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42B28B9" w14:textId="77777777" w:rsidR="00B45CCA" w:rsidRDefault="00B45CCA" w:rsidP="00315368">
      <w:pPr>
        <w:rPr>
          <w:rFonts w:ascii="Arial" w:hAnsi="Arial" w:cs="Arial"/>
          <w:b/>
        </w:rPr>
      </w:pPr>
    </w:p>
    <w:p w14:paraId="3E987530" w14:textId="77777777" w:rsidR="00B4640C" w:rsidRPr="00335371" w:rsidRDefault="00B4640C" w:rsidP="00315368">
      <w:pPr>
        <w:rPr>
          <w:rFonts w:ascii="Arial" w:hAnsi="Arial" w:cs="Arial"/>
          <w:b/>
        </w:rPr>
      </w:pPr>
    </w:p>
    <w:p w14:paraId="79D4908B" w14:textId="38D4B935" w:rsidR="00B4640C" w:rsidRPr="00972AB4" w:rsidRDefault="002B0B08" w:rsidP="00315368">
      <w:pPr>
        <w:spacing w:line="360" w:lineRule="auto"/>
        <w:rPr>
          <w:b/>
        </w:rPr>
      </w:pPr>
      <w:r>
        <w:rPr>
          <w:rFonts w:ascii="Arial" w:eastAsia="Arial" w:hAnsi="Arial" w:cs="Arial"/>
          <w:b/>
          <w:sz w:val="22"/>
          <w:szCs w:val="22"/>
          <w:lang w:bidi="en-US"/>
        </w:rPr>
        <w:t>CASE NO.</w:t>
      </w:r>
      <w:r w:rsidRPr="002B0B08">
        <w:rPr>
          <w:rFonts w:ascii="Arial" w:eastAsia="Arial" w:hAnsi="Arial" w:cs="Arial"/>
          <w:b/>
          <w:sz w:val="22"/>
          <w:szCs w:val="22"/>
          <w:lang w:bidi="en-US"/>
        </w:rPr>
        <w:t xml:space="preserve">: </w:t>
      </w:r>
      <w:r w:rsidR="0095665B" w:rsidRPr="0095665B">
        <w:rPr>
          <w:rFonts w:ascii="Arial" w:eastAsia="Arial" w:hAnsi="Arial" w:cs="Arial"/>
          <w:b/>
          <w:sz w:val="22"/>
          <w:szCs w:val="22"/>
          <w:lang w:bidi="en-US"/>
        </w:rPr>
        <w:t>VIS(202</w:t>
      </w:r>
      <w:r w:rsidR="0032625C">
        <w:rPr>
          <w:rFonts w:ascii="Arial" w:eastAsia="Arial" w:hAnsi="Arial" w:cs="Arial"/>
          <w:b/>
          <w:sz w:val="22"/>
          <w:szCs w:val="22"/>
          <w:lang w:bidi="en-US"/>
        </w:rPr>
        <w:t>4</w:t>
      </w:r>
      <w:r w:rsidR="0095665B" w:rsidRPr="0095665B">
        <w:rPr>
          <w:rFonts w:ascii="Arial" w:eastAsia="Arial" w:hAnsi="Arial" w:cs="Arial"/>
          <w:b/>
          <w:sz w:val="22"/>
          <w:szCs w:val="22"/>
          <w:lang w:bidi="en-US"/>
        </w:rPr>
        <w:t>-2</w:t>
      </w:r>
      <w:r w:rsidR="0032625C">
        <w:rPr>
          <w:rFonts w:ascii="Arial" w:eastAsia="Arial" w:hAnsi="Arial" w:cs="Arial"/>
          <w:b/>
          <w:sz w:val="22"/>
          <w:szCs w:val="22"/>
          <w:lang w:bidi="en-US"/>
        </w:rPr>
        <w:t>5</w:t>
      </w:r>
      <w:r w:rsidR="0095665B" w:rsidRPr="0095665B">
        <w:rPr>
          <w:rFonts w:ascii="Arial" w:eastAsia="Arial" w:hAnsi="Arial" w:cs="Arial"/>
          <w:b/>
          <w:sz w:val="22"/>
          <w:szCs w:val="22"/>
          <w:lang w:bidi="en-US"/>
        </w:rPr>
        <w:t>)-PL</w:t>
      </w:r>
      <w:r w:rsidR="009C79DC">
        <w:rPr>
          <w:rFonts w:ascii="Arial" w:eastAsia="Arial" w:hAnsi="Arial" w:cs="Arial"/>
          <w:b/>
          <w:sz w:val="22"/>
          <w:szCs w:val="22"/>
          <w:lang w:bidi="en-US"/>
        </w:rPr>
        <w:t>198</w:t>
      </w:r>
      <w:r w:rsidR="0095665B" w:rsidRPr="0095665B">
        <w:rPr>
          <w:rFonts w:ascii="Arial" w:eastAsia="Arial" w:hAnsi="Arial" w:cs="Arial"/>
          <w:b/>
          <w:sz w:val="22"/>
          <w:szCs w:val="22"/>
          <w:lang w:bidi="en-US"/>
        </w:rPr>
        <w:t>-</w:t>
      </w:r>
      <w:r w:rsidR="009C79DC">
        <w:rPr>
          <w:rFonts w:ascii="Arial" w:eastAsia="Arial" w:hAnsi="Arial" w:cs="Arial"/>
          <w:b/>
          <w:sz w:val="22"/>
          <w:szCs w:val="22"/>
          <w:lang w:bidi="en-US"/>
        </w:rPr>
        <w:t>166</w:t>
      </w:r>
      <w:r w:rsidR="0095665B" w:rsidRPr="0095665B">
        <w:rPr>
          <w:rFonts w:ascii="Arial" w:eastAsia="Arial" w:hAnsi="Arial" w:cs="Arial"/>
          <w:b/>
          <w:sz w:val="22"/>
          <w:szCs w:val="22"/>
          <w:lang w:bidi="en-US"/>
        </w:rPr>
        <w:t>-</w:t>
      </w:r>
      <w:r w:rsidR="009C79DC">
        <w:rPr>
          <w:rFonts w:ascii="Arial" w:eastAsia="Arial" w:hAnsi="Arial" w:cs="Arial"/>
          <w:b/>
          <w:sz w:val="22"/>
          <w:szCs w:val="22"/>
          <w:lang w:bidi="en-US"/>
        </w:rPr>
        <w:t>219</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7-08T00:00:00Z">
            <w:dateFormat w:val="dd.MM.yyyy"/>
            <w:lid w:val="en-IN"/>
            <w:storeMappedDataAs w:val="dateTime"/>
            <w:calendar w:val="gregorian"/>
          </w:date>
        </w:sdtPr>
        <w:sdtContent>
          <w:r w:rsidR="00427647">
            <w:rPr>
              <w:rFonts w:ascii="Arial" w:hAnsi="Arial" w:cs="Arial"/>
              <w:b/>
              <w:lang w:val="en-IN"/>
            </w:rPr>
            <w:t>08.07.2024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AE491A"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308"/>
        <w:gridCol w:w="3639"/>
      </w:tblGrid>
      <w:tr w:rsidR="003B7C2C" w14:paraId="3368DE74" w14:textId="77777777" w:rsidTr="00922080">
        <w:trPr>
          <w:trHeight w:val="623"/>
          <w:jc w:val="center"/>
        </w:trPr>
        <w:tc>
          <w:tcPr>
            <w:tcW w:w="3308"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39" w:type="dxa"/>
            <w:shd w:val="clear" w:color="auto" w:fill="D9E2F3" w:themeFill="accent1" w:themeFillTint="33"/>
            <w:vAlign w:val="center"/>
          </w:tcPr>
          <w:p w14:paraId="02528945" w14:textId="1B417B41" w:rsidR="003B7C2C" w:rsidRPr="003B7C2C" w:rsidRDefault="00000000" w:rsidP="00315368">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MINING LAND" w:value="MINING LAND"/>
                </w:dropDownList>
              </w:sdtPr>
              <w:sdtContent>
                <w:r w:rsidR="00C84F5D">
                  <w:rPr>
                    <w:rFonts w:ascii="Arial" w:hAnsi="Arial" w:cs="Arial"/>
                    <w:b/>
                    <w:sz w:val="28"/>
                    <w:szCs w:val="28"/>
                  </w:rPr>
                  <w:t>MINING LAND</w:t>
                </w:r>
              </w:sdtContent>
            </w:sdt>
          </w:p>
        </w:tc>
      </w:tr>
      <w:tr w:rsidR="003B7C2C" w14:paraId="60B3B1F6" w14:textId="77777777" w:rsidTr="00922080">
        <w:trPr>
          <w:trHeight w:val="776"/>
          <w:jc w:val="center"/>
        </w:trPr>
        <w:tc>
          <w:tcPr>
            <w:tcW w:w="3308"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tc>
          <w:tcPr>
            <w:tcW w:w="3639" w:type="dxa"/>
            <w:shd w:val="clear" w:color="auto" w:fill="D9E2F3" w:themeFill="accent1" w:themeFillTint="33"/>
            <w:vAlign w:val="center"/>
          </w:tcPr>
          <w:p w14:paraId="5CCA8741" w14:textId="348D586C" w:rsidR="003B7C2C" w:rsidRPr="003B7C2C" w:rsidRDefault="00000000" w:rsidP="00315368">
            <w:pPr>
              <w:jc w:val="center"/>
              <w:rPr>
                <w:rFonts w:ascii="Arial" w:hAnsi="Arial" w:cs="Arial"/>
                <w:b/>
                <w:sz w:val="28"/>
                <w:szCs w:val="40"/>
              </w:rPr>
            </w:pPr>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026389">
                  <w:rPr>
                    <w:rFonts w:ascii="Arial" w:hAnsi="Arial" w:cs="Arial"/>
                    <w:b/>
                    <w:sz w:val="28"/>
                    <w:szCs w:val="40"/>
                  </w:rPr>
                  <w:t>COMMERCIAL</w:t>
                </w:r>
              </w:sdtContent>
            </w:sdt>
            <w:r w:rsidR="00E15A96">
              <w:rPr>
                <w:rFonts w:ascii="Arial" w:hAnsi="Arial" w:cs="Arial"/>
                <w:b/>
                <w:sz w:val="28"/>
                <w:szCs w:val="40"/>
              </w:rPr>
              <w:t xml:space="preserve"> MINES</w:t>
            </w:r>
          </w:p>
        </w:tc>
      </w:tr>
      <w:tr w:rsidR="003B7C2C" w14:paraId="10EAE1D7" w14:textId="77777777" w:rsidTr="00922080">
        <w:trPr>
          <w:trHeight w:val="741"/>
          <w:jc w:val="center"/>
        </w:trPr>
        <w:tc>
          <w:tcPr>
            <w:tcW w:w="3308"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639" w:type="dxa"/>
            <w:shd w:val="clear" w:color="auto" w:fill="D9E2F3" w:themeFill="accent1" w:themeFillTint="33"/>
            <w:vAlign w:val="center"/>
          </w:tcPr>
          <w:p w14:paraId="054A5D53" w14:textId="2C0F7690" w:rsidR="003B7C2C" w:rsidRPr="003B7C2C" w:rsidRDefault="00000000" w:rsidP="00315368">
            <w:pPr>
              <w:jc w:val="center"/>
              <w:rPr>
                <w:rFonts w:ascii="Arial" w:hAnsi="Arial" w:cs="Arial"/>
                <w:b/>
                <w:sz w:val="28"/>
                <w:szCs w:val="40"/>
              </w:rPr>
            </w:pP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listItem w:displayText="WAREHOUSE VACANT" w:value="WAREHOUSE VACANT"/>
                  <w:listItem w:displayText="COAL MINING LAND" w:value="COAL MINING LAND"/>
                </w:dropDownList>
              </w:sdtPr>
              <w:sdtContent>
                <w:r w:rsidR="0020066F">
                  <w:rPr>
                    <w:rFonts w:ascii="Arial" w:hAnsi="Arial" w:cs="Arial"/>
                    <w:b/>
                    <w:sz w:val="28"/>
                    <w:szCs w:val="28"/>
                  </w:rPr>
                  <w:t>COAL MINING LAND</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0B133735" w14:textId="68444D20" w:rsidR="002B0B08" w:rsidRPr="0032625C" w:rsidRDefault="00A30EA3" w:rsidP="00A30EA3">
      <w:pPr>
        <w:tabs>
          <w:tab w:val="left" w:pos="8190"/>
        </w:tabs>
        <w:spacing w:after="240" w:line="360" w:lineRule="auto"/>
        <w:jc w:val="center"/>
        <w:rPr>
          <w:rFonts w:ascii="Arial" w:hAnsi="Arial" w:cs="Arial"/>
          <w:b/>
        </w:rPr>
      </w:pPr>
      <w:r w:rsidRPr="00A30EA3">
        <w:rPr>
          <w:rFonts w:ascii="Arial" w:hAnsi="Arial" w:cs="Arial"/>
          <w:b/>
        </w:rPr>
        <w:t>TAKLI JENA BELLORA (NORTH) AND TAKLIJENA BELLORA</w:t>
      </w:r>
      <w:r>
        <w:rPr>
          <w:rFonts w:ascii="Arial" w:hAnsi="Arial" w:cs="Arial"/>
          <w:b/>
        </w:rPr>
        <w:t xml:space="preserve"> </w:t>
      </w:r>
      <w:r w:rsidRPr="00A30EA3">
        <w:rPr>
          <w:rFonts w:ascii="Arial" w:hAnsi="Arial" w:cs="Arial"/>
          <w:b/>
        </w:rPr>
        <w:t>(SOUTH)</w:t>
      </w:r>
      <w:r>
        <w:rPr>
          <w:rFonts w:ascii="Arial" w:hAnsi="Arial" w:cs="Arial"/>
          <w:b/>
        </w:rPr>
        <w:t xml:space="preserve">, </w:t>
      </w:r>
      <w:r w:rsidRPr="00A30EA3">
        <w:rPr>
          <w:rFonts w:ascii="Arial" w:hAnsi="Arial" w:cs="Arial"/>
          <w:b/>
        </w:rPr>
        <w:t>LOCATED AT WARDHA VALLEY COALFIELD,</w:t>
      </w:r>
      <w:r>
        <w:rPr>
          <w:rFonts w:ascii="Arial" w:hAnsi="Arial" w:cs="Arial"/>
          <w:b/>
        </w:rPr>
        <w:t xml:space="preserve"> TEHSIL- </w:t>
      </w:r>
      <w:r w:rsidRPr="00A30EA3">
        <w:rPr>
          <w:rFonts w:ascii="Arial" w:hAnsi="Arial" w:cs="Arial"/>
          <w:b/>
        </w:rPr>
        <w:t>BHADRAVATI</w:t>
      </w:r>
      <w:r>
        <w:rPr>
          <w:rFonts w:ascii="Arial" w:hAnsi="Arial" w:cs="Arial"/>
          <w:b/>
        </w:rPr>
        <w:t xml:space="preserve">, </w:t>
      </w:r>
      <w:r w:rsidR="0032625C" w:rsidRPr="0032625C">
        <w:rPr>
          <w:rFonts w:ascii="Arial" w:hAnsi="Arial" w:cs="Arial"/>
          <w:b/>
        </w:rPr>
        <w:t>DISTRICT</w:t>
      </w:r>
      <w:r w:rsidR="0032625C">
        <w:rPr>
          <w:rFonts w:ascii="Arial" w:hAnsi="Arial" w:cs="Arial"/>
          <w:b/>
        </w:rPr>
        <w:t>-</w:t>
      </w:r>
      <w:r>
        <w:rPr>
          <w:rFonts w:ascii="Arial" w:hAnsi="Arial" w:cs="Arial"/>
          <w:b/>
        </w:rPr>
        <w:t>CHANDRAPUR</w:t>
      </w:r>
      <w:r w:rsidR="0032625C" w:rsidRPr="0032625C">
        <w:rPr>
          <w:rFonts w:ascii="Arial" w:hAnsi="Arial" w:cs="Arial"/>
          <w:b/>
        </w:rPr>
        <w:t>, MAHARASHTRA</w:t>
      </w:r>
    </w:p>
    <w:p w14:paraId="27E9BF27" w14:textId="29B374F0"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1041A2C6"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7C55BE" w:rsidRPr="007C55BE">
        <w:rPr>
          <w:rFonts w:ascii="Arial" w:hAnsi="Arial" w:cs="Arial"/>
          <w:b/>
        </w:rPr>
        <w:t>PFSBU BRANCH</w:t>
      </w:r>
      <w:r w:rsidRPr="002B0B08">
        <w:rPr>
          <w:rFonts w:ascii="Arial" w:hAnsi="Arial" w:cs="Arial"/>
          <w:b/>
        </w:rPr>
        <w:t xml:space="preserve">, </w:t>
      </w:r>
      <w:r w:rsidR="002B0B08" w:rsidRPr="008325DF">
        <w:rPr>
          <w:rFonts w:ascii="Arial" w:hAnsi="Arial" w:cs="Arial"/>
          <w:b/>
        </w:rPr>
        <w:t>MUMBAI</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1E300899" w:rsidR="00304A8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3C69F9D" w14:textId="77777777" w:rsidR="00304A87" w:rsidRDefault="00304A87">
      <w:pPr>
        <w:spacing w:after="160" w:line="259" w:lineRule="auto"/>
        <w:rPr>
          <w:rFonts w:ascii="Arial" w:hAnsi="Arial" w:cs="Arial"/>
          <w:b/>
          <w:i/>
          <w:sz w:val="16"/>
          <w:szCs w:val="16"/>
        </w:rPr>
      </w:pPr>
      <w:r>
        <w:rPr>
          <w:rFonts w:ascii="Arial" w:hAnsi="Arial" w:cs="Arial"/>
          <w:b/>
          <w:i/>
          <w:sz w:val="16"/>
          <w:szCs w:val="16"/>
        </w:rPr>
        <w:br w:type="page"/>
      </w:r>
    </w:p>
    <w:p w14:paraId="5BCEAB74" w14:textId="77777777" w:rsidR="00DF0F37" w:rsidRPr="007C55BE" w:rsidRDefault="00DF0F37" w:rsidP="00DF0F37">
      <w:pPr>
        <w:spacing w:line="360" w:lineRule="auto"/>
        <w:jc w:val="center"/>
        <w:rPr>
          <w:rFonts w:ascii="Arial" w:hAnsi="Arial" w:cs="Arial"/>
          <w:b/>
          <w:i/>
          <w:sz w:val="8"/>
          <w:szCs w:val="8"/>
        </w:rPr>
      </w:pPr>
    </w:p>
    <w:tbl>
      <w:tblPr>
        <w:tblStyle w:val="TableGrid"/>
        <w:tblW w:w="0" w:type="auto"/>
        <w:tblLook w:val="04A0" w:firstRow="1" w:lastRow="0" w:firstColumn="1" w:lastColumn="0" w:noHBand="0" w:noVBand="1"/>
      </w:tblPr>
      <w:tblGrid>
        <w:gridCol w:w="1488"/>
        <w:gridCol w:w="7531"/>
      </w:tblGrid>
      <w:tr w:rsidR="00E35500" w14:paraId="55ADFEBF" w14:textId="77777777" w:rsidTr="0032625C">
        <w:trPr>
          <w:trHeight w:val="447"/>
        </w:trPr>
        <w:tc>
          <w:tcPr>
            <w:tcW w:w="1488" w:type="dxa"/>
            <w:shd w:val="clear" w:color="auto" w:fill="1F3864" w:themeFill="accent1" w:themeFillShade="80"/>
            <w:vAlign w:val="center"/>
          </w:tcPr>
          <w:p w14:paraId="115777CA" w14:textId="684D2841" w:rsidR="00E35500" w:rsidRPr="00E35500" w:rsidRDefault="0009468A" w:rsidP="00315368">
            <w:pPr>
              <w:jc w:val="center"/>
              <w:rPr>
                <w:rFonts w:ascii="Arial" w:hAnsi="Arial" w:cs="Arial"/>
                <w:b/>
              </w:rPr>
            </w:pPr>
            <w:r>
              <w:br w:type="page"/>
            </w:r>
            <w:bookmarkStart w:id="1" w:name="_Hlk113283586"/>
            <w:r w:rsidR="00E35500" w:rsidRPr="00E35500">
              <w:rPr>
                <w:rFonts w:ascii="Arial" w:hAnsi="Arial" w:cs="Arial"/>
                <w:b/>
              </w:rPr>
              <w:t>PART A</w:t>
            </w:r>
          </w:p>
        </w:tc>
        <w:tc>
          <w:tcPr>
            <w:tcW w:w="753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34B5A1F" w14:textId="224EB863" w:rsidR="000073F5" w:rsidRDefault="00C23B48" w:rsidP="000073F5">
      <w:pPr>
        <w:jc w:val="center"/>
        <w:rPr>
          <w:rFonts w:ascii="Arial" w:hAnsi="Arial" w:cs="Arial"/>
          <w:b/>
        </w:rPr>
      </w:pPr>
      <w:r>
        <w:rPr>
          <w:rFonts w:ascii="Arial" w:hAnsi="Arial" w:cs="Arial"/>
          <w:b/>
          <w:noProof/>
          <w:lang w:val="en-IN" w:eastAsia="en-IN"/>
        </w:rPr>
        <w:drawing>
          <wp:inline distT="0" distB="0" distL="0" distR="0" wp14:anchorId="410461BE" wp14:editId="5549C251">
            <wp:extent cx="5920640" cy="543323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85D17.tmp"/>
                    <pic:cNvPicPr/>
                  </pic:nvPicPr>
                  <pic:blipFill rotWithShape="1">
                    <a:blip r:embed="rId9">
                      <a:extLst>
                        <a:ext uri="{28A0092B-C50C-407E-A947-70E740481C1C}">
                          <a14:useLocalDpi xmlns:a14="http://schemas.microsoft.com/office/drawing/2010/main" val="0"/>
                        </a:ext>
                      </a:extLst>
                    </a:blip>
                    <a:srcRect b="33214"/>
                    <a:stretch/>
                  </pic:blipFill>
                  <pic:spPr bwMode="auto">
                    <a:xfrm>
                      <a:off x="0" y="0"/>
                      <a:ext cx="5942685" cy="5453467"/>
                    </a:xfrm>
                    <a:prstGeom prst="rect">
                      <a:avLst/>
                    </a:prstGeom>
                    <a:ln>
                      <a:noFill/>
                    </a:ln>
                    <a:extLst>
                      <a:ext uri="{53640926-AAD7-44D8-BBD7-CCE9431645EC}">
                        <a14:shadowObscured xmlns:a14="http://schemas.microsoft.com/office/drawing/2010/main"/>
                      </a:ext>
                    </a:extLst>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4739F83" w14:textId="0F3C3414" w:rsidR="007608BC" w:rsidRDefault="007C55BE" w:rsidP="0032625C">
      <w:pPr>
        <w:jc w:val="center"/>
      </w:pPr>
      <w:r w:rsidRPr="00A30EA3">
        <w:rPr>
          <w:rFonts w:ascii="Arial" w:hAnsi="Arial" w:cs="Arial"/>
          <w:b/>
        </w:rPr>
        <w:t>TAKLI JENA BELLORA (NORTH) AND TAKLIJENA BELLORA</w:t>
      </w:r>
      <w:r>
        <w:rPr>
          <w:rFonts w:ascii="Arial" w:hAnsi="Arial" w:cs="Arial"/>
          <w:b/>
        </w:rPr>
        <w:t xml:space="preserve"> </w:t>
      </w:r>
      <w:r w:rsidRPr="00A30EA3">
        <w:rPr>
          <w:rFonts w:ascii="Arial" w:hAnsi="Arial" w:cs="Arial"/>
          <w:b/>
        </w:rPr>
        <w:t>(SOUTH)</w:t>
      </w:r>
      <w:r>
        <w:rPr>
          <w:rFonts w:ascii="Arial" w:hAnsi="Arial" w:cs="Arial"/>
          <w:b/>
        </w:rPr>
        <w:t>,</w:t>
      </w:r>
      <w:r w:rsidR="008E245D">
        <w:rPr>
          <w:rFonts w:ascii="Arial" w:hAnsi="Arial" w:cs="Arial"/>
          <w:b/>
        </w:rPr>
        <w:t xml:space="preserve"> </w:t>
      </w:r>
      <w:r w:rsidRPr="00A30EA3">
        <w:rPr>
          <w:rFonts w:ascii="Arial" w:hAnsi="Arial" w:cs="Arial"/>
          <w:b/>
        </w:rPr>
        <w:t>LOCATED AT WARDHA VALLEY COALFIELD,</w:t>
      </w:r>
      <w:r>
        <w:rPr>
          <w:rFonts w:ascii="Arial" w:hAnsi="Arial" w:cs="Arial"/>
          <w:b/>
        </w:rPr>
        <w:t xml:space="preserve"> TEHSIL- </w:t>
      </w:r>
      <w:r w:rsidRPr="00A30EA3">
        <w:rPr>
          <w:rFonts w:ascii="Arial" w:hAnsi="Arial" w:cs="Arial"/>
          <w:b/>
        </w:rPr>
        <w:t>BHADRAVATI</w:t>
      </w:r>
      <w:r>
        <w:rPr>
          <w:rFonts w:ascii="Arial" w:hAnsi="Arial" w:cs="Arial"/>
          <w:b/>
        </w:rPr>
        <w:t>,</w:t>
      </w:r>
      <w:r w:rsidR="008E245D">
        <w:rPr>
          <w:rFonts w:ascii="Arial" w:hAnsi="Arial" w:cs="Arial"/>
          <w:b/>
        </w:rPr>
        <w:t xml:space="preserve"> </w:t>
      </w:r>
      <w:r w:rsidRPr="0032625C">
        <w:rPr>
          <w:rFonts w:ascii="Arial" w:hAnsi="Arial" w:cs="Arial"/>
          <w:b/>
        </w:rPr>
        <w:t>DISTRICT</w:t>
      </w:r>
      <w:r>
        <w:rPr>
          <w:rFonts w:ascii="Arial" w:hAnsi="Arial" w:cs="Arial"/>
          <w:b/>
        </w:rPr>
        <w:t>-CHANDRAPUR</w:t>
      </w:r>
      <w:r w:rsidRPr="0032625C">
        <w:rPr>
          <w:rFonts w:ascii="Arial" w:hAnsi="Arial" w:cs="Arial"/>
          <w:b/>
        </w:rPr>
        <w:t>, MAHARASHTRA</w:t>
      </w:r>
      <w:r>
        <w:t xml:space="preserve"> </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E491A">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531"/>
        <w:gridCol w:w="5904"/>
      </w:tblGrid>
      <w:tr w:rsidR="00B4640C" w14:paraId="279623A4" w14:textId="77777777" w:rsidTr="00355684">
        <w:trPr>
          <w:jc w:val="center"/>
        </w:trPr>
        <w:tc>
          <w:tcPr>
            <w:tcW w:w="4531"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904" w:type="dxa"/>
          </w:tcPr>
          <w:p w14:paraId="6C12C82C" w14:textId="55034AB7" w:rsidR="00B4640C" w:rsidRPr="00DA775D" w:rsidRDefault="00F310F3" w:rsidP="00963D79">
            <w:pPr>
              <w:spacing w:line="276" w:lineRule="auto"/>
              <w:rPr>
                <w:rFonts w:ascii="Arial" w:hAnsi="Arial" w:cs="Arial"/>
                <w:sz w:val="20"/>
                <w:szCs w:val="18"/>
              </w:rPr>
            </w:pPr>
            <w:r>
              <w:rPr>
                <w:rFonts w:ascii="Arial" w:hAnsi="Arial" w:cs="Arial"/>
                <w:sz w:val="20"/>
                <w:szCs w:val="18"/>
              </w:rPr>
              <w:t>State Bank o</w:t>
            </w:r>
            <w:r w:rsidR="002B0B08" w:rsidRPr="002B0B08">
              <w:rPr>
                <w:rFonts w:ascii="Arial" w:hAnsi="Arial" w:cs="Arial"/>
                <w:sz w:val="20"/>
                <w:szCs w:val="18"/>
              </w:rPr>
              <w:t xml:space="preserve">f India, </w:t>
            </w:r>
            <w:r w:rsidR="007C55BE">
              <w:rPr>
                <w:rFonts w:ascii="Arial" w:hAnsi="Arial" w:cs="Arial"/>
                <w:sz w:val="20"/>
                <w:szCs w:val="18"/>
              </w:rPr>
              <w:t>PFSBU</w:t>
            </w:r>
            <w:r w:rsidR="00963D79">
              <w:rPr>
                <w:rFonts w:ascii="Arial" w:hAnsi="Arial" w:cs="Arial"/>
                <w:sz w:val="20"/>
                <w:szCs w:val="18"/>
              </w:rPr>
              <w:t xml:space="preserve"> </w:t>
            </w:r>
            <w:r w:rsidR="002B0B08" w:rsidRPr="002B0B08">
              <w:rPr>
                <w:rFonts w:ascii="Arial" w:hAnsi="Arial" w:cs="Arial"/>
                <w:sz w:val="20"/>
                <w:szCs w:val="18"/>
              </w:rPr>
              <w:t xml:space="preserve">Branch, </w:t>
            </w:r>
          </w:p>
        </w:tc>
      </w:tr>
      <w:tr w:rsidR="00B4640C" w14:paraId="19CB7311" w14:textId="77777777" w:rsidTr="00355684">
        <w:trPr>
          <w:jc w:val="center"/>
        </w:trPr>
        <w:tc>
          <w:tcPr>
            <w:tcW w:w="4531"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904" w:type="dxa"/>
          </w:tcPr>
          <w:p w14:paraId="0D3A89F7" w14:textId="049D96CD" w:rsidR="00B4640C" w:rsidRPr="00DA775D" w:rsidRDefault="00D51723" w:rsidP="00963D79">
            <w:pPr>
              <w:spacing w:line="276" w:lineRule="auto"/>
              <w:rPr>
                <w:rFonts w:ascii="Arial" w:hAnsi="Arial" w:cs="Arial"/>
                <w:sz w:val="20"/>
                <w:szCs w:val="18"/>
              </w:rPr>
            </w:pPr>
            <w:r>
              <w:rPr>
                <w:rFonts w:ascii="Arial" w:hAnsi="Arial" w:cs="Arial"/>
                <w:sz w:val="20"/>
                <w:szCs w:val="18"/>
              </w:rPr>
              <w:t xml:space="preserve">M/s. </w:t>
            </w:r>
            <w:proofErr w:type="spellStart"/>
            <w:r w:rsidR="00BC18F7">
              <w:rPr>
                <w:rFonts w:ascii="Arial" w:hAnsi="Arial" w:cs="Arial"/>
                <w:sz w:val="20"/>
                <w:szCs w:val="18"/>
              </w:rPr>
              <w:t>Auro</w:t>
            </w:r>
            <w:proofErr w:type="spellEnd"/>
            <w:r w:rsidR="00BC18F7">
              <w:rPr>
                <w:rFonts w:ascii="Arial" w:hAnsi="Arial" w:cs="Arial"/>
                <w:sz w:val="20"/>
                <w:szCs w:val="18"/>
              </w:rPr>
              <w:t xml:space="preserve"> Infra Private Limited </w:t>
            </w:r>
            <w:r w:rsidR="00BC18F7">
              <w:rPr>
                <w:rFonts w:ascii="Arial" w:hAnsi="Arial" w:cs="Arial"/>
                <w:bCs/>
                <w:sz w:val="20"/>
                <w:szCs w:val="20"/>
              </w:rPr>
              <w:t xml:space="preserve">(formerly known as </w:t>
            </w:r>
            <w:r w:rsidR="00BC18F7" w:rsidRPr="005E589D">
              <w:rPr>
                <w:rFonts w:ascii="Arial" w:hAnsi="Arial" w:cs="Arial"/>
                <w:bCs/>
                <w:sz w:val="20"/>
                <w:szCs w:val="20"/>
              </w:rPr>
              <w:t>Aurobindo Realty &amp; Infrastructure Pvt. Ltd.</w:t>
            </w:r>
            <w:r w:rsidR="00BC18F7">
              <w:rPr>
                <w:rFonts w:ascii="Arial" w:hAnsi="Arial" w:cs="Arial"/>
                <w:bCs/>
                <w:sz w:val="20"/>
                <w:szCs w:val="20"/>
              </w:rPr>
              <w:t>)</w:t>
            </w:r>
          </w:p>
        </w:tc>
      </w:tr>
      <w:tr w:rsidR="00DA635A" w14:paraId="76B2A5A4" w14:textId="77777777" w:rsidTr="00355684">
        <w:trPr>
          <w:jc w:val="center"/>
        </w:trPr>
        <w:tc>
          <w:tcPr>
            <w:tcW w:w="4531"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904" w:type="dxa"/>
          </w:tcPr>
          <w:p w14:paraId="35A42F2D" w14:textId="64E344E1" w:rsidR="00DA635A" w:rsidRPr="009328FE" w:rsidRDefault="00C23B48" w:rsidP="00401AED">
            <w:pPr>
              <w:spacing w:line="276" w:lineRule="auto"/>
              <w:rPr>
                <w:rFonts w:ascii="Arial" w:hAnsi="Arial" w:cs="Arial"/>
                <w:sz w:val="20"/>
                <w:szCs w:val="18"/>
              </w:rPr>
            </w:pPr>
            <w:r>
              <w:rPr>
                <w:rFonts w:ascii="Arial" w:hAnsi="Arial" w:cs="Arial"/>
                <w:sz w:val="20"/>
                <w:szCs w:val="18"/>
              </w:rPr>
              <w:t>Work order dated 02</w:t>
            </w:r>
            <w:r w:rsidRPr="00C23B48">
              <w:rPr>
                <w:rFonts w:ascii="Arial" w:hAnsi="Arial" w:cs="Arial"/>
                <w:sz w:val="20"/>
                <w:szCs w:val="18"/>
                <w:vertAlign w:val="superscript"/>
              </w:rPr>
              <w:t>nd</w:t>
            </w:r>
            <w:r>
              <w:rPr>
                <w:rFonts w:ascii="Arial" w:hAnsi="Arial" w:cs="Arial"/>
                <w:sz w:val="20"/>
                <w:szCs w:val="18"/>
              </w:rPr>
              <w:t xml:space="preserve"> July, 2024 through E-mail</w:t>
            </w:r>
          </w:p>
        </w:tc>
      </w:tr>
    </w:tbl>
    <w:p w14:paraId="2D0A1EB4" w14:textId="77777777" w:rsidR="00B4640C" w:rsidRPr="00DA775D" w:rsidRDefault="00B4640C" w:rsidP="00B4640C">
      <w:pPr>
        <w:rPr>
          <w:sz w:val="20"/>
          <w:szCs w:val="2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42"/>
        <w:gridCol w:w="3685"/>
        <w:gridCol w:w="567"/>
        <w:gridCol w:w="222"/>
        <w:gridCol w:w="8"/>
        <w:gridCol w:w="1330"/>
        <w:gridCol w:w="85"/>
        <w:gridCol w:w="340"/>
        <w:gridCol w:w="425"/>
        <w:gridCol w:w="134"/>
        <w:gridCol w:w="196"/>
        <w:gridCol w:w="14"/>
        <w:gridCol w:w="223"/>
        <w:gridCol w:w="567"/>
        <w:gridCol w:w="2126"/>
      </w:tblGrid>
      <w:tr w:rsidR="00B4640C" w:rsidRPr="00340D03" w14:paraId="0E44BB3B" w14:textId="77777777" w:rsidTr="00AB109B">
        <w:trPr>
          <w:trHeight w:val="443"/>
          <w:jc w:val="center"/>
        </w:trPr>
        <w:tc>
          <w:tcPr>
            <w:tcW w:w="846"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685"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237" w:type="dxa"/>
            <w:gridSpan w:val="1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AB109B">
        <w:trPr>
          <w:trHeight w:val="345"/>
          <w:jc w:val="center"/>
        </w:trPr>
        <w:tc>
          <w:tcPr>
            <w:tcW w:w="846"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2" w:type="dxa"/>
            <w:gridSpan w:val="1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AB109B">
        <w:trPr>
          <w:trHeight w:val="39"/>
          <w:jc w:val="center"/>
        </w:trPr>
        <w:tc>
          <w:tcPr>
            <w:tcW w:w="846"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685" w:type="dxa"/>
            <w:tcBorders>
              <w:bottom w:val="single" w:sz="8" w:space="0" w:color="auto"/>
            </w:tcBorders>
          </w:tcPr>
          <w:p w14:paraId="6BF723A7" w14:textId="20B689BA" w:rsidR="00EB58F1" w:rsidRPr="00DA775D" w:rsidRDefault="00EB58F1" w:rsidP="00963D79">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963D79">
              <w:rPr>
                <w:rFonts w:ascii="Arial" w:hAnsi="Arial" w:cs="Arial"/>
                <w:bCs/>
                <w:sz w:val="20"/>
                <w:szCs w:val="20"/>
              </w:rPr>
              <w:t>owner</w:t>
            </w:r>
          </w:p>
        </w:tc>
        <w:tc>
          <w:tcPr>
            <w:tcW w:w="6237" w:type="dxa"/>
            <w:gridSpan w:val="13"/>
            <w:tcBorders>
              <w:bottom w:val="single" w:sz="8" w:space="0" w:color="auto"/>
            </w:tcBorders>
          </w:tcPr>
          <w:p w14:paraId="031FA55F" w14:textId="15B064AB" w:rsidR="00EB58F1" w:rsidRPr="007C22E1" w:rsidRDefault="0032625C" w:rsidP="00963D79">
            <w:pPr>
              <w:spacing w:line="276" w:lineRule="auto"/>
              <w:jc w:val="both"/>
              <w:rPr>
                <w:rFonts w:ascii="Arial" w:hAnsi="Arial" w:cs="Arial"/>
                <w:sz w:val="20"/>
                <w:szCs w:val="20"/>
              </w:rPr>
            </w:pPr>
            <w:r>
              <w:rPr>
                <w:rFonts w:ascii="Arial" w:hAnsi="Arial" w:cs="Arial"/>
                <w:sz w:val="20"/>
                <w:szCs w:val="18"/>
              </w:rPr>
              <w:t xml:space="preserve">M/s. </w:t>
            </w:r>
            <w:proofErr w:type="spellStart"/>
            <w:r w:rsidR="00BC18F7">
              <w:rPr>
                <w:rFonts w:ascii="Arial" w:hAnsi="Arial" w:cs="Arial"/>
                <w:sz w:val="20"/>
                <w:szCs w:val="18"/>
              </w:rPr>
              <w:t>Auro</w:t>
            </w:r>
            <w:proofErr w:type="spellEnd"/>
            <w:r w:rsidR="00BC18F7">
              <w:rPr>
                <w:rFonts w:ascii="Arial" w:hAnsi="Arial" w:cs="Arial"/>
                <w:sz w:val="20"/>
                <w:szCs w:val="18"/>
              </w:rPr>
              <w:t xml:space="preserve"> Infra Private Limited </w:t>
            </w:r>
            <w:r w:rsidR="00BC18F7">
              <w:rPr>
                <w:rFonts w:ascii="Arial" w:hAnsi="Arial" w:cs="Arial"/>
                <w:bCs/>
                <w:sz w:val="20"/>
                <w:szCs w:val="20"/>
              </w:rPr>
              <w:t xml:space="preserve">(formerly known as </w:t>
            </w:r>
            <w:r w:rsidR="00BC18F7" w:rsidRPr="005E589D">
              <w:rPr>
                <w:rFonts w:ascii="Arial" w:hAnsi="Arial" w:cs="Arial"/>
                <w:bCs/>
                <w:sz w:val="20"/>
                <w:szCs w:val="20"/>
              </w:rPr>
              <w:t>Aurobindo Realty &amp; Infrastructure Pvt. Ltd.</w:t>
            </w:r>
            <w:r w:rsidR="00BC18F7">
              <w:rPr>
                <w:rFonts w:ascii="Arial" w:hAnsi="Arial" w:cs="Arial"/>
                <w:bCs/>
                <w:sz w:val="20"/>
                <w:szCs w:val="20"/>
              </w:rPr>
              <w:t>)</w:t>
            </w:r>
            <w:r w:rsidR="007C55BE" w:rsidRPr="007C22E1">
              <w:rPr>
                <w:rFonts w:ascii="Arial" w:hAnsi="Arial" w:cs="Arial"/>
                <w:i/>
                <w:iCs/>
                <w:sz w:val="20"/>
                <w:szCs w:val="20"/>
              </w:rPr>
              <w:t xml:space="preserve"> </w:t>
            </w:r>
            <w:r w:rsidR="00CD694C" w:rsidRPr="007C22E1">
              <w:rPr>
                <w:rFonts w:ascii="Arial" w:hAnsi="Arial" w:cs="Arial"/>
                <w:i/>
                <w:iCs/>
                <w:sz w:val="20"/>
                <w:szCs w:val="20"/>
              </w:rPr>
              <w:t xml:space="preserve">(as per copy </w:t>
            </w:r>
            <w:r w:rsidR="007C55BE">
              <w:rPr>
                <w:rFonts w:ascii="Arial" w:hAnsi="Arial" w:cs="Arial"/>
                <w:i/>
                <w:iCs/>
                <w:sz w:val="20"/>
                <w:szCs w:val="20"/>
              </w:rPr>
              <w:t xml:space="preserve">documents </w:t>
            </w:r>
            <w:r w:rsidR="00CD694C" w:rsidRPr="007C22E1">
              <w:rPr>
                <w:rFonts w:ascii="Arial" w:hAnsi="Arial" w:cs="Arial"/>
                <w:i/>
                <w:iCs/>
                <w:sz w:val="20"/>
                <w:szCs w:val="20"/>
              </w:rPr>
              <w:t>provided)</w:t>
            </w:r>
          </w:p>
        </w:tc>
      </w:tr>
      <w:tr w:rsidR="00B4640C" w:rsidRPr="00DA775D" w14:paraId="6FD8705F" w14:textId="77777777" w:rsidTr="00AB109B">
        <w:trPr>
          <w:trHeight w:val="271"/>
          <w:jc w:val="center"/>
        </w:trPr>
        <w:tc>
          <w:tcPr>
            <w:tcW w:w="846"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685"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237" w:type="dxa"/>
            <w:gridSpan w:val="13"/>
            <w:tcBorders>
              <w:bottom w:val="single" w:sz="8" w:space="0" w:color="auto"/>
            </w:tcBorders>
          </w:tcPr>
          <w:p w14:paraId="12054944" w14:textId="34E57518" w:rsidR="00B4640C" w:rsidRPr="006A1990" w:rsidRDefault="000073F5" w:rsidP="007C55BE">
            <w:pPr>
              <w:spacing w:line="276" w:lineRule="auto"/>
              <w:jc w:val="both"/>
              <w:rPr>
                <w:rFonts w:ascii="Arial" w:hAnsi="Arial" w:cs="Arial"/>
                <w:sz w:val="20"/>
                <w:szCs w:val="20"/>
              </w:rPr>
            </w:pPr>
            <w:r w:rsidRPr="006A1990">
              <w:rPr>
                <w:rFonts w:ascii="Arial" w:hAnsi="Arial" w:cs="Arial"/>
                <w:sz w:val="20"/>
                <w:szCs w:val="20"/>
              </w:rPr>
              <w:t>Regd. Office: -</w:t>
            </w:r>
            <w:r w:rsidR="00B1052E">
              <w:rPr>
                <w:rFonts w:ascii="Arial" w:hAnsi="Arial" w:cs="Arial"/>
                <w:sz w:val="20"/>
                <w:szCs w:val="20"/>
              </w:rPr>
              <w:t xml:space="preserve"> </w:t>
            </w:r>
            <w:r w:rsidR="007C55BE" w:rsidRPr="007C55BE">
              <w:rPr>
                <w:rFonts w:ascii="Arial" w:hAnsi="Arial" w:cs="Arial"/>
                <w:sz w:val="20"/>
                <w:szCs w:val="20"/>
              </w:rPr>
              <w:t>21st Floor, Wing A, Galaxy,</w:t>
            </w:r>
            <w:r w:rsidR="007C55BE">
              <w:rPr>
                <w:rFonts w:ascii="Arial" w:hAnsi="Arial" w:cs="Arial"/>
                <w:sz w:val="20"/>
                <w:szCs w:val="20"/>
              </w:rPr>
              <w:t xml:space="preserve"> </w:t>
            </w:r>
            <w:r w:rsidR="007C55BE" w:rsidRPr="007C55BE">
              <w:rPr>
                <w:rFonts w:ascii="Arial" w:hAnsi="Arial" w:cs="Arial"/>
                <w:sz w:val="20"/>
                <w:szCs w:val="20"/>
              </w:rPr>
              <w:t>Plot No:1, Sy No. 83/1</w:t>
            </w:r>
            <w:r w:rsidR="007C55BE">
              <w:rPr>
                <w:rFonts w:ascii="Arial" w:hAnsi="Arial" w:cs="Arial"/>
                <w:sz w:val="20"/>
                <w:szCs w:val="20"/>
              </w:rPr>
              <w:t xml:space="preserve"> </w:t>
            </w:r>
            <w:r w:rsidR="007C55BE" w:rsidRPr="007C55BE">
              <w:rPr>
                <w:rFonts w:ascii="Arial" w:hAnsi="Arial" w:cs="Arial"/>
                <w:sz w:val="20"/>
                <w:szCs w:val="20"/>
              </w:rPr>
              <w:t>Hyderabad Knowledge City,</w:t>
            </w:r>
            <w:r w:rsidR="007C55BE">
              <w:rPr>
                <w:rFonts w:ascii="Arial" w:hAnsi="Arial" w:cs="Arial"/>
                <w:sz w:val="20"/>
                <w:szCs w:val="20"/>
              </w:rPr>
              <w:t xml:space="preserve"> </w:t>
            </w:r>
            <w:proofErr w:type="spellStart"/>
            <w:r w:rsidR="007C55BE" w:rsidRPr="007C55BE">
              <w:rPr>
                <w:rFonts w:ascii="Arial" w:hAnsi="Arial" w:cs="Arial"/>
                <w:sz w:val="20"/>
                <w:szCs w:val="20"/>
              </w:rPr>
              <w:t>Raidurg</w:t>
            </w:r>
            <w:proofErr w:type="spellEnd"/>
            <w:r w:rsidR="007C55BE" w:rsidRPr="007C55BE">
              <w:rPr>
                <w:rFonts w:ascii="Arial" w:hAnsi="Arial" w:cs="Arial"/>
                <w:sz w:val="20"/>
                <w:szCs w:val="20"/>
              </w:rPr>
              <w:t xml:space="preserve"> (</w:t>
            </w:r>
            <w:proofErr w:type="spellStart"/>
            <w:r w:rsidR="007C55BE" w:rsidRPr="007C55BE">
              <w:rPr>
                <w:rFonts w:ascii="Arial" w:hAnsi="Arial" w:cs="Arial"/>
                <w:sz w:val="20"/>
                <w:szCs w:val="20"/>
              </w:rPr>
              <w:t>Panmatkha</w:t>
            </w:r>
            <w:proofErr w:type="spellEnd"/>
            <w:r w:rsidR="007C55BE" w:rsidRPr="007C55BE">
              <w:rPr>
                <w:rFonts w:ascii="Arial" w:hAnsi="Arial" w:cs="Arial"/>
                <w:sz w:val="20"/>
                <w:szCs w:val="20"/>
              </w:rPr>
              <w:t>), Hyderabad</w:t>
            </w:r>
            <w:r w:rsidR="007C55BE">
              <w:rPr>
                <w:rFonts w:ascii="Arial" w:hAnsi="Arial" w:cs="Arial"/>
                <w:sz w:val="20"/>
                <w:szCs w:val="20"/>
              </w:rPr>
              <w:t xml:space="preserve"> </w:t>
            </w:r>
            <w:r w:rsidR="007C55BE" w:rsidRPr="007C55BE">
              <w:rPr>
                <w:rFonts w:ascii="Arial" w:hAnsi="Arial" w:cs="Arial"/>
                <w:sz w:val="20"/>
                <w:szCs w:val="20"/>
              </w:rPr>
              <w:t>Telangana - 500081</w:t>
            </w:r>
          </w:p>
        </w:tc>
      </w:tr>
      <w:tr w:rsidR="00B4640C" w:rsidRPr="00DA775D" w14:paraId="67F14675" w14:textId="77777777" w:rsidTr="00AB109B">
        <w:trPr>
          <w:trHeight w:val="39"/>
          <w:jc w:val="center"/>
        </w:trPr>
        <w:tc>
          <w:tcPr>
            <w:tcW w:w="846"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685"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237" w:type="dxa"/>
            <w:gridSpan w:val="13"/>
            <w:tcBorders>
              <w:bottom w:val="single" w:sz="8" w:space="0" w:color="auto"/>
            </w:tcBorders>
          </w:tcPr>
          <w:p w14:paraId="2D210CB5" w14:textId="74DDB90E" w:rsidR="00B4640C" w:rsidRPr="007C22E1" w:rsidRDefault="00000000"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AE491A">
                  <w:rPr>
                    <w:rFonts w:ascii="Arial" w:hAnsi="Arial" w:cs="Arial"/>
                    <w:sz w:val="20"/>
                    <w:szCs w:val="20"/>
                    <w:lang w:val="en-IN"/>
                  </w:rPr>
                  <w:t xml:space="preserve">For Value assessment of the asset for bank loan security purpose </w:t>
                </w:r>
              </w:sdtContent>
            </w:sdt>
          </w:p>
        </w:tc>
      </w:tr>
      <w:tr w:rsidR="00DA635A" w:rsidRPr="00DA775D" w14:paraId="19E16768" w14:textId="77777777" w:rsidTr="00AB109B">
        <w:trPr>
          <w:trHeight w:val="39"/>
          <w:jc w:val="center"/>
        </w:trPr>
        <w:tc>
          <w:tcPr>
            <w:tcW w:w="846"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685" w:type="dxa"/>
            <w:tcBorders>
              <w:bottom w:val="single" w:sz="8" w:space="0" w:color="auto"/>
            </w:tcBorders>
          </w:tcPr>
          <w:p w14:paraId="6F5A6B4D" w14:textId="340B3306" w:rsidR="00DA635A" w:rsidRPr="009C79DC" w:rsidRDefault="00DA635A" w:rsidP="00DA775D">
            <w:pPr>
              <w:spacing w:line="276" w:lineRule="auto"/>
              <w:rPr>
                <w:rFonts w:ascii="Arial" w:hAnsi="Arial" w:cs="Arial"/>
                <w:bCs/>
                <w:sz w:val="20"/>
                <w:szCs w:val="20"/>
              </w:rPr>
            </w:pPr>
            <w:r w:rsidRPr="009C79DC">
              <w:rPr>
                <w:rFonts w:ascii="Arial" w:hAnsi="Arial" w:cs="Arial"/>
                <w:bCs/>
                <w:sz w:val="20"/>
                <w:szCs w:val="20"/>
              </w:rPr>
              <w:t>Date of Inspection of the Property</w:t>
            </w:r>
          </w:p>
        </w:tc>
        <w:sdt>
          <w:sdtPr>
            <w:rPr>
              <w:rFonts w:ascii="Arial" w:hAnsi="Arial" w:cs="Arial"/>
              <w:sz w:val="20"/>
              <w:szCs w:val="20"/>
            </w:rPr>
            <w:id w:val="-121610824"/>
            <w:date w:fullDate="2024-07-06T00:00:00Z">
              <w:dateFormat w:val="d MMMM yyyy"/>
              <w:lid w:val="en-US"/>
              <w:storeMappedDataAs w:val="dateTime"/>
              <w:calendar w:val="gregorian"/>
            </w:date>
          </w:sdtPr>
          <w:sdtContent>
            <w:tc>
              <w:tcPr>
                <w:tcW w:w="6237" w:type="dxa"/>
                <w:gridSpan w:val="13"/>
                <w:tcBorders>
                  <w:bottom w:val="single" w:sz="8" w:space="0" w:color="auto"/>
                </w:tcBorders>
              </w:tcPr>
              <w:p w14:paraId="7AD35E9B" w14:textId="7200FB9A" w:rsidR="00DA635A" w:rsidRPr="009C79DC" w:rsidRDefault="009C79DC" w:rsidP="00DA775D">
                <w:pPr>
                  <w:spacing w:line="276" w:lineRule="auto"/>
                  <w:jc w:val="both"/>
                  <w:rPr>
                    <w:rFonts w:ascii="Arial" w:hAnsi="Arial" w:cs="Arial"/>
                    <w:sz w:val="20"/>
                    <w:szCs w:val="20"/>
                  </w:rPr>
                </w:pPr>
                <w:r w:rsidRPr="009C79DC">
                  <w:rPr>
                    <w:rFonts w:ascii="Arial" w:hAnsi="Arial" w:cs="Arial"/>
                    <w:sz w:val="20"/>
                    <w:szCs w:val="20"/>
                  </w:rPr>
                  <w:t>6 July 2024</w:t>
                </w:r>
              </w:p>
            </w:tc>
          </w:sdtContent>
        </w:sdt>
      </w:tr>
      <w:tr w:rsidR="00DA635A" w:rsidRPr="00DA775D" w14:paraId="7FE03A0F" w14:textId="77777777" w:rsidTr="00AB109B">
        <w:trPr>
          <w:trHeight w:val="140"/>
          <w:jc w:val="center"/>
        </w:trPr>
        <w:tc>
          <w:tcPr>
            <w:tcW w:w="846"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685" w:type="dxa"/>
            <w:vMerge w:val="restart"/>
          </w:tcPr>
          <w:p w14:paraId="73AA0EEE" w14:textId="46CED021" w:rsidR="00DA635A" w:rsidRPr="008325DF" w:rsidRDefault="00DA635A" w:rsidP="00DA775D">
            <w:pPr>
              <w:spacing w:line="276" w:lineRule="auto"/>
              <w:rPr>
                <w:rFonts w:ascii="Arial" w:hAnsi="Arial" w:cs="Arial"/>
                <w:bCs/>
                <w:sz w:val="20"/>
                <w:szCs w:val="20"/>
              </w:rPr>
            </w:pPr>
            <w:r w:rsidRPr="008325DF">
              <w:rPr>
                <w:rFonts w:ascii="Arial" w:hAnsi="Arial" w:cs="Arial"/>
                <w:bCs/>
                <w:sz w:val="20"/>
                <w:szCs w:val="20"/>
              </w:rPr>
              <w:t>Property Shown By</w:t>
            </w:r>
          </w:p>
        </w:tc>
        <w:tc>
          <w:tcPr>
            <w:tcW w:w="2212" w:type="dxa"/>
            <w:gridSpan w:val="5"/>
            <w:tcBorders>
              <w:bottom w:val="single" w:sz="8" w:space="0" w:color="auto"/>
            </w:tcBorders>
            <w:shd w:val="clear" w:color="auto" w:fill="D9E2F3" w:themeFill="accent1" w:themeFillTint="33"/>
          </w:tcPr>
          <w:p w14:paraId="4BB3FE26" w14:textId="411DB881" w:rsidR="00DA635A" w:rsidRPr="008325DF" w:rsidRDefault="00DA635A" w:rsidP="00DA775D">
            <w:pPr>
              <w:spacing w:line="276" w:lineRule="auto"/>
              <w:jc w:val="center"/>
              <w:rPr>
                <w:rFonts w:ascii="Arial" w:hAnsi="Arial" w:cs="Arial"/>
                <w:sz w:val="20"/>
                <w:szCs w:val="20"/>
              </w:rPr>
            </w:pPr>
            <w:r w:rsidRPr="008325DF">
              <w:rPr>
                <w:rFonts w:ascii="Arial" w:hAnsi="Arial" w:cs="Arial"/>
                <w:sz w:val="20"/>
                <w:szCs w:val="20"/>
              </w:rPr>
              <w:t>Name</w:t>
            </w:r>
          </w:p>
        </w:tc>
        <w:tc>
          <w:tcPr>
            <w:tcW w:w="1899" w:type="dxa"/>
            <w:gridSpan w:val="7"/>
            <w:tcBorders>
              <w:bottom w:val="single" w:sz="8" w:space="0" w:color="auto"/>
            </w:tcBorders>
            <w:shd w:val="clear" w:color="auto" w:fill="D9E2F3" w:themeFill="accent1" w:themeFillTint="33"/>
          </w:tcPr>
          <w:p w14:paraId="5329CA26" w14:textId="20B80526" w:rsidR="00DA635A" w:rsidRPr="008325DF" w:rsidRDefault="00DA635A" w:rsidP="00DA635A">
            <w:pPr>
              <w:spacing w:line="276" w:lineRule="auto"/>
              <w:jc w:val="center"/>
              <w:rPr>
                <w:rFonts w:ascii="Arial" w:hAnsi="Arial" w:cs="Arial"/>
                <w:sz w:val="20"/>
                <w:szCs w:val="20"/>
              </w:rPr>
            </w:pPr>
            <w:r w:rsidRPr="008325DF">
              <w:rPr>
                <w:rFonts w:ascii="Arial" w:hAnsi="Arial" w:cs="Arial"/>
                <w:sz w:val="20"/>
                <w:szCs w:val="20"/>
              </w:rPr>
              <w:t>Relationship with Owner</w:t>
            </w:r>
          </w:p>
        </w:tc>
        <w:tc>
          <w:tcPr>
            <w:tcW w:w="2126" w:type="dxa"/>
            <w:tcBorders>
              <w:bottom w:val="single" w:sz="8" w:space="0" w:color="auto"/>
            </w:tcBorders>
            <w:shd w:val="clear" w:color="auto" w:fill="D9E2F3" w:themeFill="accent1" w:themeFillTint="33"/>
          </w:tcPr>
          <w:p w14:paraId="5E0BA5B0" w14:textId="17FD7471" w:rsidR="00DA635A" w:rsidRPr="008325DF" w:rsidRDefault="00DA635A" w:rsidP="00DA635A">
            <w:pPr>
              <w:spacing w:line="276" w:lineRule="auto"/>
              <w:jc w:val="center"/>
              <w:rPr>
                <w:rFonts w:ascii="Arial" w:hAnsi="Arial" w:cs="Arial"/>
                <w:sz w:val="20"/>
                <w:szCs w:val="20"/>
              </w:rPr>
            </w:pPr>
            <w:r w:rsidRPr="008325DF">
              <w:rPr>
                <w:rFonts w:ascii="Arial" w:hAnsi="Arial" w:cs="Arial"/>
                <w:sz w:val="20"/>
                <w:szCs w:val="20"/>
              </w:rPr>
              <w:t>Contact Number</w:t>
            </w:r>
          </w:p>
        </w:tc>
      </w:tr>
      <w:tr w:rsidR="00DA635A" w:rsidRPr="00DA775D" w14:paraId="34A3F71F" w14:textId="77777777" w:rsidTr="00AB109B">
        <w:trPr>
          <w:trHeight w:val="139"/>
          <w:jc w:val="center"/>
        </w:trPr>
        <w:tc>
          <w:tcPr>
            <w:tcW w:w="846"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685" w:type="dxa"/>
            <w:vMerge/>
            <w:tcBorders>
              <w:bottom w:val="single" w:sz="8" w:space="0" w:color="auto"/>
            </w:tcBorders>
          </w:tcPr>
          <w:p w14:paraId="2660B53A" w14:textId="77777777" w:rsidR="00DA635A" w:rsidRPr="008325DF" w:rsidRDefault="00DA635A" w:rsidP="00DA775D">
            <w:pPr>
              <w:spacing w:line="276" w:lineRule="auto"/>
              <w:rPr>
                <w:rFonts w:ascii="Arial" w:hAnsi="Arial" w:cs="Arial"/>
                <w:bCs/>
                <w:sz w:val="20"/>
                <w:szCs w:val="20"/>
              </w:rPr>
            </w:pPr>
          </w:p>
        </w:tc>
        <w:tc>
          <w:tcPr>
            <w:tcW w:w="2212" w:type="dxa"/>
            <w:gridSpan w:val="5"/>
            <w:tcBorders>
              <w:bottom w:val="single" w:sz="8" w:space="0" w:color="auto"/>
            </w:tcBorders>
          </w:tcPr>
          <w:p w14:paraId="1A8F0C21" w14:textId="5F11709E" w:rsidR="00DA635A" w:rsidRPr="008325DF" w:rsidRDefault="00627871" w:rsidP="00202D83">
            <w:pPr>
              <w:spacing w:line="276" w:lineRule="auto"/>
              <w:jc w:val="center"/>
              <w:rPr>
                <w:rFonts w:ascii="Arial" w:hAnsi="Arial" w:cs="Arial"/>
                <w:sz w:val="20"/>
                <w:szCs w:val="20"/>
              </w:rPr>
            </w:pPr>
            <w:proofErr w:type="spellStart"/>
            <w:r w:rsidRPr="008325DF">
              <w:rPr>
                <w:rFonts w:ascii="Arial" w:hAnsi="Arial" w:cs="Arial"/>
                <w:sz w:val="20"/>
                <w:szCs w:val="20"/>
              </w:rPr>
              <w:t>Mr.Pradip</w:t>
            </w:r>
            <w:proofErr w:type="spellEnd"/>
            <w:r w:rsidRPr="008325DF">
              <w:rPr>
                <w:rFonts w:ascii="Arial" w:hAnsi="Arial" w:cs="Arial"/>
                <w:sz w:val="20"/>
                <w:szCs w:val="20"/>
              </w:rPr>
              <w:t xml:space="preserve"> Doki</w:t>
            </w:r>
          </w:p>
        </w:tc>
        <w:tc>
          <w:tcPr>
            <w:tcW w:w="1899" w:type="dxa"/>
            <w:gridSpan w:val="7"/>
            <w:tcBorders>
              <w:bottom w:val="single" w:sz="8" w:space="0" w:color="auto"/>
            </w:tcBorders>
          </w:tcPr>
          <w:p w14:paraId="7CD10728" w14:textId="7B9A24BB" w:rsidR="00DA635A" w:rsidRPr="008325DF" w:rsidRDefault="00627871" w:rsidP="00202D83">
            <w:pPr>
              <w:spacing w:line="276" w:lineRule="auto"/>
              <w:jc w:val="center"/>
              <w:rPr>
                <w:rFonts w:ascii="Arial" w:hAnsi="Arial" w:cs="Arial"/>
                <w:sz w:val="20"/>
                <w:szCs w:val="20"/>
              </w:rPr>
            </w:pPr>
            <w:r w:rsidRPr="008325DF">
              <w:rPr>
                <w:rFonts w:ascii="Arial" w:hAnsi="Arial" w:cs="Arial"/>
                <w:sz w:val="20"/>
                <w:szCs w:val="20"/>
              </w:rPr>
              <w:t>AGM</w:t>
            </w:r>
          </w:p>
        </w:tc>
        <w:tc>
          <w:tcPr>
            <w:tcW w:w="2126" w:type="dxa"/>
            <w:tcBorders>
              <w:bottom w:val="single" w:sz="8" w:space="0" w:color="auto"/>
            </w:tcBorders>
          </w:tcPr>
          <w:p w14:paraId="67153BCC" w14:textId="36C86DCC" w:rsidR="00DA635A" w:rsidRPr="008325DF" w:rsidRDefault="000073F5" w:rsidP="00627871">
            <w:pPr>
              <w:spacing w:line="276" w:lineRule="auto"/>
              <w:jc w:val="center"/>
              <w:rPr>
                <w:rFonts w:ascii="Arial" w:hAnsi="Arial" w:cs="Arial"/>
                <w:sz w:val="20"/>
                <w:szCs w:val="20"/>
              </w:rPr>
            </w:pPr>
            <w:r w:rsidRPr="008325DF">
              <w:rPr>
                <w:rFonts w:ascii="Arial" w:hAnsi="Arial" w:cs="Arial"/>
                <w:sz w:val="20"/>
                <w:szCs w:val="20"/>
              </w:rPr>
              <w:t>+91</w:t>
            </w:r>
            <w:r w:rsidR="00627871" w:rsidRPr="008325DF">
              <w:rPr>
                <w:rFonts w:ascii="Arial" w:hAnsi="Arial" w:cs="Arial"/>
                <w:sz w:val="20"/>
                <w:szCs w:val="20"/>
              </w:rPr>
              <w:t>-9420818667</w:t>
            </w:r>
          </w:p>
        </w:tc>
      </w:tr>
      <w:tr w:rsidR="00B4640C" w:rsidRPr="00DA775D" w14:paraId="6E284489" w14:textId="77777777" w:rsidTr="00AB109B">
        <w:trPr>
          <w:trHeight w:val="39"/>
          <w:jc w:val="center"/>
        </w:trPr>
        <w:tc>
          <w:tcPr>
            <w:tcW w:w="846"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685"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7-08T00:00:00Z">
              <w:dateFormat w:val="d MMMM yyyy"/>
              <w:lid w:val="en-US"/>
              <w:storeMappedDataAs w:val="dateTime"/>
              <w:calendar w:val="gregorian"/>
            </w:date>
          </w:sdtPr>
          <w:sdtContent>
            <w:tc>
              <w:tcPr>
                <w:tcW w:w="6237" w:type="dxa"/>
                <w:gridSpan w:val="13"/>
                <w:tcBorders>
                  <w:bottom w:val="single" w:sz="8" w:space="0" w:color="auto"/>
                </w:tcBorders>
              </w:tcPr>
              <w:p w14:paraId="38A6B2DB" w14:textId="7AB5EBC8" w:rsidR="00B4640C" w:rsidRPr="007C22E1" w:rsidRDefault="00427647" w:rsidP="00DA775D">
                <w:pPr>
                  <w:spacing w:line="276" w:lineRule="auto"/>
                  <w:rPr>
                    <w:rFonts w:ascii="Arial" w:hAnsi="Arial" w:cs="Arial"/>
                    <w:sz w:val="20"/>
                    <w:szCs w:val="20"/>
                  </w:rPr>
                </w:pPr>
                <w:r>
                  <w:rPr>
                    <w:rFonts w:ascii="Arial" w:hAnsi="Arial" w:cs="Arial"/>
                    <w:sz w:val="20"/>
                    <w:szCs w:val="20"/>
                  </w:rPr>
                  <w:t>8 July 2024</w:t>
                </w:r>
              </w:p>
            </w:tc>
          </w:sdtContent>
        </w:sdt>
      </w:tr>
      <w:tr w:rsidR="00B4640C" w:rsidRPr="00DA775D" w14:paraId="544730D6" w14:textId="77777777" w:rsidTr="00AB109B">
        <w:trPr>
          <w:trHeight w:val="57"/>
          <w:jc w:val="center"/>
        </w:trPr>
        <w:tc>
          <w:tcPr>
            <w:tcW w:w="846" w:type="dxa"/>
            <w:gridSpan w:val="2"/>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685"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237" w:type="dxa"/>
            <w:gridSpan w:val="13"/>
            <w:tcBorders>
              <w:bottom w:val="single" w:sz="8" w:space="0" w:color="auto"/>
            </w:tcBorders>
          </w:tcPr>
          <w:p w14:paraId="44B0F8D7" w14:textId="67092448" w:rsidR="00B4640C" w:rsidRPr="007C22E1" w:rsidRDefault="00B1052E" w:rsidP="00DA775D">
            <w:pPr>
              <w:spacing w:line="276" w:lineRule="auto"/>
              <w:rPr>
                <w:rFonts w:ascii="Arial" w:hAnsi="Arial" w:cs="Arial"/>
                <w:sz w:val="20"/>
                <w:szCs w:val="20"/>
                <w:lang w:val="en-IN" w:eastAsia="en-IN"/>
              </w:rPr>
            </w:pPr>
            <w:r w:rsidRPr="00B1052E">
              <w:rPr>
                <w:rFonts w:ascii="Arial" w:hAnsi="Arial" w:cs="Arial"/>
                <w:sz w:val="20"/>
                <w:szCs w:val="18"/>
              </w:rPr>
              <w:t>M/s G S PEB &amp; Civil Works Private Limited</w:t>
            </w:r>
            <w:r>
              <w:rPr>
                <w:rFonts w:ascii="Arial" w:hAnsi="Arial" w:cs="Arial"/>
                <w:sz w:val="20"/>
                <w:szCs w:val="18"/>
              </w:rPr>
              <w:t xml:space="preserve"> (Proposed developer)</w:t>
            </w:r>
          </w:p>
        </w:tc>
      </w:tr>
      <w:tr w:rsidR="00B4640C" w:rsidRPr="00DA775D" w14:paraId="595B5137" w14:textId="77777777" w:rsidTr="00AB109B">
        <w:trPr>
          <w:trHeight w:val="39"/>
          <w:jc w:val="center"/>
        </w:trPr>
        <w:tc>
          <w:tcPr>
            <w:tcW w:w="846" w:type="dxa"/>
            <w:gridSpan w:val="2"/>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685"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237" w:type="dxa"/>
            <w:gridSpan w:val="13"/>
            <w:tcBorders>
              <w:bottom w:val="single" w:sz="8" w:space="0" w:color="auto"/>
            </w:tcBorders>
          </w:tcPr>
          <w:p w14:paraId="2E38EFFC" w14:textId="64DE65FB" w:rsidR="00B4640C" w:rsidRPr="007C22E1" w:rsidRDefault="00D060B3"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developer </w:t>
            </w:r>
          </w:p>
        </w:tc>
      </w:tr>
      <w:tr w:rsidR="00B4640C" w14:paraId="1EB4EB06" w14:textId="77777777" w:rsidTr="00AB109B">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B109B">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5"/>
            <w:shd w:val="clear" w:color="auto" w:fill="FFFFFF" w:themeFill="background1"/>
          </w:tcPr>
          <w:p w14:paraId="5A7E96B0" w14:textId="313FD4D9"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7F8C1FC5" w14:textId="77777777" w:rsidR="00DF6779" w:rsidRDefault="000073F5" w:rsidP="00EC311B">
            <w:pPr>
              <w:spacing w:after="240"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w:t>
            </w:r>
            <w:r w:rsidRPr="00CF016F">
              <w:rPr>
                <w:rFonts w:ascii="Arial" w:hAnsi="Arial" w:cs="Arial"/>
                <w:color w:val="000000" w:themeColor="text1"/>
                <w:sz w:val="20"/>
                <w:szCs w:val="20"/>
              </w:rPr>
              <w:t xml:space="preserve">valuation report is prepared for the </w:t>
            </w:r>
            <w:r w:rsidR="006A1990" w:rsidRPr="00CF016F">
              <w:rPr>
                <w:rFonts w:ascii="Arial" w:hAnsi="Arial" w:cs="Arial"/>
                <w:color w:val="000000" w:themeColor="text1"/>
                <w:sz w:val="20"/>
                <w:szCs w:val="20"/>
              </w:rPr>
              <w:t xml:space="preserve">proposed </w:t>
            </w:r>
            <w:proofErr w:type="spellStart"/>
            <w:r w:rsidR="00C80B9F" w:rsidRPr="00C80B9F">
              <w:rPr>
                <w:rFonts w:ascii="Arial" w:hAnsi="Arial" w:cs="Arial"/>
                <w:color w:val="000000" w:themeColor="text1"/>
                <w:sz w:val="20"/>
                <w:szCs w:val="20"/>
              </w:rPr>
              <w:t>Takli</w:t>
            </w:r>
            <w:proofErr w:type="spellEnd"/>
            <w:r w:rsidR="00C80B9F" w:rsidRPr="00C80B9F">
              <w:rPr>
                <w:rFonts w:ascii="Arial" w:hAnsi="Arial" w:cs="Arial"/>
                <w:color w:val="000000" w:themeColor="text1"/>
                <w:sz w:val="20"/>
                <w:szCs w:val="20"/>
              </w:rPr>
              <w:t xml:space="preserve"> Jena Bellora North and South</w:t>
            </w:r>
            <w:r w:rsidR="00C80B9F">
              <w:rPr>
                <w:rFonts w:ascii="Arial" w:hAnsi="Arial" w:cs="Arial"/>
                <w:color w:val="000000" w:themeColor="text1"/>
                <w:sz w:val="20"/>
                <w:szCs w:val="20"/>
              </w:rPr>
              <w:t xml:space="preserve"> </w:t>
            </w:r>
            <w:r w:rsidR="00C80B9F" w:rsidRPr="00C80B9F">
              <w:rPr>
                <w:rFonts w:ascii="Arial" w:hAnsi="Arial" w:cs="Arial"/>
                <w:color w:val="000000" w:themeColor="text1"/>
                <w:sz w:val="20"/>
                <w:szCs w:val="20"/>
              </w:rPr>
              <w:t>Coal Mine</w:t>
            </w:r>
            <w:r w:rsidR="00C80B9F">
              <w:rPr>
                <w:rFonts w:ascii="Arial" w:hAnsi="Arial" w:cs="Arial"/>
                <w:color w:val="000000" w:themeColor="text1"/>
                <w:sz w:val="20"/>
                <w:szCs w:val="20"/>
              </w:rPr>
              <w:t xml:space="preserve"> Opencast cum Underground Project</w:t>
            </w:r>
            <w:r w:rsidR="00E93B7E" w:rsidRPr="00CF016F">
              <w:rPr>
                <w:rFonts w:ascii="Arial" w:hAnsi="Arial" w:cs="Arial"/>
                <w:color w:val="000000" w:themeColor="text1"/>
                <w:sz w:val="20"/>
                <w:szCs w:val="20"/>
              </w:rPr>
              <w:t>,</w:t>
            </w:r>
            <w:r w:rsidRPr="00CF016F">
              <w:rPr>
                <w:rFonts w:ascii="Arial" w:hAnsi="Arial" w:cs="Arial"/>
                <w:color w:val="000000" w:themeColor="text1"/>
                <w:sz w:val="20"/>
                <w:szCs w:val="20"/>
              </w:rPr>
              <w:t xml:space="preserve"> situated at </w:t>
            </w:r>
            <w:r w:rsidR="008456F7" w:rsidRPr="00CF016F">
              <w:rPr>
                <w:rFonts w:ascii="Arial" w:hAnsi="Arial" w:cs="Arial"/>
                <w:color w:val="000000" w:themeColor="text1"/>
                <w:sz w:val="20"/>
                <w:szCs w:val="20"/>
              </w:rPr>
              <w:t>aforesaid address.</w:t>
            </w:r>
          </w:p>
          <w:p w14:paraId="03728393" w14:textId="73505098" w:rsidR="00C60BF6" w:rsidRDefault="009D3486" w:rsidP="00C80B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copy of lease agreement </w:t>
            </w:r>
            <w:r w:rsidR="00937908">
              <w:rPr>
                <w:rFonts w:ascii="Arial" w:hAnsi="Arial" w:cs="Arial"/>
                <w:color w:val="000000" w:themeColor="text1"/>
                <w:sz w:val="20"/>
                <w:szCs w:val="20"/>
              </w:rPr>
              <w:t>of</w:t>
            </w:r>
            <w:r>
              <w:rPr>
                <w:rFonts w:ascii="Arial" w:hAnsi="Arial" w:cs="Arial"/>
                <w:color w:val="000000" w:themeColor="text1"/>
                <w:sz w:val="20"/>
                <w:szCs w:val="20"/>
              </w:rPr>
              <w:t xml:space="preserve"> March 2023, </w:t>
            </w:r>
            <w:proofErr w:type="spellStart"/>
            <w:r>
              <w:rPr>
                <w:rFonts w:ascii="Arial" w:hAnsi="Arial" w:cs="Arial"/>
                <w:color w:val="000000" w:themeColor="text1"/>
                <w:sz w:val="20"/>
                <w:szCs w:val="20"/>
              </w:rPr>
              <w:t>Takli</w:t>
            </w:r>
            <w:proofErr w:type="spellEnd"/>
            <w:r>
              <w:rPr>
                <w:rFonts w:ascii="Arial" w:hAnsi="Arial" w:cs="Arial"/>
                <w:color w:val="000000" w:themeColor="text1"/>
                <w:sz w:val="20"/>
                <w:szCs w:val="20"/>
              </w:rPr>
              <w:t xml:space="preserve"> Jena Bellora (North) and </w:t>
            </w:r>
            <w:proofErr w:type="spellStart"/>
            <w:r>
              <w:rPr>
                <w:rFonts w:ascii="Arial" w:hAnsi="Arial" w:cs="Arial"/>
                <w:color w:val="000000" w:themeColor="text1"/>
                <w:sz w:val="20"/>
                <w:szCs w:val="20"/>
              </w:rPr>
              <w:t>Takli</w:t>
            </w:r>
            <w:proofErr w:type="spellEnd"/>
            <w:r>
              <w:rPr>
                <w:rFonts w:ascii="Arial" w:hAnsi="Arial" w:cs="Arial"/>
                <w:color w:val="000000" w:themeColor="text1"/>
                <w:sz w:val="20"/>
                <w:szCs w:val="20"/>
              </w:rPr>
              <w:t xml:space="preserve"> Jena Bellora (South) Coal Block was notified by the Government of India Ministry of Coal Office of the Nominated Authority, Govt. of Maharashtra dated 15-02-2023 for Grant of Mining Lease E-Auction was held for the Coal Mine on 28-09-2020</w:t>
            </w:r>
            <w:r w:rsidR="005F0D5D">
              <w:rPr>
                <w:rFonts w:ascii="Arial" w:hAnsi="Arial" w:cs="Arial"/>
                <w:color w:val="000000" w:themeColor="text1"/>
                <w:sz w:val="20"/>
                <w:szCs w:val="20"/>
              </w:rPr>
              <w:t xml:space="preserve">, </w:t>
            </w:r>
            <w:r w:rsidR="00337B39">
              <w:rPr>
                <w:rFonts w:ascii="Arial" w:hAnsi="Arial" w:cs="Arial"/>
                <w:color w:val="000000" w:themeColor="text1"/>
                <w:sz w:val="20"/>
                <w:szCs w:val="20"/>
              </w:rPr>
              <w:t xml:space="preserve">M/s </w:t>
            </w:r>
            <w:proofErr w:type="spellStart"/>
            <w:r w:rsidR="00BC18F7" w:rsidRPr="00BC18F7">
              <w:rPr>
                <w:rFonts w:ascii="Arial" w:hAnsi="Arial" w:cs="Arial"/>
                <w:color w:val="000000" w:themeColor="text1"/>
                <w:sz w:val="20"/>
                <w:szCs w:val="20"/>
              </w:rPr>
              <w:t>Auro</w:t>
            </w:r>
            <w:proofErr w:type="spellEnd"/>
            <w:r w:rsidR="00BC18F7" w:rsidRPr="00BC18F7">
              <w:rPr>
                <w:rFonts w:ascii="Arial" w:hAnsi="Arial" w:cs="Arial"/>
                <w:color w:val="000000" w:themeColor="text1"/>
                <w:sz w:val="20"/>
                <w:szCs w:val="20"/>
              </w:rPr>
              <w:t xml:space="preserve"> Infra Private Limited</w:t>
            </w:r>
            <w:r w:rsidR="005F0D5D">
              <w:rPr>
                <w:rFonts w:ascii="Arial" w:hAnsi="Arial" w:cs="Arial"/>
                <w:color w:val="000000" w:themeColor="text1"/>
                <w:sz w:val="20"/>
                <w:szCs w:val="20"/>
              </w:rPr>
              <w:t xml:space="preserve"> (</w:t>
            </w:r>
            <w:r w:rsidR="00BC18F7">
              <w:rPr>
                <w:rFonts w:ascii="Arial" w:hAnsi="Arial" w:cs="Arial"/>
                <w:color w:val="000000" w:themeColor="text1"/>
                <w:sz w:val="20"/>
                <w:szCs w:val="20"/>
              </w:rPr>
              <w:t>AIPL</w:t>
            </w:r>
            <w:r w:rsidR="005F0D5D">
              <w:rPr>
                <w:rFonts w:ascii="Arial" w:hAnsi="Arial" w:cs="Arial"/>
                <w:color w:val="000000" w:themeColor="text1"/>
                <w:sz w:val="20"/>
                <w:szCs w:val="20"/>
              </w:rPr>
              <w:t xml:space="preserve">) submitted the highest Final Price Offer of 30.75%, for a mining lease period for 30 Years </w:t>
            </w:r>
            <w:r w:rsidR="00937908">
              <w:rPr>
                <w:rFonts w:ascii="Arial" w:hAnsi="Arial" w:cs="Arial"/>
                <w:color w:val="000000" w:themeColor="text1"/>
                <w:sz w:val="20"/>
                <w:szCs w:val="20"/>
              </w:rPr>
              <w:t>from date of mining lease execution for commercial coal mining (Trading). T</w:t>
            </w:r>
            <w:r w:rsidR="005F0D5D">
              <w:rPr>
                <w:rFonts w:ascii="Arial" w:hAnsi="Arial" w:cs="Arial"/>
                <w:color w:val="000000" w:themeColor="text1"/>
                <w:sz w:val="20"/>
                <w:szCs w:val="20"/>
              </w:rPr>
              <w:t xml:space="preserve">he lands </w:t>
            </w:r>
            <w:r w:rsidR="00937908">
              <w:rPr>
                <w:rFonts w:ascii="Arial" w:hAnsi="Arial" w:cs="Arial"/>
                <w:color w:val="000000" w:themeColor="text1"/>
                <w:sz w:val="20"/>
                <w:szCs w:val="20"/>
              </w:rPr>
              <w:t xml:space="preserve">details are as </w:t>
            </w:r>
            <w:r w:rsidR="004168D2">
              <w:rPr>
                <w:rFonts w:ascii="Arial" w:hAnsi="Arial" w:cs="Arial"/>
                <w:color w:val="000000" w:themeColor="text1"/>
                <w:sz w:val="20"/>
                <w:szCs w:val="20"/>
              </w:rPr>
              <w:t>follows: -</w:t>
            </w:r>
            <w:r w:rsidR="005F0D5D">
              <w:rPr>
                <w:rFonts w:ascii="Arial" w:hAnsi="Arial" w:cs="Arial"/>
                <w:color w:val="000000" w:themeColor="text1"/>
                <w:sz w:val="20"/>
                <w:szCs w:val="20"/>
              </w:rPr>
              <w:t xml:space="preserve"> </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368"/>
              <w:gridCol w:w="1725"/>
              <w:gridCol w:w="1215"/>
              <w:gridCol w:w="1446"/>
              <w:gridCol w:w="992"/>
              <w:gridCol w:w="992"/>
            </w:tblGrid>
            <w:tr w:rsidR="00125513" w14:paraId="42FD3D1D" w14:textId="77777777" w:rsidTr="004168D2">
              <w:trPr>
                <w:trHeight w:val="70"/>
                <w:jc w:val="center"/>
              </w:trPr>
              <w:tc>
                <w:tcPr>
                  <w:tcW w:w="1417" w:type="dxa"/>
                  <w:vMerge w:val="restart"/>
                  <w:shd w:val="clear" w:color="auto" w:fill="002060"/>
                  <w:noWrap/>
                  <w:vAlign w:val="center"/>
                </w:tcPr>
                <w:p w14:paraId="4148FFE3" w14:textId="68617F5B" w:rsidR="00125513" w:rsidRPr="00125513" w:rsidRDefault="00125513" w:rsidP="005F0D5D">
                  <w:pPr>
                    <w:jc w:val="center"/>
                    <w:rPr>
                      <w:rFonts w:ascii="Calibri" w:hAnsi="Calibri" w:cs="Calibri"/>
                      <w:b/>
                      <w:bCs/>
                      <w:color w:val="FFFFFF" w:themeColor="background1"/>
                      <w:sz w:val="22"/>
                      <w:szCs w:val="22"/>
                    </w:rPr>
                  </w:pPr>
                  <w:r w:rsidRPr="00125513">
                    <w:rPr>
                      <w:rFonts w:ascii="Calibri" w:hAnsi="Calibri" w:cs="Calibri"/>
                      <w:b/>
                      <w:bCs/>
                      <w:color w:val="FFFFFF" w:themeColor="background1"/>
                      <w:sz w:val="22"/>
                      <w:szCs w:val="22"/>
                    </w:rPr>
                    <w:t>District</w:t>
                  </w:r>
                </w:p>
              </w:tc>
              <w:tc>
                <w:tcPr>
                  <w:tcW w:w="1368" w:type="dxa"/>
                  <w:vMerge w:val="restart"/>
                  <w:shd w:val="clear" w:color="auto" w:fill="002060"/>
                  <w:noWrap/>
                  <w:vAlign w:val="center"/>
                </w:tcPr>
                <w:p w14:paraId="288D7072" w14:textId="726B32E8" w:rsidR="00125513" w:rsidRPr="00125513" w:rsidRDefault="00125513" w:rsidP="005F0D5D">
                  <w:pPr>
                    <w:jc w:val="center"/>
                    <w:rPr>
                      <w:rFonts w:ascii="Calibri" w:hAnsi="Calibri" w:cs="Calibri"/>
                      <w:b/>
                      <w:bCs/>
                      <w:color w:val="FFFFFF" w:themeColor="background1"/>
                      <w:sz w:val="22"/>
                      <w:szCs w:val="22"/>
                    </w:rPr>
                  </w:pPr>
                  <w:r w:rsidRPr="00125513">
                    <w:rPr>
                      <w:rFonts w:ascii="Calibri" w:hAnsi="Calibri" w:cs="Calibri"/>
                      <w:b/>
                      <w:bCs/>
                      <w:color w:val="FFFFFF" w:themeColor="background1"/>
                      <w:sz w:val="22"/>
                      <w:szCs w:val="22"/>
                    </w:rPr>
                    <w:t>Tehsil</w:t>
                  </w:r>
                </w:p>
              </w:tc>
              <w:tc>
                <w:tcPr>
                  <w:tcW w:w="1725" w:type="dxa"/>
                  <w:vMerge w:val="restart"/>
                  <w:shd w:val="clear" w:color="auto" w:fill="002060"/>
                  <w:noWrap/>
                  <w:vAlign w:val="center"/>
                </w:tcPr>
                <w:p w14:paraId="551F9C1B" w14:textId="28A3E416" w:rsidR="00125513" w:rsidRPr="00125513" w:rsidRDefault="00125513" w:rsidP="005F0D5D">
                  <w:pPr>
                    <w:jc w:val="center"/>
                    <w:rPr>
                      <w:rFonts w:ascii="Calibri" w:hAnsi="Calibri" w:cs="Calibri"/>
                      <w:b/>
                      <w:bCs/>
                      <w:color w:val="FFFFFF" w:themeColor="background1"/>
                      <w:sz w:val="22"/>
                      <w:szCs w:val="22"/>
                    </w:rPr>
                  </w:pPr>
                  <w:r w:rsidRPr="00125513">
                    <w:rPr>
                      <w:rFonts w:ascii="Calibri" w:hAnsi="Calibri" w:cs="Calibri"/>
                      <w:b/>
                      <w:bCs/>
                      <w:color w:val="FFFFFF" w:themeColor="background1"/>
                      <w:sz w:val="22"/>
                      <w:szCs w:val="22"/>
                    </w:rPr>
                    <w:t>Village</w:t>
                  </w:r>
                </w:p>
              </w:tc>
              <w:tc>
                <w:tcPr>
                  <w:tcW w:w="1215" w:type="dxa"/>
                  <w:vMerge w:val="restart"/>
                  <w:shd w:val="clear" w:color="auto" w:fill="002060"/>
                  <w:noWrap/>
                  <w:vAlign w:val="center"/>
                </w:tcPr>
                <w:p w14:paraId="38B497B8" w14:textId="4C70E8DE" w:rsidR="00125513" w:rsidRPr="00125513" w:rsidRDefault="004168D2" w:rsidP="005F0D5D">
                  <w:pPr>
                    <w:jc w:val="center"/>
                    <w:rPr>
                      <w:rFonts w:ascii="Calibri" w:hAnsi="Calibri" w:cs="Calibri"/>
                      <w:b/>
                      <w:bCs/>
                      <w:color w:val="FFFFFF" w:themeColor="background1"/>
                      <w:sz w:val="22"/>
                      <w:szCs w:val="22"/>
                    </w:rPr>
                  </w:pPr>
                  <w:r w:rsidRPr="00125513">
                    <w:rPr>
                      <w:rFonts w:ascii="Calibri" w:hAnsi="Calibri" w:cs="Calibri"/>
                      <w:b/>
                      <w:bCs/>
                      <w:color w:val="FFFFFF" w:themeColor="background1"/>
                      <w:sz w:val="22"/>
                      <w:szCs w:val="22"/>
                    </w:rPr>
                    <w:t>Survey</w:t>
                  </w:r>
                  <w:r w:rsidR="00125513" w:rsidRPr="00125513">
                    <w:rPr>
                      <w:rFonts w:ascii="Calibri" w:hAnsi="Calibri" w:cs="Calibri"/>
                      <w:b/>
                      <w:bCs/>
                      <w:color w:val="FFFFFF" w:themeColor="background1"/>
                      <w:sz w:val="22"/>
                      <w:szCs w:val="22"/>
                    </w:rPr>
                    <w:t xml:space="preserve"> No.</w:t>
                  </w:r>
                </w:p>
              </w:tc>
              <w:tc>
                <w:tcPr>
                  <w:tcW w:w="3430" w:type="dxa"/>
                  <w:gridSpan w:val="3"/>
                  <w:shd w:val="clear" w:color="auto" w:fill="002060"/>
                  <w:noWrap/>
                  <w:vAlign w:val="center"/>
                </w:tcPr>
                <w:p w14:paraId="62752444" w14:textId="6222F9AA" w:rsidR="00125513" w:rsidRPr="00125513" w:rsidRDefault="004168D2" w:rsidP="005F0D5D">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 xml:space="preserve">Land </w:t>
                  </w:r>
                  <w:r w:rsidR="00125513" w:rsidRPr="00125513">
                    <w:rPr>
                      <w:rFonts w:ascii="Calibri" w:hAnsi="Calibri" w:cs="Calibri"/>
                      <w:b/>
                      <w:bCs/>
                      <w:color w:val="FFFFFF" w:themeColor="background1"/>
                      <w:sz w:val="22"/>
                      <w:szCs w:val="22"/>
                    </w:rPr>
                    <w:t>Area (In Hectare)</w:t>
                  </w:r>
                </w:p>
              </w:tc>
            </w:tr>
            <w:tr w:rsidR="00125513" w14:paraId="0B116FB5" w14:textId="77777777" w:rsidTr="004168D2">
              <w:trPr>
                <w:trHeight w:val="70"/>
                <w:jc w:val="center"/>
              </w:trPr>
              <w:tc>
                <w:tcPr>
                  <w:tcW w:w="1417" w:type="dxa"/>
                  <w:vMerge/>
                  <w:shd w:val="clear" w:color="auto" w:fill="002060"/>
                  <w:noWrap/>
                  <w:vAlign w:val="center"/>
                  <w:hideMark/>
                </w:tcPr>
                <w:p w14:paraId="1380B70D" w14:textId="1E9C2C70" w:rsidR="00125513" w:rsidRPr="00125513" w:rsidRDefault="00125513" w:rsidP="005F0D5D">
                  <w:pPr>
                    <w:jc w:val="center"/>
                    <w:rPr>
                      <w:rFonts w:ascii="Calibri" w:hAnsi="Calibri" w:cs="Calibri"/>
                      <w:b/>
                      <w:bCs/>
                      <w:color w:val="FFFFFF" w:themeColor="background1"/>
                      <w:sz w:val="22"/>
                      <w:szCs w:val="22"/>
                      <w:lang w:val="en-IN"/>
                    </w:rPr>
                  </w:pPr>
                </w:p>
              </w:tc>
              <w:tc>
                <w:tcPr>
                  <w:tcW w:w="1368" w:type="dxa"/>
                  <w:vMerge/>
                  <w:shd w:val="clear" w:color="auto" w:fill="002060"/>
                  <w:noWrap/>
                  <w:vAlign w:val="center"/>
                  <w:hideMark/>
                </w:tcPr>
                <w:p w14:paraId="4BFB20E6" w14:textId="1896F615" w:rsidR="00125513" w:rsidRPr="00125513" w:rsidRDefault="00125513" w:rsidP="005F0D5D">
                  <w:pPr>
                    <w:jc w:val="center"/>
                    <w:rPr>
                      <w:rFonts w:ascii="Calibri" w:hAnsi="Calibri" w:cs="Calibri"/>
                      <w:b/>
                      <w:bCs/>
                      <w:color w:val="FFFFFF" w:themeColor="background1"/>
                      <w:sz w:val="22"/>
                      <w:szCs w:val="22"/>
                    </w:rPr>
                  </w:pPr>
                </w:p>
              </w:tc>
              <w:tc>
                <w:tcPr>
                  <w:tcW w:w="1725" w:type="dxa"/>
                  <w:vMerge/>
                  <w:shd w:val="clear" w:color="auto" w:fill="002060"/>
                  <w:noWrap/>
                  <w:vAlign w:val="center"/>
                  <w:hideMark/>
                </w:tcPr>
                <w:p w14:paraId="7C29F3B7" w14:textId="69317008" w:rsidR="00125513" w:rsidRPr="00125513" w:rsidRDefault="00125513" w:rsidP="005F0D5D">
                  <w:pPr>
                    <w:jc w:val="center"/>
                    <w:rPr>
                      <w:rFonts w:ascii="Calibri" w:hAnsi="Calibri" w:cs="Calibri"/>
                      <w:b/>
                      <w:bCs/>
                      <w:color w:val="FFFFFF" w:themeColor="background1"/>
                      <w:sz w:val="22"/>
                      <w:szCs w:val="22"/>
                    </w:rPr>
                  </w:pPr>
                </w:p>
              </w:tc>
              <w:tc>
                <w:tcPr>
                  <w:tcW w:w="1215" w:type="dxa"/>
                  <w:vMerge/>
                  <w:shd w:val="clear" w:color="auto" w:fill="002060"/>
                  <w:noWrap/>
                  <w:vAlign w:val="center"/>
                  <w:hideMark/>
                </w:tcPr>
                <w:p w14:paraId="70779D5A" w14:textId="5A35A425" w:rsidR="00125513" w:rsidRPr="00125513" w:rsidRDefault="00125513" w:rsidP="005F0D5D">
                  <w:pPr>
                    <w:jc w:val="center"/>
                    <w:rPr>
                      <w:rFonts w:ascii="Calibri" w:hAnsi="Calibri" w:cs="Calibri"/>
                      <w:b/>
                      <w:bCs/>
                      <w:color w:val="FFFFFF" w:themeColor="background1"/>
                      <w:sz w:val="22"/>
                      <w:szCs w:val="22"/>
                    </w:rPr>
                  </w:pPr>
                </w:p>
              </w:tc>
              <w:tc>
                <w:tcPr>
                  <w:tcW w:w="1446" w:type="dxa"/>
                  <w:shd w:val="clear" w:color="auto" w:fill="002060"/>
                  <w:noWrap/>
                  <w:vAlign w:val="center"/>
                  <w:hideMark/>
                </w:tcPr>
                <w:p w14:paraId="37DC78DC" w14:textId="522A5F08" w:rsidR="00125513" w:rsidRPr="00125513" w:rsidRDefault="00125513" w:rsidP="005F0D5D">
                  <w:pPr>
                    <w:jc w:val="center"/>
                    <w:rPr>
                      <w:rFonts w:ascii="Calibri" w:hAnsi="Calibri" w:cs="Calibri"/>
                      <w:b/>
                      <w:bCs/>
                      <w:color w:val="FFFFFF" w:themeColor="background1"/>
                      <w:sz w:val="22"/>
                      <w:szCs w:val="22"/>
                    </w:rPr>
                  </w:pPr>
                  <w:r w:rsidRPr="00125513">
                    <w:rPr>
                      <w:rFonts w:ascii="Calibri" w:hAnsi="Calibri" w:cs="Calibri"/>
                      <w:b/>
                      <w:bCs/>
                      <w:color w:val="FFFFFF" w:themeColor="background1"/>
                      <w:sz w:val="22"/>
                      <w:szCs w:val="22"/>
                    </w:rPr>
                    <w:t>Government</w:t>
                  </w:r>
                </w:p>
              </w:tc>
              <w:tc>
                <w:tcPr>
                  <w:tcW w:w="992" w:type="dxa"/>
                  <w:shd w:val="clear" w:color="auto" w:fill="002060"/>
                  <w:noWrap/>
                  <w:vAlign w:val="center"/>
                  <w:hideMark/>
                </w:tcPr>
                <w:p w14:paraId="201570CE" w14:textId="34CBFD85" w:rsidR="00125513" w:rsidRPr="00125513" w:rsidRDefault="00125513" w:rsidP="005F0D5D">
                  <w:pPr>
                    <w:jc w:val="center"/>
                    <w:rPr>
                      <w:rFonts w:ascii="Calibri" w:hAnsi="Calibri" w:cs="Calibri"/>
                      <w:b/>
                      <w:bCs/>
                      <w:color w:val="FFFFFF" w:themeColor="background1"/>
                      <w:sz w:val="22"/>
                      <w:szCs w:val="22"/>
                    </w:rPr>
                  </w:pPr>
                  <w:r w:rsidRPr="00125513">
                    <w:rPr>
                      <w:rFonts w:ascii="Calibri" w:hAnsi="Calibri" w:cs="Calibri"/>
                      <w:b/>
                      <w:bCs/>
                      <w:color w:val="FFFFFF" w:themeColor="background1"/>
                      <w:sz w:val="22"/>
                      <w:szCs w:val="22"/>
                    </w:rPr>
                    <w:t>Private</w:t>
                  </w:r>
                </w:p>
              </w:tc>
              <w:tc>
                <w:tcPr>
                  <w:tcW w:w="992" w:type="dxa"/>
                  <w:shd w:val="clear" w:color="auto" w:fill="002060"/>
                  <w:noWrap/>
                  <w:vAlign w:val="center"/>
                  <w:hideMark/>
                </w:tcPr>
                <w:p w14:paraId="7195635A" w14:textId="573B5F67" w:rsidR="00125513" w:rsidRPr="00125513" w:rsidRDefault="00125513" w:rsidP="005F0D5D">
                  <w:pPr>
                    <w:jc w:val="center"/>
                    <w:rPr>
                      <w:rFonts w:ascii="Calibri" w:hAnsi="Calibri" w:cs="Calibri"/>
                      <w:b/>
                      <w:bCs/>
                      <w:color w:val="FFFFFF" w:themeColor="background1"/>
                      <w:sz w:val="22"/>
                      <w:szCs w:val="22"/>
                    </w:rPr>
                  </w:pPr>
                  <w:r w:rsidRPr="00125513">
                    <w:rPr>
                      <w:rFonts w:ascii="Calibri" w:hAnsi="Calibri" w:cs="Calibri"/>
                      <w:b/>
                      <w:bCs/>
                      <w:color w:val="FFFFFF" w:themeColor="background1"/>
                      <w:sz w:val="22"/>
                      <w:szCs w:val="22"/>
                    </w:rPr>
                    <w:t>Total</w:t>
                  </w:r>
                </w:p>
              </w:tc>
            </w:tr>
            <w:tr w:rsidR="00125513" w14:paraId="39822051" w14:textId="77777777" w:rsidTr="00125513">
              <w:trPr>
                <w:trHeight w:val="300"/>
                <w:jc w:val="center"/>
              </w:trPr>
              <w:tc>
                <w:tcPr>
                  <w:tcW w:w="1417" w:type="dxa"/>
                  <w:vMerge w:val="restart"/>
                  <w:shd w:val="clear" w:color="auto" w:fill="auto"/>
                  <w:vAlign w:val="center"/>
                  <w:hideMark/>
                </w:tcPr>
                <w:p w14:paraId="36F7178B" w14:textId="77777777"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Chandrapur</w:t>
                  </w:r>
                </w:p>
              </w:tc>
              <w:tc>
                <w:tcPr>
                  <w:tcW w:w="1368" w:type="dxa"/>
                  <w:vMerge w:val="restart"/>
                  <w:shd w:val="clear" w:color="auto" w:fill="auto"/>
                  <w:vAlign w:val="center"/>
                  <w:hideMark/>
                </w:tcPr>
                <w:p w14:paraId="404F1074" w14:textId="77777777" w:rsidR="00125513" w:rsidRDefault="00125513" w:rsidP="005F0D5D">
                  <w:pPr>
                    <w:jc w:val="center"/>
                    <w:rPr>
                      <w:rFonts w:ascii="Calibri" w:hAnsi="Calibri" w:cs="Calibri"/>
                      <w:color w:val="000000"/>
                      <w:sz w:val="22"/>
                      <w:szCs w:val="22"/>
                    </w:rPr>
                  </w:pPr>
                  <w:proofErr w:type="spellStart"/>
                  <w:r>
                    <w:rPr>
                      <w:rFonts w:ascii="Calibri" w:hAnsi="Calibri" w:cs="Calibri"/>
                      <w:color w:val="000000"/>
                      <w:sz w:val="22"/>
                      <w:szCs w:val="22"/>
                    </w:rPr>
                    <w:t>Bhadrawati</w:t>
                  </w:r>
                  <w:proofErr w:type="spellEnd"/>
                </w:p>
              </w:tc>
              <w:tc>
                <w:tcPr>
                  <w:tcW w:w="1725" w:type="dxa"/>
                  <w:shd w:val="clear" w:color="auto" w:fill="auto"/>
                  <w:noWrap/>
                  <w:vAlign w:val="center"/>
                  <w:hideMark/>
                </w:tcPr>
                <w:p w14:paraId="34370DA1" w14:textId="77777777" w:rsidR="00125513" w:rsidRDefault="00125513" w:rsidP="00125513">
                  <w:pPr>
                    <w:rPr>
                      <w:rFonts w:ascii="Calibri" w:hAnsi="Calibri" w:cs="Calibri"/>
                      <w:color w:val="000000"/>
                      <w:sz w:val="22"/>
                      <w:szCs w:val="22"/>
                    </w:rPr>
                  </w:pPr>
                  <w:proofErr w:type="spellStart"/>
                  <w:r>
                    <w:rPr>
                      <w:rFonts w:ascii="Calibri" w:hAnsi="Calibri" w:cs="Calibri"/>
                      <w:color w:val="000000"/>
                      <w:sz w:val="22"/>
                      <w:szCs w:val="22"/>
                    </w:rPr>
                    <w:t>Panwadala</w:t>
                  </w:r>
                  <w:proofErr w:type="spellEnd"/>
                </w:p>
              </w:tc>
              <w:tc>
                <w:tcPr>
                  <w:tcW w:w="1215" w:type="dxa"/>
                  <w:vMerge w:val="restart"/>
                  <w:shd w:val="clear" w:color="auto" w:fill="auto"/>
                  <w:noWrap/>
                  <w:vAlign w:val="center"/>
                  <w:hideMark/>
                </w:tcPr>
                <w:p w14:paraId="3F12AB03" w14:textId="35348E38"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Refer Annexure</w:t>
                  </w:r>
                </w:p>
              </w:tc>
              <w:tc>
                <w:tcPr>
                  <w:tcW w:w="1446" w:type="dxa"/>
                  <w:shd w:val="clear" w:color="auto" w:fill="auto"/>
                  <w:noWrap/>
                  <w:vAlign w:val="center"/>
                  <w:hideMark/>
                </w:tcPr>
                <w:p w14:paraId="4A375D8B" w14:textId="5C190475"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2.20</w:t>
                  </w:r>
                </w:p>
              </w:tc>
              <w:tc>
                <w:tcPr>
                  <w:tcW w:w="992" w:type="dxa"/>
                  <w:shd w:val="clear" w:color="auto" w:fill="auto"/>
                  <w:noWrap/>
                  <w:vAlign w:val="center"/>
                  <w:hideMark/>
                </w:tcPr>
                <w:p w14:paraId="490C73F7" w14:textId="3B75BD92"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122.21</w:t>
                  </w:r>
                </w:p>
              </w:tc>
              <w:tc>
                <w:tcPr>
                  <w:tcW w:w="992" w:type="dxa"/>
                  <w:shd w:val="clear" w:color="auto" w:fill="auto"/>
                  <w:noWrap/>
                  <w:vAlign w:val="center"/>
                  <w:hideMark/>
                </w:tcPr>
                <w:p w14:paraId="7DC995BB" w14:textId="3EEF2E90"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124.41</w:t>
                  </w:r>
                </w:p>
              </w:tc>
            </w:tr>
            <w:tr w:rsidR="00125513" w14:paraId="1915F994" w14:textId="77777777" w:rsidTr="00125513">
              <w:trPr>
                <w:trHeight w:val="300"/>
                <w:jc w:val="center"/>
              </w:trPr>
              <w:tc>
                <w:tcPr>
                  <w:tcW w:w="1417" w:type="dxa"/>
                  <w:vMerge/>
                  <w:vAlign w:val="center"/>
                  <w:hideMark/>
                </w:tcPr>
                <w:p w14:paraId="501EA728" w14:textId="77777777" w:rsidR="00125513" w:rsidRDefault="00125513" w:rsidP="005F0D5D">
                  <w:pPr>
                    <w:jc w:val="center"/>
                    <w:rPr>
                      <w:rFonts w:ascii="Calibri" w:hAnsi="Calibri" w:cs="Calibri"/>
                      <w:color w:val="000000"/>
                      <w:sz w:val="22"/>
                      <w:szCs w:val="22"/>
                    </w:rPr>
                  </w:pPr>
                </w:p>
              </w:tc>
              <w:tc>
                <w:tcPr>
                  <w:tcW w:w="1368" w:type="dxa"/>
                  <w:vMerge/>
                  <w:vAlign w:val="center"/>
                  <w:hideMark/>
                </w:tcPr>
                <w:p w14:paraId="42FF7A4E" w14:textId="77777777" w:rsidR="00125513" w:rsidRDefault="00125513" w:rsidP="005F0D5D">
                  <w:pPr>
                    <w:jc w:val="center"/>
                    <w:rPr>
                      <w:rFonts w:ascii="Calibri" w:hAnsi="Calibri" w:cs="Calibri"/>
                      <w:color w:val="000000"/>
                      <w:sz w:val="22"/>
                      <w:szCs w:val="22"/>
                    </w:rPr>
                  </w:pPr>
                </w:p>
              </w:tc>
              <w:tc>
                <w:tcPr>
                  <w:tcW w:w="1725" w:type="dxa"/>
                  <w:shd w:val="clear" w:color="auto" w:fill="auto"/>
                  <w:noWrap/>
                  <w:vAlign w:val="center"/>
                  <w:hideMark/>
                </w:tcPr>
                <w:p w14:paraId="5E03D4D5" w14:textId="6CC4C9B4" w:rsidR="00125513" w:rsidRDefault="00125513" w:rsidP="00125513">
                  <w:pPr>
                    <w:rPr>
                      <w:rFonts w:ascii="Calibri" w:hAnsi="Calibri" w:cs="Calibri"/>
                      <w:color w:val="000000"/>
                      <w:sz w:val="22"/>
                      <w:szCs w:val="22"/>
                    </w:rPr>
                  </w:pPr>
                  <w:proofErr w:type="spellStart"/>
                  <w:r>
                    <w:rPr>
                      <w:rFonts w:ascii="Calibri" w:hAnsi="Calibri" w:cs="Calibri"/>
                      <w:color w:val="000000"/>
                      <w:sz w:val="22"/>
                      <w:szCs w:val="22"/>
                    </w:rPr>
                    <w:t>Takli</w:t>
                  </w:r>
                  <w:proofErr w:type="spellEnd"/>
                </w:p>
              </w:tc>
              <w:tc>
                <w:tcPr>
                  <w:tcW w:w="1215" w:type="dxa"/>
                  <w:vMerge/>
                  <w:shd w:val="clear" w:color="auto" w:fill="auto"/>
                  <w:noWrap/>
                  <w:vAlign w:val="center"/>
                  <w:hideMark/>
                </w:tcPr>
                <w:p w14:paraId="5408C8B1" w14:textId="77777777" w:rsidR="00125513" w:rsidRDefault="00125513" w:rsidP="005F0D5D">
                  <w:pPr>
                    <w:jc w:val="center"/>
                    <w:rPr>
                      <w:rFonts w:ascii="Calibri" w:hAnsi="Calibri" w:cs="Calibri"/>
                      <w:color w:val="000000"/>
                      <w:sz w:val="22"/>
                      <w:szCs w:val="22"/>
                    </w:rPr>
                  </w:pPr>
                </w:p>
              </w:tc>
              <w:tc>
                <w:tcPr>
                  <w:tcW w:w="1446" w:type="dxa"/>
                  <w:shd w:val="clear" w:color="auto" w:fill="auto"/>
                  <w:noWrap/>
                  <w:vAlign w:val="center"/>
                  <w:hideMark/>
                </w:tcPr>
                <w:p w14:paraId="70081BEB" w14:textId="649B32F9"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1.32</w:t>
                  </w:r>
                </w:p>
              </w:tc>
              <w:tc>
                <w:tcPr>
                  <w:tcW w:w="992" w:type="dxa"/>
                  <w:shd w:val="clear" w:color="auto" w:fill="auto"/>
                  <w:noWrap/>
                  <w:vAlign w:val="center"/>
                  <w:hideMark/>
                </w:tcPr>
                <w:p w14:paraId="0223FC9D" w14:textId="53E37922"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38.70</w:t>
                  </w:r>
                </w:p>
              </w:tc>
              <w:tc>
                <w:tcPr>
                  <w:tcW w:w="992" w:type="dxa"/>
                  <w:shd w:val="clear" w:color="auto" w:fill="auto"/>
                  <w:noWrap/>
                  <w:vAlign w:val="center"/>
                  <w:hideMark/>
                </w:tcPr>
                <w:p w14:paraId="399EB86D" w14:textId="3384A5A8"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40.02</w:t>
                  </w:r>
                </w:p>
              </w:tc>
            </w:tr>
            <w:tr w:rsidR="00125513" w14:paraId="222C8391" w14:textId="77777777" w:rsidTr="00125513">
              <w:trPr>
                <w:trHeight w:val="300"/>
                <w:jc w:val="center"/>
              </w:trPr>
              <w:tc>
                <w:tcPr>
                  <w:tcW w:w="1417" w:type="dxa"/>
                  <w:vMerge/>
                  <w:vAlign w:val="center"/>
                  <w:hideMark/>
                </w:tcPr>
                <w:p w14:paraId="7B147449" w14:textId="77777777" w:rsidR="00125513" w:rsidRDefault="00125513" w:rsidP="005F0D5D">
                  <w:pPr>
                    <w:jc w:val="center"/>
                    <w:rPr>
                      <w:rFonts w:ascii="Calibri" w:hAnsi="Calibri" w:cs="Calibri"/>
                      <w:color w:val="000000"/>
                      <w:sz w:val="22"/>
                      <w:szCs w:val="22"/>
                    </w:rPr>
                  </w:pPr>
                </w:p>
              </w:tc>
              <w:tc>
                <w:tcPr>
                  <w:tcW w:w="1368" w:type="dxa"/>
                  <w:vMerge/>
                  <w:vAlign w:val="center"/>
                  <w:hideMark/>
                </w:tcPr>
                <w:p w14:paraId="5ABE0656" w14:textId="77777777" w:rsidR="00125513" w:rsidRDefault="00125513" w:rsidP="005F0D5D">
                  <w:pPr>
                    <w:jc w:val="center"/>
                    <w:rPr>
                      <w:rFonts w:ascii="Calibri" w:hAnsi="Calibri" w:cs="Calibri"/>
                      <w:color w:val="000000"/>
                      <w:sz w:val="22"/>
                      <w:szCs w:val="22"/>
                    </w:rPr>
                  </w:pPr>
                </w:p>
              </w:tc>
              <w:tc>
                <w:tcPr>
                  <w:tcW w:w="1725" w:type="dxa"/>
                  <w:shd w:val="clear" w:color="auto" w:fill="auto"/>
                  <w:noWrap/>
                  <w:vAlign w:val="center"/>
                  <w:hideMark/>
                </w:tcPr>
                <w:p w14:paraId="4705E7C9" w14:textId="77777777" w:rsidR="00125513" w:rsidRDefault="00125513" w:rsidP="00125513">
                  <w:pPr>
                    <w:rPr>
                      <w:rFonts w:ascii="Calibri" w:hAnsi="Calibri" w:cs="Calibri"/>
                      <w:color w:val="000000"/>
                      <w:sz w:val="22"/>
                      <w:szCs w:val="22"/>
                    </w:rPr>
                  </w:pPr>
                  <w:r>
                    <w:rPr>
                      <w:rFonts w:ascii="Calibri" w:hAnsi="Calibri" w:cs="Calibri"/>
                      <w:color w:val="000000"/>
                      <w:sz w:val="22"/>
                      <w:szCs w:val="22"/>
                    </w:rPr>
                    <w:t>Bellora</w:t>
                  </w:r>
                </w:p>
              </w:tc>
              <w:tc>
                <w:tcPr>
                  <w:tcW w:w="1215" w:type="dxa"/>
                  <w:vMerge/>
                  <w:shd w:val="clear" w:color="auto" w:fill="auto"/>
                  <w:noWrap/>
                  <w:vAlign w:val="center"/>
                  <w:hideMark/>
                </w:tcPr>
                <w:p w14:paraId="4899DBFE" w14:textId="77777777" w:rsidR="00125513" w:rsidRDefault="00125513" w:rsidP="005F0D5D">
                  <w:pPr>
                    <w:jc w:val="center"/>
                    <w:rPr>
                      <w:rFonts w:ascii="Calibri" w:hAnsi="Calibri" w:cs="Calibri"/>
                      <w:color w:val="000000"/>
                      <w:sz w:val="22"/>
                      <w:szCs w:val="22"/>
                    </w:rPr>
                  </w:pPr>
                </w:p>
              </w:tc>
              <w:tc>
                <w:tcPr>
                  <w:tcW w:w="1446" w:type="dxa"/>
                  <w:shd w:val="clear" w:color="auto" w:fill="auto"/>
                  <w:noWrap/>
                  <w:vAlign w:val="center"/>
                  <w:hideMark/>
                </w:tcPr>
                <w:p w14:paraId="51996E2C" w14:textId="196E70F6"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12.65</w:t>
                  </w:r>
                </w:p>
              </w:tc>
              <w:tc>
                <w:tcPr>
                  <w:tcW w:w="992" w:type="dxa"/>
                  <w:shd w:val="clear" w:color="auto" w:fill="auto"/>
                  <w:noWrap/>
                  <w:vAlign w:val="center"/>
                  <w:hideMark/>
                </w:tcPr>
                <w:p w14:paraId="06247218" w14:textId="6A44AC80"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271.58</w:t>
                  </w:r>
                </w:p>
              </w:tc>
              <w:tc>
                <w:tcPr>
                  <w:tcW w:w="992" w:type="dxa"/>
                  <w:shd w:val="clear" w:color="auto" w:fill="auto"/>
                  <w:noWrap/>
                  <w:vAlign w:val="center"/>
                  <w:hideMark/>
                </w:tcPr>
                <w:p w14:paraId="3F39A99B" w14:textId="3168C606"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284.23</w:t>
                  </w:r>
                </w:p>
              </w:tc>
            </w:tr>
            <w:tr w:rsidR="00125513" w14:paraId="5968D957" w14:textId="77777777" w:rsidTr="00125513">
              <w:trPr>
                <w:trHeight w:val="300"/>
                <w:jc w:val="center"/>
              </w:trPr>
              <w:tc>
                <w:tcPr>
                  <w:tcW w:w="1417" w:type="dxa"/>
                  <w:vMerge/>
                  <w:vAlign w:val="center"/>
                  <w:hideMark/>
                </w:tcPr>
                <w:p w14:paraId="20C00681" w14:textId="77777777" w:rsidR="00125513" w:rsidRDefault="00125513" w:rsidP="005F0D5D">
                  <w:pPr>
                    <w:jc w:val="center"/>
                    <w:rPr>
                      <w:rFonts w:ascii="Calibri" w:hAnsi="Calibri" w:cs="Calibri"/>
                      <w:color w:val="000000"/>
                      <w:sz w:val="22"/>
                      <w:szCs w:val="22"/>
                    </w:rPr>
                  </w:pPr>
                </w:p>
              </w:tc>
              <w:tc>
                <w:tcPr>
                  <w:tcW w:w="1368" w:type="dxa"/>
                  <w:vMerge/>
                  <w:vAlign w:val="center"/>
                  <w:hideMark/>
                </w:tcPr>
                <w:p w14:paraId="01C63884" w14:textId="77777777" w:rsidR="00125513" w:rsidRDefault="00125513" w:rsidP="005F0D5D">
                  <w:pPr>
                    <w:jc w:val="center"/>
                    <w:rPr>
                      <w:rFonts w:ascii="Calibri" w:hAnsi="Calibri" w:cs="Calibri"/>
                      <w:color w:val="000000"/>
                      <w:sz w:val="22"/>
                      <w:szCs w:val="22"/>
                    </w:rPr>
                  </w:pPr>
                </w:p>
              </w:tc>
              <w:tc>
                <w:tcPr>
                  <w:tcW w:w="1725" w:type="dxa"/>
                  <w:shd w:val="clear" w:color="auto" w:fill="auto"/>
                  <w:noWrap/>
                  <w:vAlign w:val="center"/>
                  <w:hideMark/>
                </w:tcPr>
                <w:p w14:paraId="2C72D587" w14:textId="77777777" w:rsidR="00125513" w:rsidRDefault="00125513" w:rsidP="00125513">
                  <w:pPr>
                    <w:rPr>
                      <w:rFonts w:ascii="Calibri" w:hAnsi="Calibri" w:cs="Calibri"/>
                      <w:color w:val="000000"/>
                      <w:sz w:val="22"/>
                      <w:szCs w:val="22"/>
                    </w:rPr>
                  </w:pPr>
                  <w:r>
                    <w:rPr>
                      <w:rFonts w:ascii="Calibri" w:hAnsi="Calibri" w:cs="Calibri"/>
                      <w:color w:val="000000"/>
                      <w:sz w:val="22"/>
                      <w:szCs w:val="22"/>
                    </w:rPr>
                    <w:t>Jena Nivali</w:t>
                  </w:r>
                </w:p>
              </w:tc>
              <w:tc>
                <w:tcPr>
                  <w:tcW w:w="1215" w:type="dxa"/>
                  <w:vMerge/>
                  <w:shd w:val="clear" w:color="auto" w:fill="auto"/>
                  <w:noWrap/>
                  <w:vAlign w:val="center"/>
                  <w:hideMark/>
                </w:tcPr>
                <w:p w14:paraId="4C767103" w14:textId="77777777" w:rsidR="00125513" w:rsidRDefault="00125513" w:rsidP="005F0D5D">
                  <w:pPr>
                    <w:jc w:val="center"/>
                    <w:rPr>
                      <w:rFonts w:ascii="Calibri" w:hAnsi="Calibri" w:cs="Calibri"/>
                      <w:color w:val="000000"/>
                      <w:sz w:val="22"/>
                      <w:szCs w:val="22"/>
                    </w:rPr>
                  </w:pPr>
                </w:p>
              </w:tc>
              <w:tc>
                <w:tcPr>
                  <w:tcW w:w="1446" w:type="dxa"/>
                  <w:shd w:val="clear" w:color="auto" w:fill="auto"/>
                  <w:noWrap/>
                  <w:vAlign w:val="center"/>
                  <w:hideMark/>
                </w:tcPr>
                <w:p w14:paraId="76DA702E" w14:textId="5762B9FB"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2.20</w:t>
                  </w:r>
                </w:p>
              </w:tc>
              <w:tc>
                <w:tcPr>
                  <w:tcW w:w="992" w:type="dxa"/>
                  <w:shd w:val="clear" w:color="auto" w:fill="auto"/>
                  <w:noWrap/>
                  <w:vAlign w:val="center"/>
                  <w:hideMark/>
                </w:tcPr>
                <w:p w14:paraId="350E8AB9" w14:textId="0227BCB5"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66.40</w:t>
                  </w:r>
                </w:p>
              </w:tc>
              <w:tc>
                <w:tcPr>
                  <w:tcW w:w="992" w:type="dxa"/>
                  <w:shd w:val="clear" w:color="auto" w:fill="auto"/>
                  <w:noWrap/>
                  <w:vAlign w:val="center"/>
                  <w:hideMark/>
                </w:tcPr>
                <w:p w14:paraId="09ECB859" w14:textId="2B7C6783"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68.60</w:t>
                  </w:r>
                </w:p>
              </w:tc>
            </w:tr>
            <w:tr w:rsidR="00125513" w14:paraId="66C36A58" w14:textId="77777777" w:rsidTr="00125513">
              <w:trPr>
                <w:trHeight w:val="300"/>
                <w:jc w:val="center"/>
              </w:trPr>
              <w:tc>
                <w:tcPr>
                  <w:tcW w:w="1417" w:type="dxa"/>
                  <w:vMerge/>
                  <w:vAlign w:val="center"/>
                  <w:hideMark/>
                </w:tcPr>
                <w:p w14:paraId="2666C27D" w14:textId="77777777" w:rsidR="00125513" w:rsidRDefault="00125513" w:rsidP="005F0D5D">
                  <w:pPr>
                    <w:jc w:val="center"/>
                    <w:rPr>
                      <w:rFonts w:ascii="Calibri" w:hAnsi="Calibri" w:cs="Calibri"/>
                      <w:color w:val="000000"/>
                      <w:sz w:val="22"/>
                      <w:szCs w:val="22"/>
                    </w:rPr>
                  </w:pPr>
                </w:p>
              </w:tc>
              <w:tc>
                <w:tcPr>
                  <w:tcW w:w="1368" w:type="dxa"/>
                  <w:vMerge/>
                  <w:vAlign w:val="center"/>
                  <w:hideMark/>
                </w:tcPr>
                <w:p w14:paraId="4F3FEDC1" w14:textId="77777777" w:rsidR="00125513" w:rsidRDefault="00125513" w:rsidP="005F0D5D">
                  <w:pPr>
                    <w:jc w:val="center"/>
                    <w:rPr>
                      <w:rFonts w:ascii="Calibri" w:hAnsi="Calibri" w:cs="Calibri"/>
                      <w:color w:val="000000"/>
                      <w:sz w:val="22"/>
                      <w:szCs w:val="22"/>
                    </w:rPr>
                  </w:pPr>
                </w:p>
              </w:tc>
              <w:tc>
                <w:tcPr>
                  <w:tcW w:w="1725" w:type="dxa"/>
                  <w:shd w:val="clear" w:color="auto" w:fill="auto"/>
                  <w:noWrap/>
                  <w:vAlign w:val="center"/>
                  <w:hideMark/>
                </w:tcPr>
                <w:p w14:paraId="6290F5BB" w14:textId="77777777" w:rsidR="00125513" w:rsidRDefault="00125513" w:rsidP="00125513">
                  <w:pPr>
                    <w:rPr>
                      <w:rFonts w:ascii="Calibri" w:hAnsi="Calibri" w:cs="Calibri"/>
                      <w:color w:val="000000"/>
                      <w:sz w:val="22"/>
                      <w:szCs w:val="22"/>
                    </w:rPr>
                  </w:pPr>
                  <w:r>
                    <w:rPr>
                      <w:rFonts w:ascii="Calibri" w:hAnsi="Calibri" w:cs="Calibri"/>
                      <w:color w:val="000000"/>
                      <w:sz w:val="22"/>
                      <w:szCs w:val="22"/>
                    </w:rPr>
                    <w:t>Ashti Rith</w:t>
                  </w:r>
                </w:p>
              </w:tc>
              <w:tc>
                <w:tcPr>
                  <w:tcW w:w="1215" w:type="dxa"/>
                  <w:vMerge/>
                  <w:shd w:val="clear" w:color="auto" w:fill="auto"/>
                  <w:noWrap/>
                  <w:vAlign w:val="center"/>
                  <w:hideMark/>
                </w:tcPr>
                <w:p w14:paraId="6E2FE0FF" w14:textId="77777777" w:rsidR="00125513" w:rsidRDefault="00125513" w:rsidP="005F0D5D">
                  <w:pPr>
                    <w:jc w:val="center"/>
                    <w:rPr>
                      <w:rFonts w:ascii="Calibri" w:hAnsi="Calibri" w:cs="Calibri"/>
                      <w:color w:val="000000"/>
                      <w:sz w:val="22"/>
                      <w:szCs w:val="22"/>
                    </w:rPr>
                  </w:pPr>
                </w:p>
              </w:tc>
              <w:tc>
                <w:tcPr>
                  <w:tcW w:w="1446" w:type="dxa"/>
                  <w:shd w:val="clear" w:color="auto" w:fill="auto"/>
                  <w:noWrap/>
                  <w:vAlign w:val="center"/>
                  <w:hideMark/>
                </w:tcPr>
                <w:p w14:paraId="3DD77D37" w14:textId="1DCCDCAB"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5.20</w:t>
                  </w:r>
                </w:p>
              </w:tc>
              <w:tc>
                <w:tcPr>
                  <w:tcW w:w="992" w:type="dxa"/>
                  <w:shd w:val="clear" w:color="auto" w:fill="auto"/>
                  <w:noWrap/>
                  <w:vAlign w:val="center"/>
                  <w:hideMark/>
                </w:tcPr>
                <w:p w14:paraId="0EEB7416" w14:textId="75862A20"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237.79</w:t>
                  </w:r>
                </w:p>
              </w:tc>
              <w:tc>
                <w:tcPr>
                  <w:tcW w:w="992" w:type="dxa"/>
                  <w:shd w:val="clear" w:color="auto" w:fill="auto"/>
                  <w:noWrap/>
                  <w:vAlign w:val="center"/>
                  <w:hideMark/>
                </w:tcPr>
                <w:p w14:paraId="79D11FF1" w14:textId="3A7AF9AA"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242.99</w:t>
                  </w:r>
                </w:p>
              </w:tc>
            </w:tr>
            <w:tr w:rsidR="00125513" w14:paraId="74F58EA9" w14:textId="77777777" w:rsidTr="00125513">
              <w:trPr>
                <w:trHeight w:val="300"/>
                <w:jc w:val="center"/>
              </w:trPr>
              <w:tc>
                <w:tcPr>
                  <w:tcW w:w="1417" w:type="dxa"/>
                  <w:vMerge/>
                  <w:vAlign w:val="center"/>
                  <w:hideMark/>
                </w:tcPr>
                <w:p w14:paraId="71D38D4E" w14:textId="77777777" w:rsidR="00125513" w:rsidRDefault="00125513" w:rsidP="005F0D5D">
                  <w:pPr>
                    <w:jc w:val="center"/>
                    <w:rPr>
                      <w:rFonts w:ascii="Calibri" w:hAnsi="Calibri" w:cs="Calibri"/>
                      <w:color w:val="000000"/>
                      <w:sz w:val="22"/>
                      <w:szCs w:val="22"/>
                    </w:rPr>
                  </w:pPr>
                </w:p>
              </w:tc>
              <w:tc>
                <w:tcPr>
                  <w:tcW w:w="1368" w:type="dxa"/>
                  <w:vMerge/>
                  <w:vAlign w:val="center"/>
                  <w:hideMark/>
                </w:tcPr>
                <w:p w14:paraId="5BE0D348" w14:textId="77777777" w:rsidR="00125513" w:rsidRDefault="00125513" w:rsidP="005F0D5D">
                  <w:pPr>
                    <w:jc w:val="center"/>
                    <w:rPr>
                      <w:rFonts w:ascii="Calibri" w:hAnsi="Calibri" w:cs="Calibri"/>
                      <w:color w:val="000000"/>
                      <w:sz w:val="22"/>
                      <w:szCs w:val="22"/>
                    </w:rPr>
                  </w:pPr>
                </w:p>
              </w:tc>
              <w:tc>
                <w:tcPr>
                  <w:tcW w:w="1725" w:type="dxa"/>
                  <w:shd w:val="clear" w:color="auto" w:fill="auto"/>
                  <w:noWrap/>
                  <w:vAlign w:val="center"/>
                  <w:hideMark/>
                </w:tcPr>
                <w:p w14:paraId="5B166B5D" w14:textId="77777777" w:rsidR="00125513" w:rsidRDefault="00125513" w:rsidP="00125513">
                  <w:pPr>
                    <w:rPr>
                      <w:rFonts w:ascii="Calibri" w:hAnsi="Calibri" w:cs="Calibri"/>
                      <w:color w:val="000000"/>
                      <w:sz w:val="22"/>
                      <w:szCs w:val="22"/>
                    </w:rPr>
                  </w:pPr>
                  <w:proofErr w:type="spellStart"/>
                  <w:r>
                    <w:rPr>
                      <w:rFonts w:ascii="Calibri" w:hAnsi="Calibri" w:cs="Calibri"/>
                      <w:color w:val="000000"/>
                      <w:sz w:val="22"/>
                      <w:szCs w:val="22"/>
                    </w:rPr>
                    <w:t>Gotala</w:t>
                  </w:r>
                  <w:proofErr w:type="spellEnd"/>
                  <w:r>
                    <w:rPr>
                      <w:rFonts w:ascii="Calibri" w:hAnsi="Calibri" w:cs="Calibri"/>
                      <w:color w:val="000000"/>
                      <w:sz w:val="22"/>
                      <w:szCs w:val="22"/>
                    </w:rPr>
                    <w:t xml:space="preserve"> Rith</w:t>
                  </w:r>
                </w:p>
              </w:tc>
              <w:tc>
                <w:tcPr>
                  <w:tcW w:w="1215" w:type="dxa"/>
                  <w:vMerge/>
                  <w:shd w:val="clear" w:color="auto" w:fill="auto"/>
                  <w:noWrap/>
                  <w:vAlign w:val="center"/>
                  <w:hideMark/>
                </w:tcPr>
                <w:p w14:paraId="0621B272" w14:textId="77777777" w:rsidR="00125513" w:rsidRDefault="00125513" w:rsidP="005F0D5D">
                  <w:pPr>
                    <w:jc w:val="center"/>
                    <w:rPr>
                      <w:rFonts w:ascii="Calibri" w:hAnsi="Calibri" w:cs="Calibri"/>
                      <w:color w:val="000000"/>
                      <w:sz w:val="22"/>
                      <w:szCs w:val="22"/>
                    </w:rPr>
                  </w:pPr>
                </w:p>
              </w:tc>
              <w:tc>
                <w:tcPr>
                  <w:tcW w:w="1446" w:type="dxa"/>
                  <w:shd w:val="clear" w:color="auto" w:fill="auto"/>
                  <w:noWrap/>
                  <w:vAlign w:val="center"/>
                  <w:hideMark/>
                </w:tcPr>
                <w:p w14:paraId="55C762DB" w14:textId="239F08F0"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5D28422D" w14:textId="100B9BF5"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59.41</w:t>
                  </w:r>
                </w:p>
              </w:tc>
              <w:tc>
                <w:tcPr>
                  <w:tcW w:w="992" w:type="dxa"/>
                  <w:shd w:val="clear" w:color="auto" w:fill="auto"/>
                  <w:noWrap/>
                  <w:vAlign w:val="center"/>
                  <w:hideMark/>
                </w:tcPr>
                <w:p w14:paraId="6C7F9149" w14:textId="205AA0DE"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59.41</w:t>
                  </w:r>
                </w:p>
              </w:tc>
            </w:tr>
            <w:tr w:rsidR="00125513" w14:paraId="69780AAF" w14:textId="77777777" w:rsidTr="00125513">
              <w:trPr>
                <w:trHeight w:val="300"/>
                <w:jc w:val="center"/>
              </w:trPr>
              <w:tc>
                <w:tcPr>
                  <w:tcW w:w="1417" w:type="dxa"/>
                  <w:vMerge/>
                  <w:vAlign w:val="center"/>
                  <w:hideMark/>
                </w:tcPr>
                <w:p w14:paraId="0B6ECE07" w14:textId="77777777" w:rsidR="00125513" w:rsidRDefault="00125513" w:rsidP="005F0D5D">
                  <w:pPr>
                    <w:jc w:val="center"/>
                    <w:rPr>
                      <w:rFonts w:ascii="Calibri" w:hAnsi="Calibri" w:cs="Calibri"/>
                      <w:color w:val="000000"/>
                      <w:sz w:val="22"/>
                      <w:szCs w:val="22"/>
                    </w:rPr>
                  </w:pPr>
                </w:p>
              </w:tc>
              <w:tc>
                <w:tcPr>
                  <w:tcW w:w="1368" w:type="dxa"/>
                  <w:vMerge/>
                  <w:vAlign w:val="center"/>
                  <w:hideMark/>
                </w:tcPr>
                <w:p w14:paraId="34E293EC" w14:textId="77777777" w:rsidR="00125513" w:rsidRDefault="00125513" w:rsidP="005F0D5D">
                  <w:pPr>
                    <w:jc w:val="center"/>
                    <w:rPr>
                      <w:rFonts w:ascii="Calibri" w:hAnsi="Calibri" w:cs="Calibri"/>
                      <w:color w:val="000000"/>
                      <w:sz w:val="22"/>
                      <w:szCs w:val="22"/>
                    </w:rPr>
                  </w:pPr>
                </w:p>
              </w:tc>
              <w:tc>
                <w:tcPr>
                  <w:tcW w:w="1725" w:type="dxa"/>
                  <w:shd w:val="clear" w:color="auto" w:fill="auto"/>
                  <w:noWrap/>
                  <w:vAlign w:val="center"/>
                  <w:hideMark/>
                </w:tcPr>
                <w:p w14:paraId="7351931B" w14:textId="77777777" w:rsidR="00125513" w:rsidRDefault="00125513" w:rsidP="00125513">
                  <w:pPr>
                    <w:rPr>
                      <w:rFonts w:ascii="Calibri" w:hAnsi="Calibri" w:cs="Calibri"/>
                      <w:color w:val="000000"/>
                      <w:sz w:val="22"/>
                      <w:szCs w:val="22"/>
                    </w:rPr>
                  </w:pPr>
                  <w:proofErr w:type="spellStart"/>
                  <w:r>
                    <w:rPr>
                      <w:rFonts w:ascii="Calibri" w:hAnsi="Calibri" w:cs="Calibri"/>
                      <w:color w:val="000000"/>
                      <w:sz w:val="22"/>
                      <w:szCs w:val="22"/>
                    </w:rPr>
                    <w:t>Govardip</w:t>
                  </w:r>
                  <w:proofErr w:type="spellEnd"/>
                  <w:r>
                    <w:rPr>
                      <w:rFonts w:ascii="Calibri" w:hAnsi="Calibri" w:cs="Calibri"/>
                      <w:color w:val="000000"/>
                      <w:sz w:val="22"/>
                      <w:szCs w:val="22"/>
                    </w:rPr>
                    <w:t xml:space="preserve"> Rith</w:t>
                  </w:r>
                </w:p>
              </w:tc>
              <w:tc>
                <w:tcPr>
                  <w:tcW w:w="1215" w:type="dxa"/>
                  <w:vMerge/>
                  <w:shd w:val="clear" w:color="auto" w:fill="auto"/>
                  <w:noWrap/>
                  <w:vAlign w:val="center"/>
                  <w:hideMark/>
                </w:tcPr>
                <w:p w14:paraId="1B8572DD" w14:textId="77777777" w:rsidR="00125513" w:rsidRDefault="00125513" w:rsidP="005F0D5D">
                  <w:pPr>
                    <w:jc w:val="center"/>
                    <w:rPr>
                      <w:rFonts w:ascii="Calibri" w:hAnsi="Calibri" w:cs="Calibri"/>
                      <w:color w:val="000000"/>
                      <w:sz w:val="22"/>
                      <w:szCs w:val="22"/>
                    </w:rPr>
                  </w:pPr>
                </w:p>
              </w:tc>
              <w:tc>
                <w:tcPr>
                  <w:tcW w:w="1446" w:type="dxa"/>
                  <w:shd w:val="clear" w:color="auto" w:fill="auto"/>
                  <w:noWrap/>
                  <w:vAlign w:val="center"/>
                  <w:hideMark/>
                </w:tcPr>
                <w:p w14:paraId="69944C18" w14:textId="000410F6"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1.23</w:t>
                  </w:r>
                </w:p>
              </w:tc>
              <w:tc>
                <w:tcPr>
                  <w:tcW w:w="992" w:type="dxa"/>
                  <w:shd w:val="clear" w:color="auto" w:fill="auto"/>
                  <w:noWrap/>
                  <w:vAlign w:val="center"/>
                  <w:hideMark/>
                </w:tcPr>
                <w:p w14:paraId="79381D51" w14:textId="496CBD34"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35.91</w:t>
                  </w:r>
                </w:p>
              </w:tc>
              <w:tc>
                <w:tcPr>
                  <w:tcW w:w="992" w:type="dxa"/>
                  <w:shd w:val="clear" w:color="auto" w:fill="auto"/>
                  <w:noWrap/>
                  <w:vAlign w:val="center"/>
                  <w:hideMark/>
                </w:tcPr>
                <w:p w14:paraId="78C99C24" w14:textId="740F0369"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37.14</w:t>
                  </w:r>
                </w:p>
              </w:tc>
            </w:tr>
            <w:tr w:rsidR="00125513" w14:paraId="364B116C" w14:textId="77777777" w:rsidTr="00125513">
              <w:trPr>
                <w:trHeight w:val="300"/>
                <w:jc w:val="center"/>
              </w:trPr>
              <w:tc>
                <w:tcPr>
                  <w:tcW w:w="1417" w:type="dxa"/>
                  <w:vMerge/>
                  <w:vAlign w:val="center"/>
                  <w:hideMark/>
                </w:tcPr>
                <w:p w14:paraId="3D3ED449" w14:textId="77777777" w:rsidR="00125513" w:rsidRDefault="00125513" w:rsidP="005F0D5D">
                  <w:pPr>
                    <w:jc w:val="center"/>
                    <w:rPr>
                      <w:rFonts w:ascii="Calibri" w:hAnsi="Calibri" w:cs="Calibri"/>
                      <w:color w:val="000000"/>
                      <w:sz w:val="22"/>
                      <w:szCs w:val="22"/>
                    </w:rPr>
                  </w:pPr>
                </w:p>
              </w:tc>
              <w:tc>
                <w:tcPr>
                  <w:tcW w:w="1368" w:type="dxa"/>
                  <w:vMerge/>
                  <w:vAlign w:val="center"/>
                  <w:hideMark/>
                </w:tcPr>
                <w:p w14:paraId="2E62BFE6" w14:textId="77777777" w:rsidR="00125513" w:rsidRDefault="00125513" w:rsidP="005F0D5D">
                  <w:pPr>
                    <w:jc w:val="center"/>
                    <w:rPr>
                      <w:rFonts w:ascii="Calibri" w:hAnsi="Calibri" w:cs="Calibri"/>
                      <w:color w:val="000000"/>
                      <w:sz w:val="22"/>
                      <w:szCs w:val="22"/>
                    </w:rPr>
                  </w:pPr>
                </w:p>
              </w:tc>
              <w:tc>
                <w:tcPr>
                  <w:tcW w:w="1725" w:type="dxa"/>
                  <w:shd w:val="clear" w:color="auto" w:fill="auto"/>
                  <w:noWrap/>
                  <w:vAlign w:val="center"/>
                  <w:hideMark/>
                </w:tcPr>
                <w:p w14:paraId="1D68AA0E" w14:textId="77777777" w:rsidR="00125513" w:rsidRDefault="00125513" w:rsidP="00125513">
                  <w:pPr>
                    <w:rPr>
                      <w:rFonts w:ascii="Calibri" w:hAnsi="Calibri" w:cs="Calibri"/>
                      <w:color w:val="000000"/>
                      <w:sz w:val="22"/>
                      <w:szCs w:val="22"/>
                    </w:rPr>
                  </w:pPr>
                  <w:proofErr w:type="spellStart"/>
                  <w:r>
                    <w:rPr>
                      <w:rFonts w:ascii="Calibri" w:hAnsi="Calibri" w:cs="Calibri"/>
                      <w:color w:val="000000"/>
                      <w:sz w:val="22"/>
                      <w:szCs w:val="22"/>
                    </w:rPr>
                    <w:t>Khandala</w:t>
                  </w:r>
                  <w:proofErr w:type="spellEnd"/>
                  <w:r>
                    <w:rPr>
                      <w:rFonts w:ascii="Calibri" w:hAnsi="Calibri" w:cs="Calibri"/>
                      <w:color w:val="000000"/>
                      <w:sz w:val="22"/>
                      <w:szCs w:val="22"/>
                    </w:rPr>
                    <w:t xml:space="preserve"> Rith</w:t>
                  </w:r>
                </w:p>
              </w:tc>
              <w:tc>
                <w:tcPr>
                  <w:tcW w:w="1215" w:type="dxa"/>
                  <w:vMerge/>
                  <w:shd w:val="clear" w:color="auto" w:fill="auto"/>
                  <w:noWrap/>
                  <w:vAlign w:val="center"/>
                  <w:hideMark/>
                </w:tcPr>
                <w:p w14:paraId="5350AA36" w14:textId="77777777" w:rsidR="00125513" w:rsidRDefault="00125513" w:rsidP="005F0D5D">
                  <w:pPr>
                    <w:jc w:val="center"/>
                    <w:rPr>
                      <w:rFonts w:ascii="Calibri" w:hAnsi="Calibri" w:cs="Calibri"/>
                      <w:color w:val="000000"/>
                      <w:sz w:val="22"/>
                      <w:szCs w:val="22"/>
                    </w:rPr>
                  </w:pPr>
                </w:p>
              </w:tc>
              <w:tc>
                <w:tcPr>
                  <w:tcW w:w="1446" w:type="dxa"/>
                  <w:shd w:val="clear" w:color="auto" w:fill="auto"/>
                  <w:noWrap/>
                  <w:vAlign w:val="center"/>
                  <w:hideMark/>
                </w:tcPr>
                <w:p w14:paraId="589EAC43" w14:textId="2AA0CD03"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0.43</w:t>
                  </w:r>
                </w:p>
              </w:tc>
              <w:tc>
                <w:tcPr>
                  <w:tcW w:w="992" w:type="dxa"/>
                  <w:shd w:val="clear" w:color="auto" w:fill="auto"/>
                  <w:noWrap/>
                  <w:vAlign w:val="center"/>
                  <w:hideMark/>
                </w:tcPr>
                <w:p w14:paraId="5A436D97" w14:textId="07C23159"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30.01</w:t>
                  </w:r>
                </w:p>
              </w:tc>
              <w:tc>
                <w:tcPr>
                  <w:tcW w:w="992" w:type="dxa"/>
                  <w:shd w:val="clear" w:color="auto" w:fill="auto"/>
                  <w:noWrap/>
                  <w:vAlign w:val="center"/>
                  <w:hideMark/>
                </w:tcPr>
                <w:p w14:paraId="67D01F3B" w14:textId="56041037"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30.44</w:t>
                  </w:r>
                </w:p>
              </w:tc>
            </w:tr>
            <w:tr w:rsidR="00125513" w14:paraId="543600FC" w14:textId="77777777" w:rsidTr="00125513">
              <w:trPr>
                <w:trHeight w:val="300"/>
                <w:jc w:val="center"/>
              </w:trPr>
              <w:tc>
                <w:tcPr>
                  <w:tcW w:w="1417" w:type="dxa"/>
                  <w:vMerge/>
                  <w:vAlign w:val="center"/>
                  <w:hideMark/>
                </w:tcPr>
                <w:p w14:paraId="78E820CA" w14:textId="77777777" w:rsidR="00125513" w:rsidRDefault="00125513" w:rsidP="005F0D5D">
                  <w:pPr>
                    <w:jc w:val="center"/>
                    <w:rPr>
                      <w:rFonts w:ascii="Calibri" w:hAnsi="Calibri" w:cs="Calibri"/>
                      <w:color w:val="000000"/>
                      <w:sz w:val="22"/>
                      <w:szCs w:val="22"/>
                    </w:rPr>
                  </w:pPr>
                </w:p>
              </w:tc>
              <w:tc>
                <w:tcPr>
                  <w:tcW w:w="1368" w:type="dxa"/>
                  <w:vMerge/>
                  <w:vAlign w:val="center"/>
                  <w:hideMark/>
                </w:tcPr>
                <w:p w14:paraId="7C3EED4D" w14:textId="77777777" w:rsidR="00125513" w:rsidRDefault="00125513" w:rsidP="005F0D5D">
                  <w:pPr>
                    <w:jc w:val="center"/>
                    <w:rPr>
                      <w:rFonts w:ascii="Calibri" w:hAnsi="Calibri" w:cs="Calibri"/>
                      <w:color w:val="000000"/>
                      <w:sz w:val="22"/>
                      <w:szCs w:val="22"/>
                    </w:rPr>
                  </w:pPr>
                </w:p>
              </w:tc>
              <w:tc>
                <w:tcPr>
                  <w:tcW w:w="1725" w:type="dxa"/>
                  <w:shd w:val="clear" w:color="auto" w:fill="auto"/>
                  <w:noWrap/>
                  <w:vAlign w:val="center"/>
                  <w:hideMark/>
                </w:tcPr>
                <w:p w14:paraId="15228FFF" w14:textId="77777777" w:rsidR="00125513" w:rsidRDefault="00125513" w:rsidP="00125513">
                  <w:pPr>
                    <w:rPr>
                      <w:rFonts w:ascii="Calibri" w:hAnsi="Calibri" w:cs="Calibri"/>
                      <w:color w:val="000000"/>
                      <w:sz w:val="22"/>
                      <w:szCs w:val="22"/>
                    </w:rPr>
                  </w:pPr>
                  <w:proofErr w:type="spellStart"/>
                  <w:r>
                    <w:rPr>
                      <w:rFonts w:ascii="Calibri" w:hAnsi="Calibri" w:cs="Calibri"/>
                      <w:color w:val="000000"/>
                      <w:sz w:val="22"/>
                      <w:szCs w:val="22"/>
                    </w:rPr>
                    <w:t>Kiloni</w:t>
                  </w:r>
                  <w:proofErr w:type="spellEnd"/>
                </w:p>
              </w:tc>
              <w:tc>
                <w:tcPr>
                  <w:tcW w:w="1215" w:type="dxa"/>
                  <w:vMerge/>
                  <w:shd w:val="clear" w:color="auto" w:fill="auto"/>
                  <w:noWrap/>
                  <w:vAlign w:val="center"/>
                  <w:hideMark/>
                </w:tcPr>
                <w:p w14:paraId="69FAE833" w14:textId="77777777" w:rsidR="00125513" w:rsidRDefault="00125513" w:rsidP="005F0D5D">
                  <w:pPr>
                    <w:jc w:val="center"/>
                    <w:rPr>
                      <w:rFonts w:ascii="Calibri" w:hAnsi="Calibri" w:cs="Calibri"/>
                      <w:color w:val="000000"/>
                      <w:sz w:val="22"/>
                      <w:szCs w:val="22"/>
                    </w:rPr>
                  </w:pPr>
                </w:p>
              </w:tc>
              <w:tc>
                <w:tcPr>
                  <w:tcW w:w="1446" w:type="dxa"/>
                  <w:shd w:val="clear" w:color="auto" w:fill="auto"/>
                  <w:noWrap/>
                  <w:vAlign w:val="center"/>
                  <w:hideMark/>
                </w:tcPr>
                <w:p w14:paraId="59AAE011" w14:textId="0CF26CF2"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0B62C977" w14:textId="7A853F45"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0.65</w:t>
                  </w:r>
                </w:p>
              </w:tc>
              <w:tc>
                <w:tcPr>
                  <w:tcW w:w="992" w:type="dxa"/>
                  <w:shd w:val="clear" w:color="auto" w:fill="auto"/>
                  <w:noWrap/>
                  <w:vAlign w:val="center"/>
                  <w:hideMark/>
                </w:tcPr>
                <w:p w14:paraId="67D7932D" w14:textId="7C46FEB1"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0.65</w:t>
                  </w:r>
                </w:p>
              </w:tc>
            </w:tr>
            <w:tr w:rsidR="00125513" w14:paraId="43B64CC3" w14:textId="77777777" w:rsidTr="00125513">
              <w:trPr>
                <w:trHeight w:val="300"/>
                <w:jc w:val="center"/>
              </w:trPr>
              <w:tc>
                <w:tcPr>
                  <w:tcW w:w="1417" w:type="dxa"/>
                  <w:vMerge/>
                  <w:vAlign w:val="center"/>
                  <w:hideMark/>
                </w:tcPr>
                <w:p w14:paraId="36D0A302" w14:textId="77777777" w:rsidR="00125513" w:rsidRDefault="00125513" w:rsidP="005F0D5D">
                  <w:pPr>
                    <w:jc w:val="center"/>
                    <w:rPr>
                      <w:rFonts w:ascii="Calibri" w:hAnsi="Calibri" w:cs="Calibri"/>
                      <w:color w:val="000000"/>
                      <w:sz w:val="22"/>
                      <w:szCs w:val="22"/>
                    </w:rPr>
                  </w:pPr>
                </w:p>
              </w:tc>
              <w:tc>
                <w:tcPr>
                  <w:tcW w:w="1368" w:type="dxa"/>
                  <w:vMerge/>
                  <w:vAlign w:val="center"/>
                  <w:hideMark/>
                </w:tcPr>
                <w:p w14:paraId="7D0A46EF" w14:textId="77777777" w:rsidR="00125513" w:rsidRDefault="00125513" w:rsidP="005F0D5D">
                  <w:pPr>
                    <w:jc w:val="center"/>
                    <w:rPr>
                      <w:rFonts w:ascii="Calibri" w:hAnsi="Calibri" w:cs="Calibri"/>
                      <w:color w:val="000000"/>
                      <w:sz w:val="22"/>
                      <w:szCs w:val="22"/>
                    </w:rPr>
                  </w:pPr>
                </w:p>
              </w:tc>
              <w:tc>
                <w:tcPr>
                  <w:tcW w:w="1725" w:type="dxa"/>
                  <w:shd w:val="clear" w:color="auto" w:fill="auto"/>
                  <w:noWrap/>
                  <w:vAlign w:val="center"/>
                  <w:hideMark/>
                </w:tcPr>
                <w:p w14:paraId="0E503C68" w14:textId="77777777" w:rsidR="00125513" w:rsidRDefault="00125513" w:rsidP="00125513">
                  <w:pPr>
                    <w:rPr>
                      <w:rFonts w:ascii="Calibri" w:hAnsi="Calibri" w:cs="Calibri"/>
                      <w:color w:val="000000"/>
                      <w:sz w:val="22"/>
                      <w:szCs w:val="22"/>
                    </w:rPr>
                  </w:pPr>
                  <w:proofErr w:type="spellStart"/>
                  <w:r>
                    <w:rPr>
                      <w:rFonts w:ascii="Calibri" w:hAnsi="Calibri" w:cs="Calibri"/>
                      <w:color w:val="000000"/>
                      <w:sz w:val="22"/>
                      <w:szCs w:val="22"/>
                    </w:rPr>
                    <w:t>Dongargaon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Khardi</w:t>
                  </w:r>
                  <w:proofErr w:type="spellEnd"/>
                </w:p>
              </w:tc>
              <w:tc>
                <w:tcPr>
                  <w:tcW w:w="1215" w:type="dxa"/>
                  <w:vMerge/>
                  <w:shd w:val="clear" w:color="auto" w:fill="auto"/>
                  <w:noWrap/>
                  <w:vAlign w:val="center"/>
                  <w:hideMark/>
                </w:tcPr>
                <w:p w14:paraId="372A25BE" w14:textId="77777777" w:rsidR="00125513" w:rsidRDefault="00125513" w:rsidP="005F0D5D">
                  <w:pPr>
                    <w:jc w:val="center"/>
                    <w:rPr>
                      <w:rFonts w:ascii="Calibri" w:hAnsi="Calibri" w:cs="Calibri"/>
                      <w:color w:val="000000"/>
                      <w:sz w:val="22"/>
                      <w:szCs w:val="22"/>
                    </w:rPr>
                  </w:pPr>
                </w:p>
              </w:tc>
              <w:tc>
                <w:tcPr>
                  <w:tcW w:w="1446" w:type="dxa"/>
                  <w:shd w:val="clear" w:color="auto" w:fill="auto"/>
                  <w:noWrap/>
                  <w:vAlign w:val="center"/>
                  <w:hideMark/>
                </w:tcPr>
                <w:p w14:paraId="66F6BA32" w14:textId="52254AC1"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0.51</w:t>
                  </w:r>
                </w:p>
              </w:tc>
              <w:tc>
                <w:tcPr>
                  <w:tcW w:w="992" w:type="dxa"/>
                  <w:shd w:val="clear" w:color="auto" w:fill="auto"/>
                  <w:noWrap/>
                  <w:vAlign w:val="center"/>
                  <w:hideMark/>
                </w:tcPr>
                <w:p w14:paraId="2251F7A4" w14:textId="6BCC930F"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1.04</w:t>
                  </w:r>
                </w:p>
              </w:tc>
              <w:tc>
                <w:tcPr>
                  <w:tcW w:w="992" w:type="dxa"/>
                  <w:shd w:val="clear" w:color="auto" w:fill="auto"/>
                  <w:noWrap/>
                  <w:vAlign w:val="center"/>
                  <w:hideMark/>
                </w:tcPr>
                <w:p w14:paraId="3D962280" w14:textId="077E9C7A"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1.55</w:t>
                  </w:r>
                </w:p>
              </w:tc>
            </w:tr>
            <w:tr w:rsidR="00125513" w14:paraId="14043318" w14:textId="77777777" w:rsidTr="00125513">
              <w:trPr>
                <w:trHeight w:val="300"/>
                <w:jc w:val="center"/>
              </w:trPr>
              <w:tc>
                <w:tcPr>
                  <w:tcW w:w="1417" w:type="dxa"/>
                  <w:vMerge/>
                  <w:vAlign w:val="center"/>
                  <w:hideMark/>
                </w:tcPr>
                <w:p w14:paraId="43AB9A86" w14:textId="77777777" w:rsidR="00125513" w:rsidRDefault="00125513" w:rsidP="005F0D5D">
                  <w:pPr>
                    <w:jc w:val="center"/>
                    <w:rPr>
                      <w:rFonts w:ascii="Calibri" w:hAnsi="Calibri" w:cs="Calibri"/>
                      <w:color w:val="000000"/>
                      <w:sz w:val="22"/>
                      <w:szCs w:val="22"/>
                    </w:rPr>
                  </w:pPr>
                </w:p>
              </w:tc>
              <w:tc>
                <w:tcPr>
                  <w:tcW w:w="1368" w:type="dxa"/>
                  <w:vMerge/>
                  <w:vAlign w:val="center"/>
                  <w:hideMark/>
                </w:tcPr>
                <w:p w14:paraId="2953DDAC" w14:textId="77777777" w:rsidR="00125513" w:rsidRDefault="00125513" w:rsidP="005F0D5D">
                  <w:pPr>
                    <w:jc w:val="center"/>
                    <w:rPr>
                      <w:rFonts w:ascii="Calibri" w:hAnsi="Calibri" w:cs="Calibri"/>
                      <w:color w:val="000000"/>
                      <w:sz w:val="22"/>
                      <w:szCs w:val="22"/>
                    </w:rPr>
                  </w:pPr>
                </w:p>
              </w:tc>
              <w:tc>
                <w:tcPr>
                  <w:tcW w:w="1725" w:type="dxa"/>
                  <w:shd w:val="clear" w:color="auto" w:fill="auto"/>
                  <w:noWrap/>
                  <w:vAlign w:val="center"/>
                  <w:hideMark/>
                </w:tcPr>
                <w:p w14:paraId="116BE4E8" w14:textId="77777777" w:rsidR="00125513" w:rsidRDefault="00125513" w:rsidP="00125513">
                  <w:pPr>
                    <w:rPr>
                      <w:rFonts w:ascii="Calibri" w:hAnsi="Calibri" w:cs="Calibri"/>
                      <w:color w:val="000000"/>
                      <w:sz w:val="22"/>
                      <w:szCs w:val="22"/>
                    </w:rPr>
                  </w:pPr>
                  <w:proofErr w:type="spellStart"/>
                  <w:r>
                    <w:rPr>
                      <w:rFonts w:ascii="Calibri" w:hAnsi="Calibri" w:cs="Calibri"/>
                      <w:color w:val="000000"/>
                      <w:sz w:val="22"/>
                      <w:szCs w:val="22"/>
                    </w:rPr>
                    <w:t>Somnala</w:t>
                  </w:r>
                  <w:proofErr w:type="spellEnd"/>
                </w:p>
              </w:tc>
              <w:tc>
                <w:tcPr>
                  <w:tcW w:w="1215" w:type="dxa"/>
                  <w:vMerge/>
                  <w:shd w:val="clear" w:color="auto" w:fill="auto"/>
                  <w:noWrap/>
                  <w:vAlign w:val="center"/>
                  <w:hideMark/>
                </w:tcPr>
                <w:p w14:paraId="73394E74" w14:textId="77777777" w:rsidR="00125513" w:rsidRDefault="00125513" w:rsidP="005F0D5D">
                  <w:pPr>
                    <w:jc w:val="center"/>
                    <w:rPr>
                      <w:rFonts w:ascii="Calibri" w:hAnsi="Calibri" w:cs="Calibri"/>
                      <w:color w:val="000000"/>
                      <w:sz w:val="22"/>
                      <w:szCs w:val="22"/>
                    </w:rPr>
                  </w:pPr>
                </w:p>
              </w:tc>
              <w:tc>
                <w:tcPr>
                  <w:tcW w:w="1446" w:type="dxa"/>
                  <w:shd w:val="clear" w:color="auto" w:fill="auto"/>
                  <w:noWrap/>
                  <w:vAlign w:val="center"/>
                  <w:hideMark/>
                </w:tcPr>
                <w:p w14:paraId="78839E7D" w14:textId="4EAD69FF"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6C642668" w14:textId="34CC7A16"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46.56</w:t>
                  </w:r>
                </w:p>
              </w:tc>
              <w:tc>
                <w:tcPr>
                  <w:tcW w:w="992" w:type="dxa"/>
                  <w:shd w:val="clear" w:color="auto" w:fill="auto"/>
                  <w:noWrap/>
                  <w:vAlign w:val="center"/>
                  <w:hideMark/>
                </w:tcPr>
                <w:p w14:paraId="59224D81" w14:textId="4784A846" w:rsidR="00125513" w:rsidRDefault="00125513" w:rsidP="005F0D5D">
                  <w:pPr>
                    <w:jc w:val="center"/>
                    <w:rPr>
                      <w:rFonts w:ascii="Calibri" w:hAnsi="Calibri" w:cs="Calibri"/>
                      <w:color w:val="000000"/>
                      <w:sz w:val="22"/>
                      <w:szCs w:val="22"/>
                    </w:rPr>
                  </w:pPr>
                  <w:r>
                    <w:rPr>
                      <w:rFonts w:ascii="Calibri" w:hAnsi="Calibri" w:cs="Calibri"/>
                      <w:color w:val="000000"/>
                      <w:sz w:val="22"/>
                      <w:szCs w:val="22"/>
                    </w:rPr>
                    <w:t>46.56</w:t>
                  </w:r>
                </w:p>
              </w:tc>
            </w:tr>
            <w:tr w:rsidR="00125513" w14:paraId="0F8594BF" w14:textId="77777777" w:rsidTr="00125513">
              <w:trPr>
                <w:trHeight w:val="300"/>
                <w:jc w:val="center"/>
              </w:trPr>
              <w:tc>
                <w:tcPr>
                  <w:tcW w:w="5725" w:type="dxa"/>
                  <w:gridSpan w:val="4"/>
                  <w:shd w:val="clear" w:color="auto" w:fill="D9D9D9" w:themeFill="background1" w:themeFillShade="D9"/>
                  <w:noWrap/>
                  <w:vAlign w:val="center"/>
                  <w:hideMark/>
                </w:tcPr>
                <w:p w14:paraId="43B21320" w14:textId="783C424D" w:rsidR="00125513" w:rsidRPr="00125513" w:rsidRDefault="00125513" w:rsidP="00125513">
                  <w:pPr>
                    <w:jc w:val="right"/>
                    <w:rPr>
                      <w:b/>
                      <w:bCs/>
                      <w:sz w:val="20"/>
                      <w:szCs w:val="20"/>
                    </w:rPr>
                  </w:pPr>
                  <w:r w:rsidRPr="00125513">
                    <w:rPr>
                      <w:rFonts w:ascii="Calibri" w:hAnsi="Calibri" w:cs="Calibri"/>
                      <w:b/>
                      <w:bCs/>
                      <w:color w:val="000000"/>
                      <w:sz w:val="22"/>
                      <w:szCs w:val="22"/>
                    </w:rPr>
                    <w:lastRenderedPageBreak/>
                    <w:t>Total</w:t>
                  </w:r>
                </w:p>
              </w:tc>
              <w:tc>
                <w:tcPr>
                  <w:tcW w:w="1446" w:type="dxa"/>
                  <w:shd w:val="clear" w:color="auto" w:fill="D9D9D9" w:themeFill="background1" w:themeFillShade="D9"/>
                  <w:noWrap/>
                  <w:vAlign w:val="center"/>
                  <w:hideMark/>
                </w:tcPr>
                <w:p w14:paraId="21948799" w14:textId="57FF337F" w:rsidR="00125513" w:rsidRPr="00125513" w:rsidRDefault="00125513" w:rsidP="005F0D5D">
                  <w:pPr>
                    <w:jc w:val="center"/>
                    <w:rPr>
                      <w:rFonts w:ascii="Calibri" w:hAnsi="Calibri" w:cs="Calibri"/>
                      <w:b/>
                      <w:bCs/>
                      <w:color w:val="000000"/>
                      <w:sz w:val="22"/>
                      <w:szCs w:val="22"/>
                    </w:rPr>
                  </w:pPr>
                  <w:r w:rsidRPr="00125513">
                    <w:rPr>
                      <w:rFonts w:ascii="Calibri" w:hAnsi="Calibri" w:cs="Calibri"/>
                      <w:b/>
                      <w:bCs/>
                      <w:color w:val="000000"/>
                      <w:sz w:val="22"/>
                      <w:szCs w:val="22"/>
                    </w:rPr>
                    <w:t>25.74</w:t>
                  </w:r>
                </w:p>
              </w:tc>
              <w:tc>
                <w:tcPr>
                  <w:tcW w:w="992" w:type="dxa"/>
                  <w:shd w:val="clear" w:color="auto" w:fill="D9D9D9" w:themeFill="background1" w:themeFillShade="D9"/>
                  <w:noWrap/>
                  <w:vAlign w:val="center"/>
                  <w:hideMark/>
                </w:tcPr>
                <w:p w14:paraId="5A22AB4F" w14:textId="40B133C8" w:rsidR="00125513" w:rsidRPr="00125513" w:rsidRDefault="00125513" w:rsidP="005F0D5D">
                  <w:pPr>
                    <w:jc w:val="center"/>
                    <w:rPr>
                      <w:rFonts w:ascii="Calibri" w:hAnsi="Calibri" w:cs="Calibri"/>
                      <w:b/>
                      <w:bCs/>
                      <w:color w:val="000000"/>
                      <w:sz w:val="22"/>
                      <w:szCs w:val="22"/>
                    </w:rPr>
                  </w:pPr>
                  <w:r w:rsidRPr="00125513">
                    <w:rPr>
                      <w:rFonts w:ascii="Calibri" w:hAnsi="Calibri" w:cs="Calibri"/>
                      <w:b/>
                      <w:bCs/>
                      <w:color w:val="000000"/>
                      <w:sz w:val="22"/>
                      <w:szCs w:val="22"/>
                    </w:rPr>
                    <w:t>910.26</w:t>
                  </w:r>
                </w:p>
              </w:tc>
              <w:tc>
                <w:tcPr>
                  <w:tcW w:w="992" w:type="dxa"/>
                  <w:shd w:val="clear" w:color="auto" w:fill="D9D9D9" w:themeFill="background1" w:themeFillShade="D9"/>
                  <w:noWrap/>
                  <w:vAlign w:val="center"/>
                  <w:hideMark/>
                </w:tcPr>
                <w:p w14:paraId="7F12CE69" w14:textId="00712580" w:rsidR="00125513" w:rsidRPr="00125513" w:rsidRDefault="00125513" w:rsidP="005F0D5D">
                  <w:pPr>
                    <w:jc w:val="center"/>
                    <w:rPr>
                      <w:rFonts w:ascii="Calibri" w:hAnsi="Calibri" w:cs="Calibri"/>
                      <w:b/>
                      <w:bCs/>
                      <w:color w:val="000000"/>
                      <w:sz w:val="22"/>
                      <w:szCs w:val="22"/>
                    </w:rPr>
                  </w:pPr>
                  <w:r w:rsidRPr="00125513">
                    <w:rPr>
                      <w:rFonts w:ascii="Calibri" w:hAnsi="Calibri" w:cs="Calibri"/>
                      <w:b/>
                      <w:bCs/>
                      <w:color w:val="000000"/>
                      <w:sz w:val="22"/>
                      <w:szCs w:val="22"/>
                    </w:rPr>
                    <w:t>936.00</w:t>
                  </w:r>
                </w:p>
              </w:tc>
            </w:tr>
          </w:tbl>
          <w:p w14:paraId="64412CBB" w14:textId="77777777" w:rsidR="005F0D5D" w:rsidRPr="00B97117" w:rsidRDefault="005F0D5D" w:rsidP="00C80B9F">
            <w:pPr>
              <w:spacing w:line="276" w:lineRule="auto"/>
              <w:jc w:val="both"/>
              <w:rPr>
                <w:rFonts w:ascii="Arial" w:hAnsi="Arial" w:cs="Arial"/>
                <w:color w:val="000000" w:themeColor="text1"/>
                <w:sz w:val="20"/>
                <w:szCs w:val="20"/>
              </w:rPr>
            </w:pPr>
          </w:p>
          <w:p w14:paraId="6DBF53E2" w14:textId="765FB2BC" w:rsidR="00DC494D" w:rsidRDefault="00DC494D" w:rsidP="00DC494D">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copy of Pre-feasibility Report August, 2021 from </w:t>
            </w:r>
            <w:r w:rsidRPr="00DC494D">
              <w:rPr>
                <w:rFonts w:ascii="Arial" w:hAnsi="Arial" w:cs="Arial"/>
                <w:color w:val="000000" w:themeColor="text1"/>
                <w:sz w:val="20"/>
                <w:szCs w:val="20"/>
              </w:rPr>
              <w:t>DMT Consulting Private Limited</w:t>
            </w:r>
            <w:r>
              <w:rPr>
                <w:rFonts w:ascii="Arial" w:hAnsi="Arial" w:cs="Arial"/>
                <w:color w:val="000000" w:themeColor="text1"/>
                <w:sz w:val="20"/>
                <w:szCs w:val="20"/>
              </w:rPr>
              <w:t xml:space="preserve">, the current existing land use details are as follows: - </w:t>
            </w: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310"/>
              <w:gridCol w:w="1249"/>
            </w:tblGrid>
            <w:tr w:rsidR="00DC494D" w14:paraId="7164C0DB" w14:textId="77777777" w:rsidTr="00DC494D">
              <w:trPr>
                <w:trHeight w:val="300"/>
                <w:jc w:val="center"/>
              </w:trPr>
              <w:tc>
                <w:tcPr>
                  <w:tcW w:w="851" w:type="dxa"/>
                  <w:shd w:val="clear" w:color="auto" w:fill="002060"/>
                  <w:vAlign w:val="center"/>
                </w:tcPr>
                <w:p w14:paraId="629C88BD" w14:textId="0A4392EF" w:rsidR="00DC494D" w:rsidRPr="00DC494D" w:rsidRDefault="00DC494D" w:rsidP="00DC494D">
                  <w:pPr>
                    <w:jc w:val="center"/>
                    <w:rPr>
                      <w:rFonts w:ascii="Calibri" w:hAnsi="Calibri" w:cs="Calibri"/>
                      <w:b/>
                      <w:bCs/>
                      <w:color w:val="FFFFFF" w:themeColor="background1"/>
                      <w:sz w:val="22"/>
                      <w:szCs w:val="22"/>
                    </w:rPr>
                  </w:pPr>
                  <w:r w:rsidRPr="00DC494D">
                    <w:rPr>
                      <w:rFonts w:ascii="Calibri" w:hAnsi="Calibri" w:cs="Calibri"/>
                      <w:b/>
                      <w:bCs/>
                      <w:color w:val="FFFFFF" w:themeColor="background1"/>
                      <w:sz w:val="22"/>
                      <w:szCs w:val="22"/>
                    </w:rPr>
                    <w:t>S. No.</w:t>
                  </w:r>
                </w:p>
              </w:tc>
              <w:tc>
                <w:tcPr>
                  <w:tcW w:w="2310" w:type="dxa"/>
                  <w:shd w:val="clear" w:color="auto" w:fill="002060"/>
                  <w:noWrap/>
                  <w:vAlign w:val="center"/>
                  <w:hideMark/>
                </w:tcPr>
                <w:p w14:paraId="0ED8210D" w14:textId="58242A8A" w:rsidR="00DC494D" w:rsidRPr="00DC494D" w:rsidRDefault="00DC494D" w:rsidP="00DC494D">
                  <w:pPr>
                    <w:jc w:val="center"/>
                    <w:rPr>
                      <w:rFonts w:ascii="Calibri" w:hAnsi="Calibri" w:cs="Calibri"/>
                      <w:b/>
                      <w:bCs/>
                      <w:color w:val="FFFFFF" w:themeColor="background1"/>
                      <w:sz w:val="22"/>
                      <w:szCs w:val="22"/>
                    </w:rPr>
                  </w:pPr>
                  <w:r w:rsidRPr="00DC494D">
                    <w:rPr>
                      <w:rFonts w:ascii="Calibri" w:hAnsi="Calibri" w:cs="Calibri"/>
                      <w:b/>
                      <w:bCs/>
                      <w:color w:val="FFFFFF" w:themeColor="background1"/>
                      <w:sz w:val="22"/>
                      <w:szCs w:val="22"/>
                    </w:rPr>
                    <w:t>Category</w:t>
                  </w:r>
                </w:p>
              </w:tc>
              <w:tc>
                <w:tcPr>
                  <w:tcW w:w="1249" w:type="dxa"/>
                  <w:shd w:val="clear" w:color="auto" w:fill="002060"/>
                  <w:noWrap/>
                  <w:vAlign w:val="center"/>
                  <w:hideMark/>
                </w:tcPr>
                <w:p w14:paraId="147897D0" w14:textId="4AD7C271" w:rsidR="00DC494D" w:rsidRPr="00DC494D" w:rsidRDefault="00DC494D" w:rsidP="00DC494D">
                  <w:pPr>
                    <w:jc w:val="center"/>
                    <w:rPr>
                      <w:rFonts w:ascii="Calibri" w:hAnsi="Calibri" w:cs="Calibri"/>
                      <w:b/>
                      <w:bCs/>
                      <w:color w:val="FFFFFF" w:themeColor="background1"/>
                      <w:sz w:val="22"/>
                      <w:szCs w:val="22"/>
                    </w:rPr>
                  </w:pPr>
                  <w:r w:rsidRPr="00DC494D">
                    <w:rPr>
                      <w:rFonts w:ascii="Calibri" w:hAnsi="Calibri" w:cs="Calibri"/>
                      <w:b/>
                      <w:bCs/>
                      <w:color w:val="FFFFFF" w:themeColor="background1"/>
                      <w:sz w:val="22"/>
                      <w:szCs w:val="22"/>
                    </w:rPr>
                    <w:t>Land Use Area (Ha)</w:t>
                  </w:r>
                </w:p>
              </w:tc>
            </w:tr>
            <w:tr w:rsidR="00DC494D" w14:paraId="38DE101E" w14:textId="77777777" w:rsidTr="00DC494D">
              <w:trPr>
                <w:trHeight w:val="300"/>
                <w:jc w:val="center"/>
              </w:trPr>
              <w:tc>
                <w:tcPr>
                  <w:tcW w:w="851" w:type="dxa"/>
                </w:tcPr>
                <w:p w14:paraId="0E867AA9" w14:textId="5D689B90" w:rsidR="00DC494D" w:rsidRDefault="00DC494D" w:rsidP="00DC494D">
                  <w:pPr>
                    <w:jc w:val="center"/>
                    <w:rPr>
                      <w:rFonts w:ascii="Calibri" w:hAnsi="Calibri" w:cs="Calibri"/>
                      <w:color w:val="000000"/>
                      <w:sz w:val="22"/>
                      <w:szCs w:val="22"/>
                    </w:rPr>
                  </w:pPr>
                  <w:r>
                    <w:rPr>
                      <w:rFonts w:ascii="Calibri" w:hAnsi="Calibri" w:cs="Calibri"/>
                      <w:color w:val="000000"/>
                      <w:sz w:val="22"/>
                      <w:szCs w:val="22"/>
                    </w:rPr>
                    <w:t>1</w:t>
                  </w:r>
                </w:p>
              </w:tc>
              <w:tc>
                <w:tcPr>
                  <w:tcW w:w="2310" w:type="dxa"/>
                  <w:shd w:val="clear" w:color="auto" w:fill="auto"/>
                  <w:noWrap/>
                  <w:vAlign w:val="center"/>
                  <w:hideMark/>
                </w:tcPr>
                <w:p w14:paraId="41477789" w14:textId="1ECEC1AE" w:rsidR="00DC494D" w:rsidRDefault="000F233E" w:rsidP="00DC494D">
                  <w:pPr>
                    <w:rPr>
                      <w:rFonts w:ascii="Calibri" w:hAnsi="Calibri" w:cs="Calibri"/>
                      <w:color w:val="000000"/>
                      <w:sz w:val="22"/>
                      <w:szCs w:val="22"/>
                    </w:rPr>
                  </w:pPr>
                  <w:r>
                    <w:rPr>
                      <w:rFonts w:ascii="Calibri" w:hAnsi="Calibri" w:cs="Calibri"/>
                      <w:color w:val="000000"/>
                      <w:sz w:val="22"/>
                      <w:szCs w:val="22"/>
                    </w:rPr>
                    <w:t>External Dump Area</w:t>
                  </w:r>
                </w:p>
              </w:tc>
              <w:tc>
                <w:tcPr>
                  <w:tcW w:w="1249" w:type="dxa"/>
                  <w:shd w:val="clear" w:color="auto" w:fill="auto"/>
                  <w:noWrap/>
                  <w:vAlign w:val="center"/>
                  <w:hideMark/>
                </w:tcPr>
                <w:p w14:paraId="6DC1A4D9" w14:textId="117B8219" w:rsidR="00DC494D" w:rsidRDefault="00DC494D" w:rsidP="00DC494D">
                  <w:pPr>
                    <w:jc w:val="right"/>
                    <w:rPr>
                      <w:rFonts w:ascii="Calibri" w:hAnsi="Calibri" w:cs="Calibri"/>
                      <w:color w:val="000000"/>
                      <w:sz w:val="22"/>
                      <w:szCs w:val="22"/>
                    </w:rPr>
                  </w:pPr>
                  <w:r>
                    <w:rPr>
                      <w:rFonts w:ascii="Calibri" w:hAnsi="Calibri" w:cs="Calibri"/>
                      <w:color w:val="000000"/>
                      <w:sz w:val="22"/>
                      <w:szCs w:val="22"/>
                    </w:rPr>
                    <w:t>8.10</w:t>
                  </w:r>
                </w:p>
              </w:tc>
            </w:tr>
            <w:tr w:rsidR="00DC494D" w14:paraId="7C0478A5" w14:textId="77777777" w:rsidTr="00DC494D">
              <w:trPr>
                <w:trHeight w:val="300"/>
                <w:jc w:val="center"/>
              </w:trPr>
              <w:tc>
                <w:tcPr>
                  <w:tcW w:w="851" w:type="dxa"/>
                </w:tcPr>
                <w:p w14:paraId="5572B330" w14:textId="1124BAC2" w:rsidR="00DC494D" w:rsidRDefault="00DC494D" w:rsidP="00DC494D">
                  <w:pPr>
                    <w:jc w:val="center"/>
                    <w:rPr>
                      <w:rFonts w:ascii="Calibri" w:hAnsi="Calibri" w:cs="Calibri"/>
                      <w:color w:val="000000"/>
                      <w:sz w:val="22"/>
                      <w:szCs w:val="22"/>
                    </w:rPr>
                  </w:pPr>
                  <w:r>
                    <w:rPr>
                      <w:rFonts w:ascii="Calibri" w:hAnsi="Calibri" w:cs="Calibri"/>
                      <w:color w:val="000000"/>
                      <w:sz w:val="22"/>
                      <w:szCs w:val="22"/>
                    </w:rPr>
                    <w:t>2</w:t>
                  </w:r>
                </w:p>
              </w:tc>
              <w:tc>
                <w:tcPr>
                  <w:tcW w:w="2310" w:type="dxa"/>
                  <w:shd w:val="clear" w:color="auto" w:fill="auto"/>
                  <w:noWrap/>
                  <w:vAlign w:val="center"/>
                  <w:hideMark/>
                </w:tcPr>
                <w:p w14:paraId="3A1D2F55" w14:textId="0F0EB61E" w:rsidR="00DC494D" w:rsidRDefault="000F233E" w:rsidP="00DC494D">
                  <w:pPr>
                    <w:rPr>
                      <w:rFonts w:ascii="Calibri" w:hAnsi="Calibri" w:cs="Calibri"/>
                      <w:color w:val="000000"/>
                      <w:sz w:val="22"/>
                      <w:szCs w:val="22"/>
                    </w:rPr>
                  </w:pPr>
                  <w:r>
                    <w:rPr>
                      <w:rFonts w:ascii="Calibri" w:hAnsi="Calibri" w:cs="Calibri"/>
                      <w:color w:val="000000"/>
                      <w:sz w:val="22"/>
                      <w:szCs w:val="22"/>
                    </w:rPr>
                    <w:t>Topsoil Dump Area</w:t>
                  </w:r>
                </w:p>
              </w:tc>
              <w:tc>
                <w:tcPr>
                  <w:tcW w:w="1249" w:type="dxa"/>
                  <w:shd w:val="clear" w:color="auto" w:fill="auto"/>
                  <w:noWrap/>
                  <w:vAlign w:val="center"/>
                  <w:hideMark/>
                </w:tcPr>
                <w:p w14:paraId="0CADA0F4" w14:textId="48BB6153" w:rsidR="00DC494D" w:rsidRDefault="00DC494D" w:rsidP="00DC494D">
                  <w:pPr>
                    <w:jc w:val="right"/>
                    <w:rPr>
                      <w:rFonts w:ascii="Calibri" w:hAnsi="Calibri" w:cs="Calibri"/>
                      <w:color w:val="000000"/>
                      <w:sz w:val="22"/>
                      <w:szCs w:val="22"/>
                    </w:rPr>
                  </w:pPr>
                  <w:r>
                    <w:rPr>
                      <w:rFonts w:ascii="Calibri" w:hAnsi="Calibri" w:cs="Calibri"/>
                      <w:color w:val="000000"/>
                      <w:sz w:val="22"/>
                      <w:szCs w:val="22"/>
                    </w:rPr>
                    <w:t>-</w:t>
                  </w:r>
                </w:p>
              </w:tc>
            </w:tr>
            <w:tr w:rsidR="00DC494D" w14:paraId="24E277BF" w14:textId="77777777" w:rsidTr="00DC494D">
              <w:trPr>
                <w:trHeight w:val="300"/>
                <w:jc w:val="center"/>
              </w:trPr>
              <w:tc>
                <w:tcPr>
                  <w:tcW w:w="851" w:type="dxa"/>
                </w:tcPr>
                <w:p w14:paraId="3E2B5479" w14:textId="491D56FA" w:rsidR="00DC494D" w:rsidRDefault="00DC494D" w:rsidP="00DC494D">
                  <w:pPr>
                    <w:jc w:val="center"/>
                    <w:rPr>
                      <w:rFonts w:ascii="Calibri" w:hAnsi="Calibri" w:cs="Calibri"/>
                      <w:color w:val="000000"/>
                      <w:sz w:val="22"/>
                      <w:szCs w:val="22"/>
                    </w:rPr>
                  </w:pPr>
                  <w:r>
                    <w:rPr>
                      <w:rFonts w:ascii="Calibri" w:hAnsi="Calibri" w:cs="Calibri"/>
                      <w:color w:val="000000"/>
                      <w:sz w:val="22"/>
                      <w:szCs w:val="22"/>
                    </w:rPr>
                    <w:t>3</w:t>
                  </w:r>
                </w:p>
              </w:tc>
              <w:tc>
                <w:tcPr>
                  <w:tcW w:w="2310" w:type="dxa"/>
                  <w:shd w:val="clear" w:color="auto" w:fill="auto"/>
                  <w:noWrap/>
                  <w:vAlign w:val="center"/>
                  <w:hideMark/>
                </w:tcPr>
                <w:p w14:paraId="52954122" w14:textId="23BC6FCC" w:rsidR="00DC494D" w:rsidRDefault="00DC494D" w:rsidP="00DC494D">
                  <w:pPr>
                    <w:rPr>
                      <w:rFonts w:ascii="Calibri" w:hAnsi="Calibri" w:cs="Calibri"/>
                      <w:color w:val="000000"/>
                      <w:sz w:val="22"/>
                      <w:szCs w:val="22"/>
                    </w:rPr>
                  </w:pPr>
                  <w:r>
                    <w:rPr>
                      <w:rFonts w:ascii="Calibri" w:hAnsi="Calibri" w:cs="Calibri"/>
                      <w:color w:val="000000"/>
                      <w:sz w:val="22"/>
                      <w:szCs w:val="22"/>
                    </w:rPr>
                    <w:t xml:space="preserve">Open </w:t>
                  </w:r>
                  <w:r w:rsidR="000F233E">
                    <w:rPr>
                      <w:rFonts w:ascii="Calibri" w:hAnsi="Calibri" w:cs="Calibri"/>
                      <w:color w:val="000000"/>
                      <w:sz w:val="22"/>
                      <w:szCs w:val="22"/>
                    </w:rPr>
                    <w:t>Pit/Excavation</w:t>
                  </w:r>
                </w:p>
              </w:tc>
              <w:tc>
                <w:tcPr>
                  <w:tcW w:w="1249" w:type="dxa"/>
                  <w:shd w:val="clear" w:color="auto" w:fill="auto"/>
                  <w:noWrap/>
                  <w:vAlign w:val="center"/>
                  <w:hideMark/>
                </w:tcPr>
                <w:p w14:paraId="42F0A478" w14:textId="0436D87C" w:rsidR="00DC494D" w:rsidRDefault="00DC494D" w:rsidP="00DC494D">
                  <w:pPr>
                    <w:jc w:val="right"/>
                    <w:rPr>
                      <w:rFonts w:ascii="Calibri" w:hAnsi="Calibri" w:cs="Calibri"/>
                      <w:color w:val="000000"/>
                      <w:sz w:val="22"/>
                      <w:szCs w:val="22"/>
                    </w:rPr>
                  </w:pPr>
                  <w:r>
                    <w:rPr>
                      <w:rFonts w:ascii="Calibri" w:hAnsi="Calibri" w:cs="Calibri"/>
                      <w:color w:val="000000"/>
                      <w:sz w:val="22"/>
                      <w:szCs w:val="22"/>
                    </w:rPr>
                    <w:t>6.40</w:t>
                  </w:r>
                </w:p>
              </w:tc>
            </w:tr>
            <w:tr w:rsidR="00DC494D" w14:paraId="0164D980" w14:textId="77777777" w:rsidTr="00DC494D">
              <w:trPr>
                <w:trHeight w:val="300"/>
                <w:jc w:val="center"/>
              </w:trPr>
              <w:tc>
                <w:tcPr>
                  <w:tcW w:w="851" w:type="dxa"/>
                </w:tcPr>
                <w:p w14:paraId="06E5B03A" w14:textId="059E9EFF" w:rsidR="00DC494D" w:rsidRDefault="00DC494D" w:rsidP="00DC494D">
                  <w:pPr>
                    <w:jc w:val="center"/>
                    <w:rPr>
                      <w:rFonts w:ascii="Calibri" w:hAnsi="Calibri" w:cs="Calibri"/>
                      <w:color w:val="000000"/>
                      <w:sz w:val="22"/>
                      <w:szCs w:val="22"/>
                    </w:rPr>
                  </w:pPr>
                  <w:r>
                    <w:rPr>
                      <w:rFonts w:ascii="Calibri" w:hAnsi="Calibri" w:cs="Calibri"/>
                      <w:color w:val="000000"/>
                      <w:sz w:val="22"/>
                      <w:szCs w:val="22"/>
                    </w:rPr>
                    <w:t>4</w:t>
                  </w:r>
                </w:p>
              </w:tc>
              <w:tc>
                <w:tcPr>
                  <w:tcW w:w="2310" w:type="dxa"/>
                  <w:shd w:val="clear" w:color="auto" w:fill="auto"/>
                  <w:noWrap/>
                  <w:vAlign w:val="center"/>
                  <w:hideMark/>
                </w:tcPr>
                <w:p w14:paraId="1F18A04C" w14:textId="659A91AB" w:rsidR="00DC494D" w:rsidRDefault="000F233E" w:rsidP="00DC494D">
                  <w:pPr>
                    <w:rPr>
                      <w:rFonts w:ascii="Calibri" w:hAnsi="Calibri" w:cs="Calibri"/>
                      <w:color w:val="000000"/>
                      <w:sz w:val="22"/>
                      <w:szCs w:val="22"/>
                    </w:rPr>
                  </w:pPr>
                  <w:r>
                    <w:rPr>
                      <w:rFonts w:ascii="Calibri" w:hAnsi="Calibri" w:cs="Calibri"/>
                      <w:color w:val="000000"/>
                      <w:sz w:val="22"/>
                      <w:szCs w:val="22"/>
                    </w:rPr>
                    <w:t>Roads</w:t>
                  </w:r>
                </w:p>
              </w:tc>
              <w:tc>
                <w:tcPr>
                  <w:tcW w:w="1249" w:type="dxa"/>
                  <w:shd w:val="clear" w:color="auto" w:fill="auto"/>
                  <w:noWrap/>
                  <w:vAlign w:val="center"/>
                  <w:hideMark/>
                </w:tcPr>
                <w:p w14:paraId="0ECA4925" w14:textId="0F28A12F" w:rsidR="00DC494D" w:rsidRDefault="00DC494D" w:rsidP="00DC494D">
                  <w:pPr>
                    <w:jc w:val="right"/>
                    <w:rPr>
                      <w:rFonts w:ascii="Calibri" w:hAnsi="Calibri" w:cs="Calibri"/>
                      <w:color w:val="000000"/>
                      <w:sz w:val="22"/>
                      <w:szCs w:val="22"/>
                    </w:rPr>
                  </w:pPr>
                  <w:r>
                    <w:rPr>
                      <w:rFonts w:ascii="Calibri" w:hAnsi="Calibri" w:cs="Calibri"/>
                      <w:color w:val="000000"/>
                      <w:sz w:val="22"/>
                      <w:szCs w:val="22"/>
                    </w:rPr>
                    <w:t>5.00</w:t>
                  </w:r>
                </w:p>
              </w:tc>
            </w:tr>
            <w:tr w:rsidR="00DC494D" w14:paraId="4ABFED16" w14:textId="77777777" w:rsidTr="00DC494D">
              <w:trPr>
                <w:trHeight w:val="300"/>
                <w:jc w:val="center"/>
              </w:trPr>
              <w:tc>
                <w:tcPr>
                  <w:tcW w:w="851" w:type="dxa"/>
                </w:tcPr>
                <w:p w14:paraId="6B0C3BC8" w14:textId="31465EE0" w:rsidR="00DC494D" w:rsidRDefault="00DC494D" w:rsidP="00DC494D">
                  <w:pPr>
                    <w:jc w:val="center"/>
                    <w:rPr>
                      <w:rFonts w:ascii="Calibri" w:hAnsi="Calibri" w:cs="Calibri"/>
                      <w:color w:val="000000"/>
                      <w:sz w:val="22"/>
                      <w:szCs w:val="22"/>
                    </w:rPr>
                  </w:pPr>
                  <w:r>
                    <w:rPr>
                      <w:rFonts w:ascii="Calibri" w:hAnsi="Calibri" w:cs="Calibri"/>
                      <w:color w:val="000000"/>
                      <w:sz w:val="22"/>
                      <w:szCs w:val="22"/>
                    </w:rPr>
                    <w:t>5</w:t>
                  </w:r>
                </w:p>
              </w:tc>
              <w:tc>
                <w:tcPr>
                  <w:tcW w:w="2310" w:type="dxa"/>
                  <w:shd w:val="clear" w:color="auto" w:fill="auto"/>
                  <w:noWrap/>
                  <w:vAlign w:val="center"/>
                  <w:hideMark/>
                </w:tcPr>
                <w:p w14:paraId="14F8BACD" w14:textId="44253387" w:rsidR="00DC494D" w:rsidRDefault="000F233E" w:rsidP="00DC494D">
                  <w:pPr>
                    <w:rPr>
                      <w:rFonts w:ascii="Calibri" w:hAnsi="Calibri" w:cs="Calibri"/>
                      <w:color w:val="000000"/>
                      <w:sz w:val="22"/>
                      <w:szCs w:val="22"/>
                    </w:rPr>
                  </w:pPr>
                  <w:r>
                    <w:rPr>
                      <w:rFonts w:ascii="Calibri" w:hAnsi="Calibri" w:cs="Calibri"/>
                      <w:color w:val="000000"/>
                      <w:sz w:val="22"/>
                      <w:szCs w:val="22"/>
                    </w:rPr>
                    <w:t>Infrastructure/Built-Up Area</w:t>
                  </w:r>
                </w:p>
              </w:tc>
              <w:tc>
                <w:tcPr>
                  <w:tcW w:w="1249" w:type="dxa"/>
                  <w:shd w:val="clear" w:color="auto" w:fill="auto"/>
                  <w:noWrap/>
                  <w:vAlign w:val="center"/>
                  <w:hideMark/>
                </w:tcPr>
                <w:p w14:paraId="2522FFE6" w14:textId="627F3654" w:rsidR="00DC494D" w:rsidRDefault="00DC494D" w:rsidP="00DC494D">
                  <w:pPr>
                    <w:jc w:val="right"/>
                    <w:rPr>
                      <w:rFonts w:ascii="Calibri" w:hAnsi="Calibri" w:cs="Calibri"/>
                      <w:color w:val="000000"/>
                      <w:sz w:val="22"/>
                      <w:szCs w:val="22"/>
                    </w:rPr>
                  </w:pPr>
                  <w:r>
                    <w:rPr>
                      <w:rFonts w:ascii="Calibri" w:hAnsi="Calibri" w:cs="Calibri"/>
                      <w:color w:val="000000"/>
                      <w:sz w:val="22"/>
                      <w:szCs w:val="22"/>
                    </w:rPr>
                    <w:t>-</w:t>
                  </w:r>
                </w:p>
              </w:tc>
            </w:tr>
            <w:tr w:rsidR="00DC494D" w14:paraId="6C8BCDBC" w14:textId="77777777" w:rsidTr="00DC494D">
              <w:trPr>
                <w:trHeight w:val="300"/>
                <w:jc w:val="center"/>
              </w:trPr>
              <w:tc>
                <w:tcPr>
                  <w:tcW w:w="851" w:type="dxa"/>
                </w:tcPr>
                <w:p w14:paraId="6FEF00D7" w14:textId="73B280BA" w:rsidR="00DC494D" w:rsidRDefault="00DC494D" w:rsidP="00DC494D">
                  <w:pPr>
                    <w:jc w:val="center"/>
                    <w:rPr>
                      <w:rFonts w:ascii="Calibri" w:hAnsi="Calibri" w:cs="Calibri"/>
                      <w:color w:val="000000"/>
                      <w:sz w:val="22"/>
                      <w:szCs w:val="22"/>
                    </w:rPr>
                  </w:pPr>
                  <w:r>
                    <w:rPr>
                      <w:rFonts w:ascii="Calibri" w:hAnsi="Calibri" w:cs="Calibri"/>
                      <w:color w:val="000000"/>
                      <w:sz w:val="22"/>
                      <w:szCs w:val="22"/>
                    </w:rPr>
                    <w:t>6</w:t>
                  </w:r>
                </w:p>
              </w:tc>
              <w:tc>
                <w:tcPr>
                  <w:tcW w:w="2310" w:type="dxa"/>
                  <w:shd w:val="clear" w:color="auto" w:fill="auto"/>
                  <w:noWrap/>
                  <w:vAlign w:val="center"/>
                  <w:hideMark/>
                </w:tcPr>
                <w:p w14:paraId="3FF754F9" w14:textId="61329F5D" w:rsidR="00DC494D" w:rsidRDefault="000F233E" w:rsidP="00DC494D">
                  <w:pPr>
                    <w:rPr>
                      <w:rFonts w:ascii="Calibri" w:hAnsi="Calibri" w:cs="Calibri"/>
                      <w:color w:val="000000"/>
                      <w:sz w:val="22"/>
                      <w:szCs w:val="22"/>
                    </w:rPr>
                  </w:pPr>
                  <w:r>
                    <w:rPr>
                      <w:rFonts w:ascii="Calibri" w:hAnsi="Calibri" w:cs="Calibri"/>
                      <w:color w:val="000000"/>
                      <w:sz w:val="22"/>
                      <w:szCs w:val="22"/>
                    </w:rPr>
                    <w:t>Greenbelt</w:t>
                  </w:r>
                </w:p>
              </w:tc>
              <w:tc>
                <w:tcPr>
                  <w:tcW w:w="1249" w:type="dxa"/>
                  <w:shd w:val="clear" w:color="auto" w:fill="auto"/>
                  <w:noWrap/>
                  <w:vAlign w:val="center"/>
                  <w:hideMark/>
                </w:tcPr>
                <w:p w14:paraId="0E83ACE0" w14:textId="447E0D51" w:rsidR="00DC494D" w:rsidRDefault="00DC494D" w:rsidP="00DC494D">
                  <w:pPr>
                    <w:jc w:val="right"/>
                    <w:rPr>
                      <w:rFonts w:ascii="Calibri" w:hAnsi="Calibri" w:cs="Calibri"/>
                      <w:color w:val="000000"/>
                      <w:sz w:val="22"/>
                      <w:szCs w:val="22"/>
                    </w:rPr>
                  </w:pPr>
                  <w:r>
                    <w:rPr>
                      <w:rFonts w:ascii="Calibri" w:hAnsi="Calibri" w:cs="Calibri"/>
                      <w:color w:val="000000"/>
                      <w:sz w:val="22"/>
                      <w:szCs w:val="22"/>
                    </w:rPr>
                    <w:t>-</w:t>
                  </w:r>
                </w:p>
              </w:tc>
            </w:tr>
            <w:tr w:rsidR="00DC494D" w14:paraId="068BF27B" w14:textId="77777777" w:rsidTr="00DC494D">
              <w:trPr>
                <w:trHeight w:val="300"/>
                <w:jc w:val="center"/>
              </w:trPr>
              <w:tc>
                <w:tcPr>
                  <w:tcW w:w="851" w:type="dxa"/>
                </w:tcPr>
                <w:p w14:paraId="066321B0" w14:textId="2201591B" w:rsidR="00DC494D" w:rsidRDefault="00DC494D" w:rsidP="00DC494D">
                  <w:pPr>
                    <w:jc w:val="center"/>
                    <w:rPr>
                      <w:rFonts w:ascii="Calibri" w:hAnsi="Calibri" w:cs="Calibri"/>
                      <w:color w:val="000000"/>
                      <w:sz w:val="22"/>
                      <w:szCs w:val="22"/>
                    </w:rPr>
                  </w:pPr>
                  <w:r>
                    <w:rPr>
                      <w:rFonts w:ascii="Calibri" w:hAnsi="Calibri" w:cs="Calibri"/>
                      <w:color w:val="000000"/>
                      <w:sz w:val="22"/>
                      <w:szCs w:val="22"/>
                    </w:rPr>
                    <w:t>7</w:t>
                  </w:r>
                </w:p>
              </w:tc>
              <w:tc>
                <w:tcPr>
                  <w:tcW w:w="2310" w:type="dxa"/>
                  <w:shd w:val="clear" w:color="auto" w:fill="auto"/>
                  <w:noWrap/>
                  <w:vAlign w:val="center"/>
                  <w:hideMark/>
                </w:tcPr>
                <w:p w14:paraId="4A60A69F" w14:textId="3F2DE3EB" w:rsidR="00DC494D" w:rsidRDefault="000F233E" w:rsidP="00DC494D">
                  <w:pPr>
                    <w:rPr>
                      <w:rFonts w:ascii="Calibri" w:hAnsi="Calibri" w:cs="Calibri"/>
                      <w:color w:val="000000"/>
                      <w:sz w:val="22"/>
                      <w:szCs w:val="22"/>
                    </w:rPr>
                  </w:pPr>
                  <w:r>
                    <w:rPr>
                      <w:rFonts w:ascii="Calibri" w:hAnsi="Calibri" w:cs="Calibri"/>
                      <w:color w:val="000000"/>
                      <w:sz w:val="22"/>
                      <w:szCs w:val="22"/>
                    </w:rPr>
                    <w:t>Settlement</w:t>
                  </w:r>
                </w:p>
              </w:tc>
              <w:tc>
                <w:tcPr>
                  <w:tcW w:w="1249" w:type="dxa"/>
                  <w:shd w:val="clear" w:color="auto" w:fill="auto"/>
                  <w:noWrap/>
                  <w:vAlign w:val="center"/>
                  <w:hideMark/>
                </w:tcPr>
                <w:p w14:paraId="78E50F61" w14:textId="33135753" w:rsidR="00DC494D" w:rsidRDefault="00DC494D" w:rsidP="00DC494D">
                  <w:pPr>
                    <w:jc w:val="right"/>
                    <w:rPr>
                      <w:rFonts w:ascii="Calibri" w:hAnsi="Calibri" w:cs="Calibri"/>
                      <w:color w:val="000000"/>
                      <w:sz w:val="22"/>
                      <w:szCs w:val="22"/>
                    </w:rPr>
                  </w:pPr>
                  <w:r>
                    <w:rPr>
                      <w:rFonts w:ascii="Calibri" w:hAnsi="Calibri" w:cs="Calibri"/>
                      <w:color w:val="000000"/>
                      <w:sz w:val="22"/>
                      <w:szCs w:val="22"/>
                    </w:rPr>
                    <w:t>11.00</w:t>
                  </w:r>
                </w:p>
              </w:tc>
            </w:tr>
            <w:tr w:rsidR="00DC494D" w14:paraId="572B9A9F" w14:textId="77777777" w:rsidTr="00DC494D">
              <w:trPr>
                <w:trHeight w:val="300"/>
                <w:jc w:val="center"/>
              </w:trPr>
              <w:tc>
                <w:tcPr>
                  <w:tcW w:w="851" w:type="dxa"/>
                </w:tcPr>
                <w:p w14:paraId="19270F1A" w14:textId="28C42C43" w:rsidR="00DC494D" w:rsidRDefault="00DC494D" w:rsidP="00DC494D">
                  <w:pPr>
                    <w:jc w:val="center"/>
                    <w:rPr>
                      <w:rFonts w:ascii="Calibri" w:hAnsi="Calibri" w:cs="Calibri"/>
                      <w:color w:val="000000"/>
                      <w:sz w:val="22"/>
                      <w:szCs w:val="22"/>
                    </w:rPr>
                  </w:pPr>
                  <w:r>
                    <w:rPr>
                      <w:rFonts w:ascii="Calibri" w:hAnsi="Calibri" w:cs="Calibri"/>
                      <w:color w:val="000000"/>
                      <w:sz w:val="22"/>
                      <w:szCs w:val="22"/>
                    </w:rPr>
                    <w:t>8</w:t>
                  </w:r>
                </w:p>
              </w:tc>
              <w:tc>
                <w:tcPr>
                  <w:tcW w:w="2310" w:type="dxa"/>
                  <w:shd w:val="clear" w:color="auto" w:fill="auto"/>
                  <w:noWrap/>
                  <w:vAlign w:val="center"/>
                  <w:hideMark/>
                </w:tcPr>
                <w:p w14:paraId="41E1FE13" w14:textId="755660CE" w:rsidR="00DC494D" w:rsidRDefault="000F233E" w:rsidP="00DC494D">
                  <w:pPr>
                    <w:rPr>
                      <w:rFonts w:ascii="Calibri" w:hAnsi="Calibri" w:cs="Calibri"/>
                      <w:color w:val="000000"/>
                      <w:sz w:val="22"/>
                      <w:szCs w:val="22"/>
                    </w:rPr>
                  </w:pPr>
                  <w:r>
                    <w:rPr>
                      <w:rFonts w:ascii="Calibri" w:hAnsi="Calibri" w:cs="Calibri"/>
                      <w:color w:val="000000"/>
                      <w:sz w:val="22"/>
                      <w:szCs w:val="22"/>
                    </w:rPr>
                    <w:t>Agriculture Land</w:t>
                  </w:r>
                </w:p>
              </w:tc>
              <w:tc>
                <w:tcPr>
                  <w:tcW w:w="1249" w:type="dxa"/>
                  <w:shd w:val="clear" w:color="auto" w:fill="auto"/>
                  <w:noWrap/>
                  <w:vAlign w:val="center"/>
                  <w:hideMark/>
                </w:tcPr>
                <w:p w14:paraId="15DCEAE2" w14:textId="7B94D91E" w:rsidR="00DC494D" w:rsidRDefault="00DC494D" w:rsidP="00DC494D">
                  <w:pPr>
                    <w:jc w:val="right"/>
                    <w:rPr>
                      <w:rFonts w:ascii="Calibri" w:hAnsi="Calibri" w:cs="Calibri"/>
                      <w:color w:val="000000"/>
                      <w:sz w:val="22"/>
                      <w:szCs w:val="22"/>
                    </w:rPr>
                  </w:pPr>
                  <w:r>
                    <w:rPr>
                      <w:rFonts w:ascii="Calibri" w:hAnsi="Calibri" w:cs="Calibri"/>
                      <w:color w:val="000000"/>
                      <w:sz w:val="22"/>
                      <w:szCs w:val="22"/>
                    </w:rPr>
                    <w:t>893.00</w:t>
                  </w:r>
                </w:p>
              </w:tc>
            </w:tr>
            <w:tr w:rsidR="00DC494D" w14:paraId="5E54308D" w14:textId="77777777" w:rsidTr="00DC494D">
              <w:trPr>
                <w:trHeight w:val="300"/>
                <w:jc w:val="center"/>
              </w:trPr>
              <w:tc>
                <w:tcPr>
                  <w:tcW w:w="851" w:type="dxa"/>
                </w:tcPr>
                <w:p w14:paraId="30456EB9" w14:textId="08E2DCD0" w:rsidR="00DC494D" w:rsidRDefault="00DC494D" w:rsidP="00DC494D">
                  <w:pPr>
                    <w:jc w:val="center"/>
                    <w:rPr>
                      <w:rFonts w:ascii="Calibri" w:hAnsi="Calibri" w:cs="Calibri"/>
                      <w:color w:val="000000"/>
                      <w:sz w:val="22"/>
                      <w:szCs w:val="22"/>
                    </w:rPr>
                  </w:pPr>
                  <w:r>
                    <w:rPr>
                      <w:rFonts w:ascii="Calibri" w:hAnsi="Calibri" w:cs="Calibri"/>
                      <w:color w:val="000000"/>
                      <w:sz w:val="22"/>
                      <w:szCs w:val="22"/>
                    </w:rPr>
                    <w:t>9</w:t>
                  </w:r>
                </w:p>
              </w:tc>
              <w:tc>
                <w:tcPr>
                  <w:tcW w:w="2310" w:type="dxa"/>
                  <w:shd w:val="clear" w:color="auto" w:fill="auto"/>
                  <w:noWrap/>
                  <w:vAlign w:val="center"/>
                  <w:hideMark/>
                </w:tcPr>
                <w:p w14:paraId="3ED79A48" w14:textId="02177C67" w:rsidR="00DC494D" w:rsidRDefault="000F233E" w:rsidP="00DC494D">
                  <w:pPr>
                    <w:rPr>
                      <w:rFonts w:ascii="Calibri" w:hAnsi="Calibri" w:cs="Calibri"/>
                      <w:color w:val="000000"/>
                      <w:sz w:val="22"/>
                      <w:szCs w:val="22"/>
                    </w:rPr>
                  </w:pPr>
                  <w:r>
                    <w:rPr>
                      <w:rFonts w:ascii="Calibri" w:hAnsi="Calibri" w:cs="Calibri"/>
                      <w:color w:val="000000"/>
                      <w:sz w:val="22"/>
                      <w:szCs w:val="22"/>
                    </w:rPr>
                    <w:t>Surface Water Bodies</w:t>
                  </w:r>
                </w:p>
              </w:tc>
              <w:tc>
                <w:tcPr>
                  <w:tcW w:w="1249" w:type="dxa"/>
                  <w:shd w:val="clear" w:color="auto" w:fill="auto"/>
                  <w:noWrap/>
                  <w:vAlign w:val="center"/>
                  <w:hideMark/>
                </w:tcPr>
                <w:p w14:paraId="704691CC" w14:textId="5D89ED7B" w:rsidR="00DC494D" w:rsidRDefault="00DC494D" w:rsidP="00DC494D">
                  <w:pPr>
                    <w:jc w:val="right"/>
                    <w:rPr>
                      <w:rFonts w:ascii="Calibri" w:hAnsi="Calibri" w:cs="Calibri"/>
                      <w:color w:val="000000"/>
                      <w:sz w:val="22"/>
                      <w:szCs w:val="22"/>
                    </w:rPr>
                  </w:pPr>
                  <w:r>
                    <w:rPr>
                      <w:rFonts w:ascii="Calibri" w:hAnsi="Calibri" w:cs="Calibri"/>
                      <w:color w:val="000000"/>
                      <w:sz w:val="22"/>
                      <w:szCs w:val="22"/>
                    </w:rPr>
                    <w:t>12.50</w:t>
                  </w:r>
                </w:p>
              </w:tc>
            </w:tr>
            <w:tr w:rsidR="00DC494D" w14:paraId="410C1400" w14:textId="77777777" w:rsidTr="00DC494D">
              <w:trPr>
                <w:trHeight w:val="300"/>
                <w:jc w:val="center"/>
              </w:trPr>
              <w:tc>
                <w:tcPr>
                  <w:tcW w:w="851" w:type="dxa"/>
                </w:tcPr>
                <w:p w14:paraId="377198E3" w14:textId="1569E9EA" w:rsidR="00DC494D" w:rsidRDefault="00DC494D" w:rsidP="00DC494D">
                  <w:pPr>
                    <w:jc w:val="center"/>
                    <w:rPr>
                      <w:rFonts w:ascii="Calibri" w:hAnsi="Calibri" w:cs="Calibri"/>
                      <w:color w:val="000000"/>
                      <w:sz w:val="22"/>
                      <w:szCs w:val="22"/>
                    </w:rPr>
                  </w:pPr>
                  <w:r>
                    <w:rPr>
                      <w:rFonts w:ascii="Calibri" w:hAnsi="Calibri" w:cs="Calibri"/>
                      <w:color w:val="000000"/>
                      <w:sz w:val="22"/>
                      <w:szCs w:val="22"/>
                    </w:rPr>
                    <w:t>10</w:t>
                  </w:r>
                </w:p>
              </w:tc>
              <w:tc>
                <w:tcPr>
                  <w:tcW w:w="2310" w:type="dxa"/>
                  <w:shd w:val="clear" w:color="auto" w:fill="auto"/>
                  <w:noWrap/>
                  <w:vAlign w:val="center"/>
                  <w:hideMark/>
                </w:tcPr>
                <w:p w14:paraId="5ED76B5C" w14:textId="1F75C41F" w:rsidR="00DC494D" w:rsidRDefault="000F233E" w:rsidP="00DC494D">
                  <w:pPr>
                    <w:rPr>
                      <w:rFonts w:ascii="Calibri" w:hAnsi="Calibri" w:cs="Calibri"/>
                      <w:color w:val="000000"/>
                      <w:sz w:val="22"/>
                      <w:szCs w:val="22"/>
                    </w:rPr>
                  </w:pPr>
                  <w:r>
                    <w:rPr>
                      <w:rFonts w:ascii="Calibri" w:hAnsi="Calibri" w:cs="Calibri"/>
                      <w:color w:val="000000"/>
                      <w:sz w:val="22"/>
                      <w:szCs w:val="22"/>
                    </w:rPr>
                    <w:t>Others</w:t>
                  </w:r>
                </w:p>
              </w:tc>
              <w:tc>
                <w:tcPr>
                  <w:tcW w:w="1249" w:type="dxa"/>
                  <w:shd w:val="clear" w:color="auto" w:fill="auto"/>
                  <w:noWrap/>
                  <w:vAlign w:val="center"/>
                  <w:hideMark/>
                </w:tcPr>
                <w:p w14:paraId="093E95F9" w14:textId="36F2CF7E" w:rsidR="00DC494D" w:rsidRDefault="00DC494D" w:rsidP="00DC494D">
                  <w:pPr>
                    <w:jc w:val="right"/>
                    <w:rPr>
                      <w:rFonts w:ascii="Calibri" w:hAnsi="Calibri" w:cs="Calibri"/>
                      <w:color w:val="000000"/>
                      <w:sz w:val="22"/>
                      <w:szCs w:val="22"/>
                    </w:rPr>
                  </w:pPr>
                  <w:r>
                    <w:rPr>
                      <w:rFonts w:ascii="Calibri" w:hAnsi="Calibri" w:cs="Calibri"/>
                      <w:color w:val="000000"/>
                      <w:sz w:val="22"/>
                      <w:szCs w:val="22"/>
                    </w:rPr>
                    <w:t>-</w:t>
                  </w:r>
                </w:p>
              </w:tc>
            </w:tr>
            <w:tr w:rsidR="00DC494D" w14:paraId="53E2DE71" w14:textId="77777777" w:rsidTr="00DC494D">
              <w:trPr>
                <w:trHeight w:val="300"/>
                <w:jc w:val="center"/>
              </w:trPr>
              <w:tc>
                <w:tcPr>
                  <w:tcW w:w="3161" w:type="dxa"/>
                  <w:gridSpan w:val="2"/>
                  <w:shd w:val="clear" w:color="auto" w:fill="D9D9D9" w:themeFill="background1" w:themeFillShade="D9"/>
                  <w:vAlign w:val="center"/>
                </w:tcPr>
                <w:p w14:paraId="076813BA" w14:textId="3CA485B9" w:rsidR="00DC494D" w:rsidRPr="00DC494D" w:rsidRDefault="00DC494D" w:rsidP="00DC494D">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249" w:type="dxa"/>
                  <w:shd w:val="clear" w:color="auto" w:fill="D9D9D9" w:themeFill="background1" w:themeFillShade="D9"/>
                  <w:noWrap/>
                  <w:vAlign w:val="center"/>
                  <w:hideMark/>
                </w:tcPr>
                <w:p w14:paraId="3EC9843D" w14:textId="03637488" w:rsidR="00DC494D" w:rsidRPr="00DC494D" w:rsidRDefault="00DC494D" w:rsidP="00DC494D">
                  <w:pPr>
                    <w:jc w:val="right"/>
                    <w:rPr>
                      <w:rFonts w:ascii="Calibri" w:hAnsi="Calibri" w:cs="Calibri"/>
                      <w:b/>
                      <w:bCs/>
                      <w:color w:val="000000"/>
                      <w:sz w:val="22"/>
                      <w:szCs w:val="22"/>
                    </w:rPr>
                  </w:pPr>
                  <w:r w:rsidRPr="00DC494D">
                    <w:rPr>
                      <w:rFonts w:ascii="Calibri" w:hAnsi="Calibri" w:cs="Calibri"/>
                      <w:b/>
                      <w:bCs/>
                      <w:color w:val="000000"/>
                      <w:sz w:val="22"/>
                      <w:szCs w:val="22"/>
                    </w:rPr>
                    <w:t>936.00</w:t>
                  </w:r>
                </w:p>
              </w:tc>
            </w:tr>
          </w:tbl>
          <w:p w14:paraId="08FDA3A3" w14:textId="77777777" w:rsidR="00DC494D" w:rsidRPr="00DC494D" w:rsidRDefault="00DC494D" w:rsidP="00DC494D">
            <w:pPr>
              <w:spacing w:line="276" w:lineRule="auto"/>
              <w:jc w:val="both"/>
              <w:rPr>
                <w:rFonts w:cs="Arial"/>
                <w:color w:val="000000" w:themeColor="text1"/>
                <w:sz w:val="20"/>
                <w:szCs w:val="20"/>
                <w:lang w:val="en-IN"/>
              </w:rPr>
            </w:pPr>
          </w:p>
          <w:p w14:paraId="21F74EA7" w14:textId="540CBBE9" w:rsidR="00CF016F" w:rsidRDefault="00336695"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copy of Mine Plan and Mine Closure Plan dated 11-08-2021 approved by Office of the Coal Controller, Govt. of India, major parameters are as follows: - </w:t>
            </w:r>
          </w:p>
          <w:p w14:paraId="7BB94C8D" w14:textId="77777777" w:rsidR="00336695" w:rsidRDefault="00336695" w:rsidP="00AA122B">
            <w:pPr>
              <w:spacing w:line="276" w:lineRule="auto"/>
              <w:jc w:val="both"/>
              <w:rPr>
                <w:rFonts w:ascii="Arial" w:hAnsi="Arial" w:cs="Arial"/>
                <w:color w:val="000000" w:themeColor="text1"/>
                <w:sz w:val="20"/>
                <w:szCs w:val="20"/>
              </w:rPr>
            </w:pP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2693"/>
              <w:gridCol w:w="4395"/>
            </w:tblGrid>
            <w:tr w:rsidR="00336695" w14:paraId="12E991F4" w14:textId="77777777" w:rsidTr="00702F31">
              <w:trPr>
                <w:trHeight w:val="300"/>
                <w:jc w:val="center"/>
              </w:trPr>
              <w:tc>
                <w:tcPr>
                  <w:tcW w:w="755" w:type="dxa"/>
                  <w:shd w:val="clear" w:color="auto" w:fill="002060"/>
                  <w:vAlign w:val="center"/>
                </w:tcPr>
                <w:p w14:paraId="47379282" w14:textId="77777777" w:rsidR="00336695" w:rsidRPr="00DC494D" w:rsidRDefault="00336695" w:rsidP="00336695">
                  <w:pPr>
                    <w:jc w:val="center"/>
                    <w:rPr>
                      <w:rFonts w:ascii="Calibri" w:hAnsi="Calibri" w:cs="Calibri"/>
                      <w:b/>
                      <w:bCs/>
                      <w:color w:val="FFFFFF" w:themeColor="background1"/>
                      <w:sz w:val="22"/>
                      <w:szCs w:val="22"/>
                    </w:rPr>
                  </w:pPr>
                  <w:r w:rsidRPr="00DC494D">
                    <w:rPr>
                      <w:rFonts w:ascii="Calibri" w:hAnsi="Calibri" w:cs="Calibri"/>
                      <w:b/>
                      <w:bCs/>
                      <w:color w:val="FFFFFF" w:themeColor="background1"/>
                      <w:sz w:val="22"/>
                      <w:szCs w:val="22"/>
                    </w:rPr>
                    <w:t>S. No.</w:t>
                  </w:r>
                </w:p>
              </w:tc>
              <w:tc>
                <w:tcPr>
                  <w:tcW w:w="2693" w:type="dxa"/>
                  <w:shd w:val="clear" w:color="auto" w:fill="002060"/>
                  <w:noWrap/>
                  <w:vAlign w:val="center"/>
                  <w:hideMark/>
                </w:tcPr>
                <w:p w14:paraId="39FC6FB3" w14:textId="691C146D" w:rsidR="00336695" w:rsidRPr="00DC494D" w:rsidRDefault="002D3C69" w:rsidP="00336695">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Particular</w:t>
                  </w:r>
                </w:p>
              </w:tc>
              <w:tc>
                <w:tcPr>
                  <w:tcW w:w="4395" w:type="dxa"/>
                  <w:shd w:val="clear" w:color="auto" w:fill="002060"/>
                  <w:noWrap/>
                  <w:vAlign w:val="center"/>
                </w:tcPr>
                <w:p w14:paraId="24560424" w14:textId="33DE912E" w:rsidR="00336695" w:rsidRPr="00DC494D" w:rsidRDefault="002D3C69" w:rsidP="00336695">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Description</w:t>
                  </w:r>
                </w:p>
              </w:tc>
            </w:tr>
            <w:tr w:rsidR="00336695" w14:paraId="0E89C333" w14:textId="77777777" w:rsidTr="00702F31">
              <w:trPr>
                <w:trHeight w:val="300"/>
                <w:jc w:val="center"/>
              </w:trPr>
              <w:tc>
                <w:tcPr>
                  <w:tcW w:w="755" w:type="dxa"/>
                </w:tcPr>
                <w:p w14:paraId="2590EBF3" w14:textId="77777777" w:rsidR="00336695" w:rsidRDefault="00336695" w:rsidP="00336695">
                  <w:pPr>
                    <w:jc w:val="center"/>
                    <w:rPr>
                      <w:rFonts w:ascii="Calibri" w:hAnsi="Calibri" w:cs="Calibri"/>
                      <w:color w:val="000000"/>
                      <w:sz w:val="22"/>
                      <w:szCs w:val="22"/>
                    </w:rPr>
                  </w:pPr>
                  <w:r>
                    <w:rPr>
                      <w:rFonts w:ascii="Calibri" w:hAnsi="Calibri" w:cs="Calibri"/>
                      <w:color w:val="000000"/>
                      <w:sz w:val="22"/>
                      <w:szCs w:val="22"/>
                    </w:rPr>
                    <w:t>1</w:t>
                  </w:r>
                </w:p>
              </w:tc>
              <w:tc>
                <w:tcPr>
                  <w:tcW w:w="2693" w:type="dxa"/>
                  <w:shd w:val="clear" w:color="auto" w:fill="auto"/>
                  <w:noWrap/>
                  <w:vAlign w:val="center"/>
                </w:tcPr>
                <w:p w14:paraId="43B8867E" w14:textId="773B1B35" w:rsidR="00336695" w:rsidRDefault="00336695" w:rsidP="00336695">
                  <w:pPr>
                    <w:rPr>
                      <w:rFonts w:ascii="Calibri" w:hAnsi="Calibri" w:cs="Calibri"/>
                      <w:color w:val="000000"/>
                      <w:sz w:val="22"/>
                      <w:szCs w:val="22"/>
                    </w:rPr>
                  </w:pPr>
                  <w:r w:rsidRPr="00336695">
                    <w:rPr>
                      <w:rFonts w:ascii="Calibri" w:hAnsi="Calibri" w:cs="Calibri"/>
                      <w:color w:val="000000"/>
                      <w:sz w:val="22"/>
                      <w:szCs w:val="22"/>
                    </w:rPr>
                    <w:t>Starting date of the Mine</w:t>
                  </w:r>
                </w:p>
              </w:tc>
              <w:tc>
                <w:tcPr>
                  <w:tcW w:w="4395" w:type="dxa"/>
                  <w:shd w:val="clear" w:color="auto" w:fill="auto"/>
                  <w:noWrap/>
                  <w:vAlign w:val="center"/>
                </w:tcPr>
                <w:p w14:paraId="190C78FA" w14:textId="148A1FAB" w:rsidR="00336695" w:rsidRDefault="00336695" w:rsidP="00FD7451">
                  <w:pPr>
                    <w:jc w:val="both"/>
                    <w:rPr>
                      <w:rFonts w:ascii="Calibri" w:hAnsi="Calibri" w:cs="Calibri"/>
                      <w:color w:val="000000"/>
                      <w:sz w:val="22"/>
                      <w:szCs w:val="22"/>
                    </w:rPr>
                  </w:pPr>
                  <w:r>
                    <w:rPr>
                      <w:rFonts w:ascii="Calibri" w:hAnsi="Calibri" w:cs="Calibri"/>
                      <w:color w:val="000000"/>
                      <w:sz w:val="22"/>
                      <w:szCs w:val="22"/>
                    </w:rPr>
                    <w:t>01-06-2025</w:t>
                  </w:r>
                </w:p>
              </w:tc>
            </w:tr>
            <w:tr w:rsidR="00336695" w14:paraId="4B029B2C" w14:textId="77777777" w:rsidTr="00702F31">
              <w:trPr>
                <w:trHeight w:val="300"/>
                <w:jc w:val="center"/>
              </w:trPr>
              <w:tc>
                <w:tcPr>
                  <w:tcW w:w="755" w:type="dxa"/>
                </w:tcPr>
                <w:p w14:paraId="56122DBA" w14:textId="77777777" w:rsidR="00336695" w:rsidRDefault="00336695" w:rsidP="00336695">
                  <w:pPr>
                    <w:jc w:val="center"/>
                    <w:rPr>
                      <w:rFonts w:ascii="Calibri" w:hAnsi="Calibri" w:cs="Calibri"/>
                      <w:color w:val="000000"/>
                      <w:sz w:val="22"/>
                      <w:szCs w:val="22"/>
                    </w:rPr>
                  </w:pPr>
                  <w:r>
                    <w:rPr>
                      <w:rFonts w:ascii="Calibri" w:hAnsi="Calibri" w:cs="Calibri"/>
                      <w:color w:val="000000"/>
                      <w:sz w:val="22"/>
                      <w:szCs w:val="22"/>
                    </w:rPr>
                    <w:t>2</w:t>
                  </w:r>
                </w:p>
              </w:tc>
              <w:tc>
                <w:tcPr>
                  <w:tcW w:w="2693" w:type="dxa"/>
                  <w:shd w:val="clear" w:color="auto" w:fill="auto"/>
                  <w:noWrap/>
                  <w:vAlign w:val="center"/>
                </w:tcPr>
                <w:p w14:paraId="12712D3D" w14:textId="4323932B" w:rsidR="00336695" w:rsidRDefault="00336695" w:rsidP="00336695">
                  <w:pPr>
                    <w:rPr>
                      <w:rFonts w:ascii="Calibri" w:hAnsi="Calibri" w:cs="Calibri"/>
                      <w:color w:val="000000"/>
                      <w:sz w:val="22"/>
                      <w:szCs w:val="22"/>
                    </w:rPr>
                  </w:pPr>
                  <w:r>
                    <w:rPr>
                      <w:rFonts w:ascii="Calibri" w:hAnsi="Calibri" w:cs="Calibri"/>
                      <w:color w:val="000000"/>
                      <w:sz w:val="22"/>
                      <w:szCs w:val="22"/>
                    </w:rPr>
                    <w:t>Max. Rated Capacity</w:t>
                  </w:r>
                </w:p>
              </w:tc>
              <w:tc>
                <w:tcPr>
                  <w:tcW w:w="4395" w:type="dxa"/>
                  <w:shd w:val="clear" w:color="auto" w:fill="auto"/>
                  <w:noWrap/>
                  <w:vAlign w:val="center"/>
                </w:tcPr>
                <w:p w14:paraId="1AE12985" w14:textId="7EF3105B" w:rsidR="00336695" w:rsidRDefault="00336695" w:rsidP="00FD7451">
                  <w:pPr>
                    <w:jc w:val="both"/>
                    <w:rPr>
                      <w:rFonts w:ascii="Calibri" w:hAnsi="Calibri" w:cs="Calibri"/>
                      <w:color w:val="000000"/>
                      <w:sz w:val="22"/>
                      <w:szCs w:val="22"/>
                    </w:rPr>
                  </w:pPr>
                  <w:r>
                    <w:rPr>
                      <w:rFonts w:ascii="Calibri" w:hAnsi="Calibri" w:cs="Calibri"/>
                      <w:color w:val="000000"/>
                      <w:sz w:val="22"/>
                      <w:szCs w:val="22"/>
                    </w:rPr>
                    <w:t>1.5 MTPA</w:t>
                  </w:r>
                </w:p>
              </w:tc>
            </w:tr>
            <w:tr w:rsidR="00336695" w14:paraId="3364DBCC" w14:textId="77777777" w:rsidTr="00702F31">
              <w:trPr>
                <w:trHeight w:val="300"/>
                <w:jc w:val="center"/>
              </w:trPr>
              <w:tc>
                <w:tcPr>
                  <w:tcW w:w="755" w:type="dxa"/>
                  <w:vAlign w:val="center"/>
                </w:tcPr>
                <w:p w14:paraId="3E07C83E" w14:textId="77777777" w:rsidR="00336695" w:rsidRDefault="00336695" w:rsidP="00702F31">
                  <w:pPr>
                    <w:jc w:val="center"/>
                    <w:rPr>
                      <w:rFonts w:ascii="Calibri" w:hAnsi="Calibri" w:cs="Calibri"/>
                      <w:color w:val="000000"/>
                      <w:sz w:val="22"/>
                      <w:szCs w:val="22"/>
                    </w:rPr>
                  </w:pPr>
                  <w:r>
                    <w:rPr>
                      <w:rFonts w:ascii="Calibri" w:hAnsi="Calibri" w:cs="Calibri"/>
                      <w:color w:val="000000"/>
                      <w:sz w:val="22"/>
                      <w:szCs w:val="22"/>
                    </w:rPr>
                    <w:t>3</w:t>
                  </w:r>
                </w:p>
              </w:tc>
              <w:tc>
                <w:tcPr>
                  <w:tcW w:w="2693" w:type="dxa"/>
                  <w:shd w:val="clear" w:color="auto" w:fill="auto"/>
                  <w:noWrap/>
                  <w:vAlign w:val="center"/>
                </w:tcPr>
                <w:p w14:paraId="4B99C385" w14:textId="1548C030" w:rsidR="00336695" w:rsidRDefault="00FD7451" w:rsidP="00336695">
                  <w:pPr>
                    <w:rPr>
                      <w:rFonts w:ascii="Calibri" w:hAnsi="Calibri" w:cs="Calibri"/>
                      <w:color w:val="000000"/>
                      <w:sz w:val="22"/>
                      <w:szCs w:val="22"/>
                    </w:rPr>
                  </w:pPr>
                  <w:r w:rsidRPr="00FD7451">
                    <w:rPr>
                      <w:rFonts w:ascii="Calibri" w:hAnsi="Calibri" w:cs="Calibri"/>
                      <w:color w:val="000000"/>
                      <w:sz w:val="22"/>
                      <w:szCs w:val="22"/>
                    </w:rPr>
                    <w:t>End Use of Coa</w:t>
                  </w:r>
                  <w:r>
                    <w:rPr>
                      <w:rFonts w:ascii="Calibri" w:hAnsi="Calibri" w:cs="Calibri"/>
                      <w:color w:val="000000"/>
                      <w:sz w:val="22"/>
                      <w:szCs w:val="22"/>
                    </w:rPr>
                    <w:t>l</w:t>
                  </w:r>
                </w:p>
              </w:tc>
              <w:tc>
                <w:tcPr>
                  <w:tcW w:w="4395" w:type="dxa"/>
                  <w:shd w:val="clear" w:color="auto" w:fill="auto"/>
                  <w:noWrap/>
                  <w:vAlign w:val="center"/>
                </w:tcPr>
                <w:p w14:paraId="64EEACB7" w14:textId="206CE9B1" w:rsidR="00336695" w:rsidRDefault="00FD7451" w:rsidP="00FD7451">
                  <w:pPr>
                    <w:jc w:val="both"/>
                    <w:rPr>
                      <w:rFonts w:ascii="Calibri" w:hAnsi="Calibri" w:cs="Calibri"/>
                      <w:color w:val="000000"/>
                      <w:sz w:val="22"/>
                      <w:szCs w:val="22"/>
                    </w:rPr>
                  </w:pPr>
                  <w:r w:rsidRPr="00FD7451">
                    <w:rPr>
                      <w:rFonts w:ascii="Calibri" w:hAnsi="Calibri" w:cs="Calibri"/>
                      <w:color w:val="000000"/>
                      <w:sz w:val="22"/>
                      <w:szCs w:val="22"/>
                    </w:rPr>
                    <w:t>Commercial coal sale including sale to affiliates captive consumption coal gasification coal</w:t>
                  </w:r>
                  <w:r>
                    <w:rPr>
                      <w:rFonts w:ascii="Calibri" w:hAnsi="Calibri" w:cs="Calibri"/>
                      <w:color w:val="000000"/>
                      <w:sz w:val="22"/>
                      <w:szCs w:val="22"/>
                    </w:rPr>
                    <w:t xml:space="preserve"> </w:t>
                  </w:r>
                  <w:r w:rsidRPr="00FD7451">
                    <w:rPr>
                      <w:rFonts w:ascii="Calibri" w:hAnsi="Calibri" w:cs="Calibri"/>
                      <w:color w:val="000000"/>
                      <w:sz w:val="22"/>
                      <w:szCs w:val="22"/>
                    </w:rPr>
                    <w:t>liquefaction and export of coa</w:t>
                  </w:r>
                  <w:r>
                    <w:rPr>
                      <w:rFonts w:ascii="Calibri" w:hAnsi="Calibri" w:cs="Calibri"/>
                      <w:color w:val="000000"/>
                      <w:sz w:val="22"/>
                      <w:szCs w:val="22"/>
                    </w:rPr>
                    <w:t>l</w:t>
                  </w:r>
                </w:p>
              </w:tc>
            </w:tr>
            <w:tr w:rsidR="00336695" w14:paraId="1F936D34" w14:textId="77777777" w:rsidTr="00702F31">
              <w:trPr>
                <w:trHeight w:val="300"/>
                <w:jc w:val="center"/>
              </w:trPr>
              <w:tc>
                <w:tcPr>
                  <w:tcW w:w="755" w:type="dxa"/>
                </w:tcPr>
                <w:p w14:paraId="7DE4EF2E" w14:textId="5EFD1C5C" w:rsidR="00336695" w:rsidRDefault="00702F31" w:rsidP="00336695">
                  <w:pPr>
                    <w:jc w:val="center"/>
                    <w:rPr>
                      <w:rFonts w:ascii="Calibri" w:hAnsi="Calibri" w:cs="Calibri"/>
                      <w:color w:val="000000"/>
                      <w:sz w:val="22"/>
                      <w:szCs w:val="22"/>
                    </w:rPr>
                  </w:pPr>
                  <w:r>
                    <w:rPr>
                      <w:rFonts w:ascii="Calibri" w:hAnsi="Calibri" w:cs="Calibri"/>
                      <w:color w:val="000000"/>
                      <w:sz w:val="22"/>
                      <w:szCs w:val="22"/>
                    </w:rPr>
                    <w:t>4</w:t>
                  </w:r>
                </w:p>
              </w:tc>
              <w:tc>
                <w:tcPr>
                  <w:tcW w:w="2693" w:type="dxa"/>
                  <w:shd w:val="clear" w:color="auto" w:fill="auto"/>
                  <w:noWrap/>
                  <w:vAlign w:val="center"/>
                </w:tcPr>
                <w:p w14:paraId="52B8B6A3" w14:textId="4F2FC423" w:rsidR="00336695" w:rsidRDefault="00FD7451" w:rsidP="00336695">
                  <w:pPr>
                    <w:rPr>
                      <w:rFonts w:ascii="Calibri" w:hAnsi="Calibri" w:cs="Calibri"/>
                      <w:color w:val="000000"/>
                      <w:sz w:val="22"/>
                      <w:szCs w:val="22"/>
                    </w:rPr>
                  </w:pPr>
                  <w:r w:rsidRPr="00FD7451">
                    <w:rPr>
                      <w:rFonts w:ascii="Calibri" w:hAnsi="Calibri" w:cs="Calibri"/>
                      <w:color w:val="000000"/>
                      <w:sz w:val="22"/>
                      <w:szCs w:val="22"/>
                    </w:rPr>
                    <w:t xml:space="preserve">Life of the Project </w:t>
                  </w:r>
                  <w:proofErr w:type="spellStart"/>
                  <w:r w:rsidRPr="00FD7451">
                    <w:rPr>
                      <w:rFonts w:ascii="Calibri" w:hAnsi="Calibri" w:cs="Calibri"/>
                      <w:color w:val="000000"/>
                      <w:sz w:val="22"/>
                      <w:szCs w:val="22"/>
                    </w:rPr>
                    <w:t>Yrs</w:t>
                  </w:r>
                  <w:proofErr w:type="spellEnd"/>
                </w:p>
              </w:tc>
              <w:tc>
                <w:tcPr>
                  <w:tcW w:w="4395" w:type="dxa"/>
                  <w:shd w:val="clear" w:color="auto" w:fill="auto"/>
                  <w:noWrap/>
                  <w:vAlign w:val="center"/>
                </w:tcPr>
                <w:p w14:paraId="13438008" w14:textId="03023BFD" w:rsidR="00336695" w:rsidRDefault="00FD7451" w:rsidP="00FD7451">
                  <w:pPr>
                    <w:rPr>
                      <w:rFonts w:ascii="Calibri" w:hAnsi="Calibri" w:cs="Calibri"/>
                      <w:color w:val="000000"/>
                      <w:sz w:val="22"/>
                      <w:szCs w:val="22"/>
                    </w:rPr>
                  </w:pPr>
                  <w:r>
                    <w:rPr>
                      <w:rFonts w:ascii="Calibri" w:hAnsi="Calibri" w:cs="Calibri"/>
                      <w:color w:val="000000"/>
                      <w:sz w:val="22"/>
                      <w:szCs w:val="22"/>
                    </w:rPr>
                    <w:t>34 Years</w:t>
                  </w:r>
                </w:p>
              </w:tc>
            </w:tr>
            <w:tr w:rsidR="00702F31" w14:paraId="3E48E15C" w14:textId="77777777" w:rsidTr="00702F31">
              <w:trPr>
                <w:trHeight w:val="300"/>
                <w:jc w:val="center"/>
              </w:trPr>
              <w:tc>
                <w:tcPr>
                  <w:tcW w:w="755" w:type="dxa"/>
                </w:tcPr>
                <w:p w14:paraId="75D12380" w14:textId="7C73253A" w:rsidR="00702F31" w:rsidRDefault="00702F31" w:rsidP="00702F31">
                  <w:pPr>
                    <w:jc w:val="center"/>
                    <w:rPr>
                      <w:rFonts w:ascii="Calibri" w:hAnsi="Calibri" w:cs="Calibri"/>
                      <w:color w:val="000000"/>
                      <w:sz w:val="22"/>
                      <w:szCs w:val="22"/>
                    </w:rPr>
                  </w:pPr>
                  <w:r>
                    <w:rPr>
                      <w:rFonts w:ascii="Calibri" w:hAnsi="Calibri" w:cs="Calibri"/>
                      <w:color w:val="000000"/>
                      <w:sz w:val="22"/>
                      <w:szCs w:val="22"/>
                    </w:rPr>
                    <w:t>5</w:t>
                  </w:r>
                </w:p>
              </w:tc>
              <w:tc>
                <w:tcPr>
                  <w:tcW w:w="2693" w:type="dxa"/>
                  <w:shd w:val="clear" w:color="auto" w:fill="auto"/>
                  <w:noWrap/>
                  <w:vAlign w:val="center"/>
                </w:tcPr>
                <w:p w14:paraId="734BEDDE" w14:textId="392A1BA1" w:rsidR="00702F31" w:rsidRDefault="00702F31" w:rsidP="00702F31">
                  <w:pPr>
                    <w:rPr>
                      <w:rFonts w:ascii="Calibri" w:hAnsi="Calibri" w:cs="Calibri"/>
                      <w:color w:val="000000"/>
                      <w:sz w:val="22"/>
                      <w:szCs w:val="22"/>
                    </w:rPr>
                  </w:pPr>
                  <w:r w:rsidRPr="00FD7451">
                    <w:rPr>
                      <w:rFonts w:ascii="Calibri" w:hAnsi="Calibri" w:cs="Calibri"/>
                      <w:color w:val="000000"/>
                      <w:sz w:val="22"/>
                      <w:szCs w:val="22"/>
                    </w:rPr>
                    <w:t>Minimum and Maximum Depth of working</w:t>
                  </w:r>
                </w:p>
              </w:tc>
              <w:tc>
                <w:tcPr>
                  <w:tcW w:w="4395" w:type="dxa"/>
                  <w:shd w:val="clear" w:color="auto" w:fill="auto"/>
                  <w:noWrap/>
                  <w:vAlign w:val="center"/>
                </w:tcPr>
                <w:p w14:paraId="42F14DF7" w14:textId="6599E628" w:rsidR="00702F31" w:rsidRDefault="00702F31" w:rsidP="00702F31">
                  <w:pPr>
                    <w:jc w:val="both"/>
                    <w:rPr>
                      <w:rFonts w:ascii="Calibri" w:hAnsi="Calibri" w:cs="Calibri"/>
                      <w:color w:val="000000"/>
                      <w:sz w:val="22"/>
                      <w:szCs w:val="22"/>
                    </w:rPr>
                  </w:pPr>
                  <w:r>
                    <w:rPr>
                      <w:rFonts w:ascii="Calibri" w:hAnsi="Calibri" w:cs="Calibri"/>
                      <w:color w:val="000000"/>
                      <w:sz w:val="22"/>
                      <w:szCs w:val="22"/>
                    </w:rPr>
                    <w:t>03 mtr to 130 mtr for Opencast and 110 mtr to 350 mtr for Underground</w:t>
                  </w:r>
                </w:p>
              </w:tc>
            </w:tr>
            <w:tr w:rsidR="00702F31" w14:paraId="4DD95F07" w14:textId="77777777" w:rsidTr="00702F31">
              <w:trPr>
                <w:trHeight w:val="300"/>
                <w:jc w:val="center"/>
              </w:trPr>
              <w:tc>
                <w:tcPr>
                  <w:tcW w:w="755" w:type="dxa"/>
                </w:tcPr>
                <w:p w14:paraId="0CFA5E17" w14:textId="68681E60" w:rsidR="00702F31" w:rsidRDefault="00702F31" w:rsidP="00702F31">
                  <w:pPr>
                    <w:jc w:val="center"/>
                    <w:rPr>
                      <w:rFonts w:ascii="Calibri" w:hAnsi="Calibri" w:cs="Calibri"/>
                      <w:color w:val="000000"/>
                      <w:sz w:val="22"/>
                      <w:szCs w:val="22"/>
                    </w:rPr>
                  </w:pPr>
                  <w:r>
                    <w:rPr>
                      <w:rFonts w:ascii="Calibri" w:hAnsi="Calibri" w:cs="Calibri"/>
                      <w:color w:val="000000"/>
                      <w:sz w:val="22"/>
                      <w:szCs w:val="22"/>
                    </w:rPr>
                    <w:t>6</w:t>
                  </w:r>
                </w:p>
              </w:tc>
              <w:tc>
                <w:tcPr>
                  <w:tcW w:w="2693" w:type="dxa"/>
                  <w:shd w:val="clear" w:color="auto" w:fill="auto"/>
                  <w:noWrap/>
                  <w:vAlign w:val="center"/>
                </w:tcPr>
                <w:p w14:paraId="7BF85FC2" w14:textId="2A7CCCB8" w:rsidR="00702F31" w:rsidRDefault="00702F31" w:rsidP="00702F31">
                  <w:pPr>
                    <w:rPr>
                      <w:rFonts w:ascii="Calibri" w:hAnsi="Calibri" w:cs="Calibri"/>
                      <w:color w:val="000000"/>
                      <w:sz w:val="22"/>
                      <w:szCs w:val="22"/>
                    </w:rPr>
                  </w:pPr>
                  <w:r>
                    <w:rPr>
                      <w:rFonts w:ascii="Calibri" w:hAnsi="Calibri" w:cs="Calibri"/>
                      <w:color w:val="000000"/>
                      <w:sz w:val="22"/>
                      <w:szCs w:val="22"/>
                    </w:rPr>
                    <w:t>Total extractable Mining Reserve</w:t>
                  </w:r>
                </w:p>
              </w:tc>
              <w:tc>
                <w:tcPr>
                  <w:tcW w:w="4395" w:type="dxa"/>
                  <w:shd w:val="clear" w:color="auto" w:fill="auto"/>
                  <w:noWrap/>
                  <w:vAlign w:val="center"/>
                </w:tcPr>
                <w:p w14:paraId="027E99A7" w14:textId="48D0A6E6" w:rsidR="00702F31" w:rsidRDefault="00702F31" w:rsidP="00702F31">
                  <w:pPr>
                    <w:rPr>
                      <w:rFonts w:ascii="Calibri" w:hAnsi="Calibri" w:cs="Calibri"/>
                      <w:color w:val="000000"/>
                      <w:sz w:val="22"/>
                      <w:szCs w:val="22"/>
                    </w:rPr>
                  </w:pPr>
                  <w:r>
                    <w:rPr>
                      <w:rFonts w:ascii="Calibri" w:hAnsi="Calibri" w:cs="Calibri"/>
                      <w:color w:val="000000"/>
                      <w:sz w:val="22"/>
                      <w:szCs w:val="22"/>
                    </w:rPr>
                    <w:t>33.35 Million Ton (OC-12.90 MT &amp; UG-20.45 MT)</w:t>
                  </w:r>
                </w:p>
              </w:tc>
            </w:tr>
            <w:tr w:rsidR="00702F31" w14:paraId="485925A4" w14:textId="77777777" w:rsidTr="00702F31">
              <w:trPr>
                <w:trHeight w:val="300"/>
                <w:jc w:val="center"/>
              </w:trPr>
              <w:tc>
                <w:tcPr>
                  <w:tcW w:w="755" w:type="dxa"/>
                </w:tcPr>
                <w:p w14:paraId="271F74B3" w14:textId="7D622FE6" w:rsidR="00702F31" w:rsidRDefault="00702F31" w:rsidP="00702F31">
                  <w:pPr>
                    <w:jc w:val="center"/>
                    <w:rPr>
                      <w:rFonts w:ascii="Calibri" w:hAnsi="Calibri" w:cs="Calibri"/>
                      <w:color w:val="000000"/>
                      <w:sz w:val="22"/>
                      <w:szCs w:val="22"/>
                    </w:rPr>
                  </w:pPr>
                  <w:r>
                    <w:rPr>
                      <w:rFonts w:ascii="Calibri" w:hAnsi="Calibri" w:cs="Calibri"/>
                      <w:color w:val="000000"/>
                      <w:sz w:val="22"/>
                      <w:szCs w:val="22"/>
                    </w:rPr>
                    <w:t>7</w:t>
                  </w:r>
                </w:p>
              </w:tc>
              <w:tc>
                <w:tcPr>
                  <w:tcW w:w="2693" w:type="dxa"/>
                  <w:shd w:val="clear" w:color="auto" w:fill="auto"/>
                  <w:noWrap/>
                  <w:vAlign w:val="center"/>
                </w:tcPr>
                <w:p w14:paraId="7CCCC9BF" w14:textId="4743CD05" w:rsidR="00702F31" w:rsidRDefault="00702F31" w:rsidP="00702F31">
                  <w:pPr>
                    <w:rPr>
                      <w:rFonts w:ascii="Calibri" w:hAnsi="Calibri" w:cs="Calibri"/>
                      <w:color w:val="000000"/>
                      <w:sz w:val="22"/>
                      <w:szCs w:val="22"/>
                    </w:rPr>
                  </w:pPr>
                  <w:r>
                    <w:rPr>
                      <w:rFonts w:ascii="Calibri" w:hAnsi="Calibri" w:cs="Calibri"/>
                      <w:color w:val="000000"/>
                      <w:sz w:val="22"/>
                      <w:szCs w:val="22"/>
                    </w:rPr>
                    <w:t>Average Coal Grade</w:t>
                  </w:r>
                </w:p>
              </w:tc>
              <w:tc>
                <w:tcPr>
                  <w:tcW w:w="4395" w:type="dxa"/>
                  <w:shd w:val="clear" w:color="auto" w:fill="auto"/>
                  <w:noWrap/>
                  <w:vAlign w:val="center"/>
                </w:tcPr>
                <w:p w14:paraId="5764929B" w14:textId="77F042EE" w:rsidR="00702F31" w:rsidRDefault="00702F31" w:rsidP="00702F31">
                  <w:pPr>
                    <w:rPr>
                      <w:rFonts w:ascii="Calibri" w:hAnsi="Calibri" w:cs="Calibri"/>
                      <w:color w:val="000000"/>
                      <w:sz w:val="22"/>
                      <w:szCs w:val="22"/>
                    </w:rPr>
                  </w:pPr>
                  <w:r>
                    <w:rPr>
                      <w:rFonts w:ascii="Calibri" w:hAnsi="Calibri" w:cs="Calibri"/>
                      <w:color w:val="000000"/>
                      <w:sz w:val="22"/>
                      <w:szCs w:val="22"/>
                    </w:rPr>
                    <w:t>4450</w:t>
                  </w:r>
                </w:p>
              </w:tc>
            </w:tr>
            <w:tr w:rsidR="00702F31" w14:paraId="0ACB56A0" w14:textId="77777777" w:rsidTr="00702F31">
              <w:trPr>
                <w:trHeight w:val="300"/>
                <w:jc w:val="center"/>
              </w:trPr>
              <w:tc>
                <w:tcPr>
                  <w:tcW w:w="755" w:type="dxa"/>
                </w:tcPr>
                <w:p w14:paraId="1F05DC8C" w14:textId="3AD48164" w:rsidR="00702F31" w:rsidRDefault="00702F31" w:rsidP="00702F31">
                  <w:pPr>
                    <w:jc w:val="center"/>
                    <w:rPr>
                      <w:rFonts w:ascii="Calibri" w:hAnsi="Calibri" w:cs="Calibri"/>
                      <w:color w:val="000000"/>
                      <w:sz w:val="22"/>
                      <w:szCs w:val="22"/>
                    </w:rPr>
                  </w:pPr>
                  <w:r>
                    <w:rPr>
                      <w:rFonts w:ascii="Calibri" w:hAnsi="Calibri" w:cs="Calibri"/>
                      <w:color w:val="000000"/>
                      <w:sz w:val="22"/>
                      <w:szCs w:val="22"/>
                    </w:rPr>
                    <w:t>8</w:t>
                  </w:r>
                </w:p>
              </w:tc>
              <w:tc>
                <w:tcPr>
                  <w:tcW w:w="2693" w:type="dxa"/>
                  <w:shd w:val="clear" w:color="auto" w:fill="auto"/>
                  <w:noWrap/>
                  <w:vAlign w:val="center"/>
                </w:tcPr>
                <w:p w14:paraId="3EEAA3C7" w14:textId="401CB966" w:rsidR="00702F31" w:rsidRDefault="00702F31" w:rsidP="00702F31">
                  <w:pPr>
                    <w:rPr>
                      <w:rFonts w:ascii="Calibri" w:hAnsi="Calibri" w:cs="Calibri"/>
                      <w:color w:val="000000"/>
                      <w:sz w:val="22"/>
                      <w:szCs w:val="22"/>
                    </w:rPr>
                  </w:pPr>
                  <w:r>
                    <w:rPr>
                      <w:rFonts w:ascii="Calibri" w:hAnsi="Calibri" w:cs="Calibri"/>
                      <w:color w:val="000000"/>
                      <w:sz w:val="22"/>
                      <w:szCs w:val="22"/>
                    </w:rPr>
                    <w:t>Stripping Ratio</w:t>
                  </w:r>
                </w:p>
              </w:tc>
              <w:tc>
                <w:tcPr>
                  <w:tcW w:w="4395" w:type="dxa"/>
                  <w:shd w:val="clear" w:color="auto" w:fill="auto"/>
                  <w:noWrap/>
                  <w:vAlign w:val="center"/>
                </w:tcPr>
                <w:p w14:paraId="4A99D69E" w14:textId="102E6137" w:rsidR="00702F31" w:rsidRPr="00FD7451" w:rsidRDefault="00702F31" w:rsidP="00702F31">
                  <w:pPr>
                    <w:jc w:val="both"/>
                    <w:rPr>
                      <w:rFonts w:ascii="Calibri" w:hAnsi="Calibri" w:cs="Calibri"/>
                      <w:color w:val="000000"/>
                      <w:sz w:val="22"/>
                      <w:szCs w:val="22"/>
                    </w:rPr>
                  </w:pPr>
                  <w:r>
                    <w:rPr>
                      <w:rFonts w:ascii="Calibri" w:hAnsi="Calibri" w:cs="Calibri"/>
                      <w:color w:val="000000"/>
                      <w:sz w:val="22"/>
                      <w:szCs w:val="22"/>
                    </w:rPr>
                    <w:t>1:6.73</w:t>
                  </w:r>
                </w:p>
              </w:tc>
            </w:tr>
            <w:tr w:rsidR="00702F31" w14:paraId="7FA7B2F8" w14:textId="77777777" w:rsidTr="00702F31">
              <w:trPr>
                <w:trHeight w:val="300"/>
                <w:jc w:val="center"/>
              </w:trPr>
              <w:tc>
                <w:tcPr>
                  <w:tcW w:w="755" w:type="dxa"/>
                </w:tcPr>
                <w:p w14:paraId="29EFA299" w14:textId="0574B678" w:rsidR="00702F31" w:rsidRDefault="00702F31" w:rsidP="00702F31">
                  <w:pPr>
                    <w:jc w:val="center"/>
                    <w:rPr>
                      <w:rFonts w:ascii="Calibri" w:hAnsi="Calibri" w:cs="Calibri"/>
                      <w:color w:val="000000"/>
                      <w:sz w:val="22"/>
                      <w:szCs w:val="22"/>
                    </w:rPr>
                  </w:pPr>
                  <w:r>
                    <w:rPr>
                      <w:rFonts w:ascii="Calibri" w:hAnsi="Calibri" w:cs="Calibri"/>
                      <w:color w:val="000000"/>
                      <w:sz w:val="22"/>
                      <w:szCs w:val="22"/>
                    </w:rPr>
                    <w:t>9</w:t>
                  </w:r>
                </w:p>
              </w:tc>
              <w:tc>
                <w:tcPr>
                  <w:tcW w:w="2693" w:type="dxa"/>
                  <w:shd w:val="clear" w:color="auto" w:fill="auto"/>
                  <w:noWrap/>
                  <w:vAlign w:val="center"/>
                </w:tcPr>
                <w:p w14:paraId="693D888B" w14:textId="406E8B61" w:rsidR="00702F31" w:rsidRPr="00B40D72" w:rsidRDefault="00702F31" w:rsidP="00702F31">
                  <w:pPr>
                    <w:rPr>
                      <w:rFonts w:ascii="Calibri" w:hAnsi="Calibri" w:cs="Calibri"/>
                      <w:color w:val="000000"/>
                      <w:sz w:val="22"/>
                      <w:szCs w:val="22"/>
                    </w:rPr>
                  </w:pPr>
                  <w:r>
                    <w:rPr>
                      <w:rFonts w:ascii="Calibri" w:hAnsi="Calibri" w:cs="Calibri"/>
                      <w:color w:val="000000"/>
                      <w:sz w:val="22"/>
                      <w:szCs w:val="22"/>
                    </w:rPr>
                    <w:t>Total Land Requirement</w:t>
                  </w:r>
                </w:p>
              </w:tc>
              <w:tc>
                <w:tcPr>
                  <w:tcW w:w="4395" w:type="dxa"/>
                  <w:shd w:val="clear" w:color="auto" w:fill="auto"/>
                  <w:noWrap/>
                  <w:vAlign w:val="center"/>
                </w:tcPr>
                <w:p w14:paraId="78AC28D7" w14:textId="35DF59F1" w:rsidR="00702F31" w:rsidRDefault="00702F31" w:rsidP="00702F31">
                  <w:pPr>
                    <w:jc w:val="both"/>
                    <w:rPr>
                      <w:rFonts w:ascii="Calibri" w:hAnsi="Calibri" w:cs="Calibri"/>
                      <w:color w:val="000000"/>
                      <w:sz w:val="22"/>
                      <w:szCs w:val="22"/>
                    </w:rPr>
                  </w:pPr>
                  <w:r>
                    <w:rPr>
                      <w:rFonts w:ascii="Calibri" w:hAnsi="Calibri" w:cs="Calibri"/>
                      <w:color w:val="000000"/>
                      <w:sz w:val="22"/>
                      <w:szCs w:val="22"/>
                    </w:rPr>
                    <w:t>936.00 Ha</w:t>
                  </w:r>
                </w:p>
              </w:tc>
            </w:tr>
            <w:tr w:rsidR="00702F31" w14:paraId="39068E1B" w14:textId="77777777" w:rsidTr="00702F31">
              <w:trPr>
                <w:trHeight w:val="300"/>
                <w:jc w:val="center"/>
              </w:trPr>
              <w:tc>
                <w:tcPr>
                  <w:tcW w:w="755" w:type="dxa"/>
                </w:tcPr>
                <w:p w14:paraId="35C6E8D4" w14:textId="3EEB2BD3" w:rsidR="00702F31" w:rsidRDefault="00702F31" w:rsidP="00702F31">
                  <w:pPr>
                    <w:jc w:val="center"/>
                    <w:rPr>
                      <w:rFonts w:ascii="Calibri" w:hAnsi="Calibri" w:cs="Calibri"/>
                      <w:color w:val="000000"/>
                      <w:sz w:val="22"/>
                      <w:szCs w:val="22"/>
                    </w:rPr>
                  </w:pPr>
                  <w:r>
                    <w:rPr>
                      <w:rFonts w:ascii="Calibri" w:hAnsi="Calibri" w:cs="Calibri"/>
                      <w:color w:val="000000"/>
                      <w:sz w:val="22"/>
                      <w:szCs w:val="22"/>
                    </w:rPr>
                    <w:t>10</w:t>
                  </w:r>
                </w:p>
              </w:tc>
              <w:tc>
                <w:tcPr>
                  <w:tcW w:w="2693" w:type="dxa"/>
                  <w:shd w:val="clear" w:color="auto" w:fill="auto"/>
                  <w:noWrap/>
                  <w:vAlign w:val="center"/>
                </w:tcPr>
                <w:p w14:paraId="2ADEE967" w14:textId="0090ED1D" w:rsidR="00702F31" w:rsidRDefault="00702F31" w:rsidP="00702F31">
                  <w:pPr>
                    <w:rPr>
                      <w:rFonts w:ascii="Calibri" w:hAnsi="Calibri" w:cs="Calibri"/>
                      <w:color w:val="000000"/>
                      <w:sz w:val="22"/>
                      <w:szCs w:val="22"/>
                    </w:rPr>
                  </w:pPr>
                  <w:r w:rsidRPr="00B40D72">
                    <w:rPr>
                      <w:rFonts w:ascii="Calibri" w:hAnsi="Calibri" w:cs="Calibri"/>
                      <w:color w:val="000000"/>
                      <w:sz w:val="22"/>
                      <w:szCs w:val="22"/>
                    </w:rPr>
                    <w:t>Excavation Area</w:t>
                  </w:r>
                </w:p>
              </w:tc>
              <w:tc>
                <w:tcPr>
                  <w:tcW w:w="4395" w:type="dxa"/>
                  <w:shd w:val="clear" w:color="auto" w:fill="auto"/>
                  <w:noWrap/>
                  <w:vAlign w:val="center"/>
                </w:tcPr>
                <w:p w14:paraId="44ACECD5" w14:textId="07C59CCB" w:rsidR="00702F31" w:rsidRDefault="00702F31" w:rsidP="00702F31">
                  <w:pPr>
                    <w:jc w:val="both"/>
                    <w:rPr>
                      <w:rFonts w:ascii="Calibri" w:hAnsi="Calibri" w:cs="Calibri"/>
                      <w:color w:val="000000"/>
                      <w:sz w:val="22"/>
                      <w:szCs w:val="22"/>
                    </w:rPr>
                  </w:pPr>
                  <w:r>
                    <w:rPr>
                      <w:rFonts w:ascii="Calibri" w:hAnsi="Calibri" w:cs="Calibri"/>
                      <w:color w:val="000000"/>
                      <w:sz w:val="22"/>
                      <w:szCs w:val="22"/>
                    </w:rPr>
                    <w:t>132.180 Ha</w:t>
                  </w:r>
                </w:p>
              </w:tc>
            </w:tr>
          </w:tbl>
          <w:p w14:paraId="4A84897C" w14:textId="77777777" w:rsidR="00336695" w:rsidRDefault="00336695" w:rsidP="00AA122B">
            <w:pPr>
              <w:spacing w:line="276" w:lineRule="auto"/>
              <w:jc w:val="both"/>
              <w:rPr>
                <w:rFonts w:ascii="Arial" w:hAnsi="Arial" w:cs="Arial"/>
                <w:color w:val="000000" w:themeColor="text1"/>
                <w:sz w:val="20"/>
                <w:szCs w:val="20"/>
              </w:rPr>
            </w:pPr>
          </w:p>
          <w:p w14:paraId="2977DA43" w14:textId="24C67C18" w:rsidR="007F7563" w:rsidRDefault="007F7563" w:rsidP="002301B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instructed by the bank our scope of work is only limited to 128.35 Ha of land area, falling under the village of Bellora &amp; </w:t>
            </w:r>
            <w:proofErr w:type="spellStart"/>
            <w:r>
              <w:rPr>
                <w:rFonts w:ascii="Arial" w:hAnsi="Arial" w:cs="Arial"/>
                <w:color w:val="000000" w:themeColor="text1"/>
                <w:sz w:val="20"/>
                <w:szCs w:val="20"/>
              </w:rPr>
              <w:t>Kiloni</w:t>
            </w:r>
            <w:proofErr w:type="spellEnd"/>
            <w:r>
              <w:rPr>
                <w:rFonts w:ascii="Arial" w:hAnsi="Arial" w:cs="Arial"/>
                <w:color w:val="000000" w:themeColor="text1"/>
                <w:sz w:val="20"/>
                <w:szCs w:val="20"/>
              </w:rPr>
              <w:t xml:space="preserve">. </w:t>
            </w:r>
            <w:r w:rsidRPr="007F7563">
              <w:rPr>
                <w:rFonts w:ascii="Arial" w:hAnsi="Arial" w:cs="Arial"/>
                <w:i/>
                <w:iCs/>
                <w:color w:val="000000" w:themeColor="text1"/>
                <w:sz w:val="20"/>
                <w:szCs w:val="20"/>
              </w:rPr>
              <w:t xml:space="preserve">(refer annexure for </w:t>
            </w:r>
            <w:proofErr w:type="spellStart"/>
            <w:r w:rsidRPr="007F7563">
              <w:rPr>
                <w:rFonts w:ascii="Arial" w:hAnsi="Arial" w:cs="Arial"/>
                <w:i/>
                <w:iCs/>
                <w:color w:val="000000" w:themeColor="text1"/>
                <w:sz w:val="20"/>
                <w:szCs w:val="20"/>
              </w:rPr>
              <w:t>khasra</w:t>
            </w:r>
            <w:proofErr w:type="spellEnd"/>
            <w:r w:rsidRPr="007F7563">
              <w:rPr>
                <w:rFonts w:ascii="Arial" w:hAnsi="Arial" w:cs="Arial"/>
                <w:i/>
                <w:iCs/>
                <w:color w:val="000000" w:themeColor="text1"/>
                <w:sz w:val="20"/>
                <w:szCs w:val="20"/>
              </w:rPr>
              <w:t xml:space="preserve"> no.)</w:t>
            </w:r>
          </w:p>
          <w:p w14:paraId="378F72C3" w14:textId="77777777" w:rsidR="007F7563" w:rsidRDefault="007F7563" w:rsidP="002301BF">
            <w:pPr>
              <w:spacing w:line="276" w:lineRule="auto"/>
              <w:jc w:val="both"/>
              <w:rPr>
                <w:rFonts w:ascii="Arial" w:hAnsi="Arial" w:cs="Arial"/>
                <w:color w:val="000000" w:themeColor="text1"/>
                <w:sz w:val="20"/>
                <w:szCs w:val="20"/>
              </w:rPr>
            </w:pPr>
          </w:p>
          <w:p w14:paraId="0A4E3BB1" w14:textId="2676751E"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w:t>
            </w:r>
            <w:r w:rsidRPr="000805FF">
              <w:rPr>
                <w:rFonts w:ascii="Arial" w:hAnsi="Arial" w:cs="Arial"/>
                <w:color w:val="000000" w:themeColor="text1"/>
                <w:sz w:val="20"/>
                <w:szCs w:val="20"/>
              </w:rPr>
              <w:lastRenderedPageBreak/>
              <w:t>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B109B">
        <w:trPr>
          <w:trHeight w:val="77"/>
          <w:jc w:val="center"/>
        </w:trPr>
        <w:tc>
          <w:tcPr>
            <w:tcW w:w="704" w:type="dxa"/>
            <w:shd w:val="clear" w:color="auto" w:fill="DEEAF6" w:themeFill="accent5" w:themeFillTint="33"/>
          </w:tcPr>
          <w:p w14:paraId="23A04A56" w14:textId="1E6E17A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B109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37" w:type="dxa"/>
            <w:gridSpan w:val="13"/>
          </w:tcPr>
          <w:p w14:paraId="47455395" w14:textId="43A89D1D" w:rsidR="00B4640C" w:rsidRPr="00125513" w:rsidRDefault="00125513" w:rsidP="00315368">
            <w:pPr>
              <w:spacing w:line="276" w:lineRule="auto"/>
              <w:rPr>
                <w:rFonts w:ascii="Arial" w:hAnsi="Arial" w:cs="Arial"/>
                <w:sz w:val="20"/>
                <w:szCs w:val="20"/>
                <w:lang w:val="en-IN"/>
              </w:rPr>
            </w:pPr>
            <w:proofErr w:type="spellStart"/>
            <w:r w:rsidRPr="00125513">
              <w:rPr>
                <w:rFonts w:ascii="Arial" w:hAnsi="Arial" w:cs="Arial"/>
                <w:sz w:val="20"/>
                <w:szCs w:val="20"/>
                <w:lang w:val="en-IN"/>
              </w:rPr>
              <w:t>Baranj</w:t>
            </w:r>
            <w:proofErr w:type="spellEnd"/>
            <w:r w:rsidRPr="00125513">
              <w:rPr>
                <w:rFonts w:ascii="Arial" w:hAnsi="Arial" w:cs="Arial"/>
                <w:sz w:val="20"/>
                <w:szCs w:val="20"/>
                <w:lang w:val="en-IN"/>
              </w:rPr>
              <w:t xml:space="preserve"> Opencast Coal Mine</w:t>
            </w:r>
          </w:p>
        </w:tc>
      </w:tr>
      <w:tr w:rsidR="00EB58F1" w:rsidRPr="00D87F7B" w14:paraId="53A19E31" w14:textId="77777777" w:rsidTr="00AB109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CAC00D0" w14:textId="6A0650EF" w:rsidR="00EB58F1" w:rsidRPr="00D87F7B" w:rsidRDefault="00EB58F1" w:rsidP="00315368">
            <w:pPr>
              <w:spacing w:line="276" w:lineRule="auto"/>
              <w:rPr>
                <w:rFonts w:ascii="Arial" w:hAnsi="Arial" w:cs="Arial"/>
                <w:sz w:val="20"/>
                <w:szCs w:val="20"/>
              </w:rPr>
            </w:pPr>
            <w:r w:rsidRPr="00D87F7B">
              <w:rPr>
                <w:rFonts w:ascii="Arial" w:hAnsi="Arial" w:cs="Arial"/>
                <w:sz w:val="20"/>
                <w:szCs w:val="20"/>
              </w:rPr>
              <w:t>Postal Address of the Property</w:t>
            </w:r>
          </w:p>
        </w:tc>
        <w:tc>
          <w:tcPr>
            <w:tcW w:w="6237" w:type="dxa"/>
            <w:gridSpan w:val="13"/>
          </w:tcPr>
          <w:p w14:paraId="1DA81105" w14:textId="2D9B33CD" w:rsidR="00EB58F1" w:rsidRPr="00D87F7B" w:rsidRDefault="00D92B34" w:rsidP="00244EBA">
            <w:pPr>
              <w:spacing w:line="276" w:lineRule="auto"/>
              <w:jc w:val="both"/>
              <w:rPr>
                <w:rFonts w:ascii="Arial" w:hAnsi="Arial" w:cs="Arial"/>
                <w:sz w:val="20"/>
                <w:szCs w:val="20"/>
              </w:rPr>
            </w:pPr>
            <w:r w:rsidRPr="00D87F7B">
              <w:rPr>
                <w:rFonts w:ascii="Arial" w:hAnsi="Arial" w:cs="Arial"/>
                <w:sz w:val="20"/>
                <w:szCs w:val="20"/>
              </w:rPr>
              <w:t>Multiple survey nos.</w:t>
            </w:r>
          </w:p>
        </w:tc>
      </w:tr>
      <w:tr w:rsidR="00EB58F1" w:rsidRPr="00D87F7B" w14:paraId="6F30F1C0" w14:textId="77777777" w:rsidTr="00AB109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563DC1D5" w14:textId="3CE34954" w:rsidR="00EB58F1" w:rsidRPr="00D87F7B" w:rsidRDefault="00EB58F1" w:rsidP="00315368">
            <w:pPr>
              <w:spacing w:line="276" w:lineRule="auto"/>
              <w:rPr>
                <w:rFonts w:ascii="Arial" w:hAnsi="Arial" w:cs="Arial"/>
                <w:sz w:val="20"/>
                <w:szCs w:val="20"/>
                <w:lang w:val="es-EC"/>
              </w:rPr>
            </w:pPr>
            <w:proofErr w:type="spellStart"/>
            <w:r w:rsidRPr="00D87F7B">
              <w:rPr>
                <w:rFonts w:ascii="Arial" w:hAnsi="Arial" w:cs="Arial"/>
                <w:sz w:val="20"/>
                <w:szCs w:val="20"/>
                <w:lang w:val="es-EC"/>
              </w:rPr>
              <w:t>Type</w:t>
            </w:r>
            <w:proofErr w:type="spellEnd"/>
            <w:r w:rsidRPr="00D87F7B">
              <w:rPr>
                <w:rFonts w:ascii="Arial" w:hAnsi="Arial" w:cs="Arial"/>
                <w:sz w:val="20"/>
                <w:szCs w:val="20"/>
                <w:lang w:val="es-EC"/>
              </w:rPr>
              <w:t xml:space="preserve"> </w:t>
            </w:r>
            <w:proofErr w:type="spellStart"/>
            <w:r w:rsidRPr="00D87F7B">
              <w:rPr>
                <w:rFonts w:ascii="Arial" w:hAnsi="Arial" w:cs="Arial"/>
                <w:sz w:val="20"/>
                <w:szCs w:val="20"/>
                <w:lang w:val="es-EC"/>
              </w:rPr>
              <w:t>of</w:t>
            </w:r>
            <w:proofErr w:type="spellEnd"/>
            <w:r w:rsidRPr="00D87F7B">
              <w:rPr>
                <w:rFonts w:ascii="Arial" w:hAnsi="Arial" w:cs="Arial"/>
                <w:sz w:val="20"/>
                <w:szCs w:val="20"/>
                <w:lang w:val="es-EC"/>
              </w:rPr>
              <w:t xml:space="preserve"> </w:t>
            </w:r>
            <w:proofErr w:type="spellStart"/>
            <w:r w:rsidRPr="00D87F7B">
              <w:rPr>
                <w:rFonts w:ascii="Arial" w:hAnsi="Arial" w:cs="Arial"/>
                <w:sz w:val="20"/>
                <w:szCs w:val="20"/>
                <w:lang w:val="es-EC"/>
              </w:rPr>
              <w:t>Land</w:t>
            </w:r>
            <w:proofErr w:type="spellEnd"/>
          </w:p>
        </w:tc>
        <w:tc>
          <w:tcPr>
            <w:tcW w:w="6237" w:type="dxa"/>
            <w:gridSpan w:val="13"/>
          </w:tcPr>
          <w:p w14:paraId="1A41F3C1" w14:textId="6B3A8109" w:rsidR="00EB58F1" w:rsidRPr="00D87F7B"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D87F7B">
                  <w:rPr>
                    <w:rFonts w:ascii="Arial" w:hAnsi="Arial" w:cs="Arial"/>
                    <w:sz w:val="20"/>
                    <w:szCs w:val="20"/>
                  </w:rPr>
                  <w:t>Plain Land</w:t>
                </w:r>
              </w:sdtContent>
            </w:sdt>
            <w:r w:rsidR="00EB58F1" w:rsidRPr="00D87F7B">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44EBA" w:rsidRPr="00D87F7B">
                  <w:rPr>
                    <w:rFonts w:ascii="Arial" w:hAnsi="Arial" w:cs="Arial"/>
                    <w:sz w:val="20"/>
                    <w:szCs w:val="20"/>
                  </w:rPr>
                  <w:t>below road level</w:t>
                </w:r>
              </w:sdtContent>
            </w:sdt>
          </w:p>
        </w:tc>
      </w:tr>
      <w:tr w:rsidR="00EB58F1" w:rsidRPr="00D87F7B" w14:paraId="244B14D9" w14:textId="77777777" w:rsidTr="00AB109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A1BB637" w14:textId="1C7C495F" w:rsidR="00EB58F1" w:rsidRPr="00D87F7B" w:rsidRDefault="00EB58F1" w:rsidP="00315368">
            <w:pPr>
              <w:spacing w:line="276" w:lineRule="auto"/>
              <w:rPr>
                <w:rFonts w:ascii="Arial" w:hAnsi="Arial" w:cs="Arial"/>
                <w:sz w:val="20"/>
                <w:szCs w:val="20"/>
              </w:rPr>
            </w:pPr>
            <w:r w:rsidRPr="00D87F7B">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37" w:type="dxa"/>
                <w:gridSpan w:val="13"/>
              </w:tcPr>
              <w:p w14:paraId="442A42A2" w14:textId="12B1D41C" w:rsidR="00EB58F1" w:rsidRPr="00D87F7B" w:rsidRDefault="00AE491A" w:rsidP="00315368">
                <w:pPr>
                  <w:spacing w:line="276" w:lineRule="auto"/>
                  <w:rPr>
                    <w:rFonts w:ascii="Arial" w:hAnsi="Arial" w:cs="Arial"/>
                    <w:sz w:val="20"/>
                    <w:szCs w:val="20"/>
                  </w:rPr>
                </w:pPr>
                <w:r w:rsidRPr="00D87F7B">
                  <w:rPr>
                    <w:rFonts w:ascii="Arial" w:hAnsi="Arial" w:cs="Arial"/>
                    <w:sz w:val="20"/>
                    <w:szCs w:val="20"/>
                    <w:lang w:val="en-IN"/>
                  </w:rPr>
                  <w:t>Clear independent access is available</w:t>
                </w:r>
              </w:p>
            </w:tc>
          </w:sdtContent>
        </w:sdt>
      </w:tr>
      <w:tr w:rsidR="00EB58F1" w:rsidRPr="00D87F7B" w14:paraId="3B03914B" w14:textId="77777777" w:rsidTr="00AB109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vMerge w:val="restart"/>
          </w:tcPr>
          <w:p w14:paraId="0D1BEB61" w14:textId="0B48D011" w:rsidR="00EB58F1" w:rsidRPr="00D87F7B" w:rsidRDefault="00EB58F1" w:rsidP="00315368">
            <w:pPr>
              <w:spacing w:line="276" w:lineRule="auto"/>
              <w:rPr>
                <w:rFonts w:ascii="Arial" w:hAnsi="Arial" w:cs="Arial"/>
                <w:sz w:val="20"/>
                <w:szCs w:val="20"/>
              </w:rPr>
            </w:pPr>
            <w:r w:rsidRPr="00D87F7B">
              <w:rPr>
                <w:rFonts w:ascii="Arial" w:hAnsi="Arial" w:cs="Arial"/>
                <w:sz w:val="20"/>
                <w:szCs w:val="20"/>
              </w:rPr>
              <w:t>Google Map Location of the Property with a neighborhood layout map</w:t>
            </w:r>
          </w:p>
        </w:tc>
        <w:tc>
          <w:tcPr>
            <w:tcW w:w="6237" w:type="dxa"/>
            <w:gridSpan w:val="13"/>
          </w:tcPr>
          <w:p w14:paraId="03219952" w14:textId="0AFCED03" w:rsidR="00EB58F1" w:rsidRPr="00D87F7B" w:rsidRDefault="00000000"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E491A" w:rsidRPr="00D87F7B">
                  <w:rPr>
                    <w:rFonts w:ascii="Arial" w:hAnsi="Arial" w:cs="Arial"/>
                    <w:sz w:val="20"/>
                    <w:szCs w:val="20"/>
                    <w:lang w:val="en-IN"/>
                  </w:rPr>
                  <w:t>Enclosed with the Report</w:t>
                </w:r>
              </w:sdtContent>
            </w:sdt>
          </w:p>
        </w:tc>
      </w:tr>
      <w:tr w:rsidR="00EB58F1" w:rsidRPr="00D87F7B" w14:paraId="70DE20D9" w14:textId="77777777" w:rsidTr="00AB109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vMerge/>
          </w:tcPr>
          <w:p w14:paraId="29C74EB1" w14:textId="77777777" w:rsidR="00EB58F1" w:rsidRPr="00D87F7B" w:rsidRDefault="00EB58F1" w:rsidP="00315368">
            <w:pPr>
              <w:spacing w:line="276" w:lineRule="auto"/>
              <w:rPr>
                <w:rFonts w:ascii="Arial" w:hAnsi="Arial" w:cs="Arial"/>
                <w:sz w:val="20"/>
                <w:szCs w:val="20"/>
              </w:rPr>
            </w:pPr>
          </w:p>
        </w:tc>
        <w:tc>
          <w:tcPr>
            <w:tcW w:w="6237" w:type="dxa"/>
            <w:gridSpan w:val="13"/>
          </w:tcPr>
          <w:p w14:paraId="5E229C96" w14:textId="3991DABE" w:rsidR="00EB58F1" w:rsidRPr="00D87F7B" w:rsidRDefault="00EB58F1" w:rsidP="00593BA7">
            <w:pPr>
              <w:spacing w:line="276" w:lineRule="auto"/>
              <w:rPr>
                <w:rFonts w:ascii="Arial" w:hAnsi="Arial" w:cs="Arial"/>
                <w:sz w:val="20"/>
                <w:szCs w:val="20"/>
                <w:lang w:val="en-IN"/>
              </w:rPr>
            </w:pPr>
            <w:r w:rsidRPr="00D87F7B">
              <w:rPr>
                <w:rFonts w:ascii="Arial" w:hAnsi="Arial" w:cs="Arial"/>
                <w:sz w:val="20"/>
                <w:szCs w:val="20"/>
              </w:rPr>
              <w:t xml:space="preserve">Coordinates or URL: </w:t>
            </w:r>
            <w:r w:rsidR="00D87F7B" w:rsidRPr="00D87F7B">
              <w:rPr>
                <w:rFonts w:ascii="Arial" w:hAnsi="Arial" w:cs="Arial"/>
                <w:sz w:val="20"/>
                <w:szCs w:val="20"/>
                <w:lang w:val="en-IN"/>
              </w:rPr>
              <w:t>20°09'36.0"N 79°05'29.3"E</w:t>
            </w:r>
          </w:p>
        </w:tc>
      </w:tr>
      <w:tr w:rsidR="00EB58F1" w:rsidRPr="00D87F7B" w14:paraId="54349D43" w14:textId="77777777" w:rsidTr="00AB109B">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5"/>
          </w:tcPr>
          <w:p w14:paraId="362C1529" w14:textId="0362D367" w:rsidR="00EB58F1" w:rsidRPr="00D87F7B" w:rsidRDefault="00EB58F1" w:rsidP="00315368">
            <w:pPr>
              <w:spacing w:line="276" w:lineRule="auto"/>
              <w:rPr>
                <w:rFonts w:ascii="Arial" w:hAnsi="Arial" w:cs="Arial"/>
                <w:sz w:val="20"/>
                <w:szCs w:val="20"/>
              </w:rPr>
            </w:pPr>
            <w:r w:rsidRPr="00D87F7B">
              <w:rPr>
                <w:rFonts w:ascii="Arial" w:hAnsi="Arial" w:cs="Arial"/>
                <w:sz w:val="20"/>
                <w:szCs w:val="20"/>
              </w:rPr>
              <w:t>Details of the roads abutting the property</w:t>
            </w:r>
          </w:p>
        </w:tc>
      </w:tr>
      <w:tr w:rsidR="00EB58F1" w:rsidRPr="00D87F7B" w14:paraId="71B8D217" w14:textId="77777777" w:rsidTr="00EB6CB4">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827" w:type="dxa"/>
            <w:gridSpan w:val="2"/>
          </w:tcPr>
          <w:p w14:paraId="6F441D17" w14:textId="38E26C01" w:rsidR="00EB58F1" w:rsidRPr="00D87F7B" w:rsidRDefault="00EB58F1" w:rsidP="00851280">
            <w:pPr>
              <w:pStyle w:val="ListParagraph"/>
              <w:numPr>
                <w:ilvl w:val="0"/>
                <w:numId w:val="34"/>
              </w:numPr>
              <w:tabs>
                <w:tab w:val="left" w:pos="360"/>
              </w:tabs>
              <w:spacing w:line="276" w:lineRule="auto"/>
              <w:rPr>
                <w:rFonts w:ascii="Arial" w:hAnsi="Arial" w:cs="Arial"/>
                <w:sz w:val="20"/>
                <w:szCs w:val="20"/>
              </w:rPr>
            </w:pPr>
            <w:r w:rsidRPr="00D87F7B">
              <w:rPr>
                <w:rFonts w:ascii="Arial" w:hAnsi="Arial" w:cs="Arial"/>
                <w:sz w:val="20"/>
                <w:szCs w:val="20"/>
              </w:rPr>
              <w:t>Main Road Name &amp; Width</w:t>
            </w:r>
          </w:p>
        </w:tc>
        <w:tc>
          <w:tcPr>
            <w:tcW w:w="3544" w:type="dxa"/>
            <w:gridSpan w:val="11"/>
          </w:tcPr>
          <w:p w14:paraId="231CE396" w14:textId="420DE1E2" w:rsidR="00EB58F1" w:rsidRPr="00D87F7B" w:rsidRDefault="00D87F7B" w:rsidP="00315368">
            <w:pPr>
              <w:spacing w:line="276" w:lineRule="auto"/>
              <w:rPr>
                <w:rFonts w:ascii="Arial" w:hAnsi="Arial" w:cs="Arial"/>
                <w:sz w:val="20"/>
                <w:szCs w:val="20"/>
              </w:rPr>
            </w:pPr>
            <w:r>
              <w:rPr>
                <w:rFonts w:ascii="Arial" w:hAnsi="Arial" w:cs="Arial"/>
                <w:color w:val="000000" w:themeColor="text1"/>
                <w:sz w:val="20"/>
                <w:szCs w:val="20"/>
              </w:rPr>
              <w:t xml:space="preserve">Nagpur-Chandrapur </w:t>
            </w:r>
            <w:r w:rsidR="00244EBA" w:rsidRPr="00D87F7B">
              <w:rPr>
                <w:rFonts w:ascii="Arial" w:hAnsi="Arial" w:cs="Arial"/>
                <w:color w:val="000000" w:themeColor="text1"/>
                <w:sz w:val="20"/>
                <w:szCs w:val="20"/>
              </w:rPr>
              <w:t>Road</w:t>
            </w:r>
          </w:p>
        </w:tc>
        <w:tc>
          <w:tcPr>
            <w:tcW w:w="2693" w:type="dxa"/>
            <w:gridSpan w:val="2"/>
          </w:tcPr>
          <w:p w14:paraId="2653A39F" w14:textId="6533EF25" w:rsidR="00EB58F1" w:rsidRPr="00D87F7B" w:rsidRDefault="00D060B3" w:rsidP="00A241B4">
            <w:pPr>
              <w:pStyle w:val="NoSpacing"/>
              <w:rPr>
                <w:rFonts w:ascii="Arial" w:hAnsi="Arial" w:cs="Arial"/>
                <w:sz w:val="20"/>
                <w:szCs w:val="20"/>
              </w:rPr>
            </w:pPr>
            <w:r w:rsidRPr="00D87F7B">
              <w:rPr>
                <w:rFonts w:ascii="Arial" w:hAnsi="Arial" w:cs="Arial"/>
                <w:sz w:val="20"/>
                <w:szCs w:val="20"/>
              </w:rPr>
              <w:t xml:space="preserve">Approx. </w:t>
            </w:r>
            <w:r w:rsidR="00D87F7B">
              <w:rPr>
                <w:rFonts w:ascii="Arial" w:hAnsi="Arial" w:cs="Arial"/>
                <w:sz w:val="20"/>
                <w:szCs w:val="20"/>
              </w:rPr>
              <w:t>55</w:t>
            </w:r>
            <w:r w:rsidR="00A241B4" w:rsidRPr="00D87F7B">
              <w:rPr>
                <w:rFonts w:ascii="Arial" w:hAnsi="Arial" w:cs="Arial"/>
                <w:sz w:val="20"/>
                <w:szCs w:val="20"/>
              </w:rPr>
              <w:t xml:space="preserve"> </w:t>
            </w:r>
            <w:r w:rsidR="00EB58F1" w:rsidRPr="00D87F7B">
              <w:rPr>
                <w:rFonts w:ascii="Arial" w:hAnsi="Arial" w:cs="Arial"/>
                <w:sz w:val="20"/>
                <w:szCs w:val="20"/>
              </w:rPr>
              <w:t xml:space="preserve">ft. </w:t>
            </w:r>
            <w:r w:rsidR="00A241B4" w:rsidRPr="00D87F7B">
              <w:rPr>
                <w:rFonts w:ascii="Arial" w:hAnsi="Arial" w:cs="Arial"/>
                <w:sz w:val="20"/>
                <w:szCs w:val="20"/>
              </w:rPr>
              <w:t>wide</w:t>
            </w:r>
          </w:p>
        </w:tc>
      </w:tr>
      <w:tr w:rsidR="00A241B4" w:rsidRPr="009509E5" w14:paraId="10B671F7" w14:textId="77777777" w:rsidTr="00EB6CB4">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544" w:type="dxa"/>
            <w:gridSpan w:val="11"/>
          </w:tcPr>
          <w:p w14:paraId="75B18064" w14:textId="3AAB859A" w:rsidR="00A241B4" w:rsidRPr="00DA775D" w:rsidRDefault="00D87F7B" w:rsidP="00315368">
            <w:pPr>
              <w:spacing w:line="276" w:lineRule="auto"/>
              <w:rPr>
                <w:rFonts w:ascii="Arial" w:hAnsi="Arial" w:cs="Arial"/>
                <w:sz w:val="20"/>
                <w:szCs w:val="20"/>
              </w:rPr>
            </w:pPr>
            <w:r>
              <w:rPr>
                <w:rFonts w:ascii="Arial" w:hAnsi="Arial" w:cs="Arial"/>
                <w:color w:val="000000" w:themeColor="text1"/>
                <w:sz w:val="20"/>
                <w:szCs w:val="20"/>
              </w:rPr>
              <w:t xml:space="preserve">Approach road </w:t>
            </w:r>
          </w:p>
        </w:tc>
        <w:tc>
          <w:tcPr>
            <w:tcW w:w="2693" w:type="dxa"/>
            <w:gridSpan w:val="2"/>
          </w:tcPr>
          <w:p w14:paraId="3597842D" w14:textId="38F4DA2F" w:rsidR="00A241B4" w:rsidRPr="00593BA7" w:rsidRDefault="00D060B3" w:rsidP="00A241B4">
            <w:pPr>
              <w:spacing w:line="276" w:lineRule="auto"/>
              <w:rPr>
                <w:rFonts w:ascii="Arial" w:hAnsi="Arial" w:cs="Arial"/>
                <w:sz w:val="20"/>
                <w:szCs w:val="20"/>
              </w:rPr>
            </w:pPr>
            <w:r>
              <w:rPr>
                <w:rFonts w:ascii="Arial" w:hAnsi="Arial" w:cs="Arial"/>
                <w:sz w:val="20"/>
                <w:szCs w:val="20"/>
              </w:rPr>
              <w:t xml:space="preserve">Approx. </w:t>
            </w:r>
            <w:r w:rsidR="00D87F7B">
              <w:rPr>
                <w:rFonts w:ascii="Arial" w:hAnsi="Arial" w:cs="Arial"/>
                <w:sz w:val="20"/>
                <w:szCs w:val="20"/>
              </w:rPr>
              <w:t>4</w:t>
            </w:r>
            <w:r w:rsidR="00244EBA">
              <w:rPr>
                <w:rFonts w:ascii="Arial" w:hAnsi="Arial" w:cs="Arial"/>
                <w:sz w:val="20"/>
                <w:szCs w:val="20"/>
              </w:rPr>
              <w:t>0</w:t>
            </w:r>
            <w:r w:rsidR="00A241B4" w:rsidRPr="00593BA7">
              <w:rPr>
                <w:rFonts w:ascii="Arial" w:hAnsi="Arial" w:cs="Arial"/>
                <w:sz w:val="20"/>
                <w:szCs w:val="20"/>
              </w:rPr>
              <w:t xml:space="preserve"> ft. wide</w:t>
            </w:r>
          </w:p>
        </w:tc>
      </w:tr>
      <w:tr w:rsidR="00A241B4" w:rsidRPr="009509E5" w14:paraId="45DD9EE3" w14:textId="77777777" w:rsidTr="00AB109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7" w:type="dxa"/>
                <w:gridSpan w:val="13"/>
              </w:tcPr>
              <w:p w14:paraId="107DD193" w14:textId="07CF080E" w:rsidR="00A241B4" w:rsidRPr="00DA775D" w:rsidRDefault="00D87F7B"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9509E5" w14:paraId="4210F01C" w14:textId="77777777" w:rsidTr="00AB109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37" w:type="dxa"/>
            <w:gridSpan w:val="13"/>
          </w:tcPr>
          <w:p w14:paraId="3D56B2AA" w14:textId="3AE99B67" w:rsidR="00A241B4" w:rsidRPr="00DA775D" w:rsidRDefault="00D87F7B" w:rsidP="00315368">
            <w:pPr>
              <w:spacing w:line="276" w:lineRule="auto"/>
              <w:rPr>
                <w:rFonts w:ascii="Arial" w:hAnsi="Arial" w:cs="Arial"/>
                <w:sz w:val="20"/>
                <w:szCs w:val="20"/>
              </w:rPr>
            </w:pPr>
            <w:r>
              <w:rPr>
                <w:rFonts w:ascii="Arial" w:hAnsi="Arial" w:cs="Arial"/>
                <w:sz w:val="20"/>
                <w:szCs w:val="20"/>
              </w:rPr>
              <w:t>1.0 km</w:t>
            </w:r>
          </w:p>
        </w:tc>
      </w:tr>
      <w:tr w:rsidR="00A241B4" w:rsidRPr="009509E5" w14:paraId="14C47931" w14:textId="77777777" w:rsidTr="00AB109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237" w:type="dxa"/>
            <w:gridSpan w:val="13"/>
          </w:tcPr>
          <w:p w14:paraId="46145317" w14:textId="4691A231" w:rsidR="00A241B4" w:rsidRPr="00DA775D" w:rsidRDefault="00244EBA" w:rsidP="00315368">
            <w:pPr>
              <w:spacing w:line="276" w:lineRule="auto"/>
              <w:rPr>
                <w:rFonts w:ascii="Arial" w:hAnsi="Arial" w:cs="Arial"/>
                <w:sz w:val="20"/>
                <w:szCs w:val="20"/>
              </w:rPr>
            </w:pPr>
            <w:r>
              <w:rPr>
                <w:rFonts w:ascii="Arial" w:hAnsi="Arial" w:cs="Arial"/>
                <w:sz w:val="20"/>
                <w:szCs w:val="20"/>
              </w:rPr>
              <w:t>Agricultural</w:t>
            </w:r>
          </w:p>
        </w:tc>
      </w:tr>
      <w:tr w:rsidR="00D87F7B" w:rsidRPr="009509E5" w14:paraId="6092C609" w14:textId="77777777" w:rsidTr="00AB109B">
        <w:trPr>
          <w:trHeight w:val="19"/>
          <w:jc w:val="center"/>
        </w:trPr>
        <w:tc>
          <w:tcPr>
            <w:tcW w:w="704" w:type="dxa"/>
          </w:tcPr>
          <w:p w14:paraId="506A0C7D" w14:textId="77777777" w:rsidR="00D87F7B" w:rsidRPr="00DA775D" w:rsidRDefault="00D87F7B" w:rsidP="00D87F7B">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0F6E0063" w14:textId="2465154B" w:rsidR="00D87F7B" w:rsidRPr="00DA775D" w:rsidRDefault="00D87F7B" w:rsidP="00D87F7B">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237" w:type="dxa"/>
            <w:gridSpan w:val="13"/>
          </w:tcPr>
          <w:p w14:paraId="0A119BCD" w14:textId="427A8B3B" w:rsidR="00D87F7B" w:rsidRPr="00593BA7" w:rsidRDefault="00D87F7B" w:rsidP="00D87F7B">
            <w:pPr>
              <w:spacing w:line="276" w:lineRule="auto"/>
              <w:rPr>
                <w:rFonts w:ascii="Arial" w:hAnsi="Arial" w:cs="Arial"/>
                <w:sz w:val="20"/>
                <w:szCs w:val="20"/>
              </w:rPr>
            </w:pPr>
            <w:r w:rsidRPr="00D87F7B">
              <w:rPr>
                <w:rFonts w:ascii="Arial" w:hAnsi="Arial" w:cs="Arial"/>
                <w:sz w:val="20"/>
                <w:szCs w:val="20"/>
              </w:rPr>
              <w:t>Multiple survey nos.</w:t>
            </w:r>
          </w:p>
        </w:tc>
      </w:tr>
      <w:tr w:rsidR="002C33A6" w:rsidRPr="009509E5" w14:paraId="140F73E3" w14:textId="77777777" w:rsidTr="00AB109B">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7810F47B" w14:textId="3A7BE944" w:rsidR="002C33A6"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AE491A">
                  <w:rPr>
                    <w:rFonts w:ascii="Arial" w:hAnsi="Arial" w:cs="Arial"/>
                    <w:sz w:val="20"/>
                    <w:szCs w:val="20"/>
                    <w:lang w:val="en-IN"/>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AE491A">
                  <w:rPr>
                    <w:rFonts w:ascii="Arial" w:hAnsi="Arial" w:cs="Arial"/>
                    <w:sz w:val="20"/>
                    <w:szCs w:val="20"/>
                    <w:lang w:val="en-IN"/>
                  </w:rPr>
                  <w:t>Block</w:t>
                </w:r>
              </w:sdtContent>
            </w:sdt>
          </w:p>
        </w:tc>
        <w:tc>
          <w:tcPr>
            <w:tcW w:w="6237" w:type="dxa"/>
            <w:gridSpan w:val="13"/>
          </w:tcPr>
          <w:p w14:paraId="763616A3" w14:textId="2778535A" w:rsidR="002C33A6" w:rsidRPr="00D87F7B" w:rsidRDefault="00D87F7B" w:rsidP="00315368">
            <w:pPr>
              <w:spacing w:line="276" w:lineRule="auto"/>
              <w:rPr>
                <w:rFonts w:ascii="Arial" w:hAnsi="Arial" w:cs="Arial"/>
                <w:i/>
                <w:iCs/>
                <w:sz w:val="20"/>
                <w:szCs w:val="20"/>
              </w:rPr>
            </w:pPr>
            <w:r w:rsidRPr="00D87F7B">
              <w:rPr>
                <w:rFonts w:ascii="Arial" w:hAnsi="Arial" w:cs="Arial"/>
                <w:i/>
                <w:iCs/>
                <w:sz w:val="20"/>
                <w:szCs w:val="20"/>
              </w:rPr>
              <w:t>Refer Page no. 03</w:t>
            </w:r>
          </w:p>
        </w:tc>
      </w:tr>
      <w:tr w:rsidR="00A241B4" w:rsidRPr="009509E5" w14:paraId="4D021EC0" w14:textId="77777777" w:rsidTr="00AB109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37" w:type="dxa"/>
            <w:gridSpan w:val="13"/>
          </w:tcPr>
          <w:p w14:paraId="4846539A" w14:textId="5910DCA8" w:rsidR="00A241B4" w:rsidRPr="00593BA7" w:rsidRDefault="00244EBA" w:rsidP="00315368">
            <w:pPr>
              <w:spacing w:line="276" w:lineRule="auto"/>
              <w:rPr>
                <w:rFonts w:ascii="Arial" w:hAnsi="Arial" w:cs="Arial"/>
                <w:sz w:val="20"/>
                <w:szCs w:val="20"/>
              </w:rPr>
            </w:pPr>
            <w:r w:rsidRPr="00244EBA">
              <w:rPr>
                <w:rFonts w:ascii="Arial" w:hAnsi="Arial" w:cs="Arial"/>
                <w:sz w:val="20"/>
                <w:szCs w:val="20"/>
              </w:rPr>
              <w:t>Taluka</w:t>
            </w:r>
            <w:r>
              <w:rPr>
                <w:rFonts w:ascii="Arial" w:hAnsi="Arial" w:cs="Arial"/>
                <w:sz w:val="20"/>
                <w:szCs w:val="20"/>
              </w:rPr>
              <w:t>-</w:t>
            </w:r>
            <w:r w:rsidR="00D87F7B">
              <w:t xml:space="preserve"> </w:t>
            </w:r>
            <w:proofErr w:type="spellStart"/>
            <w:r w:rsidR="00D87F7B" w:rsidRPr="00D87F7B">
              <w:rPr>
                <w:rFonts w:ascii="Arial" w:hAnsi="Arial" w:cs="Arial"/>
                <w:sz w:val="20"/>
                <w:szCs w:val="20"/>
              </w:rPr>
              <w:t>Bhadrawati</w:t>
            </w:r>
            <w:proofErr w:type="spellEnd"/>
          </w:p>
        </w:tc>
      </w:tr>
      <w:tr w:rsidR="00A241B4" w:rsidRPr="009509E5" w14:paraId="1C9409E0" w14:textId="77777777" w:rsidTr="00AB109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37" w:type="dxa"/>
            <w:gridSpan w:val="13"/>
          </w:tcPr>
          <w:p w14:paraId="3BC5567F" w14:textId="48E5A2FF" w:rsidR="00A241B4" w:rsidRPr="00593BA7" w:rsidRDefault="00D87F7B" w:rsidP="00315368">
            <w:pPr>
              <w:spacing w:line="276" w:lineRule="auto"/>
              <w:rPr>
                <w:rFonts w:ascii="Arial" w:hAnsi="Arial" w:cs="Arial"/>
                <w:sz w:val="20"/>
                <w:szCs w:val="20"/>
              </w:rPr>
            </w:pPr>
            <w:r w:rsidRPr="00D87F7B">
              <w:rPr>
                <w:rFonts w:ascii="Arial" w:hAnsi="Arial" w:cs="Arial"/>
                <w:sz w:val="20"/>
                <w:szCs w:val="20"/>
              </w:rPr>
              <w:t>Chandrapur</w:t>
            </w:r>
          </w:p>
        </w:tc>
      </w:tr>
      <w:tr w:rsidR="007D4582" w:rsidRPr="009509E5" w14:paraId="56D67A80" w14:textId="77777777" w:rsidTr="00AB109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37"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40ABC332" w:rsidR="00315368" w:rsidRPr="00DA775D" w:rsidRDefault="007D4582" w:rsidP="005B026F">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207202" w:rsidRPr="009509E5" w14:paraId="7D0E49A3" w14:textId="77777777" w:rsidTr="00AB109B">
        <w:trPr>
          <w:trHeight w:val="89"/>
          <w:jc w:val="center"/>
        </w:trPr>
        <w:tc>
          <w:tcPr>
            <w:tcW w:w="704" w:type="dxa"/>
            <w:vMerge/>
          </w:tcPr>
          <w:p w14:paraId="4D10F32C" w14:textId="77777777" w:rsidR="00207202" w:rsidRPr="00DA775D" w:rsidRDefault="00207202" w:rsidP="00315368">
            <w:pPr>
              <w:pStyle w:val="ListParagraph"/>
              <w:spacing w:line="276" w:lineRule="auto"/>
              <w:ind w:left="1069"/>
              <w:jc w:val="center"/>
              <w:rPr>
                <w:rFonts w:ascii="Arial" w:hAnsi="Arial" w:cs="Arial"/>
                <w:sz w:val="20"/>
                <w:szCs w:val="20"/>
                <w:lang w:val="en-IN" w:eastAsia="en-IN"/>
              </w:rPr>
            </w:pPr>
          </w:p>
        </w:tc>
        <w:tc>
          <w:tcPr>
            <w:tcW w:w="3827" w:type="dxa"/>
            <w:gridSpan w:val="2"/>
            <w:vMerge w:val="restart"/>
            <w:vAlign w:val="center"/>
          </w:tcPr>
          <w:p w14:paraId="1E4DB694" w14:textId="4FD844A7" w:rsidR="00207202" w:rsidRPr="00DA775D" w:rsidRDefault="00207202">
            <w:pPr>
              <w:pStyle w:val="ListParagraph"/>
              <w:numPr>
                <w:ilvl w:val="0"/>
                <w:numId w:val="62"/>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7" w:type="dxa"/>
            <w:gridSpan w:val="4"/>
            <w:shd w:val="clear" w:color="auto" w:fill="D9E2F3" w:themeFill="accent1" w:themeFillTint="33"/>
          </w:tcPr>
          <w:p w14:paraId="39881D61" w14:textId="0BE4055D" w:rsidR="00207202" w:rsidRPr="009111FA" w:rsidRDefault="00207202" w:rsidP="007D4582">
            <w:pPr>
              <w:spacing w:line="276" w:lineRule="auto"/>
              <w:jc w:val="center"/>
              <w:rPr>
                <w:rFonts w:ascii="Arial" w:hAnsi="Arial" w:cs="Arial"/>
                <w:sz w:val="20"/>
                <w:szCs w:val="20"/>
                <w:lang w:val="en-IN" w:eastAsia="en-IN"/>
              </w:rPr>
            </w:pPr>
            <w:r w:rsidRPr="009111FA">
              <w:rPr>
                <w:rFonts w:ascii="Arial" w:hAnsi="Arial" w:cs="Arial"/>
                <w:b/>
                <w:sz w:val="20"/>
                <w:szCs w:val="20"/>
              </w:rPr>
              <w:t>Documents Requested</w:t>
            </w:r>
          </w:p>
        </w:tc>
        <w:tc>
          <w:tcPr>
            <w:tcW w:w="1984" w:type="dxa"/>
            <w:gridSpan w:val="8"/>
            <w:shd w:val="clear" w:color="auto" w:fill="D9E2F3" w:themeFill="accent1" w:themeFillTint="33"/>
          </w:tcPr>
          <w:p w14:paraId="35DBD6CC" w14:textId="45AE8006" w:rsidR="00207202" w:rsidRPr="009111FA" w:rsidRDefault="00207202" w:rsidP="007D4582">
            <w:pPr>
              <w:spacing w:line="276" w:lineRule="auto"/>
              <w:jc w:val="center"/>
              <w:rPr>
                <w:rFonts w:ascii="Arial" w:hAnsi="Arial" w:cs="Arial"/>
                <w:sz w:val="20"/>
                <w:szCs w:val="20"/>
                <w:lang w:val="en-IN" w:eastAsia="en-IN"/>
              </w:rPr>
            </w:pPr>
            <w:r w:rsidRPr="009111FA">
              <w:rPr>
                <w:rFonts w:ascii="Arial" w:hAnsi="Arial" w:cs="Arial"/>
                <w:b/>
                <w:sz w:val="20"/>
                <w:szCs w:val="20"/>
              </w:rPr>
              <w:t>Documents Provided</w:t>
            </w:r>
          </w:p>
        </w:tc>
        <w:tc>
          <w:tcPr>
            <w:tcW w:w="2126" w:type="dxa"/>
            <w:shd w:val="clear" w:color="auto" w:fill="D9E2F3" w:themeFill="accent1" w:themeFillTint="33"/>
          </w:tcPr>
          <w:p w14:paraId="1A7B08D3" w14:textId="52724BB5" w:rsidR="00207202" w:rsidRPr="009111FA" w:rsidRDefault="00207202" w:rsidP="007D4582">
            <w:pPr>
              <w:spacing w:line="276" w:lineRule="auto"/>
              <w:jc w:val="center"/>
              <w:rPr>
                <w:rFonts w:ascii="Arial" w:hAnsi="Arial" w:cs="Arial"/>
                <w:sz w:val="20"/>
                <w:szCs w:val="20"/>
                <w:lang w:val="en-IN" w:eastAsia="en-IN"/>
              </w:rPr>
            </w:pPr>
            <w:r w:rsidRPr="009111FA">
              <w:rPr>
                <w:rFonts w:ascii="Arial" w:hAnsi="Arial" w:cs="Arial"/>
                <w:b/>
                <w:sz w:val="20"/>
                <w:szCs w:val="20"/>
              </w:rPr>
              <w:t>Documents Reference No.</w:t>
            </w:r>
          </w:p>
        </w:tc>
      </w:tr>
      <w:tr w:rsidR="00207202" w:rsidRPr="009509E5" w14:paraId="2E4EF9A1" w14:textId="77777777" w:rsidTr="00AB109B">
        <w:trPr>
          <w:trHeight w:val="89"/>
          <w:jc w:val="center"/>
        </w:trPr>
        <w:tc>
          <w:tcPr>
            <w:tcW w:w="704" w:type="dxa"/>
            <w:vMerge/>
          </w:tcPr>
          <w:p w14:paraId="2921E4E2" w14:textId="77777777" w:rsidR="00207202" w:rsidRPr="00DA775D" w:rsidRDefault="00207202" w:rsidP="007D4582">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14566A00" w14:textId="77777777" w:rsidR="00207202" w:rsidRPr="00DA775D" w:rsidRDefault="00207202" w:rsidP="007D4582">
            <w:pPr>
              <w:pStyle w:val="ListParagraph"/>
              <w:tabs>
                <w:tab w:val="left" w:pos="594"/>
              </w:tabs>
              <w:spacing w:line="276" w:lineRule="auto"/>
              <w:ind w:hanging="426"/>
              <w:rPr>
                <w:rFonts w:ascii="Arial" w:hAnsi="Arial" w:cs="Arial"/>
                <w:sz w:val="20"/>
                <w:szCs w:val="20"/>
              </w:rPr>
            </w:pPr>
          </w:p>
        </w:tc>
        <w:tc>
          <w:tcPr>
            <w:tcW w:w="2127" w:type="dxa"/>
            <w:gridSpan w:val="4"/>
            <w:vAlign w:val="center"/>
          </w:tcPr>
          <w:p w14:paraId="42DDD374" w14:textId="0411AD66" w:rsidR="00207202" w:rsidRPr="009111FA" w:rsidRDefault="00207202" w:rsidP="004C560D">
            <w:pPr>
              <w:spacing w:line="276" w:lineRule="auto"/>
              <w:jc w:val="center"/>
              <w:rPr>
                <w:rFonts w:ascii="Arial" w:hAnsi="Arial" w:cs="Arial"/>
                <w:sz w:val="20"/>
                <w:szCs w:val="20"/>
                <w:lang w:val="en-IN" w:eastAsia="en-IN"/>
              </w:rPr>
            </w:pPr>
            <w:r w:rsidRPr="009111FA">
              <w:rPr>
                <w:rFonts w:ascii="Arial" w:hAnsi="Arial" w:cs="Arial"/>
                <w:sz w:val="20"/>
                <w:szCs w:val="20"/>
              </w:rPr>
              <w:t>Total documents requested.</w:t>
            </w:r>
          </w:p>
        </w:tc>
        <w:tc>
          <w:tcPr>
            <w:tcW w:w="1984" w:type="dxa"/>
            <w:gridSpan w:val="8"/>
            <w:vAlign w:val="center"/>
          </w:tcPr>
          <w:p w14:paraId="5305F064" w14:textId="34A82527" w:rsidR="00207202" w:rsidRPr="009111FA" w:rsidRDefault="00207202" w:rsidP="004C560D">
            <w:pPr>
              <w:spacing w:line="276" w:lineRule="auto"/>
              <w:jc w:val="center"/>
              <w:rPr>
                <w:rFonts w:ascii="Arial" w:hAnsi="Arial" w:cs="Arial"/>
                <w:sz w:val="20"/>
                <w:szCs w:val="20"/>
                <w:lang w:val="en-IN" w:eastAsia="en-IN"/>
              </w:rPr>
            </w:pPr>
            <w:r w:rsidRPr="009111FA">
              <w:rPr>
                <w:rFonts w:ascii="Arial" w:hAnsi="Arial" w:cs="Arial"/>
                <w:sz w:val="20"/>
                <w:szCs w:val="20"/>
              </w:rPr>
              <w:t>Total documents provided</w:t>
            </w:r>
          </w:p>
        </w:tc>
        <w:tc>
          <w:tcPr>
            <w:tcW w:w="2126" w:type="dxa"/>
            <w:vAlign w:val="center"/>
          </w:tcPr>
          <w:p w14:paraId="522D48CE" w14:textId="31A61F43" w:rsidR="00207202" w:rsidRPr="009111FA" w:rsidRDefault="00207202" w:rsidP="004C560D">
            <w:pPr>
              <w:spacing w:line="276" w:lineRule="auto"/>
              <w:jc w:val="center"/>
              <w:rPr>
                <w:rFonts w:ascii="Arial" w:hAnsi="Arial" w:cs="Arial"/>
                <w:sz w:val="20"/>
                <w:szCs w:val="20"/>
                <w:lang w:val="en-IN" w:eastAsia="en-IN"/>
              </w:rPr>
            </w:pPr>
            <w:r w:rsidRPr="009111FA">
              <w:rPr>
                <w:rFonts w:ascii="Arial" w:hAnsi="Arial" w:cs="Arial"/>
                <w:sz w:val="20"/>
                <w:szCs w:val="20"/>
              </w:rPr>
              <w:t>Total documents provided</w:t>
            </w:r>
          </w:p>
        </w:tc>
      </w:tr>
      <w:tr w:rsidR="00207202" w:rsidRPr="009509E5" w14:paraId="1B994F7E" w14:textId="77777777" w:rsidTr="00AB109B">
        <w:trPr>
          <w:trHeight w:val="89"/>
          <w:jc w:val="center"/>
        </w:trPr>
        <w:tc>
          <w:tcPr>
            <w:tcW w:w="704" w:type="dxa"/>
            <w:vMerge/>
          </w:tcPr>
          <w:p w14:paraId="65EC3721"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320BCA6D"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7" w:type="dxa"/>
                <w:gridSpan w:val="4"/>
                <w:vAlign w:val="center"/>
              </w:tcPr>
              <w:p w14:paraId="09617E7C" w14:textId="62CD86F9" w:rsidR="00207202" w:rsidRPr="009111FA" w:rsidRDefault="00207202" w:rsidP="00593BA7">
                <w:pPr>
                  <w:spacing w:line="276" w:lineRule="auto"/>
                  <w:jc w:val="center"/>
                  <w:rPr>
                    <w:rFonts w:ascii="Arial" w:hAnsi="Arial" w:cs="Arial"/>
                    <w:sz w:val="20"/>
                    <w:szCs w:val="20"/>
                  </w:rPr>
                </w:pPr>
                <w:r w:rsidRPr="009111FA">
                  <w:rPr>
                    <w:rFonts w:ascii="Arial" w:hAnsi="Arial" w:cs="Arial"/>
                    <w:sz w:val="20"/>
                    <w:szCs w:val="20"/>
                    <w:lang w:val="en-IN"/>
                  </w:rPr>
                  <w:t>Property Title document</w:t>
                </w:r>
              </w:p>
            </w:tc>
          </w:sdtContent>
        </w:sdt>
        <w:tc>
          <w:tcPr>
            <w:tcW w:w="1984" w:type="dxa"/>
            <w:gridSpan w:val="8"/>
            <w:vAlign w:val="center"/>
          </w:tcPr>
          <w:p w14:paraId="7C3E0813" w14:textId="459EB0C3" w:rsidR="00207202" w:rsidRPr="009111FA" w:rsidRDefault="00207202" w:rsidP="008325DF">
            <w:pPr>
              <w:spacing w:line="276" w:lineRule="auto"/>
              <w:jc w:val="center"/>
              <w:rPr>
                <w:rFonts w:ascii="Arial" w:hAnsi="Arial" w:cs="Arial"/>
                <w:sz w:val="20"/>
                <w:szCs w:val="20"/>
              </w:rPr>
            </w:pPr>
            <w:r w:rsidRPr="009111FA">
              <w:rPr>
                <w:rFonts w:ascii="Arial" w:hAnsi="Arial" w:cs="Arial"/>
                <w:sz w:val="20"/>
                <w:szCs w:val="20"/>
              </w:rPr>
              <w:t xml:space="preserve"> </w:t>
            </w:r>
            <w:r w:rsidR="008325DF" w:rsidRPr="009111FA">
              <w:rPr>
                <w:rFonts w:ascii="Arial" w:hAnsi="Arial" w:cs="Arial"/>
                <w:sz w:val="20"/>
                <w:szCs w:val="20"/>
              </w:rPr>
              <w:t xml:space="preserve">Mine Lease Agreement </w:t>
            </w:r>
            <w:r w:rsidRPr="009111FA">
              <w:rPr>
                <w:rFonts w:ascii="Arial" w:hAnsi="Arial" w:cs="Arial"/>
                <w:sz w:val="20"/>
                <w:szCs w:val="20"/>
              </w:rPr>
              <w:t xml:space="preserve"> </w:t>
            </w:r>
          </w:p>
        </w:tc>
        <w:tc>
          <w:tcPr>
            <w:tcW w:w="2126" w:type="dxa"/>
            <w:vAlign w:val="center"/>
          </w:tcPr>
          <w:p w14:paraId="72C8C779" w14:textId="72AFC526" w:rsidR="00207202" w:rsidRPr="009111FA" w:rsidRDefault="00207202" w:rsidP="008325DF">
            <w:pPr>
              <w:spacing w:line="276" w:lineRule="auto"/>
              <w:jc w:val="center"/>
              <w:rPr>
                <w:rFonts w:ascii="Arial" w:hAnsi="Arial" w:cs="Arial"/>
                <w:sz w:val="20"/>
                <w:szCs w:val="20"/>
              </w:rPr>
            </w:pPr>
            <w:r w:rsidRPr="009111FA">
              <w:rPr>
                <w:rFonts w:ascii="Arial" w:hAnsi="Arial" w:cs="Arial"/>
                <w:sz w:val="20"/>
                <w:szCs w:val="20"/>
              </w:rPr>
              <w:t>Dated</w:t>
            </w:r>
            <w:r w:rsidR="00487D20" w:rsidRPr="009111FA">
              <w:rPr>
                <w:rFonts w:ascii="Arial" w:hAnsi="Arial" w:cs="Arial"/>
                <w:sz w:val="20"/>
                <w:szCs w:val="20"/>
              </w:rPr>
              <w:t xml:space="preserve"> </w:t>
            </w:r>
            <w:r w:rsidR="008325DF" w:rsidRPr="009111FA">
              <w:rPr>
                <w:rFonts w:ascii="Arial" w:hAnsi="Arial" w:cs="Arial"/>
                <w:sz w:val="20"/>
                <w:szCs w:val="20"/>
              </w:rPr>
              <w:t>March 2023</w:t>
            </w:r>
          </w:p>
        </w:tc>
      </w:tr>
      <w:tr w:rsidR="00207202" w:rsidRPr="009509E5" w14:paraId="6E777CCF" w14:textId="77777777" w:rsidTr="00AB109B">
        <w:trPr>
          <w:trHeight w:val="89"/>
          <w:jc w:val="center"/>
        </w:trPr>
        <w:tc>
          <w:tcPr>
            <w:tcW w:w="704" w:type="dxa"/>
            <w:vMerge/>
          </w:tcPr>
          <w:p w14:paraId="26CB5375"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614D6B4C"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mplex" w:value="License to develop commercial complex"/>
              <w:listItem w:displayText="Acceptance letter for construction work" w:value="Acceptance letter for construction work"/>
            </w:dropDownList>
          </w:sdtPr>
          <w:sdtContent>
            <w:tc>
              <w:tcPr>
                <w:tcW w:w="2127" w:type="dxa"/>
                <w:gridSpan w:val="4"/>
                <w:vAlign w:val="center"/>
              </w:tcPr>
              <w:p w14:paraId="70DA27BD" w14:textId="750B6832" w:rsidR="00207202" w:rsidRPr="009111FA" w:rsidRDefault="000960B2" w:rsidP="00593BA7">
                <w:pPr>
                  <w:spacing w:line="276" w:lineRule="auto"/>
                  <w:jc w:val="center"/>
                  <w:rPr>
                    <w:rFonts w:ascii="Arial" w:hAnsi="Arial" w:cs="Arial"/>
                    <w:sz w:val="20"/>
                    <w:szCs w:val="20"/>
                  </w:rPr>
                </w:pPr>
                <w:r w:rsidRPr="009111FA">
                  <w:rPr>
                    <w:rFonts w:ascii="Arial" w:hAnsi="Arial" w:cs="Arial"/>
                    <w:sz w:val="20"/>
                    <w:szCs w:val="20"/>
                  </w:rPr>
                  <w:t>Property Title document</w:t>
                </w:r>
              </w:p>
            </w:tc>
          </w:sdtContent>
        </w:sdt>
        <w:tc>
          <w:tcPr>
            <w:tcW w:w="1984" w:type="dxa"/>
            <w:gridSpan w:val="8"/>
            <w:vAlign w:val="center"/>
          </w:tcPr>
          <w:p w14:paraId="7C336B47" w14:textId="67B3100F" w:rsidR="00207202" w:rsidRPr="009111FA" w:rsidRDefault="000960B2" w:rsidP="00593BA7">
            <w:pPr>
              <w:spacing w:line="276" w:lineRule="auto"/>
              <w:jc w:val="center"/>
              <w:rPr>
                <w:rFonts w:ascii="Arial" w:hAnsi="Arial" w:cs="Arial"/>
                <w:sz w:val="20"/>
                <w:szCs w:val="20"/>
              </w:rPr>
            </w:pPr>
            <w:r w:rsidRPr="009111FA">
              <w:rPr>
                <w:rFonts w:ascii="Arial" w:hAnsi="Arial" w:cs="Arial"/>
                <w:sz w:val="20"/>
                <w:szCs w:val="20"/>
              </w:rPr>
              <w:t xml:space="preserve">Special Power of Attorney </w:t>
            </w:r>
          </w:p>
        </w:tc>
        <w:tc>
          <w:tcPr>
            <w:tcW w:w="2126" w:type="dxa"/>
            <w:vAlign w:val="center"/>
          </w:tcPr>
          <w:p w14:paraId="721A1A7F" w14:textId="6A76AD82" w:rsidR="00207202" w:rsidRPr="009111FA" w:rsidRDefault="000960B2" w:rsidP="00EE4401">
            <w:pPr>
              <w:spacing w:line="276" w:lineRule="auto"/>
              <w:jc w:val="center"/>
              <w:rPr>
                <w:rFonts w:ascii="Arial" w:hAnsi="Arial" w:cs="Arial"/>
                <w:sz w:val="20"/>
                <w:szCs w:val="20"/>
              </w:rPr>
            </w:pPr>
            <w:r w:rsidRPr="009111FA">
              <w:rPr>
                <w:rFonts w:ascii="Arial" w:hAnsi="Arial" w:cs="Arial"/>
                <w:sz w:val="20"/>
                <w:szCs w:val="20"/>
              </w:rPr>
              <w:t>Dated 17</w:t>
            </w:r>
            <w:r w:rsidRPr="009111FA">
              <w:rPr>
                <w:rFonts w:ascii="Arial" w:hAnsi="Arial" w:cs="Arial"/>
                <w:sz w:val="20"/>
                <w:szCs w:val="20"/>
                <w:vertAlign w:val="superscript"/>
              </w:rPr>
              <w:t>th</w:t>
            </w:r>
            <w:r w:rsidRPr="009111FA">
              <w:rPr>
                <w:rFonts w:ascii="Arial" w:hAnsi="Arial" w:cs="Arial"/>
                <w:sz w:val="20"/>
                <w:szCs w:val="20"/>
              </w:rPr>
              <w:t xml:space="preserve"> July, 2021</w:t>
            </w:r>
          </w:p>
        </w:tc>
      </w:tr>
      <w:tr w:rsidR="00207202" w:rsidRPr="009509E5" w14:paraId="497D3DBD" w14:textId="77777777" w:rsidTr="00AB109B">
        <w:trPr>
          <w:trHeight w:val="89"/>
          <w:jc w:val="center"/>
        </w:trPr>
        <w:tc>
          <w:tcPr>
            <w:tcW w:w="704" w:type="dxa"/>
            <w:vMerge/>
          </w:tcPr>
          <w:p w14:paraId="78FC0902"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77F27CA5"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tc>
          <w:tcPr>
            <w:tcW w:w="2127" w:type="dxa"/>
            <w:gridSpan w:val="4"/>
            <w:vAlign w:val="center"/>
          </w:tcPr>
          <w:p w14:paraId="7F6F02D4" w14:textId="204F411D" w:rsidR="00207202" w:rsidRPr="009111FA" w:rsidRDefault="00000000" w:rsidP="00EE4401">
            <w:pPr>
              <w:spacing w:line="276" w:lineRule="auto"/>
              <w:jc w:val="center"/>
              <w:rPr>
                <w:rFonts w:ascii="Arial" w:hAnsi="Arial" w:cs="Arial"/>
                <w:sz w:val="20"/>
                <w:szCs w:val="20"/>
              </w:rPr>
            </w:pPr>
            <w:sdt>
              <w:sdtPr>
                <w:rPr>
                  <w:rFonts w:ascii="Arial" w:hAnsi="Arial" w:cs="Arial"/>
                  <w:sz w:val="20"/>
                  <w:szCs w:val="20"/>
                </w:rPr>
                <w:id w:val="-15484452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Environmental Clearance " w:value="Environmental Clearance "/>
                </w:dropDownList>
              </w:sdtPr>
              <w:sdtContent>
                <w:r w:rsidR="00207202" w:rsidRPr="009111FA">
                  <w:rPr>
                    <w:rFonts w:ascii="Arial" w:hAnsi="Arial" w:cs="Arial"/>
                    <w:sz w:val="20"/>
                    <w:szCs w:val="20"/>
                  </w:rPr>
                  <w:t xml:space="preserve">Environmental Clearance </w:t>
                </w:r>
              </w:sdtContent>
            </w:sdt>
            <w:r w:rsidR="00207202" w:rsidRPr="009111FA">
              <w:rPr>
                <w:rFonts w:ascii="Arial" w:hAnsi="Arial" w:cs="Arial"/>
                <w:sz w:val="20"/>
                <w:szCs w:val="20"/>
              </w:rPr>
              <w:t xml:space="preserve">  </w:t>
            </w:r>
          </w:p>
        </w:tc>
        <w:tc>
          <w:tcPr>
            <w:tcW w:w="1984" w:type="dxa"/>
            <w:gridSpan w:val="8"/>
            <w:vAlign w:val="center"/>
          </w:tcPr>
          <w:p w14:paraId="60CC76F9" w14:textId="243ED068" w:rsidR="00207202" w:rsidRPr="009111FA" w:rsidRDefault="00487D20" w:rsidP="00593BA7">
            <w:pPr>
              <w:spacing w:line="276" w:lineRule="auto"/>
              <w:jc w:val="center"/>
              <w:rPr>
                <w:rFonts w:ascii="Arial" w:hAnsi="Arial" w:cs="Arial"/>
                <w:sz w:val="20"/>
                <w:szCs w:val="20"/>
              </w:rPr>
            </w:pPr>
            <w:r w:rsidRPr="009111FA">
              <w:rPr>
                <w:rFonts w:ascii="Arial" w:hAnsi="Arial" w:cs="Arial"/>
                <w:sz w:val="20"/>
                <w:szCs w:val="20"/>
              </w:rPr>
              <w:t>Applied application</w:t>
            </w:r>
          </w:p>
        </w:tc>
        <w:tc>
          <w:tcPr>
            <w:tcW w:w="2126" w:type="dxa"/>
            <w:vAlign w:val="center"/>
          </w:tcPr>
          <w:p w14:paraId="2CA4CDF0" w14:textId="563DDB72" w:rsidR="00207202" w:rsidRPr="009111FA" w:rsidRDefault="000960B2" w:rsidP="00EE4401">
            <w:pPr>
              <w:spacing w:line="276" w:lineRule="auto"/>
              <w:jc w:val="center"/>
              <w:rPr>
                <w:rFonts w:ascii="Arial" w:hAnsi="Arial" w:cs="Arial"/>
                <w:sz w:val="20"/>
                <w:szCs w:val="20"/>
              </w:rPr>
            </w:pPr>
            <w:r w:rsidRPr="009111FA">
              <w:rPr>
                <w:rFonts w:ascii="Arial" w:hAnsi="Arial" w:cs="Arial"/>
                <w:sz w:val="20"/>
                <w:szCs w:val="20"/>
              </w:rPr>
              <w:t>Dated 14</w:t>
            </w:r>
            <w:r w:rsidRPr="009111FA">
              <w:rPr>
                <w:rFonts w:ascii="Arial" w:hAnsi="Arial" w:cs="Arial"/>
                <w:sz w:val="20"/>
                <w:szCs w:val="20"/>
                <w:vertAlign w:val="superscript"/>
              </w:rPr>
              <w:t>th</w:t>
            </w:r>
            <w:r w:rsidRPr="009111FA">
              <w:rPr>
                <w:rFonts w:ascii="Arial" w:hAnsi="Arial" w:cs="Arial"/>
                <w:sz w:val="20"/>
                <w:szCs w:val="20"/>
              </w:rPr>
              <w:t xml:space="preserve"> March 2023</w:t>
            </w:r>
          </w:p>
        </w:tc>
      </w:tr>
      <w:tr w:rsidR="00207202" w:rsidRPr="009509E5" w14:paraId="0B0BA55F" w14:textId="77777777" w:rsidTr="009111FA">
        <w:trPr>
          <w:trHeight w:val="77"/>
          <w:jc w:val="center"/>
        </w:trPr>
        <w:tc>
          <w:tcPr>
            <w:tcW w:w="704" w:type="dxa"/>
            <w:vMerge/>
          </w:tcPr>
          <w:p w14:paraId="23B3D10C"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44677527"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Mutation certifcate " w:value="Mutation certifcate "/>
            </w:dropDownList>
          </w:sdtPr>
          <w:sdtContent>
            <w:tc>
              <w:tcPr>
                <w:tcW w:w="2127" w:type="dxa"/>
                <w:gridSpan w:val="4"/>
                <w:vAlign w:val="center"/>
              </w:tcPr>
              <w:p w14:paraId="5006310F" w14:textId="3A6462A6" w:rsidR="00207202" w:rsidRPr="009111FA" w:rsidRDefault="000960B2" w:rsidP="00593BA7">
                <w:pPr>
                  <w:spacing w:line="276" w:lineRule="auto"/>
                  <w:jc w:val="center"/>
                  <w:rPr>
                    <w:rFonts w:ascii="Arial" w:hAnsi="Arial" w:cs="Arial"/>
                    <w:sz w:val="20"/>
                    <w:szCs w:val="20"/>
                  </w:rPr>
                </w:pPr>
                <w:r w:rsidRPr="009111FA">
                  <w:rPr>
                    <w:rFonts w:ascii="Arial" w:hAnsi="Arial" w:cs="Arial"/>
                    <w:sz w:val="20"/>
                    <w:szCs w:val="20"/>
                  </w:rPr>
                  <w:t xml:space="preserve">Mutation certifcate </w:t>
                </w:r>
              </w:p>
            </w:tc>
          </w:sdtContent>
        </w:sdt>
        <w:sdt>
          <w:sdtPr>
            <w:rPr>
              <w:rFonts w:ascii="Arial" w:hAnsi="Arial" w:cs="Arial"/>
              <w:sz w:val="20"/>
              <w:szCs w:val="20"/>
            </w:rPr>
            <w:alias w:val="Mutation certificate "/>
            <w:tag w:val="Mutation certificate "/>
            <w:id w:val="-13886463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Mutation certificate" w:value="Mutation certificate"/>
            </w:dropDownList>
          </w:sdtPr>
          <w:sdtContent>
            <w:tc>
              <w:tcPr>
                <w:tcW w:w="1984" w:type="dxa"/>
                <w:gridSpan w:val="8"/>
                <w:vAlign w:val="center"/>
              </w:tcPr>
              <w:p w14:paraId="1894E8C3" w14:textId="14813426" w:rsidR="00207202" w:rsidRPr="009111FA" w:rsidRDefault="009111FA" w:rsidP="00593BA7">
                <w:pPr>
                  <w:spacing w:line="276" w:lineRule="auto"/>
                  <w:jc w:val="center"/>
                  <w:rPr>
                    <w:rFonts w:ascii="Arial" w:hAnsi="Arial" w:cs="Arial"/>
                    <w:sz w:val="20"/>
                    <w:szCs w:val="20"/>
                  </w:rPr>
                </w:pPr>
                <w:r w:rsidRPr="009111FA">
                  <w:rPr>
                    <w:rFonts w:ascii="Arial" w:hAnsi="Arial" w:cs="Arial"/>
                    <w:sz w:val="20"/>
                    <w:szCs w:val="20"/>
                  </w:rPr>
                  <w:t>Mutation certificate</w:t>
                </w:r>
              </w:p>
            </w:tc>
          </w:sdtContent>
        </w:sdt>
        <w:tc>
          <w:tcPr>
            <w:tcW w:w="2126" w:type="dxa"/>
            <w:vAlign w:val="center"/>
          </w:tcPr>
          <w:p w14:paraId="23B2524A" w14:textId="5D6C1800" w:rsidR="00207202" w:rsidRPr="009111FA" w:rsidRDefault="009111FA" w:rsidP="00EE4401">
            <w:pPr>
              <w:spacing w:line="276" w:lineRule="auto"/>
              <w:jc w:val="center"/>
              <w:rPr>
                <w:rFonts w:ascii="Arial" w:hAnsi="Arial" w:cs="Arial"/>
                <w:sz w:val="20"/>
                <w:szCs w:val="20"/>
              </w:rPr>
            </w:pPr>
            <w:r w:rsidRPr="009111FA">
              <w:rPr>
                <w:rFonts w:ascii="Arial" w:hAnsi="Arial" w:cs="Arial"/>
                <w:sz w:val="20"/>
                <w:szCs w:val="20"/>
              </w:rPr>
              <w:t>Dated 22</w:t>
            </w:r>
            <w:r w:rsidRPr="009111FA">
              <w:rPr>
                <w:rFonts w:ascii="Arial" w:hAnsi="Arial" w:cs="Arial"/>
                <w:sz w:val="20"/>
                <w:szCs w:val="20"/>
                <w:vertAlign w:val="superscript"/>
              </w:rPr>
              <w:t>nd</w:t>
            </w:r>
            <w:r w:rsidRPr="009111FA">
              <w:rPr>
                <w:rFonts w:ascii="Arial" w:hAnsi="Arial" w:cs="Arial"/>
                <w:sz w:val="20"/>
                <w:szCs w:val="20"/>
              </w:rPr>
              <w:t xml:space="preserve"> June 2022</w:t>
            </w:r>
          </w:p>
        </w:tc>
      </w:tr>
      <w:tr w:rsidR="00207202" w:rsidRPr="009509E5" w14:paraId="35BC96E6" w14:textId="77777777" w:rsidTr="00AB109B">
        <w:trPr>
          <w:trHeight w:val="89"/>
          <w:jc w:val="center"/>
        </w:trPr>
        <w:tc>
          <w:tcPr>
            <w:tcW w:w="704" w:type="dxa"/>
            <w:vMerge/>
          </w:tcPr>
          <w:p w14:paraId="64B6556C"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41F8014D"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Building Plan Approval " w:value="Building Plan Approval "/>
            </w:dropDownList>
          </w:sdtPr>
          <w:sdtContent>
            <w:tc>
              <w:tcPr>
                <w:tcW w:w="2127" w:type="dxa"/>
                <w:gridSpan w:val="4"/>
                <w:vAlign w:val="center"/>
              </w:tcPr>
              <w:p w14:paraId="0EBEBB3B" w14:textId="425FFCE4" w:rsidR="00207202" w:rsidRPr="009111FA" w:rsidRDefault="00487D20" w:rsidP="00593BA7">
                <w:pPr>
                  <w:spacing w:line="276" w:lineRule="auto"/>
                  <w:jc w:val="center"/>
                  <w:rPr>
                    <w:rFonts w:ascii="Arial" w:hAnsi="Arial" w:cs="Arial"/>
                    <w:sz w:val="20"/>
                    <w:szCs w:val="20"/>
                  </w:rPr>
                </w:pPr>
                <w:r w:rsidRPr="009111FA">
                  <w:rPr>
                    <w:rFonts w:ascii="Arial" w:hAnsi="Arial" w:cs="Arial"/>
                    <w:sz w:val="20"/>
                    <w:szCs w:val="20"/>
                  </w:rPr>
                  <w:t>Cizra Map</w:t>
                </w:r>
              </w:p>
            </w:tc>
          </w:sdtContent>
        </w:sdt>
        <w:sdt>
          <w:sdtPr>
            <w:rPr>
              <w:rFonts w:ascii="Arial" w:hAnsi="Arial" w:cs="Arial"/>
              <w:sz w:val="20"/>
              <w:szCs w:val="20"/>
            </w:rPr>
            <w:id w:val="14091123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Building Plan Approval " w:value="Building Plan Approval "/>
            </w:dropDownList>
          </w:sdtPr>
          <w:sdtContent>
            <w:tc>
              <w:tcPr>
                <w:tcW w:w="1984" w:type="dxa"/>
                <w:gridSpan w:val="8"/>
                <w:vAlign w:val="center"/>
              </w:tcPr>
              <w:p w14:paraId="46217A95" w14:textId="610F47A5" w:rsidR="00207202" w:rsidRPr="009111FA" w:rsidRDefault="00487D20" w:rsidP="00593BA7">
                <w:pPr>
                  <w:spacing w:line="276" w:lineRule="auto"/>
                  <w:jc w:val="center"/>
                  <w:rPr>
                    <w:rFonts w:ascii="Arial" w:hAnsi="Arial" w:cs="Arial"/>
                    <w:sz w:val="20"/>
                    <w:szCs w:val="20"/>
                  </w:rPr>
                </w:pPr>
                <w:r w:rsidRPr="009111FA">
                  <w:rPr>
                    <w:rFonts w:ascii="Arial" w:hAnsi="Arial" w:cs="Arial"/>
                    <w:sz w:val="20"/>
                    <w:szCs w:val="20"/>
                  </w:rPr>
                  <w:t>Cizra Map</w:t>
                </w:r>
              </w:p>
            </w:tc>
          </w:sdtContent>
        </w:sdt>
        <w:tc>
          <w:tcPr>
            <w:tcW w:w="2126" w:type="dxa"/>
            <w:vAlign w:val="center"/>
          </w:tcPr>
          <w:p w14:paraId="6256C47B" w14:textId="71BBC88E" w:rsidR="00207202" w:rsidRPr="009111FA" w:rsidRDefault="00487D20" w:rsidP="00593BA7">
            <w:pPr>
              <w:spacing w:line="276" w:lineRule="auto"/>
              <w:jc w:val="center"/>
              <w:rPr>
                <w:rFonts w:ascii="Arial" w:hAnsi="Arial" w:cs="Arial"/>
                <w:sz w:val="20"/>
                <w:szCs w:val="20"/>
              </w:rPr>
            </w:pPr>
            <w:r w:rsidRPr="009111FA">
              <w:rPr>
                <w:rFonts w:ascii="Arial" w:hAnsi="Arial" w:cs="Arial"/>
                <w:sz w:val="20"/>
                <w:szCs w:val="20"/>
              </w:rPr>
              <w:t>---</w:t>
            </w:r>
          </w:p>
        </w:tc>
      </w:tr>
      <w:tr w:rsidR="002F21D1" w:rsidRPr="009509E5" w14:paraId="2EF7F902" w14:textId="77777777" w:rsidTr="00AB109B">
        <w:trPr>
          <w:trHeight w:val="89"/>
          <w:jc w:val="center"/>
        </w:trPr>
        <w:tc>
          <w:tcPr>
            <w:tcW w:w="704" w:type="dxa"/>
            <w:vMerge/>
          </w:tcPr>
          <w:p w14:paraId="64073FF0" w14:textId="77777777" w:rsidR="002F21D1" w:rsidRPr="00DA775D" w:rsidRDefault="002F21D1" w:rsidP="00DD7B32">
            <w:pPr>
              <w:pStyle w:val="ListParagraph"/>
              <w:spacing w:line="276" w:lineRule="auto"/>
              <w:ind w:left="1069"/>
              <w:jc w:val="center"/>
              <w:rPr>
                <w:rFonts w:ascii="Arial" w:hAnsi="Arial" w:cs="Arial"/>
                <w:sz w:val="20"/>
                <w:szCs w:val="20"/>
                <w:lang w:val="en-IN" w:eastAsia="en-IN"/>
              </w:rPr>
            </w:pPr>
          </w:p>
        </w:tc>
        <w:tc>
          <w:tcPr>
            <w:tcW w:w="3827" w:type="dxa"/>
            <w:gridSpan w:val="2"/>
            <w:vMerge w:val="restart"/>
            <w:vAlign w:val="center"/>
          </w:tcPr>
          <w:p w14:paraId="052CB5FB" w14:textId="5F5B2E59" w:rsidR="002F21D1" w:rsidRPr="00DA775D" w:rsidRDefault="002F21D1">
            <w:pPr>
              <w:pStyle w:val="ListParagraph"/>
              <w:numPr>
                <w:ilvl w:val="0"/>
                <w:numId w:val="62"/>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7" w:type="dxa"/>
            <w:gridSpan w:val="4"/>
            <w:shd w:val="clear" w:color="auto" w:fill="D9E2F3" w:themeFill="accent1" w:themeFillTint="33"/>
          </w:tcPr>
          <w:p w14:paraId="1F4DFEDB" w14:textId="6002410A"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Name</w:t>
            </w:r>
          </w:p>
        </w:tc>
        <w:tc>
          <w:tcPr>
            <w:tcW w:w="1984" w:type="dxa"/>
            <w:gridSpan w:val="8"/>
            <w:shd w:val="clear" w:color="auto" w:fill="D9E2F3" w:themeFill="accent1" w:themeFillTint="33"/>
          </w:tcPr>
          <w:p w14:paraId="0E36D288" w14:textId="51860BD3"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26" w:type="dxa"/>
            <w:shd w:val="clear" w:color="auto" w:fill="D9E2F3" w:themeFill="accent1" w:themeFillTint="33"/>
          </w:tcPr>
          <w:p w14:paraId="68375D02" w14:textId="1E808CC6"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2F21D1" w:rsidRPr="009509E5" w14:paraId="3F7CA009" w14:textId="77777777" w:rsidTr="00AB109B">
        <w:trPr>
          <w:trHeight w:val="89"/>
          <w:jc w:val="center"/>
        </w:trPr>
        <w:tc>
          <w:tcPr>
            <w:tcW w:w="704" w:type="dxa"/>
            <w:vMerge/>
          </w:tcPr>
          <w:p w14:paraId="0EF03F6B" w14:textId="77777777" w:rsidR="002F21D1" w:rsidRPr="00DA775D" w:rsidRDefault="002F21D1" w:rsidP="00DD7B32">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31BDB2FB" w14:textId="77777777" w:rsidR="002F21D1" w:rsidRDefault="002F21D1">
            <w:pPr>
              <w:pStyle w:val="ListParagraph"/>
              <w:numPr>
                <w:ilvl w:val="0"/>
                <w:numId w:val="62"/>
              </w:numPr>
              <w:tabs>
                <w:tab w:val="left" w:pos="594"/>
              </w:tabs>
              <w:spacing w:line="276" w:lineRule="auto"/>
              <w:ind w:left="452"/>
              <w:rPr>
                <w:rFonts w:ascii="Arial" w:hAnsi="Arial" w:cs="Arial"/>
                <w:bCs/>
                <w:sz w:val="20"/>
                <w:szCs w:val="20"/>
              </w:rPr>
            </w:pPr>
          </w:p>
        </w:tc>
        <w:tc>
          <w:tcPr>
            <w:tcW w:w="2127" w:type="dxa"/>
            <w:gridSpan w:val="4"/>
            <w:vAlign w:val="center"/>
          </w:tcPr>
          <w:p w14:paraId="5588091F" w14:textId="5A79D04B" w:rsidR="002F21D1" w:rsidRPr="007C22E1" w:rsidRDefault="00244EBA" w:rsidP="00FD3ABE">
            <w:pPr>
              <w:spacing w:line="276" w:lineRule="auto"/>
              <w:jc w:val="center"/>
              <w:rPr>
                <w:rFonts w:ascii="Arial" w:hAnsi="Arial" w:cs="Arial"/>
                <w:bCs/>
                <w:sz w:val="20"/>
                <w:szCs w:val="20"/>
              </w:rPr>
            </w:pPr>
            <w:r>
              <w:rPr>
                <w:rFonts w:ascii="Arial" w:hAnsi="Arial" w:cs="Arial"/>
                <w:bCs/>
                <w:sz w:val="20"/>
                <w:szCs w:val="20"/>
              </w:rPr>
              <w:t xml:space="preserve">Mr. </w:t>
            </w:r>
            <w:r w:rsidR="00D87F7B" w:rsidRPr="00D87F7B">
              <w:rPr>
                <w:rFonts w:ascii="Arial" w:hAnsi="Arial" w:cs="Arial"/>
                <w:bCs/>
                <w:sz w:val="20"/>
                <w:szCs w:val="20"/>
              </w:rPr>
              <w:t xml:space="preserve">Bala </w:t>
            </w:r>
            <w:proofErr w:type="spellStart"/>
            <w:r w:rsidR="00D87F7B" w:rsidRPr="00D87F7B">
              <w:rPr>
                <w:rFonts w:ascii="Arial" w:hAnsi="Arial" w:cs="Arial"/>
                <w:bCs/>
                <w:sz w:val="20"/>
                <w:szCs w:val="20"/>
              </w:rPr>
              <w:t>Brahmam</w:t>
            </w:r>
            <w:proofErr w:type="spellEnd"/>
          </w:p>
        </w:tc>
        <w:tc>
          <w:tcPr>
            <w:tcW w:w="1984" w:type="dxa"/>
            <w:gridSpan w:val="8"/>
            <w:vAlign w:val="center"/>
          </w:tcPr>
          <w:p w14:paraId="5ED2BE1B" w14:textId="555C9B01" w:rsidR="002F21D1" w:rsidRPr="00FD3ABE" w:rsidRDefault="002F21D1" w:rsidP="00FD3ABE">
            <w:pPr>
              <w:spacing w:line="276" w:lineRule="auto"/>
              <w:jc w:val="center"/>
              <w:rPr>
                <w:rFonts w:ascii="Arial" w:hAnsi="Arial" w:cs="Arial"/>
                <w:sz w:val="20"/>
                <w:szCs w:val="20"/>
              </w:rPr>
            </w:pPr>
            <w:r w:rsidRPr="00FD3ABE">
              <w:rPr>
                <w:rFonts w:ascii="Arial" w:hAnsi="Arial" w:cs="Arial"/>
                <w:sz w:val="20"/>
                <w:szCs w:val="20"/>
              </w:rPr>
              <w:t>Employee</w:t>
            </w:r>
          </w:p>
        </w:tc>
        <w:tc>
          <w:tcPr>
            <w:tcW w:w="2126" w:type="dxa"/>
            <w:vAlign w:val="center"/>
          </w:tcPr>
          <w:p w14:paraId="55D3F576" w14:textId="0DF6A179" w:rsidR="002F21D1" w:rsidRPr="00FD3ABE" w:rsidRDefault="00244EBA" w:rsidP="00FD3ABE">
            <w:pPr>
              <w:spacing w:line="276" w:lineRule="auto"/>
              <w:jc w:val="center"/>
              <w:rPr>
                <w:rFonts w:ascii="Arial" w:hAnsi="Arial" w:cs="Arial"/>
                <w:sz w:val="20"/>
                <w:szCs w:val="20"/>
              </w:rPr>
            </w:pPr>
            <w:r>
              <w:rPr>
                <w:rFonts w:ascii="Arial" w:hAnsi="Arial" w:cs="Arial"/>
                <w:sz w:val="20"/>
                <w:szCs w:val="20"/>
              </w:rPr>
              <w:t xml:space="preserve">+91 </w:t>
            </w:r>
            <w:r w:rsidR="00D87F7B" w:rsidRPr="00D87F7B">
              <w:rPr>
                <w:rFonts w:ascii="Arial" w:hAnsi="Arial" w:cs="Arial"/>
                <w:sz w:val="20"/>
                <w:szCs w:val="20"/>
              </w:rPr>
              <w:t>89044</w:t>
            </w:r>
            <w:r w:rsidR="00D87F7B">
              <w:rPr>
                <w:rFonts w:ascii="Arial" w:hAnsi="Arial" w:cs="Arial"/>
                <w:sz w:val="20"/>
                <w:szCs w:val="20"/>
              </w:rPr>
              <w:t xml:space="preserve"> </w:t>
            </w:r>
            <w:r w:rsidR="00D87F7B" w:rsidRPr="00D87F7B">
              <w:rPr>
                <w:rFonts w:ascii="Arial" w:hAnsi="Arial" w:cs="Arial"/>
                <w:sz w:val="20"/>
                <w:szCs w:val="20"/>
              </w:rPr>
              <w:t>64649</w:t>
            </w:r>
          </w:p>
        </w:tc>
      </w:tr>
      <w:tr w:rsidR="007D4582" w:rsidRPr="009509E5" w14:paraId="03620B51" w14:textId="77777777" w:rsidTr="00D7197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827" w:type="dxa"/>
            <w:gridSpan w:val="2"/>
            <w:vMerge w:val="restart"/>
            <w:vAlign w:val="center"/>
          </w:tcPr>
          <w:p w14:paraId="5253F03F" w14:textId="0F153614" w:rsidR="007D4582" w:rsidRPr="00DA775D" w:rsidRDefault="007D4582">
            <w:pPr>
              <w:pStyle w:val="ListParagraph"/>
              <w:numPr>
                <w:ilvl w:val="0"/>
                <w:numId w:val="62"/>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67"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D71971">
        <w:trPr>
          <w:trHeight w:val="70"/>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49AEF3D1" w14:textId="2C27D4A3" w:rsidR="007D4582" w:rsidRPr="00461E6A" w:rsidRDefault="007D4582">
            <w:pPr>
              <w:pStyle w:val="ListParagraph"/>
              <w:numPr>
                <w:ilvl w:val="0"/>
                <w:numId w:val="62"/>
              </w:numPr>
              <w:tabs>
                <w:tab w:val="left" w:pos="594"/>
              </w:tabs>
              <w:spacing w:line="276" w:lineRule="auto"/>
              <w:rPr>
                <w:rFonts w:ascii="Arial" w:hAnsi="Arial" w:cs="Arial"/>
                <w:sz w:val="22"/>
                <w:szCs w:val="22"/>
                <w:highlight w:val="yellow"/>
              </w:rPr>
            </w:pPr>
          </w:p>
        </w:tc>
        <w:tc>
          <w:tcPr>
            <w:tcW w:w="567" w:type="dxa"/>
          </w:tcPr>
          <w:p w14:paraId="57CC6760" w14:textId="3BAE9D5E" w:rsidR="007D4582" w:rsidRPr="00D71971" w:rsidRDefault="00D71971" w:rsidP="00D71971">
            <w:pPr>
              <w:spacing w:line="276" w:lineRule="auto"/>
              <w:rPr>
                <w:rFonts w:ascii="Arial" w:hAnsi="Arial" w:cs="Arial"/>
                <w:sz w:val="22"/>
                <w:szCs w:val="22"/>
              </w:rPr>
            </w:pPr>
            <w:r w:rsidRPr="00D71971">
              <w:rPr>
                <w:noProof/>
                <w:lang w:val="en-IN" w:eastAsia="en-IN"/>
              </w:rPr>
              <w:drawing>
                <wp:inline distT="0" distB="0" distL="0" distR="0" wp14:anchorId="12675624" wp14:editId="5BD2A91D">
                  <wp:extent cx="159385" cy="148590"/>
                  <wp:effectExtent l="0" t="0" r="0" b="3810"/>
                  <wp:docPr id="15" name="Picture 15" descr="Z:\In Progress Files\Babu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5670"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244EBA" w:rsidRPr="009509E5" w14:paraId="19AB3FA9" w14:textId="77777777" w:rsidTr="00D71971">
        <w:trPr>
          <w:trHeight w:val="19"/>
          <w:jc w:val="center"/>
        </w:trPr>
        <w:tc>
          <w:tcPr>
            <w:tcW w:w="704" w:type="dxa"/>
            <w:vMerge/>
          </w:tcPr>
          <w:p w14:paraId="7D265D55"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4C283F27" w14:textId="15FC720F" w:rsidR="00244EBA" w:rsidRPr="00461E6A" w:rsidRDefault="00244EBA">
            <w:pPr>
              <w:pStyle w:val="ListParagraph"/>
              <w:numPr>
                <w:ilvl w:val="0"/>
                <w:numId w:val="62"/>
              </w:numPr>
              <w:tabs>
                <w:tab w:val="left" w:pos="594"/>
              </w:tabs>
              <w:spacing w:line="276" w:lineRule="auto"/>
              <w:rPr>
                <w:rFonts w:ascii="Arial" w:hAnsi="Arial" w:cs="Arial"/>
                <w:sz w:val="22"/>
                <w:szCs w:val="22"/>
              </w:rPr>
            </w:pPr>
          </w:p>
        </w:tc>
        <w:tc>
          <w:tcPr>
            <w:tcW w:w="567" w:type="dxa"/>
          </w:tcPr>
          <w:p w14:paraId="3F0B8B44" w14:textId="74D7ECD1" w:rsidR="00244EBA" w:rsidRPr="00A33AB6" w:rsidRDefault="00D87F7B" w:rsidP="004E7E83">
            <w:pPr>
              <w:spacing w:line="276" w:lineRule="auto"/>
              <w:rPr>
                <w:rFonts w:ascii="Arial" w:hAnsi="Arial" w:cs="Arial"/>
                <w:sz w:val="22"/>
                <w:szCs w:val="22"/>
              </w:rPr>
            </w:pPr>
            <w:r w:rsidRPr="00D71971">
              <w:rPr>
                <w:noProof/>
                <w:lang w:val="en-IN" w:eastAsia="en-IN"/>
              </w:rPr>
              <w:drawing>
                <wp:inline distT="0" distB="0" distL="0" distR="0" wp14:anchorId="1AA4FBC6" wp14:editId="465B997F">
                  <wp:extent cx="159385" cy="148590"/>
                  <wp:effectExtent l="0" t="0" r="0" b="3810"/>
                  <wp:docPr id="1187884787" name="Picture 1187884787" descr="Z:\In Progress Files\Babu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5670" w:type="dxa"/>
            <w:gridSpan w:val="12"/>
          </w:tcPr>
          <w:p w14:paraId="38EA9036" w14:textId="1916E402" w:rsidR="00244EBA" w:rsidRPr="00DA775D" w:rsidRDefault="00244EBA"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244EBA" w:rsidRPr="009509E5" w14:paraId="4DE93491" w14:textId="77777777" w:rsidTr="00D71971">
        <w:trPr>
          <w:trHeight w:val="19"/>
          <w:jc w:val="center"/>
        </w:trPr>
        <w:tc>
          <w:tcPr>
            <w:tcW w:w="704" w:type="dxa"/>
            <w:vMerge/>
          </w:tcPr>
          <w:p w14:paraId="59B5FA47"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354F655D"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13914094"/>
          </w:sdtPr>
          <w:sdtContent>
            <w:sdt>
              <w:sdtPr>
                <w:rPr>
                  <w:rFonts w:ascii="Arial" w:hAnsi="Arial" w:cs="Arial"/>
                  <w:sz w:val="22"/>
                  <w:szCs w:val="22"/>
                </w:rPr>
                <w:id w:val="-1639179628"/>
                <w:lock w:val="contentLocked"/>
              </w:sdtPr>
              <w:sdtContent>
                <w:tc>
                  <w:tcPr>
                    <w:tcW w:w="567" w:type="dxa"/>
                  </w:tcPr>
                  <w:p w14:paraId="41F06605" w14:textId="30AFC537" w:rsidR="00244EBA" w:rsidRPr="00755566" w:rsidRDefault="00244EBA" w:rsidP="00D71971">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670" w:type="dxa"/>
            <w:gridSpan w:val="12"/>
          </w:tcPr>
          <w:p w14:paraId="3E86A15D" w14:textId="56C8DF9C" w:rsidR="00244EBA" w:rsidRPr="00755566" w:rsidRDefault="00244EBA" w:rsidP="00427590">
            <w:pPr>
              <w:spacing w:line="276" w:lineRule="auto"/>
              <w:rPr>
                <w:rFonts w:ascii="Arial" w:hAnsi="Arial" w:cs="Arial"/>
                <w:sz w:val="20"/>
                <w:szCs w:val="22"/>
              </w:rPr>
            </w:pPr>
            <w:r w:rsidRPr="00755566">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survey report</w:t>
            </w:r>
          </w:p>
        </w:tc>
      </w:tr>
      <w:tr w:rsidR="00244EBA" w:rsidRPr="009509E5" w14:paraId="2DA53ADA" w14:textId="77777777" w:rsidTr="00D71971">
        <w:trPr>
          <w:trHeight w:val="26"/>
          <w:jc w:val="center"/>
        </w:trPr>
        <w:tc>
          <w:tcPr>
            <w:tcW w:w="704" w:type="dxa"/>
            <w:vMerge/>
          </w:tcPr>
          <w:p w14:paraId="239408B9"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011F6DF0"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33293798"/>
          </w:sdtPr>
          <w:sdtContent>
            <w:sdt>
              <w:sdtPr>
                <w:rPr>
                  <w:rFonts w:ascii="Arial" w:hAnsi="Arial" w:cs="Arial"/>
                  <w:sz w:val="22"/>
                  <w:szCs w:val="22"/>
                </w:rPr>
                <w:id w:val="1751077226"/>
                <w:lock w:val="contentLocked"/>
              </w:sdtPr>
              <w:sdtContent>
                <w:tc>
                  <w:tcPr>
                    <w:tcW w:w="567" w:type="dxa"/>
                  </w:tcPr>
                  <w:p w14:paraId="2DC943AA" w14:textId="56839F1B" w:rsidR="00244EBA" w:rsidRPr="00755566" w:rsidRDefault="00244EBA" w:rsidP="00D71971">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670" w:type="dxa"/>
            <w:gridSpan w:val="12"/>
          </w:tcPr>
          <w:p w14:paraId="1D35A26F" w14:textId="7E090952" w:rsidR="00244EBA" w:rsidRPr="00755566" w:rsidRDefault="00244EBA"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244EBA" w:rsidRPr="009509E5" w14:paraId="127F5EB2" w14:textId="77777777" w:rsidTr="00D71971">
        <w:trPr>
          <w:trHeight w:val="19"/>
          <w:jc w:val="center"/>
        </w:trPr>
        <w:tc>
          <w:tcPr>
            <w:tcW w:w="704" w:type="dxa"/>
            <w:vMerge/>
          </w:tcPr>
          <w:p w14:paraId="356A0205"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3EDC53F5"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67" w:type="dxa"/>
              </w:tcPr>
              <w:p w14:paraId="258DA530" w14:textId="77777777" w:rsidR="00244EBA" w:rsidRPr="00A33AB6" w:rsidRDefault="00244EBA"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0" w:type="dxa"/>
            <w:gridSpan w:val="12"/>
          </w:tcPr>
          <w:p w14:paraId="4606EB58" w14:textId="36A06459" w:rsidR="00244EBA" w:rsidRPr="00DA775D" w:rsidRDefault="00244EB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244EBA" w:rsidRPr="009509E5" w14:paraId="2C0CCF47" w14:textId="77777777" w:rsidTr="00D71971">
        <w:trPr>
          <w:trHeight w:val="19"/>
          <w:jc w:val="center"/>
        </w:trPr>
        <w:tc>
          <w:tcPr>
            <w:tcW w:w="704" w:type="dxa"/>
            <w:vMerge/>
          </w:tcPr>
          <w:p w14:paraId="3B609055"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028DD32A"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67" w:type="dxa"/>
              </w:tcPr>
              <w:p w14:paraId="15EAB446" w14:textId="77777777" w:rsidR="00244EBA" w:rsidRPr="00A33AB6" w:rsidRDefault="00244EB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681295E1" w14:textId="27A6678A" w:rsidR="00244EBA" w:rsidRPr="00DA775D" w:rsidRDefault="00244EBA"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244EBA" w:rsidRPr="009509E5" w14:paraId="19ADF2DB" w14:textId="77777777" w:rsidTr="00AB109B">
        <w:trPr>
          <w:trHeight w:val="22"/>
          <w:jc w:val="center"/>
        </w:trPr>
        <w:tc>
          <w:tcPr>
            <w:tcW w:w="704" w:type="dxa"/>
            <w:vMerge/>
          </w:tcPr>
          <w:p w14:paraId="027897E9"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2"/>
            <w:vAlign w:val="center"/>
          </w:tcPr>
          <w:p w14:paraId="67687333" w14:textId="7EBA5C93" w:rsidR="00244EBA" w:rsidRPr="00DA775D" w:rsidRDefault="00244EBA">
            <w:pPr>
              <w:pStyle w:val="ListParagraph"/>
              <w:numPr>
                <w:ilvl w:val="0"/>
                <w:numId w:val="62"/>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37" w:type="dxa"/>
            <w:gridSpan w:val="13"/>
          </w:tcPr>
          <w:p w14:paraId="2D185627" w14:textId="4E240D76" w:rsidR="00244EBA" w:rsidRPr="00DA775D" w:rsidRDefault="00000000"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5535B6EB676B4653AA69B670361F110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photographs taken (No sample measurement as no physical boundary of land)" w:value="Only photographs taken (No sample measurement as no physical boundary of land)"/>
                </w:dropDownList>
              </w:sdtPr>
              <w:sdtContent>
                <w:r w:rsidR="00244EBA">
                  <w:rPr>
                    <w:rFonts w:ascii="Arial" w:hAnsi="Arial" w:cs="Arial"/>
                    <w:sz w:val="20"/>
                    <w:szCs w:val="20"/>
                  </w:rPr>
                  <w:t>Only photographs taken (No sample measurement as no physical boundary of land)</w:t>
                </w:r>
              </w:sdtContent>
            </w:sdt>
            <w:r w:rsidR="00244EBA" w:rsidRPr="00DA775D">
              <w:rPr>
                <w:rFonts w:ascii="Arial" w:hAnsi="Arial" w:cs="Arial"/>
                <w:sz w:val="20"/>
                <w:szCs w:val="20"/>
              </w:rPr>
              <w:t xml:space="preserve"> </w:t>
            </w:r>
            <w:sdt>
              <w:sdtPr>
                <w:rPr>
                  <w:rFonts w:ascii="Arial" w:hAnsi="Arial" w:cs="Arial"/>
                  <w:sz w:val="20"/>
                  <w:szCs w:val="20"/>
                </w:rPr>
                <w:id w:val="-679893214"/>
                <w:placeholder>
                  <w:docPart w:val="0AA4DD89115E4C05989EC0A54B0D51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44EBA">
                  <w:rPr>
                    <w:rFonts w:ascii="Arial" w:hAnsi="Arial" w:cs="Arial"/>
                    <w:sz w:val="20"/>
                    <w:szCs w:val="20"/>
                    <w:lang w:val="en-IN"/>
                  </w:rPr>
                  <w:t xml:space="preserve"> </w:t>
                </w:r>
              </w:sdtContent>
            </w:sdt>
          </w:p>
        </w:tc>
      </w:tr>
      <w:tr w:rsidR="00244EBA" w:rsidRPr="009509E5" w14:paraId="4006065A" w14:textId="77777777" w:rsidTr="00AB109B">
        <w:trPr>
          <w:trHeight w:val="22"/>
          <w:jc w:val="center"/>
        </w:trPr>
        <w:tc>
          <w:tcPr>
            <w:tcW w:w="704" w:type="dxa"/>
            <w:vMerge/>
          </w:tcPr>
          <w:p w14:paraId="414A897C"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2"/>
            <w:vAlign w:val="center"/>
          </w:tcPr>
          <w:p w14:paraId="6389304A" w14:textId="77777777" w:rsidR="00244EBA" w:rsidRPr="00DA775D" w:rsidRDefault="00244EBA">
            <w:pPr>
              <w:pStyle w:val="ListParagraph"/>
              <w:numPr>
                <w:ilvl w:val="0"/>
                <w:numId w:val="62"/>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237" w:type="dxa"/>
            <w:gridSpan w:val="13"/>
          </w:tcPr>
          <w:p w14:paraId="210E6359" w14:textId="249A1E20" w:rsidR="00244EBA" w:rsidRPr="00B83B22"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87F7B">
                  <w:rPr>
                    <w:rFonts w:ascii="Arial" w:hAnsi="Arial" w:cs="Arial"/>
                    <w:sz w:val="20"/>
                    <w:szCs w:val="20"/>
                  </w:rPr>
                  <w:t>No demarcation done and mixed with other adjoining Lands</w:t>
                </w:r>
              </w:sdtContent>
            </w:sdt>
          </w:p>
        </w:tc>
      </w:tr>
      <w:tr w:rsidR="00244EBA" w:rsidRPr="009509E5" w14:paraId="236C8200" w14:textId="77777777" w:rsidTr="00AB109B">
        <w:trPr>
          <w:trHeight w:val="114"/>
          <w:jc w:val="center"/>
        </w:trPr>
        <w:tc>
          <w:tcPr>
            <w:tcW w:w="704" w:type="dxa"/>
            <w:vMerge/>
          </w:tcPr>
          <w:p w14:paraId="422E8D4D"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restart"/>
            <w:vAlign w:val="center"/>
          </w:tcPr>
          <w:p w14:paraId="0EEF9E50" w14:textId="66509A05" w:rsidR="00244EBA" w:rsidRPr="00DA775D" w:rsidRDefault="00244EBA">
            <w:pPr>
              <w:pStyle w:val="ListParagraph"/>
              <w:numPr>
                <w:ilvl w:val="0"/>
                <w:numId w:val="62"/>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37" w:type="dxa"/>
            <w:gridSpan w:val="13"/>
          </w:tcPr>
          <w:p w14:paraId="199926A7" w14:textId="75A506C9" w:rsidR="00244EBA" w:rsidRPr="00DA775D" w:rsidRDefault="00B83B22" w:rsidP="00315368">
            <w:pPr>
              <w:tabs>
                <w:tab w:val="center" w:pos="2928"/>
              </w:tabs>
              <w:spacing w:line="276" w:lineRule="auto"/>
              <w:rPr>
                <w:rFonts w:ascii="Arial" w:hAnsi="Arial" w:cs="Arial"/>
                <w:sz w:val="20"/>
                <w:szCs w:val="20"/>
              </w:rPr>
            </w:pPr>
            <w:r w:rsidRPr="00B83B22">
              <w:rPr>
                <w:rFonts w:ascii="Arial" w:hAnsi="Arial" w:cs="Arial"/>
                <w:sz w:val="20"/>
                <w:szCs w:val="20"/>
              </w:rPr>
              <w:t>Demarcation work is in progress</w:t>
            </w:r>
            <w:sdt>
              <w:sdtPr>
                <w:rPr>
                  <w:rFonts w:ascii="Arial" w:hAnsi="Arial" w:cs="Arial"/>
                  <w:sz w:val="20"/>
                  <w:szCs w:val="20"/>
                </w:rPr>
                <w:id w:val="-1910759963"/>
                <w:placeholder>
                  <w:docPart w:val="29F8840444BB492AACEC51A8E418F127"/>
                </w:placeholder>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comment" w:value="Cannot comment"/>
                </w:dropDownList>
              </w:sdtPr>
              <w:sdtContent>
                <w:r w:rsidRPr="00B83B22">
                  <w:rPr>
                    <w:rFonts w:ascii="Arial" w:hAnsi="Arial" w:cs="Arial"/>
                    <w:sz w:val="20"/>
                    <w:szCs w:val="20"/>
                  </w:rPr>
                  <w:t xml:space="preserve">     </w:t>
                </w:r>
              </w:sdtContent>
            </w:sdt>
          </w:p>
        </w:tc>
      </w:tr>
      <w:tr w:rsidR="00244EBA" w:rsidRPr="009509E5" w14:paraId="26515BA6" w14:textId="77777777" w:rsidTr="00AB109B">
        <w:trPr>
          <w:trHeight w:val="114"/>
          <w:jc w:val="center"/>
        </w:trPr>
        <w:tc>
          <w:tcPr>
            <w:tcW w:w="704" w:type="dxa"/>
            <w:vMerge/>
          </w:tcPr>
          <w:p w14:paraId="14C40FB9"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409BD7E4" w14:textId="77777777" w:rsidR="00244EBA" w:rsidRPr="00DA775D" w:rsidRDefault="00244EBA"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237" w:type="dxa"/>
            <w:gridSpan w:val="13"/>
          </w:tcPr>
          <w:p w14:paraId="35B61BB2" w14:textId="70175A3B" w:rsidR="00244EBA" w:rsidRPr="00244EBA" w:rsidRDefault="00244EBA" w:rsidP="001A354F">
            <w:pPr>
              <w:tabs>
                <w:tab w:val="center" w:pos="2936"/>
              </w:tabs>
              <w:spacing w:line="276" w:lineRule="auto"/>
              <w:rPr>
                <w:rFonts w:ascii="Arial" w:hAnsi="Arial" w:cs="Arial"/>
                <w:bCs/>
                <w:sz w:val="20"/>
                <w:szCs w:val="20"/>
              </w:rPr>
            </w:pPr>
          </w:p>
        </w:tc>
      </w:tr>
      <w:tr w:rsidR="00244EBA" w:rsidRPr="009509E5" w14:paraId="20E247C3" w14:textId="77777777" w:rsidTr="00D87F7B">
        <w:trPr>
          <w:trHeight w:val="22"/>
          <w:jc w:val="center"/>
        </w:trPr>
        <w:tc>
          <w:tcPr>
            <w:tcW w:w="704" w:type="dxa"/>
            <w:vMerge/>
          </w:tcPr>
          <w:p w14:paraId="1A35BCEF"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2"/>
            <w:vAlign w:val="center"/>
          </w:tcPr>
          <w:p w14:paraId="1A9DD732" w14:textId="77ECCAAB" w:rsidR="00244EBA" w:rsidRPr="00DA775D" w:rsidRDefault="00244EBA">
            <w:pPr>
              <w:pStyle w:val="ListParagraph"/>
              <w:numPr>
                <w:ilvl w:val="0"/>
                <w:numId w:val="62"/>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52" w:type="dxa"/>
            <w:gridSpan w:val="6"/>
          </w:tcPr>
          <w:p w14:paraId="34555FBF" w14:textId="71FCF623" w:rsidR="00244EBA"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87F7B">
                  <w:rPr>
                    <w:rFonts w:ascii="Arial" w:hAnsi="Arial" w:cs="Arial"/>
                    <w:sz w:val="20"/>
                    <w:szCs w:val="20"/>
                  </w:rPr>
                  <w:t>Scale-B City</w:t>
                </w:r>
              </w:sdtContent>
            </w:sdt>
          </w:p>
        </w:tc>
        <w:tc>
          <w:tcPr>
            <w:tcW w:w="3685" w:type="dxa"/>
            <w:gridSpan w:val="7"/>
          </w:tcPr>
          <w:p w14:paraId="4A470046" w14:textId="5EF04012" w:rsidR="00244EBA"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4E3F06">
                  <w:rPr>
                    <w:rFonts w:ascii="Arial" w:hAnsi="Arial" w:cs="Arial"/>
                    <w:sz w:val="20"/>
                    <w:szCs w:val="20"/>
                  </w:rPr>
                  <w:t>Rural</w:t>
                </w:r>
              </w:sdtContent>
            </w:sdt>
          </w:p>
        </w:tc>
      </w:tr>
      <w:tr w:rsidR="00244EBA" w:rsidRPr="009509E5" w14:paraId="52335240" w14:textId="77777777" w:rsidTr="00D87F7B">
        <w:trPr>
          <w:trHeight w:val="22"/>
          <w:jc w:val="center"/>
        </w:trPr>
        <w:tc>
          <w:tcPr>
            <w:tcW w:w="704" w:type="dxa"/>
            <w:vMerge/>
          </w:tcPr>
          <w:p w14:paraId="23E7BE83"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2"/>
          </w:tcPr>
          <w:p w14:paraId="0C8463B0" w14:textId="404F64F1" w:rsidR="00244EBA" w:rsidRPr="00DA775D" w:rsidRDefault="00244EBA">
            <w:pPr>
              <w:pStyle w:val="ListParagraph"/>
              <w:numPr>
                <w:ilvl w:val="0"/>
                <w:numId w:val="62"/>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552" w:type="dxa"/>
                <w:gridSpan w:val="6"/>
              </w:tcPr>
              <w:p w14:paraId="4DF0FDFA" w14:textId="7193114A" w:rsidR="00244EBA" w:rsidRPr="00DA775D" w:rsidRDefault="00D87F7B"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Out of municipal limits" w:value="Out of municipal limits"/>
            </w:dropDownList>
          </w:sdtPr>
          <w:sdtContent>
            <w:tc>
              <w:tcPr>
                <w:tcW w:w="3685" w:type="dxa"/>
                <w:gridSpan w:val="7"/>
              </w:tcPr>
              <w:p w14:paraId="314C2BA6" w14:textId="691A8910" w:rsidR="00244EBA" w:rsidRPr="00DA775D" w:rsidRDefault="004E3F06" w:rsidP="00315368">
                <w:pPr>
                  <w:tabs>
                    <w:tab w:val="left" w:pos="1077"/>
                  </w:tabs>
                  <w:spacing w:line="276" w:lineRule="auto"/>
                  <w:jc w:val="center"/>
                  <w:rPr>
                    <w:rFonts w:ascii="Arial" w:hAnsi="Arial" w:cs="Arial"/>
                    <w:sz w:val="20"/>
                    <w:szCs w:val="20"/>
                  </w:rPr>
                </w:pPr>
                <w:r>
                  <w:rPr>
                    <w:rFonts w:ascii="Arial" w:hAnsi="Arial" w:cs="Arial"/>
                    <w:sz w:val="20"/>
                    <w:szCs w:val="20"/>
                  </w:rPr>
                  <w:t>Out of municipal limits</w:t>
                </w:r>
              </w:p>
            </w:tc>
          </w:sdtContent>
        </w:sdt>
      </w:tr>
      <w:tr w:rsidR="00D87F7B" w:rsidRPr="009509E5" w14:paraId="7C08BEA5" w14:textId="77777777" w:rsidTr="00D87F7B">
        <w:trPr>
          <w:trHeight w:val="22"/>
          <w:jc w:val="center"/>
        </w:trPr>
        <w:tc>
          <w:tcPr>
            <w:tcW w:w="704" w:type="dxa"/>
            <w:vMerge/>
          </w:tcPr>
          <w:p w14:paraId="15E73E04" w14:textId="77777777" w:rsidR="00D87F7B" w:rsidRDefault="00D87F7B" w:rsidP="00315368">
            <w:pPr>
              <w:pStyle w:val="ListParagraph"/>
              <w:spacing w:line="276" w:lineRule="auto"/>
              <w:ind w:left="1069"/>
              <w:jc w:val="center"/>
              <w:rPr>
                <w:rFonts w:ascii="Arial" w:hAnsi="Arial" w:cs="Arial"/>
                <w:sz w:val="22"/>
                <w:szCs w:val="22"/>
                <w:lang w:val="en-IN" w:eastAsia="en-IN"/>
              </w:rPr>
            </w:pPr>
          </w:p>
        </w:tc>
        <w:tc>
          <w:tcPr>
            <w:tcW w:w="3827" w:type="dxa"/>
            <w:gridSpan w:val="2"/>
          </w:tcPr>
          <w:p w14:paraId="6342CDFB" w14:textId="32400CC3" w:rsidR="00D87F7B" w:rsidRPr="00DA775D" w:rsidRDefault="00D87F7B">
            <w:pPr>
              <w:pStyle w:val="ListParagraph"/>
              <w:numPr>
                <w:ilvl w:val="0"/>
                <w:numId w:val="62"/>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52" w:type="dxa"/>
                <w:gridSpan w:val="6"/>
              </w:tcPr>
              <w:p w14:paraId="14E50EAC" w14:textId="7484FA38" w:rsidR="00D87F7B" w:rsidRPr="00DA775D" w:rsidRDefault="00D87F7B"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685" w:type="dxa"/>
                <w:gridSpan w:val="7"/>
              </w:tcPr>
              <w:p w14:paraId="23C29CDE" w14:textId="56D3A879" w:rsidR="00D87F7B" w:rsidRPr="00DA775D" w:rsidRDefault="00D87F7B" w:rsidP="00315368">
                <w:pPr>
                  <w:spacing w:line="276" w:lineRule="auto"/>
                  <w:jc w:val="center"/>
                  <w:rPr>
                    <w:sz w:val="20"/>
                    <w:szCs w:val="20"/>
                  </w:rPr>
                </w:pPr>
                <w:r>
                  <w:rPr>
                    <w:rFonts w:ascii="Arial" w:hAnsi="Arial" w:cs="Arial"/>
                    <w:sz w:val="20"/>
                    <w:szCs w:val="20"/>
                  </w:rPr>
                  <w:t>Normal location within locality</w:t>
                </w:r>
              </w:p>
            </w:tc>
          </w:sdtContent>
        </w:sdt>
      </w:tr>
      <w:tr w:rsidR="00244EBA" w:rsidRPr="009509E5" w14:paraId="1BD7DD52" w14:textId="77777777" w:rsidTr="00AB109B">
        <w:trPr>
          <w:trHeight w:val="22"/>
          <w:jc w:val="center"/>
        </w:trPr>
        <w:tc>
          <w:tcPr>
            <w:tcW w:w="704" w:type="dxa"/>
            <w:vMerge/>
          </w:tcPr>
          <w:p w14:paraId="7686C383"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2"/>
          </w:tcPr>
          <w:p w14:paraId="2B07774C" w14:textId="68C54071" w:rsidR="00244EBA" w:rsidRPr="00DA775D" w:rsidRDefault="00244EBA">
            <w:pPr>
              <w:pStyle w:val="ListParagraph"/>
              <w:numPr>
                <w:ilvl w:val="0"/>
                <w:numId w:val="62"/>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37" w:type="dxa"/>
                <w:gridSpan w:val="13"/>
              </w:tcPr>
              <w:p w14:paraId="58785814" w14:textId="60057EA5" w:rsidR="00244EBA" w:rsidRPr="00DA775D" w:rsidRDefault="004E3F06" w:rsidP="00315368">
                <w:pPr>
                  <w:spacing w:line="276" w:lineRule="auto"/>
                  <w:rPr>
                    <w:rFonts w:ascii="Arial" w:hAnsi="Arial" w:cs="Arial"/>
                    <w:sz w:val="20"/>
                    <w:szCs w:val="20"/>
                  </w:rPr>
                </w:pPr>
                <w:r>
                  <w:rPr>
                    <w:rFonts w:ascii="Arial" w:hAnsi="Arial" w:cs="Arial"/>
                    <w:sz w:val="20"/>
                    <w:szCs w:val="20"/>
                  </w:rPr>
                  <w:t>East Facing</w:t>
                </w:r>
              </w:p>
            </w:tc>
          </w:sdtContent>
        </w:sdt>
      </w:tr>
      <w:tr w:rsidR="00244EBA" w:rsidRPr="009509E5" w14:paraId="76B8A8D1" w14:textId="77777777" w:rsidTr="00AB109B">
        <w:trPr>
          <w:trHeight w:val="122"/>
          <w:jc w:val="center"/>
        </w:trPr>
        <w:tc>
          <w:tcPr>
            <w:tcW w:w="704" w:type="dxa"/>
            <w:vMerge w:val="restart"/>
            <w:shd w:val="clear" w:color="auto" w:fill="DEEAF6" w:themeFill="accent5" w:themeFillTint="33"/>
          </w:tcPr>
          <w:p w14:paraId="00A86F9A" w14:textId="4B2D0F6D" w:rsidR="00244EBA" w:rsidRDefault="00244EBA" w:rsidP="0021043B">
            <w:pPr>
              <w:pStyle w:val="ListParagraph"/>
              <w:numPr>
                <w:ilvl w:val="0"/>
                <w:numId w:val="23"/>
              </w:numPr>
              <w:spacing w:line="276" w:lineRule="auto"/>
              <w:rPr>
                <w:rFonts w:ascii="Arial" w:hAnsi="Arial" w:cs="Arial"/>
                <w:sz w:val="22"/>
                <w:szCs w:val="22"/>
                <w:lang w:val="en-IN" w:eastAsia="en-IN"/>
              </w:rPr>
            </w:pPr>
          </w:p>
        </w:tc>
        <w:tc>
          <w:tcPr>
            <w:tcW w:w="3827" w:type="dxa"/>
            <w:gridSpan w:val="2"/>
            <w:vMerge w:val="restart"/>
            <w:shd w:val="clear" w:color="auto" w:fill="DEEAF6" w:themeFill="accent5" w:themeFillTint="33"/>
          </w:tcPr>
          <w:p w14:paraId="67AF3121" w14:textId="77777777" w:rsidR="00244EBA" w:rsidRPr="00DA775D" w:rsidRDefault="00244EBA"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244EBA" w:rsidRPr="00DA775D" w:rsidRDefault="00244EBA"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7"/>
            <w:vMerge w:val="restart"/>
            <w:shd w:val="clear" w:color="auto" w:fill="DEEAF6" w:themeFill="accent5" w:themeFillTint="33"/>
            <w:vAlign w:val="center"/>
          </w:tcPr>
          <w:p w14:paraId="79106931" w14:textId="678A83A0" w:rsidR="00244EBA" w:rsidRPr="00DA775D" w:rsidRDefault="00244EB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260" w:type="dxa"/>
            <w:gridSpan w:val="6"/>
            <w:tcBorders>
              <w:bottom w:val="single" w:sz="4" w:space="0" w:color="auto"/>
            </w:tcBorders>
            <w:shd w:val="clear" w:color="auto" w:fill="DEEAF6" w:themeFill="accent5" w:themeFillTint="33"/>
            <w:vAlign w:val="center"/>
          </w:tcPr>
          <w:p w14:paraId="58CE2044" w14:textId="32368E32" w:rsidR="00244EBA" w:rsidRPr="00DA775D" w:rsidRDefault="00244EB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244EBA" w:rsidRPr="009509E5" w14:paraId="7C7E8DD8" w14:textId="77777777" w:rsidTr="00AB109B">
        <w:trPr>
          <w:trHeight w:val="121"/>
          <w:jc w:val="center"/>
        </w:trPr>
        <w:tc>
          <w:tcPr>
            <w:tcW w:w="704" w:type="dxa"/>
            <w:vMerge/>
            <w:shd w:val="clear" w:color="auto" w:fill="DEEAF6" w:themeFill="accent5" w:themeFillTint="33"/>
          </w:tcPr>
          <w:p w14:paraId="60F799BE" w14:textId="77777777" w:rsidR="00244EBA" w:rsidRDefault="00244EBA"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2"/>
            <w:vMerge/>
            <w:shd w:val="clear" w:color="auto" w:fill="DEEAF6" w:themeFill="accent5" w:themeFillTint="33"/>
          </w:tcPr>
          <w:p w14:paraId="15D20683" w14:textId="77777777" w:rsidR="00244EBA" w:rsidRPr="00DA775D" w:rsidRDefault="00244EBA" w:rsidP="00C94F68">
            <w:pPr>
              <w:tabs>
                <w:tab w:val="left" w:pos="1077"/>
              </w:tabs>
              <w:spacing w:line="276" w:lineRule="auto"/>
              <w:rPr>
                <w:rFonts w:ascii="Arial" w:hAnsi="Arial" w:cs="Arial"/>
                <w:b/>
                <w:bCs/>
                <w:sz w:val="20"/>
                <w:szCs w:val="20"/>
                <w:lang w:val="en-IN" w:eastAsia="en-IN"/>
              </w:rPr>
            </w:pPr>
          </w:p>
        </w:tc>
        <w:tc>
          <w:tcPr>
            <w:tcW w:w="2977" w:type="dxa"/>
            <w:gridSpan w:val="7"/>
            <w:vMerge/>
            <w:tcBorders>
              <w:bottom w:val="single" w:sz="4" w:space="0" w:color="auto"/>
            </w:tcBorders>
            <w:shd w:val="clear" w:color="auto" w:fill="DEEAF6" w:themeFill="accent5" w:themeFillTint="33"/>
            <w:vAlign w:val="center"/>
          </w:tcPr>
          <w:p w14:paraId="35508610" w14:textId="77777777" w:rsidR="00244EBA" w:rsidRPr="00DA775D" w:rsidRDefault="00244EBA"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60" w:type="dxa"/>
                <w:gridSpan w:val="6"/>
                <w:tcBorders>
                  <w:bottom w:val="single" w:sz="4" w:space="0" w:color="auto"/>
                </w:tcBorders>
                <w:shd w:val="clear" w:color="auto" w:fill="DEEAF6" w:themeFill="accent5" w:themeFillTint="33"/>
                <w:vAlign w:val="center"/>
              </w:tcPr>
              <w:p w14:paraId="6D33EFAC" w14:textId="37F18B1B" w:rsidR="00244EBA" w:rsidRPr="00DA775D" w:rsidRDefault="00244EBA"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244EBA" w:rsidRPr="009509E5" w14:paraId="4C8DB9FA" w14:textId="77777777" w:rsidTr="00AB109B">
        <w:trPr>
          <w:trHeight w:val="121"/>
          <w:jc w:val="center"/>
        </w:trPr>
        <w:tc>
          <w:tcPr>
            <w:tcW w:w="704" w:type="dxa"/>
            <w:vMerge/>
            <w:shd w:val="clear" w:color="auto" w:fill="DEEAF6" w:themeFill="accent5" w:themeFillTint="33"/>
          </w:tcPr>
          <w:p w14:paraId="3A38DE84" w14:textId="77777777" w:rsidR="00244EBA" w:rsidRDefault="00244EBA"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2"/>
            <w:vMerge/>
            <w:tcBorders>
              <w:bottom w:val="single" w:sz="4" w:space="0" w:color="auto"/>
            </w:tcBorders>
            <w:shd w:val="clear" w:color="auto" w:fill="DEEAF6" w:themeFill="accent5" w:themeFillTint="33"/>
            <w:vAlign w:val="center"/>
          </w:tcPr>
          <w:p w14:paraId="32BD453F" w14:textId="77777777" w:rsidR="00244EBA" w:rsidRPr="00DA775D" w:rsidRDefault="00244EBA" w:rsidP="00315368">
            <w:pPr>
              <w:tabs>
                <w:tab w:val="left" w:pos="1077"/>
              </w:tabs>
              <w:spacing w:line="276" w:lineRule="auto"/>
              <w:rPr>
                <w:rFonts w:ascii="Arial" w:hAnsi="Arial" w:cs="Arial"/>
                <w:b/>
                <w:bCs/>
                <w:sz w:val="20"/>
                <w:szCs w:val="20"/>
                <w:lang w:val="en-IN" w:eastAsia="en-IN"/>
              </w:rPr>
            </w:pPr>
          </w:p>
        </w:tc>
        <w:tc>
          <w:tcPr>
            <w:tcW w:w="2977" w:type="dxa"/>
            <w:gridSpan w:val="7"/>
            <w:tcBorders>
              <w:bottom w:val="single" w:sz="4" w:space="0" w:color="auto"/>
            </w:tcBorders>
            <w:shd w:val="clear" w:color="auto" w:fill="auto"/>
            <w:vAlign w:val="center"/>
          </w:tcPr>
          <w:p w14:paraId="04A088AA" w14:textId="77777777" w:rsidR="00244EBA" w:rsidRDefault="009844E2" w:rsidP="00334628">
            <w:pPr>
              <w:tabs>
                <w:tab w:val="left" w:pos="1077"/>
              </w:tabs>
              <w:spacing w:line="276" w:lineRule="auto"/>
              <w:jc w:val="center"/>
              <w:rPr>
                <w:rFonts w:ascii="Arial" w:hAnsi="Arial" w:cs="Arial"/>
                <w:sz w:val="20"/>
                <w:szCs w:val="20"/>
              </w:rPr>
            </w:pPr>
            <w:r>
              <w:rPr>
                <w:rFonts w:ascii="Arial" w:hAnsi="Arial" w:cs="Arial"/>
                <w:sz w:val="20"/>
                <w:szCs w:val="20"/>
              </w:rPr>
              <w:t>936.00</w:t>
            </w:r>
            <w:r w:rsidR="00244EBA">
              <w:rPr>
                <w:rFonts w:ascii="Arial" w:hAnsi="Arial" w:cs="Arial"/>
                <w:sz w:val="20"/>
                <w:szCs w:val="20"/>
              </w:rPr>
              <w:t xml:space="preserve"> </w:t>
            </w:r>
            <w:r>
              <w:rPr>
                <w:rFonts w:ascii="Arial" w:hAnsi="Arial" w:cs="Arial"/>
                <w:sz w:val="20"/>
                <w:szCs w:val="20"/>
              </w:rPr>
              <w:t>Hectares</w:t>
            </w:r>
            <w:r w:rsidR="007F7563">
              <w:rPr>
                <w:rFonts w:ascii="Arial" w:hAnsi="Arial" w:cs="Arial"/>
                <w:sz w:val="20"/>
                <w:szCs w:val="20"/>
              </w:rPr>
              <w:t xml:space="preserve"> (total land)</w:t>
            </w:r>
          </w:p>
          <w:p w14:paraId="5B8227CC" w14:textId="13751850" w:rsidR="007F7563" w:rsidRPr="00DA775D" w:rsidRDefault="007F7563"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128.35 Hectares (Valuation land)</w:t>
            </w:r>
          </w:p>
        </w:tc>
        <w:tc>
          <w:tcPr>
            <w:tcW w:w="3260" w:type="dxa"/>
            <w:gridSpan w:val="6"/>
            <w:tcBorders>
              <w:bottom w:val="single" w:sz="4" w:space="0" w:color="auto"/>
            </w:tcBorders>
            <w:shd w:val="clear" w:color="auto" w:fill="auto"/>
            <w:vAlign w:val="center"/>
          </w:tcPr>
          <w:p w14:paraId="22164CD1" w14:textId="671C671D" w:rsidR="00244EBA" w:rsidRPr="00DA775D" w:rsidRDefault="00244EBA"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w:t>
            </w:r>
          </w:p>
        </w:tc>
      </w:tr>
      <w:tr w:rsidR="00244EBA" w:rsidRPr="009509E5" w14:paraId="6B4E7144" w14:textId="77777777" w:rsidTr="00AB109B">
        <w:trPr>
          <w:trHeight w:val="48"/>
          <w:jc w:val="center"/>
        </w:trPr>
        <w:tc>
          <w:tcPr>
            <w:tcW w:w="704" w:type="dxa"/>
            <w:shd w:val="clear" w:color="auto" w:fill="DEEAF6" w:themeFill="accent5" w:themeFillTint="33"/>
          </w:tcPr>
          <w:p w14:paraId="0E5E5BEA" w14:textId="4F937965" w:rsidR="00244EBA" w:rsidRPr="00BB19DD" w:rsidRDefault="00244EBA"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5"/>
            <w:tcBorders>
              <w:bottom w:val="single" w:sz="4" w:space="0" w:color="auto"/>
            </w:tcBorders>
            <w:shd w:val="clear" w:color="auto" w:fill="DEEAF6" w:themeFill="accent5" w:themeFillTint="33"/>
            <w:vAlign w:val="center"/>
          </w:tcPr>
          <w:p w14:paraId="54F8E3F8" w14:textId="4E21D6FC" w:rsidR="00244EBA" w:rsidRPr="00DA775D" w:rsidRDefault="00244EBA"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244EBA" w:rsidRPr="009509E5" w14:paraId="2376B81C" w14:textId="77777777" w:rsidTr="00AB109B">
        <w:trPr>
          <w:trHeight w:val="48"/>
          <w:jc w:val="center"/>
        </w:trPr>
        <w:tc>
          <w:tcPr>
            <w:tcW w:w="704" w:type="dxa"/>
          </w:tcPr>
          <w:p w14:paraId="3B5C252E" w14:textId="77777777" w:rsidR="00244EBA" w:rsidRPr="005154BC" w:rsidRDefault="00244EBA">
            <w:pPr>
              <w:pStyle w:val="ListParagraph"/>
              <w:numPr>
                <w:ilvl w:val="0"/>
                <w:numId w:val="6"/>
              </w:numPr>
              <w:spacing w:line="276" w:lineRule="auto"/>
              <w:rPr>
                <w:rFonts w:ascii="Arial" w:hAnsi="Arial" w:cs="Arial"/>
                <w:sz w:val="22"/>
                <w:szCs w:val="22"/>
                <w:lang w:val="en-IN" w:eastAsia="en-IN"/>
              </w:rPr>
            </w:pPr>
          </w:p>
        </w:tc>
        <w:tc>
          <w:tcPr>
            <w:tcW w:w="3827" w:type="dxa"/>
            <w:gridSpan w:val="2"/>
            <w:tcBorders>
              <w:bottom w:val="single" w:sz="4" w:space="0" w:color="auto"/>
            </w:tcBorders>
            <w:vAlign w:val="center"/>
          </w:tcPr>
          <w:p w14:paraId="590B29B4" w14:textId="074DDC49" w:rsidR="00244EBA" w:rsidRPr="00DA775D" w:rsidRDefault="00244EBA"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dropDownList>
          </w:sdtPr>
          <w:sdtContent>
            <w:tc>
              <w:tcPr>
                <w:tcW w:w="6237" w:type="dxa"/>
                <w:gridSpan w:val="13"/>
                <w:tcBorders>
                  <w:bottom w:val="single" w:sz="4" w:space="0" w:color="auto"/>
                </w:tcBorders>
              </w:tcPr>
              <w:p w14:paraId="1C4BCFFC" w14:textId="45744E28" w:rsidR="00244EBA" w:rsidRPr="00DA775D" w:rsidRDefault="009844E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9844E2" w:rsidRPr="009509E5" w14:paraId="1840E6F9" w14:textId="77777777" w:rsidTr="009844E2">
        <w:trPr>
          <w:trHeight w:val="539"/>
          <w:jc w:val="center"/>
        </w:trPr>
        <w:tc>
          <w:tcPr>
            <w:tcW w:w="704" w:type="dxa"/>
            <w:vMerge w:val="restart"/>
          </w:tcPr>
          <w:p w14:paraId="1C81E18A" w14:textId="77777777" w:rsidR="009844E2" w:rsidRPr="00733860" w:rsidRDefault="009844E2">
            <w:pPr>
              <w:pStyle w:val="ListParagraph"/>
              <w:numPr>
                <w:ilvl w:val="0"/>
                <w:numId w:val="6"/>
              </w:numPr>
              <w:spacing w:line="276" w:lineRule="auto"/>
              <w:rPr>
                <w:rFonts w:ascii="Arial" w:hAnsi="Arial" w:cs="Arial"/>
                <w:sz w:val="22"/>
                <w:szCs w:val="22"/>
                <w:lang w:val="en-IN" w:eastAsia="en-IN"/>
              </w:rPr>
            </w:pPr>
          </w:p>
        </w:tc>
        <w:tc>
          <w:tcPr>
            <w:tcW w:w="3827" w:type="dxa"/>
            <w:gridSpan w:val="2"/>
            <w:shd w:val="clear" w:color="auto" w:fill="D9E2F3" w:themeFill="accent1" w:themeFillTint="33"/>
            <w:vAlign w:val="center"/>
          </w:tcPr>
          <w:p w14:paraId="3DB63D08" w14:textId="5504CB19" w:rsidR="009844E2" w:rsidRPr="00DA775D" w:rsidRDefault="009844E2" w:rsidP="009C1BD5">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2977" w:type="dxa"/>
            <w:gridSpan w:val="7"/>
            <w:shd w:val="clear" w:color="auto" w:fill="D9E2F3" w:themeFill="accent1" w:themeFillTint="33"/>
            <w:vAlign w:val="center"/>
          </w:tcPr>
          <w:p w14:paraId="135023D7" w14:textId="4D559D9F" w:rsidR="009844E2" w:rsidRPr="00DA775D" w:rsidRDefault="009844E2" w:rsidP="009844E2">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Mining Lease agreement</w:t>
            </w:r>
          </w:p>
        </w:tc>
        <w:tc>
          <w:tcPr>
            <w:tcW w:w="3260" w:type="dxa"/>
            <w:gridSpan w:val="6"/>
            <w:shd w:val="clear" w:color="auto" w:fill="D9E2F3" w:themeFill="accent1" w:themeFillTint="33"/>
            <w:vAlign w:val="center"/>
          </w:tcPr>
          <w:p w14:paraId="047BB0F9" w14:textId="60145C99" w:rsidR="009844E2" w:rsidRPr="00DA775D" w:rsidRDefault="009844E2" w:rsidP="009C1BD5">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844E2" w:rsidRPr="009509E5" w14:paraId="12FAF653" w14:textId="77777777" w:rsidTr="00922080">
        <w:trPr>
          <w:trHeight w:val="145"/>
          <w:jc w:val="center"/>
        </w:trPr>
        <w:tc>
          <w:tcPr>
            <w:tcW w:w="704" w:type="dxa"/>
            <w:vMerge/>
          </w:tcPr>
          <w:p w14:paraId="0CE99FDF" w14:textId="77777777" w:rsidR="009844E2" w:rsidRPr="00733860" w:rsidRDefault="009844E2" w:rsidP="009844E2">
            <w:pPr>
              <w:numPr>
                <w:ilvl w:val="0"/>
                <w:numId w:val="3"/>
              </w:numPr>
              <w:spacing w:line="276" w:lineRule="auto"/>
              <w:jc w:val="center"/>
              <w:rPr>
                <w:rFonts w:ascii="Arial" w:hAnsi="Arial" w:cs="Arial"/>
                <w:sz w:val="22"/>
                <w:szCs w:val="22"/>
                <w:lang w:val="en-IN" w:eastAsia="en-IN"/>
              </w:rPr>
            </w:pPr>
          </w:p>
        </w:tc>
        <w:tc>
          <w:tcPr>
            <w:tcW w:w="3827" w:type="dxa"/>
            <w:gridSpan w:val="2"/>
          </w:tcPr>
          <w:p w14:paraId="79A6F770" w14:textId="5791702A" w:rsidR="009844E2" w:rsidRPr="00DA775D" w:rsidRDefault="009844E2" w:rsidP="009844E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2977" w:type="dxa"/>
            <w:gridSpan w:val="7"/>
            <w:vMerge w:val="restart"/>
            <w:vAlign w:val="center"/>
          </w:tcPr>
          <w:p w14:paraId="156F8431" w14:textId="19E68169" w:rsidR="009844E2" w:rsidRPr="009C1BD5" w:rsidRDefault="009844E2" w:rsidP="009844E2">
            <w:pPr>
              <w:spacing w:line="276" w:lineRule="auto"/>
              <w:jc w:val="center"/>
              <w:rPr>
                <w:rFonts w:ascii="Arial" w:hAnsi="Arial" w:cs="Arial"/>
                <w:sz w:val="20"/>
                <w:szCs w:val="20"/>
              </w:rPr>
            </w:pPr>
            <w:r>
              <w:rPr>
                <w:rFonts w:ascii="Arial" w:hAnsi="Arial" w:cs="Arial"/>
                <w:sz w:val="20"/>
                <w:szCs w:val="20"/>
              </w:rPr>
              <w:t>Boundaries are not mentioned</w:t>
            </w:r>
          </w:p>
        </w:tc>
        <w:tc>
          <w:tcPr>
            <w:tcW w:w="3260" w:type="dxa"/>
            <w:gridSpan w:val="6"/>
          </w:tcPr>
          <w:p w14:paraId="722F130E" w14:textId="7C77184C" w:rsidR="009844E2" w:rsidRPr="009C1BD5" w:rsidRDefault="009844E2" w:rsidP="009844E2">
            <w:pPr>
              <w:spacing w:line="276" w:lineRule="auto"/>
              <w:jc w:val="center"/>
              <w:rPr>
                <w:rFonts w:ascii="Arial" w:hAnsi="Arial" w:cs="Arial"/>
                <w:sz w:val="20"/>
                <w:szCs w:val="20"/>
                <w:lang w:val="en-IN" w:eastAsia="en-IN"/>
              </w:rPr>
            </w:pPr>
            <w:r w:rsidRPr="009C1BD5">
              <w:rPr>
                <w:rFonts w:ascii="Arial" w:hAnsi="Arial" w:cs="Arial"/>
                <w:sz w:val="20"/>
                <w:szCs w:val="20"/>
                <w:lang w:val="en-IN" w:eastAsia="en-IN"/>
              </w:rPr>
              <w:t>Other’s Land</w:t>
            </w:r>
          </w:p>
        </w:tc>
      </w:tr>
      <w:tr w:rsidR="009844E2" w:rsidRPr="009509E5" w14:paraId="30615D91" w14:textId="77777777" w:rsidTr="009844E2">
        <w:trPr>
          <w:trHeight w:val="183"/>
          <w:jc w:val="center"/>
        </w:trPr>
        <w:tc>
          <w:tcPr>
            <w:tcW w:w="704" w:type="dxa"/>
            <w:vMerge/>
          </w:tcPr>
          <w:p w14:paraId="40C899E8" w14:textId="77777777" w:rsidR="009844E2" w:rsidRPr="00733860" w:rsidRDefault="009844E2" w:rsidP="00CF016F">
            <w:pPr>
              <w:numPr>
                <w:ilvl w:val="0"/>
                <w:numId w:val="3"/>
              </w:numPr>
              <w:spacing w:line="276" w:lineRule="auto"/>
              <w:jc w:val="center"/>
              <w:rPr>
                <w:rFonts w:ascii="Arial" w:hAnsi="Arial" w:cs="Arial"/>
                <w:sz w:val="22"/>
                <w:szCs w:val="22"/>
                <w:lang w:val="en-IN" w:eastAsia="en-IN"/>
              </w:rPr>
            </w:pPr>
          </w:p>
        </w:tc>
        <w:tc>
          <w:tcPr>
            <w:tcW w:w="3827" w:type="dxa"/>
            <w:gridSpan w:val="2"/>
          </w:tcPr>
          <w:p w14:paraId="6AC52542" w14:textId="79B0EE63" w:rsidR="009844E2" w:rsidRPr="00DA775D" w:rsidRDefault="009844E2" w:rsidP="00CF01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2977" w:type="dxa"/>
            <w:gridSpan w:val="7"/>
            <w:vMerge/>
            <w:vAlign w:val="center"/>
          </w:tcPr>
          <w:p w14:paraId="283335DC" w14:textId="01243947" w:rsidR="009844E2" w:rsidRPr="009C1BD5" w:rsidRDefault="009844E2" w:rsidP="00CF016F">
            <w:pPr>
              <w:spacing w:line="276" w:lineRule="auto"/>
              <w:jc w:val="center"/>
              <w:rPr>
                <w:rFonts w:ascii="Arial" w:hAnsi="Arial" w:cs="Arial"/>
                <w:sz w:val="20"/>
                <w:szCs w:val="20"/>
              </w:rPr>
            </w:pPr>
          </w:p>
        </w:tc>
        <w:tc>
          <w:tcPr>
            <w:tcW w:w="3260" w:type="dxa"/>
            <w:gridSpan w:val="6"/>
          </w:tcPr>
          <w:p w14:paraId="4FA60D84" w14:textId="6EF3A598" w:rsidR="009844E2" w:rsidRPr="009C1BD5" w:rsidRDefault="009844E2" w:rsidP="00CF016F">
            <w:pPr>
              <w:spacing w:line="276" w:lineRule="auto"/>
              <w:jc w:val="center"/>
              <w:rPr>
                <w:rFonts w:ascii="Arial" w:hAnsi="Arial" w:cs="Arial"/>
                <w:sz w:val="20"/>
                <w:szCs w:val="20"/>
                <w:lang w:val="en-IN" w:eastAsia="en-IN"/>
              </w:rPr>
            </w:pPr>
            <w:r w:rsidRPr="009C1BD5">
              <w:rPr>
                <w:rFonts w:ascii="Arial" w:hAnsi="Arial" w:cs="Arial"/>
                <w:sz w:val="20"/>
                <w:szCs w:val="20"/>
                <w:lang w:val="en-IN" w:eastAsia="en-IN"/>
              </w:rPr>
              <w:t>Other’s Land</w:t>
            </w:r>
            <w:r>
              <w:rPr>
                <w:rFonts w:ascii="Arial" w:hAnsi="Arial" w:cs="Arial"/>
                <w:sz w:val="20"/>
                <w:szCs w:val="20"/>
                <w:lang w:val="en-IN" w:eastAsia="en-IN"/>
              </w:rPr>
              <w:t xml:space="preserve"> and Entry/exit</w:t>
            </w:r>
            <w:r w:rsidR="00981F05">
              <w:rPr>
                <w:rFonts w:ascii="Arial" w:hAnsi="Arial" w:cs="Arial"/>
                <w:sz w:val="20"/>
                <w:szCs w:val="20"/>
                <w:lang w:val="en-IN" w:eastAsia="en-IN"/>
              </w:rPr>
              <w:t xml:space="preserve"> road</w:t>
            </w:r>
          </w:p>
        </w:tc>
      </w:tr>
      <w:tr w:rsidR="009844E2" w:rsidRPr="009509E5" w14:paraId="5DEBC27A" w14:textId="77777777" w:rsidTr="009844E2">
        <w:trPr>
          <w:trHeight w:val="199"/>
          <w:jc w:val="center"/>
        </w:trPr>
        <w:tc>
          <w:tcPr>
            <w:tcW w:w="704" w:type="dxa"/>
            <w:vMerge/>
          </w:tcPr>
          <w:p w14:paraId="224F4AA3" w14:textId="77777777" w:rsidR="009844E2" w:rsidRPr="00733860" w:rsidRDefault="009844E2" w:rsidP="00CF016F">
            <w:pPr>
              <w:numPr>
                <w:ilvl w:val="0"/>
                <w:numId w:val="3"/>
              </w:numPr>
              <w:spacing w:line="276" w:lineRule="auto"/>
              <w:jc w:val="center"/>
              <w:rPr>
                <w:rFonts w:ascii="Arial" w:hAnsi="Arial" w:cs="Arial"/>
                <w:sz w:val="22"/>
                <w:szCs w:val="22"/>
                <w:lang w:val="en-IN" w:eastAsia="en-IN"/>
              </w:rPr>
            </w:pPr>
          </w:p>
        </w:tc>
        <w:tc>
          <w:tcPr>
            <w:tcW w:w="3827" w:type="dxa"/>
            <w:gridSpan w:val="2"/>
          </w:tcPr>
          <w:p w14:paraId="56EF0337" w14:textId="43D934B0" w:rsidR="009844E2" w:rsidRPr="00DA775D" w:rsidRDefault="009844E2" w:rsidP="00CF01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2977" w:type="dxa"/>
            <w:gridSpan w:val="7"/>
            <w:vMerge/>
            <w:vAlign w:val="center"/>
          </w:tcPr>
          <w:p w14:paraId="2A5B3112" w14:textId="65B616AF" w:rsidR="009844E2" w:rsidRPr="009C1BD5" w:rsidRDefault="009844E2" w:rsidP="00CF016F">
            <w:pPr>
              <w:spacing w:line="276" w:lineRule="auto"/>
              <w:jc w:val="center"/>
              <w:rPr>
                <w:rFonts w:ascii="Arial" w:hAnsi="Arial" w:cs="Arial"/>
                <w:sz w:val="20"/>
                <w:szCs w:val="20"/>
              </w:rPr>
            </w:pPr>
          </w:p>
        </w:tc>
        <w:tc>
          <w:tcPr>
            <w:tcW w:w="3260" w:type="dxa"/>
            <w:gridSpan w:val="6"/>
          </w:tcPr>
          <w:p w14:paraId="07763C16" w14:textId="587AA9F8" w:rsidR="009844E2" w:rsidRPr="009C1BD5" w:rsidRDefault="009844E2" w:rsidP="00CF016F">
            <w:pPr>
              <w:spacing w:line="276" w:lineRule="auto"/>
              <w:jc w:val="center"/>
              <w:rPr>
                <w:rFonts w:ascii="Arial" w:hAnsi="Arial" w:cs="Arial"/>
                <w:sz w:val="20"/>
                <w:szCs w:val="20"/>
                <w:lang w:val="en-IN" w:eastAsia="en-IN"/>
              </w:rPr>
            </w:pPr>
            <w:r w:rsidRPr="009C1BD5">
              <w:rPr>
                <w:rFonts w:ascii="Arial" w:hAnsi="Arial" w:cs="Arial"/>
                <w:sz w:val="20"/>
                <w:szCs w:val="20"/>
                <w:lang w:val="en-IN" w:eastAsia="en-IN"/>
              </w:rPr>
              <w:t>Other’s Land</w:t>
            </w:r>
          </w:p>
        </w:tc>
      </w:tr>
      <w:tr w:rsidR="009844E2" w:rsidRPr="009509E5" w14:paraId="4DB41653" w14:textId="77777777" w:rsidTr="009844E2">
        <w:trPr>
          <w:trHeight w:val="145"/>
          <w:jc w:val="center"/>
        </w:trPr>
        <w:tc>
          <w:tcPr>
            <w:tcW w:w="704" w:type="dxa"/>
            <w:vMerge/>
          </w:tcPr>
          <w:p w14:paraId="38909BC9" w14:textId="77777777" w:rsidR="009844E2" w:rsidRPr="00733860" w:rsidRDefault="009844E2" w:rsidP="00CF016F">
            <w:pPr>
              <w:numPr>
                <w:ilvl w:val="0"/>
                <w:numId w:val="3"/>
              </w:numPr>
              <w:spacing w:line="276" w:lineRule="auto"/>
              <w:jc w:val="center"/>
              <w:rPr>
                <w:rFonts w:ascii="Arial" w:hAnsi="Arial" w:cs="Arial"/>
                <w:sz w:val="22"/>
                <w:szCs w:val="22"/>
                <w:lang w:val="en-IN" w:eastAsia="en-IN"/>
              </w:rPr>
            </w:pPr>
          </w:p>
        </w:tc>
        <w:tc>
          <w:tcPr>
            <w:tcW w:w="3827" w:type="dxa"/>
            <w:gridSpan w:val="2"/>
          </w:tcPr>
          <w:p w14:paraId="1EB54337" w14:textId="22D5F934" w:rsidR="009844E2" w:rsidRPr="00DA775D" w:rsidRDefault="009844E2" w:rsidP="00CF01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2977" w:type="dxa"/>
            <w:gridSpan w:val="7"/>
            <w:vMerge/>
            <w:vAlign w:val="center"/>
          </w:tcPr>
          <w:p w14:paraId="2AE05C9D" w14:textId="159112C4" w:rsidR="009844E2" w:rsidRPr="009C1BD5" w:rsidRDefault="009844E2" w:rsidP="00CF016F">
            <w:pPr>
              <w:spacing w:line="276" w:lineRule="auto"/>
              <w:jc w:val="center"/>
              <w:rPr>
                <w:rFonts w:ascii="Arial" w:hAnsi="Arial" w:cs="Arial"/>
                <w:sz w:val="20"/>
                <w:szCs w:val="20"/>
              </w:rPr>
            </w:pPr>
          </w:p>
        </w:tc>
        <w:tc>
          <w:tcPr>
            <w:tcW w:w="3260" w:type="dxa"/>
            <w:gridSpan w:val="6"/>
          </w:tcPr>
          <w:p w14:paraId="7C4DBF62" w14:textId="74D77E36" w:rsidR="009844E2" w:rsidRPr="009C1BD5" w:rsidRDefault="009844E2" w:rsidP="00CF016F">
            <w:pPr>
              <w:spacing w:line="276" w:lineRule="auto"/>
              <w:jc w:val="center"/>
              <w:rPr>
                <w:rFonts w:ascii="Arial" w:hAnsi="Arial" w:cs="Arial"/>
                <w:sz w:val="20"/>
                <w:szCs w:val="20"/>
                <w:lang w:val="en-IN" w:eastAsia="en-IN"/>
              </w:rPr>
            </w:pPr>
            <w:r w:rsidRPr="009C1BD5">
              <w:rPr>
                <w:rFonts w:ascii="Arial" w:hAnsi="Arial" w:cs="Arial"/>
                <w:sz w:val="20"/>
                <w:szCs w:val="20"/>
                <w:lang w:val="en-IN" w:eastAsia="en-IN"/>
              </w:rPr>
              <w:t>Other’s Land</w:t>
            </w:r>
          </w:p>
        </w:tc>
      </w:tr>
      <w:tr w:rsidR="00CF016F" w:rsidRPr="009509E5" w14:paraId="52C8B5A0" w14:textId="77777777" w:rsidTr="00AB109B">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CF016F" w:rsidRPr="00DA775D" w:rsidRDefault="00CF016F" w:rsidP="00CF016F">
            <w:pPr>
              <w:pStyle w:val="ListParagraph"/>
              <w:numPr>
                <w:ilvl w:val="0"/>
                <w:numId w:val="17"/>
              </w:numPr>
              <w:spacing w:line="276" w:lineRule="auto"/>
              <w:rPr>
                <w:rFonts w:ascii="Arial" w:hAnsi="Arial" w:cs="Arial"/>
                <w:b/>
                <w:sz w:val="22"/>
                <w:szCs w:val="22"/>
              </w:rPr>
            </w:pPr>
          </w:p>
        </w:tc>
        <w:tc>
          <w:tcPr>
            <w:tcW w:w="10064" w:type="dxa"/>
            <w:gridSpan w:val="15"/>
            <w:tcBorders>
              <w:bottom w:val="single" w:sz="4" w:space="0" w:color="auto"/>
            </w:tcBorders>
            <w:shd w:val="clear" w:color="auto" w:fill="DEEAF6" w:themeFill="accent5" w:themeFillTint="33"/>
            <w:vAlign w:val="center"/>
          </w:tcPr>
          <w:p w14:paraId="28BC16F0" w14:textId="33F07299" w:rsidR="00CF016F" w:rsidRPr="00DA775D" w:rsidRDefault="00CF016F" w:rsidP="00CF016F">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F016F" w:rsidRPr="009509E5" w14:paraId="46F9B210" w14:textId="77777777" w:rsidTr="004E3F06">
        <w:trPr>
          <w:trHeight w:val="51"/>
          <w:jc w:val="center"/>
        </w:trPr>
        <w:tc>
          <w:tcPr>
            <w:tcW w:w="704" w:type="dxa"/>
            <w:vMerge w:val="restart"/>
          </w:tcPr>
          <w:p w14:paraId="78EC9D0E" w14:textId="77777777" w:rsidR="00CF016F" w:rsidRPr="00DA775D" w:rsidRDefault="00CF016F" w:rsidP="00CF016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0"/>
            <w:tcBorders>
              <w:bottom w:val="single" w:sz="4" w:space="0" w:color="auto"/>
            </w:tcBorders>
          </w:tcPr>
          <w:p w14:paraId="6E8D8A25" w14:textId="0EEDE855" w:rsidR="00CF016F" w:rsidRPr="00DA775D" w:rsidRDefault="00000000" w:rsidP="00CF016F">
            <w:pPr>
              <w:tabs>
                <w:tab w:val="center" w:pos="2657"/>
              </w:tabs>
              <w:spacing w:line="276" w:lineRule="auto"/>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CF016F">
                  <w:rPr>
                    <w:rFonts w:ascii="Arial" w:hAnsi="Arial" w:cs="Arial"/>
                    <w:sz w:val="20"/>
                    <w:szCs w:val="20"/>
                    <w:lang w:eastAsia="en-IN"/>
                  </w:rPr>
                  <w:t>Area not notified under Master Plan</w:t>
                </w:r>
              </w:sdtContent>
            </w:sdt>
          </w:p>
        </w:tc>
      </w:tr>
      <w:tr w:rsidR="00CF016F" w:rsidRPr="009509E5" w14:paraId="13D87853" w14:textId="77777777" w:rsidTr="00AB109B">
        <w:trPr>
          <w:trHeight w:val="51"/>
          <w:jc w:val="center"/>
        </w:trPr>
        <w:tc>
          <w:tcPr>
            <w:tcW w:w="704" w:type="dxa"/>
            <w:vMerge/>
          </w:tcPr>
          <w:p w14:paraId="7430FD21" w14:textId="77777777" w:rsidR="00CF016F" w:rsidRPr="00DA775D" w:rsidRDefault="00CF016F" w:rsidP="00CF016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F016F" w:rsidRPr="00DA775D" w:rsidRDefault="00CF016F" w:rsidP="00CF01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0"/>
            <w:tcBorders>
              <w:bottom w:val="single" w:sz="4" w:space="0" w:color="auto"/>
            </w:tcBorders>
          </w:tcPr>
          <w:p w14:paraId="42D8D7B8" w14:textId="40D370BA" w:rsidR="00CF016F" w:rsidRPr="009C1BD5" w:rsidRDefault="00000000" w:rsidP="00CF016F">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981F05">
                  <w:rPr>
                    <w:rFonts w:ascii="Arial" w:hAnsi="Arial" w:cs="Arial"/>
                    <w:sz w:val="20"/>
                    <w:szCs w:val="20"/>
                  </w:rPr>
                  <w:t>Not Applicable</w:t>
                </w:r>
              </w:sdtContent>
            </w:sdt>
            <w:r w:rsidR="00CF016F" w:rsidRPr="009C1BD5">
              <w:rPr>
                <w:rFonts w:ascii="Arial" w:hAnsi="Arial" w:cs="Arial"/>
                <w:sz w:val="20"/>
                <w:szCs w:val="20"/>
              </w:rPr>
              <w:t xml:space="preserve"> </w:t>
            </w:r>
            <w:r w:rsidR="00981F05">
              <w:rPr>
                <w:rFonts w:ascii="Arial" w:hAnsi="Arial" w:cs="Arial"/>
                <w:sz w:val="20"/>
                <w:szCs w:val="20"/>
              </w:rPr>
              <w:t>as it is mining</w:t>
            </w:r>
            <w:r w:rsidR="00835CA0">
              <w:rPr>
                <w:rFonts w:ascii="Arial" w:hAnsi="Arial" w:cs="Arial"/>
                <w:sz w:val="20"/>
                <w:szCs w:val="20"/>
              </w:rPr>
              <w:t xml:space="preserve"> land</w:t>
            </w:r>
          </w:p>
        </w:tc>
      </w:tr>
      <w:tr w:rsidR="00CF016F" w:rsidRPr="009509E5" w14:paraId="594606EC" w14:textId="77777777" w:rsidTr="00AB109B">
        <w:trPr>
          <w:trHeight w:val="60"/>
          <w:jc w:val="center"/>
        </w:trPr>
        <w:tc>
          <w:tcPr>
            <w:tcW w:w="704" w:type="dxa"/>
            <w:vMerge/>
          </w:tcPr>
          <w:p w14:paraId="728CD0C1" w14:textId="77777777" w:rsidR="00CF016F" w:rsidRPr="00DA775D" w:rsidRDefault="00CF016F" w:rsidP="00CF016F">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F016F" w:rsidRPr="009C79DC" w:rsidRDefault="00CF016F" w:rsidP="00CF016F">
            <w:pPr>
              <w:pStyle w:val="ListParagraph"/>
              <w:numPr>
                <w:ilvl w:val="0"/>
                <w:numId w:val="3"/>
              </w:numPr>
              <w:spacing w:line="276" w:lineRule="auto"/>
              <w:rPr>
                <w:rFonts w:ascii="Arial" w:hAnsi="Arial" w:cs="Arial"/>
                <w:sz w:val="20"/>
                <w:szCs w:val="20"/>
              </w:rPr>
            </w:pPr>
            <w:r w:rsidRPr="009C79DC">
              <w:rPr>
                <w:rFonts w:ascii="Arial" w:hAnsi="Arial" w:cs="Arial"/>
                <w:sz w:val="20"/>
                <w:szCs w:val="20"/>
              </w:rPr>
              <w:t>Current activity done in the property</w:t>
            </w:r>
          </w:p>
        </w:tc>
        <w:tc>
          <w:tcPr>
            <w:tcW w:w="5440" w:type="dxa"/>
            <w:gridSpan w:val="10"/>
            <w:tcBorders>
              <w:bottom w:val="single" w:sz="4" w:space="0" w:color="auto"/>
            </w:tcBorders>
          </w:tcPr>
          <w:p w14:paraId="48896073" w14:textId="54E8E4D2" w:rsidR="00CF016F" w:rsidRPr="009C79DC" w:rsidRDefault="009C79DC" w:rsidP="00CF016F">
            <w:pPr>
              <w:tabs>
                <w:tab w:val="center" w:pos="2936"/>
              </w:tabs>
              <w:spacing w:line="276" w:lineRule="auto"/>
              <w:rPr>
                <w:rFonts w:ascii="Arial" w:hAnsi="Arial" w:cs="Arial"/>
                <w:sz w:val="20"/>
                <w:szCs w:val="20"/>
              </w:rPr>
            </w:pPr>
            <w:r w:rsidRPr="009C79DC">
              <w:rPr>
                <w:rFonts w:ascii="Arial" w:hAnsi="Arial" w:cs="Arial"/>
                <w:sz w:val="20"/>
                <w:szCs w:val="20"/>
              </w:rPr>
              <w:t>Project work under execution</w:t>
            </w:r>
          </w:p>
        </w:tc>
      </w:tr>
      <w:tr w:rsidR="00CF016F" w:rsidRPr="009509E5" w14:paraId="7626BD00" w14:textId="77777777" w:rsidTr="00574130">
        <w:trPr>
          <w:trHeight w:val="51"/>
          <w:jc w:val="center"/>
        </w:trPr>
        <w:tc>
          <w:tcPr>
            <w:tcW w:w="704" w:type="dxa"/>
            <w:vMerge/>
          </w:tcPr>
          <w:p w14:paraId="6E848232" w14:textId="77777777" w:rsidR="00CF016F" w:rsidRPr="00DA775D" w:rsidRDefault="00CF016F" w:rsidP="00CF016F">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F016F" w:rsidRPr="00DA775D" w:rsidRDefault="00CF016F" w:rsidP="00CF01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0"/>
            <w:tcBorders>
              <w:bottom w:val="single" w:sz="4" w:space="0" w:color="auto"/>
            </w:tcBorders>
          </w:tcPr>
          <w:p w14:paraId="12BE086C" w14:textId="11747C1D" w:rsidR="00CF016F" w:rsidRPr="00391C03" w:rsidRDefault="00000000" w:rsidP="00CF016F">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F016F">
                  <w:rPr>
                    <w:rFonts w:ascii="Arial" w:hAnsi="Arial" w:cs="Arial"/>
                    <w:sz w:val="20"/>
                    <w:szCs w:val="20"/>
                  </w:rPr>
                  <w:t>It is a village area, no zoning regulations defined</w:t>
                </w:r>
              </w:sdtContent>
            </w:sdt>
          </w:p>
        </w:tc>
      </w:tr>
      <w:tr w:rsidR="00CF016F" w:rsidRPr="009509E5" w14:paraId="7F36933D" w14:textId="77777777" w:rsidTr="00AB109B">
        <w:trPr>
          <w:trHeight w:val="51"/>
          <w:jc w:val="center"/>
        </w:trPr>
        <w:tc>
          <w:tcPr>
            <w:tcW w:w="704" w:type="dxa"/>
            <w:vMerge/>
          </w:tcPr>
          <w:p w14:paraId="472D9F89" w14:textId="77777777" w:rsidR="00CF016F" w:rsidRPr="00DA775D" w:rsidRDefault="00CF016F" w:rsidP="00CF016F">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F016F" w:rsidRPr="00DA775D" w:rsidRDefault="00CF016F" w:rsidP="00CF01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440" w:type="dxa"/>
            <w:gridSpan w:val="10"/>
            <w:tcBorders>
              <w:bottom w:val="single" w:sz="4" w:space="0" w:color="auto"/>
            </w:tcBorders>
          </w:tcPr>
          <w:p w14:paraId="1EF02E8D" w14:textId="10A10F61" w:rsidR="00CF016F" w:rsidRPr="00DA775D" w:rsidRDefault="00000000" w:rsidP="00CF016F">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CF016F">
                  <w:rPr>
                    <w:rFonts w:ascii="Arial" w:hAnsi="Arial" w:cs="Arial"/>
                    <w:sz w:val="20"/>
                    <w:szCs w:val="20"/>
                  </w:rPr>
                  <w:t>No information available</w:t>
                </w:r>
              </w:sdtContent>
            </w:sdt>
            <w:r w:rsidR="00CF016F">
              <w:rPr>
                <w:rFonts w:ascii="Arial" w:hAnsi="Arial" w:cs="Arial"/>
                <w:sz w:val="20"/>
                <w:szCs w:val="20"/>
              </w:rPr>
              <w:t xml:space="preserve"> on public domain</w:t>
            </w:r>
          </w:p>
        </w:tc>
      </w:tr>
      <w:tr w:rsidR="00CF016F" w:rsidRPr="009509E5" w14:paraId="592C57C5" w14:textId="77777777" w:rsidTr="00AB109B">
        <w:trPr>
          <w:trHeight w:val="51"/>
          <w:jc w:val="center"/>
        </w:trPr>
        <w:tc>
          <w:tcPr>
            <w:tcW w:w="704" w:type="dxa"/>
            <w:vMerge/>
          </w:tcPr>
          <w:p w14:paraId="6BBB77F4" w14:textId="77777777" w:rsidR="00CF016F" w:rsidRPr="00DA775D" w:rsidRDefault="00CF016F" w:rsidP="00CF016F">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F016F" w:rsidRPr="00DA775D" w:rsidRDefault="00CF016F" w:rsidP="00CF01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440" w:type="dxa"/>
                <w:gridSpan w:val="10"/>
                <w:tcBorders>
                  <w:bottom w:val="single" w:sz="4" w:space="0" w:color="auto"/>
                </w:tcBorders>
              </w:tcPr>
              <w:p w14:paraId="1C1E804A" w14:textId="11A3CEC1" w:rsidR="00CF016F" w:rsidRPr="00DA775D" w:rsidRDefault="00835CA0" w:rsidP="00CF016F">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CF016F" w:rsidRPr="009509E5" w14:paraId="7804044C" w14:textId="77777777" w:rsidTr="00AB109B">
        <w:trPr>
          <w:trHeight w:val="51"/>
          <w:jc w:val="center"/>
        </w:trPr>
        <w:tc>
          <w:tcPr>
            <w:tcW w:w="704" w:type="dxa"/>
            <w:vMerge w:val="restart"/>
          </w:tcPr>
          <w:p w14:paraId="153005F3"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F016F" w:rsidRPr="00DA775D" w:rsidRDefault="00CF016F" w:rsidP="00CF016F">
            <w:pPr>
              <w:spacing w:line="276" w:lineRule="auto"/>
              <w:rPr>
                <w:rFonts w:ascii="Arial" w:hAnsi="Arial" w:cs="Arial"/>
                <w:sz w:val="20"/>
                <w:szCs w:val="20"/>
              </w:rPr>
            </w:pPr>
            <w:r w:rsidRPr="00F45375">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52B3D931" w:rsidR="00CF016F" w:rsidRPr="00DA775D" w:rsidRDefault="00CF016F" w:rsidP="00CF016F">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3"/>
            <w:shd w:val="clear" w:color="auto" w:fill="D9E2F3" w:themeFill="accent1" w:themeFillTint="33"/>
            <w:vAlign w:val="center"/>
          </w:tcPr>
          <w:p w14:paraId="7B5E9EEE" w14:textId="5CC28683" w:rsidR="00CF016F" w:rsidRPr="00DA775D" w:rsidRDefault="00CF016F" w:rsidP="00CF016F">
            <w:pPr>
              <w:spacing w:line="276" w:lineRule="auto"/>
              <w:jc w:val="center"/>
              <w:rPr>
                <w:rFonts w:ascii="Arial" w:hAnsi="Arial" w:cs="Arial"/>
                <w:b/>
                <w:sz w:val="20"/>
                <w:szCs w:val="20"/>
              </w:rPr>
            </w:pPr>
            <w:r>
              <w:rPr>
                <w:rFonts w:ascii="Arial" w:hAnsi="Arial" w:cs="Arial"/>
                <w:b/>
                <w:sz w:val="20"/>
                <w:szCs w:val="20"/>
              </w:rPr>
              <w:t>PROPOSED</w:t>
            </w:r>
          </w:p>
        </w:tc>
      </w:tr>
      <w:tr w:rsidR="00CF016F" w:rsidRPr="009509E5" w14:paraId="598D19C4" w14:textId="77777777" w:rsidTr="00835CA0">
        <w:trPr>
          <w:trHeight w:val="51"/>
          <w:jc w:val="center"/>
        </w:trPr>
        <w:tc>
          <w:tcPr>
            <w:tcW w:w="704" w:type="dxa"/>
            <w:vMerge/>
            <w:vAlign w:val="center"/>
          </w:tcPr>
          <w:p w14:paraId="4D25D0EB" w14:textId="77777777" w:rsidR="00CF016F" w:rsidRPr="00DA775D" w:rsidRDefault="00CF016F" w:rsidP="00CF016F">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F016F" w:rsidRPr="00DA775D" w:rsidRDefault="00CF016F" w:rsidP="00CF016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Merge w:val="restart"/>
            <w:vAlign w:val="center"/>
          </w:tcPr>
          <w:p w14:paraId="4BC4611E" w14:textId="37456EB4" w:rsidR="00CF016F" w:rsidRPr="00741D9C" w:rsidRDefault="00835CA0" w:rsidP="00835CA0">
            <w:pPr>
              <w:spacing w:line="276" w:lineRule="auto"/>
              <w:jc w:val="center"/>
              <w:rPr>
                <w:rFonts w:ascii="Arial" w:hAnsi="Arial" w:cs="Arial"/>
                <w:sz w:val="20"/>
                <w:szCs w:val="20"/>
              </w:rPr>
            </w:pPr>
            <w:r>
              <w:rPr>
                <w:rFonts w:ascii="Arial" w:hAnsi="Arial" w:cs="Arial"/>
                <w:sz w:val="20"/>
                <w:szCs w:val="20"/>
              </w:rPr>
              <w:t>Not applicable</w:t>
            </w:r>
          </w:p>
        </w:tc>
        <w:tc>
          <w:tcPr>
            <w:tcW w:w="2916" w:type="dxa"/>
            <w:gridSpan w:val="3"/>
            <w:vMerge w:val="restart"/>
            <w:vAlign w:val="center"/>
          </w:tcPr>
          <w:p w14:paraId="47CE89E6" w14:textId="30560A46" w:rsidR="00CF016F" w:rsidRPr="00E04AF7" w:rsidRDefault="00835CA0" w:rsidP="00835CA0">
            <w:pPr>
              <w:spacing w:line="276" w:lineRule="auto"/>
              <w:jc w:val="center"/>
              <w:rPr>
                <w:rFonts w:ascii="Arial" w:hAnsi="Arial" w:cs="Arial"/>
                <w:sz w:val="20"/>
                <w:szCs w:val="20"/>
              </w:rPr>
            </w:pPr>
            <w:r>
              <w:rPr>
                <w:rFonts w:ascii="Arial" w:hAnsi="Arial" w:cs="Arial"/>
                <w:sz w:val="20"/>
                <w:szCs w:val="20"/>
              </w:rPr>
              <w:t>Not applicable</w:t>
            </w:r>
          </w:p>
        </w:tc>
      </w:tr>
      <w:tr w:rsidR="00CF016F" w:rsidRPr="009509E5" w14:paraId="790B9F4C" w14:textId="77777777" w:rsidTr="00AB109B">
        <w:trPr>
          <w:trHeight w:val="51"/>
          <w:jc w:val="center"/>
        </w:trPr>
        <w:tc>
          <w:tcPr>
            <w:tcW w:w="704" w:type="dxa"/>
            <w:vMerge/>
            <w:vAlign w:val="center"/>
          </w:tcPr>
          <w:p w14:paraId="15224C8C" w14:textId="77777777" w:rsidR="00CF016F" w:rsidRPr="00DA775D" w:rsidRDefault="00CF016F" w:rsidP="00CF016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F016F" w:rsidRPr="00DA775D" w:rsidRDefault="00CF016F" w:rsidP="00CF016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Merge/>
          </w:tcPr>
          <w:p w14:paraId="1516ACB3" w14:textId="290EFEB8" w:rsidR="00CF016F" w:rsidRPr="00741D9C" w:rsidRDefault="00CF016F" w:rsidP="00CF016F">
            <w:pPr>
              <w:spacing w:line="276" w:lineRule="auto"/>
              <w:jc w:val="center"/>
              <w:rPr>
                <w:rFonts w:ascii="Arial" w:hAnsi="Arial" w:cs="Arial"/>
                <w:sz w:val="20"/>
                <w:szCs w:val="20"/>
              </w:rPr>
            </w:pPr>
          </w:p>
        </w:tc>
        <w:tc>
          <w:tcPr>
            <w:tcW w:w="2916" w:type="dxa"/>
            <w:gridSpan w:val="3"/>
            <w:vMerge/>
          </w:tcPr>
          <w:p w14:paraId="21EC15C3" w14:textId="2FDD435F" w:rsidR="00CF016F" w:rsidRPr="00E04AF7" w:rsidRDefault="00CF016F" w:rsidP="00CF016F">
            <w:pPr>
              <w:spacing w:line="276" w:lineRule="auto"/>
              <w:jc w:val="center"/>
              <w:rPr>
                <w:rFonts w:ascii="Arial" w:hAnsi="Arial" w:cs="Arial"/>
                <w:sz w:val="20"/>
                <w:szCs w:val="20"/>
              </w:rPr>
            </w:pPr>
          </w:p>
        </w:tc>
      </w:tr>
      <w:tr w:rsidR="00CF016F" w:rsidRPr="009509E5" w14:paraId="6D5A9EF1" w14:textId="77777777" w:rsidTr="00AB109B">
        <w:trPr>
          <w:trHeight w:val="51"/>
          <w:jc w:val="center"/>
        </w:trPr>
        <w:tc>
          <w:tcPr>
            <w:tcW w:w="704" w:type="dxa"/>
            <w:vMerge/>
            <w:vAlign w:val="center"/>
          </w:tcPr>
          <w:p w14:paraId="4DEB0F0F" w14:textId="77777777" w:rsidR="00CF016F" w:rsidRPr="00DA775D" w:rsidRDefault="00CF016F" w:rsidP="00CF016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F016F" w:rsidRPr="00DA775D" w:rsidRDefault="00CF016F" w:rsidP="00CF016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Merge/>
          </w:tcPr>
          <w:p w14:paraId="17223697" w14:textId="712D4569" w:rsidR="00CF016F" w:rsidRPr="00DA775D" w:rsidRDefault="00CF016F" w:rsidP="00CF016F">
            <w:pPr>
              <w:spacing w:line="276" w:lineRule="auto"/>
              <w:jc w:val="center"/>
              <w:rPr>
                <w:rFonts w:ascii="Arial" w:hAnsi="Arial" w:cs="Arial"/>
                <w:sz w:val="20"/>
                <w:szCs w:val="20"/>
              </w:rPr>
            </w:pPr>
          </w:p>
        </w:tc>
        <w:tc>
          <w:tcPr>
            <w:tcW w:w="2916" w:type="dxa"/>
            <w:gridSpan w:val="3"/>
            <w:vMerge/>
          </w:tcPr>
          <w:p w14:paraId="1695012B" w14:textId="7D116039" w:rsidR="00CF016F" w:rsidRPr="00E04AF7" w:rsidRDefault="00CF016F" w:rsidP="00CF016F">
            <w:pPr>
              <w:spacing w:line="276" w:lineRule="auto"/>
              <w:jc w:val="center"/>
              <w:rPr>
                <w:rFonts w:ascii="Arial" w:hAnsi="Arial" w:cs="Arial"/>
                <w:sz w:val="20"/>
                <w:szCs w:val="20"/>
              </w:rPr>
            </w:pPr>
          </w:p>
        </w:tc>
      </w:tr>
      <w:tr w:rsidR="00CF016F" w:rsidRPr="009509E5" w14:paraId="3CC5B155" w14:textId="77777777" w:rsidTr="00AB109B">
        <w:trPr>
          <w:trHeight w:val="51"/>
          <w:jc w:val="center"/>
        </w:trPr>
        <w:tc>
          <w:tcPr>
            <w:tcW w:w="704" w:type="dxa"/>
            <w:vMerge/>
            <w:vAlign w:val="center"/>
          </w:tcPr>
          <w:p w14:paraId="489078F7" w14:textId="77777777" w:rsidR="00CF016F" w:rsidRPr="00DA775D" w:rsidRDefault="00CF016F" w:rsidP="00CF016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F016F" w:rsidRPr="00DA775D" w:rsidRDefault="00CF016F" w:rsidP="00CF016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Merge/>
          </w:tcPr>
          <w:p w14:paraId="0AF7CC07" w14:textId="448B3295" w:rsidR="00CF016F" w:rsidRPr="00DA775D" w:rsidRDefault="00CF016F" w:rsidP="00CF016F">
            <w:pPr>
              <w:spacing w:line="276" w:lineRule="auto"/>
              <w:jc w:val="center"/>
              <w:rPr>
                <w:rFonts w:ascii="Arial" w:hAnsi="Arial" w:cs="Arial"/>
                <w:sz w:val="20"/>
                <w:szCs w:val="20"/>
              </w:rPr>
            </w:pPr>
          </w:p>
        </w:tc>
        <w:tc>
          <w:tcPr>
            <w:tcW w:w="2916" w:type="dxa"/>
            <w:gridSpan w:val="3"/>
            <w:vMerge/>
          </w:tcPr>
          <w:p w14:paraId="5F5AE30F" w14:textId="764CE0ED" w:rsidR="00CF016F" w:rsidRPr="00E04AF7" w:rsidRDefault="00CF016F" w:rsidP="00CF016F">
            <w:pPr>
              <w:spacing w:line="276" w:lineRule="auto"/>
              <w:jc w:val="center"/>
              <w:rPr>
                <w:rFonts w:ascii="Arial" w:hAnsi="Arial" w:cs="Arial"/>
                <w:sz w:val="20"/>
                <w:szCs w:val="20"/>
              </w:rPr>
            </w:pPr>
          </w:p>
        </w:tc>
      </w:tr>
      <w:tr w:rsidR="00CF016F" w:rsidRPr="009509E5" w14:paraId="4AB10333" w14:textId="77777777" w:rsidTr="00922080">
        <w:trPr>
          <w:trHeight w:val="51"/>
          <w:jc w:val="center"/>
        </w:trPr>
        <w:tc>
          <w:tcPr>
            <w:tcW w:w="704" w:type="dxa"/>
            <w:vMerge/>
            <w:vAlign w:val="center"/>
          </w:tcPr>
          <w:p w14:paraId="0730DF87" w14:textId="77777777" w:rsidR="00CF016F" w:rsidRPr="00DA775D" w:rsidRDefault="00CF016F" w:rsidP="00CF016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F016F" w:rsidRPr="00DA775D" w:rsidRDefault="00CF016F" w:rsidP="00CF016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Merge/>
          </w:tcPr>
          <w:p w14:paraId="72370676" w14:textId="2120A9D1" w:rsidR="00CF016F" w:rsidRPr="00DA775D" w:rsidRDefault="00CF016F" w:rsidP="00CF016F">
            <w:pPr>
              <w:spacing w:line="276" w:lineRule="auto"/>
              <w:jc w:val="center"/>
              <w:rPr>
                <w:rFonts w:ascii="Arial" w:hAnsi="Arial" w:cs="Arial"/>
                <w:sz w:val="20"/>
                <w:szCs w:val="20"/>
              </w:rPr>
            </w:pPr>
          </w:p>
        </w:tc>
        <w:tc>
          <w:tcPr>
            <w:tcW w:w="2916" w:type="dxa"/>
            <w:gridSpan w:val="3"/>
            <w:vMerge/>
          </w:tcPr>
          <w:p w14:paraId="43FFE2EA" w14:textId="779C2511" w:rsidR="00CF016F" w:rsidRPr="00E04AF7" w:rsidRDefault="00CF016F" w:rsidP="00CF016F">
            <w:pPr>
              <w:spacing w:line="276" w:lineRule="auto"/>
              <w:jc w:val="center"/>
              <w:rPr>
                <w:rFonts w:ascii="Arial" w:hAnsi="Arial" w:cs="Arial"/>
                <w:sz w:val="20"/>
                <w:szCs w:val="20"/>
              </w:rPr>
            </w:pPr>
          </w:p>
        </w:tc>
      </w:tr>
      <w:tr w:rsidR="009C1BD5" w:rsidRPr="009509E5" w14:paraId="2E810E09" w14:textId="77777777" w:rsidTr="00AB109B">
        <w:trPr>
          <w:trHeight w:val="42"/>
          <w:jc w:val="center"/>
        </w:trPr>
        <w:tc>
          <w:tcPr>
            <w:tcW w:w="704" w:type="dxa"/>
          </w:tcPr>
          <w:p w14:paraId="03D48D5A" w14:textId="50A7D28D" w:rsidR="009C1BD5" w:rsidRPr="006C1527" w:rsidRDefault="009C1BD5" w:rsidP="009C1BD5">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9C1BD5" w:rsidRPr="006C1527" w:rsidRDefault="009C1BD5" w:rsidP="009C1BD5">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440" w:type="dxa"/>
            <w:gridSpan w:val="10"/>
          </w:tcPr>
          <w:p w14:paraId="219A10BE" w14:textId="6FD4E602" w:rsidR="009C1BD5" w:rsidRPr="009C1BD5" w:rsidRDefault="00000000" w:rsidP="009C1BD5">
            <w:pPr>
              <w:tabs>
                <w:tab w:val="left" w:pos="3469"/>
              </w:tabs>
              <w:spacing w:line="276" w:lineRule="auto"/>
              <w:rPr>
                <w:rFonts w:ascii="Arial" w:hAnsi="Arial" w:cs="Arial"/>
                <w:sz w:val="20"/>
                <w:szCs w:val="20"/>
              </w:rPr>
            </w:pPr>
            <w:sdt>
              <w:sdtPr>
                <w:rPr>
                  <w:rFonts w:ascii="Arial" w:hAnsi="Arial" w:cs="Arial"/>
                  <w:sz w:val="20"/>
                  <w:szCs w:val="20"/>
                  <w:lang w:val="en-IN" w:eastAsia="en-IN"/>
                </w:rPr>
                <w:id w:val="102783965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9C1BD5" w:rsidRPr="009C1BD5">
                  <w:rPr>
                    <w:rFonts w:ascii="Arial" w:hAnsi="Arial" w:cs="Arial"/>
                    <w:sz w:val="20"/>
                    <w:szCs w:val="20"/>
                    <w:lang w:val="en-IN" w:eastAsia="en-IN"/>
                  </w:rPr>
                  <w:t xml:space="preserve">Not applicable </w:t>
                </w:r>
              </w:sdtContent>
            </w:sdt>
            <w:r w:rsidR="009C1BD5" w:rsidRPr="009C1BD5">
              <w:rPr>
                <w:rFonts w:ascii="Arial" w:hAnsi="Arial" w:cs="Arial"/>
                <w:sz w:val="20"/>
                <w:szCs w:val="20"/>
                <w:lang w:val="en-IN" w:eastAsia="en-IN"/>
              </w:rPr>
              <w:t xml:space="preserve"> </w:t>
            </w:r>
          </w:p>
        </w:tc>
      </w:tr>
      <w:tr w:rsidR="009C1BD5" w:rsidRPr="009509E5" w14:paraId="5C3ECF8B" w14:textId="77777777" w:rsidTr="00AB109B">
        <w:trPr>
          <w:trHeight w:val="42"/>
          <w:jc w:val="center"/>
        </w:trPr>
        <w:tc>
          <w:tcPr>
            <w:tcW w:w="704" w:type="dxa"/>
          </w:tcPr>
          <w:p w14:paraId="28042DE9" w14:textId="77777777" w:rsidR="009C1BD5" w:rsidRPr="00DA775D" w:rsidRDefault="009C1BD5" w:rsidP="009C1BD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9C1BD5" w:rsidRPr="00DA775D" w:rsidRDefault="009C1BD5" w:rsidP="009C1BD5">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0"/>
          </w:tcPr>
          <w:p w14:paraId="2537798D" w14:textId="15CC5FA9" w:rsidR="009C1BD5" w:rsidRPr="009C1BD5" w:rsidRDefault="00000000" w:rsidP="009C1BD5">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123955341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9C1BD5" w:rsidRPr="009C1BD5">
                  <w:rPr>
                    <w:rFonts w:ascii="Arial" w:hAnsi="Arial" w:cs="Arial"/>
                    <w:sz w:val="20"/>
                    <w:szCs w:val="20"/>
                    <w:lang w:val="en-IN" w:eastAsia="en-IN"/>
                  </w:rPr>
                  <w:t xml:space="preserve">Not applicable </w:t>
                </w:r>
              </w:sdtContent>
            </w:sdt>
          </w:p>
        </w:tc>
      </w:tr>
      <w:tr w:rsidR="00CF016F" w:rsidRPr="009509E5" w14:paraId="0FA27D7D" w14:textId="77777777" w:rsidTr="00AB109B">
        <w:trPr>
          <w:trHeight w:val="502"/>
          <w:jc w:val="center"/>
        </w:trPr>
        <w:tc>
          <w:tcPr>
            <w:tcW w:w="704" w:type="dxa"/>
          </w:tcPr>
          <w:p w14:paraId="70ACDF9C"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440" w:type="dxa"/>
            <w:gridSpan w:val="10"/>
          </w:tcPr>
          <w:p w14:paraId="54C473FC" w14:textId="7F1CCEEE" w:rsidR="00CF016F" w:rsidRPr="00DA775D" w:rsidRDefault="00000000" w:rsidP="00CF016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35CA0">
                  <w:rPr>
                    <w:rFonts w:ascii="Arial" w:hAnsi="Arial" w:cs="Arial"/>
                    <w:sz w:val="20"/>
                    <w:szCs w:val="20"/>
                  </w:rPr>
                  <w:t>Lease hold, have to take NOC in order to transfer</w:t>
                </w:r>
              </w:sdtContent>
            </w:sdt>
          </w:p>
        </w:tc>
      </w:tr>
      <w:tr w:rsidR="00CF016F" w:rsidRPr="009509E5" w14:paraId="6CA5ED22" w14:textId="77777777" w:rsidTr="00AB109B">
        <w:trPr>
          <w:trHeight w:val="42"/>
          <w:jc w:val="center"/>
        </w:trPr>
        <w:tc>
          <w:tcPr>
            <w:tcW w:w="704" w:type="dxa"/>
            <w:vMerge w:val="restart"/>
          </w:tcPr>
          <w:p w14:paraId="67B4F04F"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CF016F" w:rsidRPr="00134FD1" w:rsidRDefault="00CF016F" w:rsidP="00CF016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440" w:type="dxa"/>
            <w:gridSpan w:val="10"/>
          </w:tcPr>
          <w:p w14:paraId="353C7D76" w14:textId="02B0F64A" w:rsidR="00CF016F" w:rsidRPr="00DA775D" w:rsidRDefault="00000000" w:rsidP="00CF016F">
            <w:pPr>
              <w:rPr>
                <w:rFonts w:ascii="Arial" w:hAnsi="Arial" w:cs="Arial"/>
                <w:sz w:val="20"/>
                <w:szCs w:val="20"/>
              </w:rPr>
            </w:pPr>
            <w:sdt>
              <w:sdtPr>
                <w:rPr>
                  <w:rFonts w:ascii="Arial" w:hAnsi="Arial" w:cs="Arial"/>
                  <w:sz w:val="20"/>
                  <w:szCs w:val="20"/>
                </w:rPr>
                <w:id w:val="-2061624564"/>
                <w:placeholder>
                  <w:docPart w:val="DFC7251EE22F444897FDA2ADB7CF514F"/>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yderabad Metropolitan Development Authority (HMDA)" w:value="Hyderabad Metropolitan Development Authority (HMDA)"/>
                </w:dropDownList>
              </w:sdtPr>
              <w:sdtContent>
                <w:r w:rsidR="00CF016F">
                  <w:rPr>
                    <w:rFonts w:ascii="Arial" w:hAnsi="Arial" w:cs="Arial"/>
                    <w:sz w:val="20"/>
                    <w:szCs w:val="20"/>
                  </w:rPr>
                  <w:t>NA</w:t>
                </w:r>
              </w:sdtContent>
            </w:sdt>
          </w:p>
        </w:tc>
      </w:tr>
      <w:tr w:rsidR="00CF016F" w:rsidRPr="009509E5" w14:paraId="7B218ED9" w14:textId="77777777" w:rsidTr="00AB109B">
        <w:trPr>
          <w:trHeight w:val="42"/>
          <w:jc w:val="center"/>
        </w:trPr>
        <w:tc>
          <w:tcPr>
            <w:tcW w:w="704" w:type="dxa"/>
            <w:vMerge/>
          </w:tcPr>
          <w:p w14:paraId="34872651" w14:textId="77777777" w:rsidR="00CF016F" w:rsidRPr="00DA775D" w:rsidRDefault="00CF016F" w:rsidP="00CF016F">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CF016F" w:rsidRPr="00DA775D" w:rsidRDefault="00CF016F" w:rsidP="00CF016F">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440" w:type="dxa"/>
            <w:gridSpan w:val="10"/>
          </w:tcPr>
          <w:p w14:paraId="05431FA4" w14:textId="466FACED" w:rsidR="00CF016F" w:rsidRPr="00DA775D" w:rsidRDefault="00000000" w:rsidP="00CF016F">
            <w:pPr>
              <w:rPr>
                <w:rFonts w:ascii="Arial" w:hAnsi="Arial" w:cs="Arial"/>
                <w:sz w:val="20"/>
                <w:szCs w:val="20"/>
              </w:rPr>
            </w:pPr>
            <w:sdt>
              <w:sdtPr>
                <w:rPr>
                  <w:rFonts w:ascii="Arial" w:hAnsi="Arial" w:cs="Arial"/>
                  <w:sz w:val="20"/>
                  <w:szCs w:val="20"/>
                </w:rPr>
                <w:id w:val="-995500485"/>
                <w:placeholder>
                  <w:docPart w:val="DC8D8AFA00774262A4B651D37BF5840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yderabad Metropolitan Development Authority (HMDA)" w:value="Hyderabad Metropolitan Development Authority (HMDA)"/>
                </w:dropDownList>
              </w:sdtPr>
              <w:sdtContent>
                <w:r w:rsidR="00CF016F">
                  <w:rPr>
                    <w:rFonts w:ascii="Arial" w:hAnsi="Arial" w:cs="Arial"/>
                    <w:sz w:val="20"/>
                    <w:szCs w:val="20"/>
                  </w:rPr>
                  <w:t>NA</w:t>
                </w:r>
              </w:sdtContent>
            </w:sdt>
          </w:p>
        </w:tc>
      </w:tr>
      <w:tr w:rsidR="00CF016F" w:rsidRPr="009509E5" w14:paraId="42C45186" w14:textId="77777777" w:rsidTr="00AB109B">
        <w:trPr>
          <w:trHeight w:val="42"/>
          <w:jc w:val="center"/>
        </w:trPr>
        <w:tc>
          <w:tcPr>
            <w:tcW w:w="704" w:type="dxa"/>
            <w:vMerge/>
          </w:tcPr>
          <w:p w14:paraId="5172047B" w14:textId="77777777" w:rsidR="00CF016F" w:rsidRPr="00DA775D" w:rsidRDefault="00CF016F" w:rsidP="00CF016F">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F016F" w:rsidRPr="00DA775D" w:rsidRDefault="00CF016F" w:rsidP="00CF016F">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0"/>
          </w:tcPr>
          <w:p w14:paraId="3653AA98" w14:textId="4C5E54F5" w:rsidR="00CF016F" w:rsidRPr="00DA775D" w:rsidRDefault="00000000" w:rsidP="00CF016F">
            <w:pPr>
              <w:rPr>
                <w:rFonts w:ascii="Arial" w:hAnsi="Arial" w:cs="Arial"/>
                <w:sz w:val="20"/>
                <w:szCs w:val="20"/>
              </w:rPr>
            </w:pPr>
            <w:sdt>
              <w:sdtPr>
                <w:rPr>
                  <w:rFonts w:ascii="Arial" w:hAnsi="Arial" w:cs="Arial"/>
                  <w:sz w:val="20"/>
                  <w:szCs w:val="20"/>
                </w:rPr>
                <w:id w:val="1173380251"/>
                <w:placeholder>
                  <w:docPart w:val="C9DE98B37CC24803BFEEAE534535B5C2"/>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Greater Hyderabad Muncipal Corporation " w:value="Greater Hyderabad Muncipal Corporation "/>
                </w:dropDownList>
              </w:sdtPr>
              <w:sdtContent>
                <w:r w:rsidR="00CF016F">
                  <w:rPr>
                    <w:rFonts w:ascii="Arial" w:hAnsi="Arial" w:cs="Arial"/>
                    <w:sz w:val="20"/>
                    <w:szCs w:val="20"/>
                  </w:rPr>
                  <w:t>Area not within Municipal limits</w:t>
                </w:r>
              </w:sdtContent>
            </w:sdt>
          </w:p>
        </w:tc>
      </w:tr>
      <w:tr w:rsidR="00CF016F" w:rsidRPr="009509E5" w14:paraId="68DF6619" w14:textId="77777777" w:rsidTr="00AB109B">
        <w:trPr>
          <w:trHeight w:val="41"/>
          <w:jc w:val="center"/>
        </w:trPr>
        <w:tc>
          <w:tcPr>
            <w:tcW w:w="704" w:type="dxa"/>
          </w:tcPr>
          <w:p w14:paraId="00786663"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Developmental controls/ Authority</w:t>
            </w:r>
          </w:p>
        </w:tc>
        <w:tc>
          <w:tcPr>
            <w:tcW w:w="5440" w:type="dxa"/>
            <w:gridSpan w:val="10"/>
          </w:tcPr>
          <w:p w14:paraId="67029372" w14:textId="652BC712" w:rsidR="00CF016F" w:rsidRPr="00DA775D" w:rsidRDefault="00CF016F" w:rsidP="00CF016F">
            <w:pPr>
              <w:tabs>
                <w:tab w:val="left" w:pos="3469"/>
              </w:tabs>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471877614"/>
                <w:placeholder>
                  <w:docPart w:val="286DB858283D443AAA7EA7EBC35406A1"/>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Hyderabad Metropolitan Development Authority (HMDA)" w:value="Hyderabad Metropolitan Development Authority (HMDA)"/>
                </w:dropDownList>
              </w:sdtPr>
              <w:sdtContent>
                <w:r>
                  <w:rPr>
                    <w:rFonts w:ascii="Arial" w:hAnsi="Arial" w:cs="Arial"/>
                    <w:sz w:val="20"/>
                    <w:szCs w:val="20"/>
                  </w:rPr>
                  <w:t xml:space="preserve">     </w:t>
                </w:r>
              </w:sdtContent>
            </w:sdt>
          </w:p>
        </w:tc>
      </w:tr>
      <w:tr w:rsidR="00CF016F" w:rsidRPr="009509E5" w14:paraId="5685F768" w14:textId="77777777" w:rsidTr="00AB109B">
        <w:trPr>
          <w:trHeight w:val="42"/>
          <w:jc w:val="center"/>
        </w:trPr>
        <w:tc>
          <w:tcPr>
            <w:tcW w:w="704" w:type="dxa"/>
          </w:tcPr>
          <w:p w14:paraId="5D5CC1F8"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F016F" w:rsidRPr="00741D9C" w:rsidRDefault="00CF016F" w:rsidP="00CF016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440" w:type="dxa"/>
                <w:gridSpan w:val="10"/>
              </w:tcPr>
              <w:p w14:paraId="322F2AB4" w14:textId="7E7954DB" w:rsidR="00CF016F" w:rsidRPr="00741D9C" w:rsidRDefault="00CF016F" w:rsidP="00CF016F">
                <w:pPr>
                  <w:tabs>
                    <w:tab w:val="left" w:pos="3469"/>
                  </w:tabs>
                  <w:spacing w:line="276" w:lineRule="auto"/>
                  <w:rPr>
                    <w:rFonts w:ascii="Arial" w:hAnsi="Arial" w:cs="Arial"/>
                    <w:sz w:val="20"/>
                    <w:szCs w:val="20"/>
                  </w:rPr>
                </w:pPr>
                <w:r>
                  <w:rPr>
                    <w:rFonts w:ascii="Arial" w:hAnsi="Arial" w:cs="Arial"/>
                    <w:sz w:val="20"/>
                    <w:szCs w:val="20"/>
                  </w:rPr>
                  <w:t>Not yet under zoning regulations</w:t>
                </w:r>
              </w:p>
            </w:tc>
          </w:sdtContent>
        </w:sdt>
      </w:tr>
      <w:tr w:rsidR="00CF016F" w:rsidRPr="009509E5" w14:paraId="352A6BE1" w14:textId="77777777" w:rsidTr="00AB109B">
        <w:trPr>
          <w:trHeight w:val="51"/>
          <w:jc w:val="center"/>
        </w:trPr>
        <w:tc>
          <w:tcPr>
            <w:tcW w:w="704" w:type="dxa"/>
          </w:tcPr>
          <w:p w14:paraId="6C713D93"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0"/>
          </w:tcPr>
          <w:p w14:paraId="6A5E0D20" w14:textId="53D9CE7C" w:rsidR="00CF016F" w:rsidRPr="00DA775D" w:rsidRDefault="00000000" w:rsidP="00CF016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F016F">
                  <w:rPr>
                    <w:rFonts w:ascii="Arial" w:hAnsi="Arial" w:cs="Arial"/>
                    <w:sz w:val="20"/>
                    <w:szCs w:val="20"/>
                  </w:rPr>
                  <w:t>Rural area and most of the nearby land is lying barron</w:t>
                </w:r>
              </w:sdtContent>
            </w:sdt>
          </w:p>
        </w:tc>
      </w:tr>
      <w:tr w:rsidR="00CF016F" w:rsidRPr="009509E5" w14:paraId="68C3E5E6" w14:textId="77777777" w:rsidTr="00AB109B">
        <w:trPr>
          <w:trHeight w:val="42"/>
          <w:jc w:val="center"/>
        </w:trPr>
        <w:tc>
          <w:tcPr>
            <w:tcW w:w="704" w:type="dxa"/>
          </w:tcPr>
          <w:p w14:paraId="377955C1" w14:textId="77777777" w:rsidR="00CF016F" w:rsidRPr="00DA775D" w:rsidRDefault="00CF016F" w:rsidP="00CF016F">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0"/>
          </w:tcPr>
          <w:p w14:paraId="383F2038" w14:textId="073A91C1" w:rsidR="00CF016F" w:rsidRPr="00DA775D" w:rsidRDefault="00CF016F" w:rsidP="00CF016F">
            <w:pPr>
              <w:spacing w:line="276" w:lineRule="auto"/>
              <w:rPr>
                <w:rFonts w:ascii="Arial" w:hAnsi="Arial" w:cs="Arial"/>
                <w:sz w:val="20"/>
                <w:szCs w:val="20"/>
              </w:rPr>
            </w:pPr>
            <w:r>
              <w:rPr>
                <w:rFonts w:ascii="Arial" w:hAnsi="Arial" w:cs="Arial"/>
                <w:sz w:val="20"/>
                <w:szCs w:val="20"/>
              </w:rPr>
              <w:t>NA</w:t>
            </w:r>
          </w:p>
        </w:tc>
      </w:tr>
      <w:tr w:rsidR="00CF016F" w:rsidRPr="009509E5" w14:paraId="45F215E1" w14:textId="77777777" w:rsidTr="00AB109B">
        <w:trPr>
          <w:trHeight w:val="42"/>
          <w:jc w:val="center"/>
        </w:trPr>
        <w:tc>
          <w:tcPr>
            <w:tcW w:w="704" w:type="dxa"/>
          </w:tcPr>
          <w:p w14:paraId="3E57956D" w14:textId="77777777" w:rsidR="00CF016F" w:rsidRPr="00DA775D" w:rsidRDefault="00CF016F" w:rsidP="00CF016F">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0"/>
          </w:tcPr>
          <w:p w14:paraId="66B84313" w14:textId="71B62FF4" w:rsidR="00CF016F" w:rsidRPr="00DA775D" w:rsidRDefault="00CF016F" w:rsidP="00CF016F">
            <w:pPr>
              <w:rPr>
                <w:rFonts w:ascii="Arial" w:hAnsi="Arial" w:cs="Arial"/>
                <w:sz w:val="20"/>
                <w:szCs w:val="20"/>
              </w:rPr>
            </w:pPr>
            <w:r>
              <w:rPr>
                <w:rFonts w:ascii="Arial" w:hAnsi="Arial" w:cs="Arial"/>
                <w:sz w:val="20"/>
                <w:szCs w:val="20"/>
              </w:rPr>
              <w:t>NA</w:t>
            </w:r>
          </w:p>
        </w:tc>
      </w:tr>
      <w:tr w:rsidR="00CF016F" w:rsidRPr="009509E5" w14:paraId="3564DE77" w14:textId="77777777" w:rsidTr="00AB109B">
        <w:trPr>
          <w:trHeight w:val="42"/>
          <w:jc w:val="center"/>
        </w:trPr>
        <w:tc>
          <w:tcPr>
            <w:tcW w:w="704" w:type="dxa"/>
            <w:vMerge w:val="restart"/>
          </w:tcPr>
          <w:p w14:paraId="733E3ABE" w14:textId="77777777" w:rsidR="00CF016F" w:rsidRPr="00DA775D" w:rsidRDefault="00CF016F" w:rsidP="00CF016F">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0"/>
          </w:tcPr>
          <w:p w14:paraId="51689D3C" w14:textId="77777777" w:rsidR="00CF016F" w:rsidRPr="00DA775D" w:rsidRDefault="00CF016F" w:rsidP="00CF016F">
            <w:pPr>
              <w:rPr>
                <w:rFonts w:ascii="Arial" w:hAnsi="Arial" w:cs="Arial"/>
                <w:sz w:val="20"/>
                <w:szCs w:val="20"/>
              </w:rPr>
            </w:pPr>
            <w:r w:rsidRPr="00DA775D">
              <w:rPr>
                <w:rFonts w:ascii="Arial" w:hAnsi="Arial" w:cs="Arial"/>
                <w:sz w:val="20"/>
                <w:szCs w:val="20"/>
              </w:rPr>
              <w:t>---</w:t>
            </w:r>
          </w:p>
        </w:tc>
      </w:tr>
      <w:tr w:rsidR="00CF016F" w:rsidRPr="009509E5" w14:paraId="3BB8E312" w14:textId="77777777" w:rsidTr="00AB109B">
        <w:trPr>
          <w:trHeight w:val="42"/>
          <w:jc w:val="center"/>
        </w:trPr>
        <w:tc>
          <w:tcPr>
            <w:tcW w:w="704" w:type="dxa"/>
            <w:vMerge/>
          </w:tcPr>
          <w:p w14:paraId="79B742A2" w14:textId="77777777" w:rsidR="00CF016F" w:rsidRPr="00DA775D" w:rsidRDefault="00CF016F" w:rsidP="00CF016F">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F016F" w:rsidRPr="00DA775D" w:rsidRDefault="00CF016F" w:rsidP="00CF016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0"/>
          </w:tcPr>
          <w:p w14:paraId="1B58E0E8" w14:textId="78962136"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 as per information received during site visit.</w:t>
            </w:r>
          </w:p>
        </w:tc>
      </w:tr>
      <w:tr w:rsidR="00CF016F" w:rsidRPr="009509E5" w14:paraId="332A8ACD" w14:textId="77777777" w:rsidTr="00AB109B">
        <w:trPr>
          <w:trHeight w:val="59"/>
          <w:jc w:val="center"/>
        </w:trPr>
        <w:tc>
          <w:tcPr>
            <w:tcW w:w="704" w:type="dxa"/>
            <w:vMerge/>
          </w:tcPr>
          <w:p w14:paraId="3EEC0B9F" w14:textId="77777777" w:rsidR="00CF016F" w:rsidRPr="00DA775D" w:rsidRDefault="00CF016F" w:rsidP="00CF016F">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F016F" w:rsidRPr="00DA775D" w:rsidRDefault="00CF016F" w:rsidP="00CF016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0"/>
          </w:tcPr>
          <w:p w14:paraId="48425102" w14:textId="7F3BE65B" w:rsidR="00CF016F" w:rsidRPr="00DA775D" w:rsidRDefault="00000000" w:rsidP="00CF016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F016F">
                  <w:rPr>
                    <w:rFonts w:ascii="Arial" w:hAnsi="Arial" w:cs="Arial"/>
                    <w:sz w:val="20"/>
                    <w:szCs w:val="20"/>
                    <w:lang w:val="en-IN"/>
                  </w:rPr>
                  <w:t>No</w:t>
                </w:r>
              </w:sdtContent>
            </w:sdt>
            <w:r w:rsidR="00835CA0">
              <w:rPr>
                <w:rFonts w:ascii="Arial" w:hAnsi="Arial" w:cs="Arial"/>
                <w:sz w:val="20"/>
                <w:szCs w:val="20"/>
              </w:rPr>
              <w:t>, as it is government allotted mining land.</w:t>
            </w:r>
          </w:p>
        </w:tc>
      </w:tr>
      <w:tr w:rsidR="00CF016F" w:rsidRPr="009509E5" w14:paraId="4B2FB701" w14:textId="77777777" w:rsidTr="00AB109B">
        <w:trPr>
          <w:trHeight w:val="59"/>
          <w:jc w:val="center"/>
        </w:trPr>
        <w:tc>
          <w:tcPr>
            <w:tcW w:w="704" w:type="dxa"/>
            <w:shd w:val="clear" w:color="auto" w:fill="DEEAF6" w:themeFill="accent5" w:themeFillTint="33"/>
            <w:vAlign w:val="center"/>
          </w:tcPr>
          <w:p w14:paraId="7AECDDB9" w14:textId="77777777" w:rsidR="00CF016F" w:rsidRPr="00DA775D" w:rsidRDefault="00CF016F" w:rsidP="00CF016F">
            <w:pPr>
              <w:pStyle w:val="ListParagraph"/>
              <w:numPr>
                <w:ilvl w:val="0"/>
                <w:numId w:val="17"/>
              </w:numPr>
              <w:spacing w:line="276" w:lineRule="auto"/>
              <w:rPr>
                <w:rFonts w:ascii="Arial" w:hAnsi="Arial" w:cs="Arial"/>
                <w:b/>
                <w:sz w:val="22"/>
                <w:szCs w:val="22"/>
              </w:rPr>
            </w:pPr>
          </w:p>
        </w:tc>
        <w:tc>
          <w:tcPr>
            <w:tcW w:w="10064" w:type="dxa"/>
            <w:gridSpan w:val="15"/>
            <w:shd w:val="clear" w:color="auto" w:fill="DEEAF6" w:themeFill="accent5" w:themeFillTint="33"/>
            <w:vAlign w:val="center"/>
          </w:tcPr>
          <w:p w14:paraId="6C0306FB" w14:textId="0E51085A" w:rsidR="00CF016F" w:rsidRPr="00DA775D" w:rsidRDefault="00CF016F" w:rsidP="00CF016F">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F016F" w:rsidRPr="00814F27" w14:paraId="08BE7C18" w14:textId="77777777" w:rsidTr="00EB6CB4">
        <w:trPr>
          <w:trHeight w:val="43"/>
          <w:jc w:val="center"/>
        </w:trPr>
        <w:tc>
          <w:tcPr>
            <w:tcW w:w="704" w:type="dxa"/>
          </w:tcPr>
          <w:p w14:paraId="008C89E4"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F016F" w:rsidRPr="00DA775D" w:rsidRDefault="00CF016F" w:rsidP="00CF016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755" w:type="dxa"/>
            <w:gridSpan w:val="9"/>
          </w:tcPr>
          <w:p w14:paraId="58CBBF46" w14:textId="4B294DE6" w:rsidR="00CF016F" w:rsidRPr="00DA775D" w:rsidRDefault="00000000" w:rsidP="00CF016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ining Lease Agreement" w:value="Mining Lease Agreement"/>
                </w:dropDownList>
              </w:sdtPr>
              <w:sdtContent>
                <w:r w:rsidR="003A7192">
                  <w:rPr>
                    <w:rFonts w:ascii="Arial" w:hAnsi="Arial" w:cs="Arial"/>
                    <w:sz w:val="20"/>
                    <w:szCs w:val="20"/>
                    <w:lang w:val="en-IN" w:eastAsia="en-IN"/>
                  </w:rPr>
                  <w:t>Mining Lease Agreement</w:t>
                </w:r>
              </w:sdtContent>
            </w:sdt>
          </w:p>
        </w:tc>
        <w:tc>
          <w:tcPr>
            <w:tcW w:w="2693" w:type="dxa"/>
            <w:gridSpan w:val="2"/>
          </w:tcPr>
          <w:p w14:paraId="0DF4F097" w14:textId="73936DA4" w:rsidR="00CF016F" w:rsidRPr="00DA775D" w:rsidRDefault="00000000" w:rsidP="00CF016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ines Vesting Order" w:value="Mines Vesting Order"/>
                </w:dropDownList>
              </w:sdtPr>
              <w:sdtContent>
                <w:r w:rsidR="003A7192">
                  <w:rPr>
                    <w:rFonts w:ascii="Arial" w:hAnsi="Arial" w:cs="Arial"/>
                    <w:sz w:val="20"/>
                    <w:szCs w:val="20"/>
                    <w:lang w:val="en-IN" w:eastAsia="en-IN"/>
                  </w:rPr>
                  <w:t>Mines Vesting Order</w:t>
                </w:r>
              </w:sdtContent>
            </w:sdt>
          </w:p>
        </w:tc>
      </w:tr>
      <w:tr w:rsidR="00CF016F" w:rsidRPr="009509E5" w14:paraId="3F200081" w14:textId="77777777" w:rsidTr="00AB109B">
        <w:trPr>
          <w:trHeight w:val="43"/>
          <w:jc w:val="center"/>
        </w:trPr>
        <w:tc>
          <w:tcPr>
            <w:tcW w:w="704" w:type="dxa"/>
          </w:tcPr>
          <w:p w14:paraId="0EAB50C8"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4"/>
          </w:tcPr>
          <w:p w14:paraId="5D46B4A3" w14:textId="3B0142A3" w:rsidR="00CF016F" w:rsidRPr="00DA775D" w:rsidRDefault="00CF016F" w:rsidP="00CF016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448" w:type="dxa"/>
            <w:gridSpan w:val="11"/>
          </w:tcPr>
          <w:p w14:paraId="7C8CC2F4" w14:textId="0F5B0112" w:rsidR="00CF016F" w:rsidRPr="00DA775D" w:rsidRDefault="00CF016F" w:rsidP="00CF016F">
            <w:pPr>
              <w:spacing w:line="276" w:lineRule="auto"/>
              <w:rPr>
                <w:rFonts w:ascii="Arial" w:hAnsi="Arial" w:cs="Arial"/>
                <w:sz w:val="20"/>
                <w:szCs w:val="20"/>
              </w:rPr>
            </w:pPr>
            <w:r>
              <w:rPr>
                <w:rFonts w:ascii="Arial" w:hAnsi="Arial" w:cs="Arial"/>
                <w:sz w:val="20"/>
                <w:szCs w:val="20"/>
              </w:rPr>
              <w:t>M/</w:t>
            </w:r>
            <w:r w:rsidR="00237E05">
              <w:rPr>
                <w:rFonts w:ascii="Arial" w:hAnsi="Arial" w:cs="Arial"/>
                <w:sz w:val="20"/>
                <w:szCs w:val="20"/>
              </w:rPr>
              <w:t>s</w:t>
            </w:r>
            <w:r>
              <w:rPr>
                <w:rFonts w:ascii="Arial" w:hAnsi="Arial" w:cs="Arial"/>
                <w:sz w:val="20"/>
                <w:szCs w:val="20"/>
              </w:rPr>
              <w:t xml:space="preserve"> </w:t>
            </w:r>
            <w:proofErr w:type="spellStart"/>
            <w:r w:rsidR="00BC18F7">
              <w:rPr>
                <w:rFonts w:ascii="Arial" w:hAnsi="Arial" w:cs="Arial"/>
                <w:sz w:val="20"/>
                <w:szCs w:val="20"/>
              </w:rPr>
              <w:t>Auro</w:t>
            </w:r>
            <w:proofErr w:type="spellEnd"/>
            <w:r w:rsidR="00BC18F7">
              <w:rPr>
                <w:rFonts w:ascii="Arial" w:hAnsi="Arial" w:cs="Arial"/>
                <w:sz w:val="20"/>
                <w:szCs w:val="20"/>
              </w:rPr>
              <w:t xml:space="preserve"> Infra Private Limited</w:t>
            </w:r>
          </w:p>
        </w:tc>
      </w:tr>
      <w:tr w:rsidR="00CF016F" w:rsidRPr="009509E5" w14:paraId="05724867" w14:textId="77777777" w:rsidTr="00AB109B">
        <w:trPr>
          <w:trHeight w:val="43"/>
          <w:jc w:val="center"/>
        </w:trPr>
        <w:tc>
          <w:tcPr>
            <w:tcW w:w="704" w:type="dxa"/>
          </w:tcPr>
          <w:p w14:paraId="49C02410"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1"/>
              </w:tcPr>
              <w:p w14:paraId="51715FBA" w14:textId="514059CE" w:rsidR="00CF016F" w:rsidRPr="00DA775D" w:rsidRDefault="00EB6CB4" w:rsidP="00CF016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CF016F" w:rsidRPr="009509E5" w14:paraId="470C7A76" w14:textId="77777777" w:rsidTr="00AB109B">
        <w:trPr>
          <w:trHeight w:val="43"/>
          <w:jc w:val="center"/>
        </w:trPr>
        <w:tc>
          <w:tcPr>
            <w:tcW w:w="704" w:type="dxa"/>
          </w:tcPr>
          <w:p w14:paraId="0C504521"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Agreement of easement if any</w:t>
            </w:r>
          </w:p>
        </w:tc>
        <w:sdt>
          <w:sdtPr>
            <w:rPr>
              <w:rFonts w:ascii="Arial" w:hAnsi="Arial" w:cs="Arial"/>
              <w:sz w:val="20"/>
              <w:szCs w:val="20"/>
            </w:rPr>
            <w:id w:val="7872767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1"/>
              </w:tcPr>
              <w:p w14:paraId="76D79217" w14:textId="54E32144" w:rsidR="00CF016F" w:rsidRPr="00DA775D" w:rsidRDefault="00B42473" w:rsidP="00CF016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CF016F" w:rsidRPr="009509E5" w14:paraId="32B84A51" w14:textId="77777777" w:rsidTr="00AB109B">
        <w:trPr>
          <w:trHeight w:val="43"/>
          <w:jc w:val="center"/>
        </w:trPr>
        <w:tc>
          <w:tcPr>
            <w:tcW w:w="704" w:type="dxa"/>
          </w:tcPr>
          <w:p w14:paraId="44C2CF51"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1"/>
          </w:tcPr>
          <w:p w14:paraId="6A86069B" w14:textId="675104EA" w:rsidR="00CF016F" w:rsidRPr="00DA775D" w:rsidRDefault="00000000" w:rsidP="00CF016F">
            <w:pPr>
              <w:spacing w:line="276" w:lineRule="auto"/>
              <w:jc w:val="both"/>
              <w:rPr>
                <w:rFonts w:ascii="Arial" w:hAnsi="Arial" w:cs="Arial"/>
                <w:sz w:val="20"/>
                <w:szCs w:val="20"/>
              </w:rPr>
            </w:pPr>
            <w:sdt>
              <w:sdtPr>
                <w:rPr>
                  <w:rFonts w:ascii="Arial" w:hAnsi="Arial" w:cs="Arial"/>
                  <w:sz w:val="20"/>
                  <w:szCs w:val="20"/>
                </w:rPr>
                <w:id w:val="243009463"/>
                <w:placeholder>
                  <w:docPart w:val="0A76970E435B42D489ADA768FB5FEEA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F016F">
                  <w:rPr>
                    <w:rFonts w:ascii="Arial" w:hAnsi="Arial" w:cs="Arial"/>
                    <w:sz w:val="20"/>
                    <w:szCs w:val="20"/>
                    <w:lang w:val="en-IN"/>
                  </w:rPr>
                  <w:t>No such information came in front of us and could be found on public domain</w:t>
                </w:r>
              </w:sdtContent>
            </w:sdt>
          </w:p>
        </w:tc>
      </w:tr>
      <w:tr w:rsidR="00CF016F" w:rsidRPr="009509E5" w14:paraId="5E373BF7" w14:textId="77777777" w:rsidTr="00AB109B">
        <w:trPr>
          <w:trHeight w:val="43"/>
          <w:jc w:val="center"/>
        </w:trPr>
        <w:tc>
          <w:tcPr>
            <w:tcW w:w="704" w:type="dxa"/>
          </w:tcPr>
          <w:p w14:paraId="6307DAD8"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1"/>
          </w:tcPr>
          <w:p w14:paraId="6459A5B7" w14:textId="2880061F" w:rsidR="00CF016F" w:rsidRPr="00DA775D" w:rsidRDefault="00000000" w:rsidP="00CF016F">
            <w:pPr>
              <w:spacing w:line="276" w:lineRule="auto"/>
              <w:jc w:val="both"/>
              <w:rPr>
                <w:rFonts w:ascii="Arial" w:hAnsi="Arial" w:cs="Arial"/>
                <w:sz w:val="20"/>
                <w:szCs w:val="20"/>
              </w:rPr>
            </w:pPr>
            <w:sdt>
              <w:sdtPr>
                <w:rPr>
                  <w:rFonts w:ascii="Arial" w:hAnsi="Arial" w:cs="Arial"/>
                  <w:sz w:val="20"/>
                  <w:szCs w:val="20"/>
                </w:rPr>
                <w:id w:val="1221946081"/>
                <w:placeholder>
                  <w:docPart w:val="9A828003351F489696241C1F0E32C9D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CF016F">
                  <w:rPr>
                    <w:rFonts w:ascii="Arial" w:hAnsi="Arial" w:cs="Arial"/>
                    <w:sz w:val="20"/>
                    <w:szCs w:val="20"/>
                  </w:rPr>
                  <w:t>No</w:t>
                </w:r>
              </w:sdtContent>
            </w:sdt>
            <w:r w:rsidR="00CF016F">
              <w:rPr>
                <w:rFonts w:ascii="Arial" w:hAnsi="Arial" w:cs="Arial"/>
                <w:sz w:val="20"/>
                <w:szCs w:val="20"/>
              </w:rPr>
              <w:t xml:space="preserve"> information</w:t>
            </w:r>
          </w:p>
        </w:tc>
      </w:tr>
      <w:tr w:rsidR="00CF016F" w:rsidRPr="009509E5" w14:paraId="20DE9F86" w14:textId="77777777" w:rsidTr="00AB109B">
        <w:trPr>
          <w:trHeight w:val="43"/>
          <w:jc w:val="center"/>
        </w:trPr>
        <w:tc>
          <w:tcPr>
            <w:tcW w:w="704" w:type="dxa"/>
          </w:tcPr>
          <w:p w14:paraId="08044E72"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1"/>
          </w:tcPr>
          <w:p w14:paraId="0D8ACCC7" w14:textId="77777777" w:rsidR="00CF016F" w:rsidRPr="00DA775D" w:rsidRDefault="00CF016F" w:rsidP="00CF016F">
            <w:pPr>
              <w:spacing w:line="276" w:lineRule="auto"/>
              <w:rPr>
                <w:rFonts w:ascii="Arial" w:hAnsi="Arial" w:cs="Arial"/>
                <w:sz w:val="20"/>
                <w:szCs w:val="20"/>
                <w:highlight w:val="yellow"/>
              </w:rPr>
            </w:pPr>
            <w:r w:rsidRPr="00DA775D">
              <w:rPr>
                <w:rFonts w:ascii="Arial" w:hAnsi="Arial" w:cs="Arial"/>
                <w:sz w:val="20"/>
                <w:szCs w:val="20"/>
              </w:rPr>
              <w:t>No</w:t>
            </w:r>
          </w:p>
        </w:tc>
      </w:tr>
      <w:tr w:rsidR="00CF016F" w:rsidRPr="009509E5" w14:paraId="55736676" w14:textId="77777777" w:rsidTr="00AB109B">
        <w:trPr>
          <w:trHeight w:val="43"/>
          <w:jc w:val="center"/>
        </w:trPr>
        <w:tc>
          <w:tcPr>
            <w:tcW w:w="704" w:type="dxa"/>
          </w:tcPr>
          <w:p w14:paraId="179A981F"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1"/>
              </w:tcPr>
              <w:p w14:paraId="1755E65E" w14:textId="74D3682A" w:rsidR="00CF016F" w:rsidRPr="00DA775D" w:rsidRDefault="00B42473" w:rsidP="00CF016F">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CF016F" w:rsidRPr="009509E5" w14:paraId="5B55539B" w14:textId="77777777" w:rsidTr="00AB109B">
        <w:trPr>
          <w:trHeight w:val="43"/>
          <w:jc w:val="center"/>
        </w:trPr>
        <w:tc>
          <w:tcPr>
            <w:tcW w:w="704" w:type="dxa"/>
          </w:tcPr>
          <w:p w14:paraId="472E8D31" w14:textId="77777777" w:rsidR="00CF016F" w:rsidRPr="005D77BE" w:rsidRDefault="00CF016F" w:rsidP="00CF016F">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F016F" w:rsidRPr="005D77BE" w:rsidRDefault="00CF016F" w:rsidP="00CF016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448" w:type="dxa"/>
            <w:gridSpan w:val="11"/>
          </w:tcPr>
          <w:p w14:paraId="48ADD2AB" w14:textId="77777777" w:rsidR="00CF016F" w:rsidRPr="005D77BE" w:rsidRDefault="00CF016F" w:rsidP="00CF016F">
            <w:pPr>
              <w:spacing w:line="276" w:lineRule="auto"/>
              <w:jc w:val="both"/>
              <w:rPr>
                <w:rFonts w:ascii="Arial" w:hAnsi="Arial" w:cs="Arial"/>
                <w:sz w:val="20"/>
                <w:szCs w:val="20"/>
              </w:rPr>
            </w:pPr>
            <w:r w:rsidRPr="005D77BE">
              <w:rPr>
                <w:rFonts w:ascii="Arial" w:hAnsi="Arial" w:cs="Arial"/>
                <w:sz w:val="20"/>
                <w:szCs w:val="20"/>
              </w:rPr>
              <w:t>The property is proposed to be charged to State Bank of</w:t>
            </w:r>
          </w:p>
          <w:p w14:paraId="3026CB63" w14:textId="1FF68A68" w:rsidR="00CF016F" w:rsidRPr="005D77BE" w:rsidRDefault="00CF016F" w:rsidP="00CF016F">
            <w:pPr>
              <w:spacing w:line="276" w:lineRule="auto"/>
              <w:rPr>
                <w:rFonts w:ascii="Arial" w:hAnsi="Arial" w:cs="Arial"/>
                <w:sz w:val="20"/>
                <w:szCs w:val="20"/>
              </w:rPr>
            </w:pPr>
            <w:r w:rsidRPr="005D77BE">
              <w:rPr>
                <w:rFonts w:ascii="Arial" w:hAnsi="Arial" w:cs="Arial"/>
                <w:sz w:val="20"/>
                <w:szCs w:val="20"/>
              </w:rPr>
              <w:t>India</w:t>
            </w:r>
          </w:p>
        </w:tc>
      </w:tr>
      <w:tr w:rsidR="00CF016F" w:rsidRPr="009509E5" w14:paraId="7A65A654" w14:textId="77777777" w:rsidTr="00AB109B">
        <w:trPr>
          <w:trHeight w:val="43"/>
          <w:jc w:val="center"/>
        </w:trPr>
        <w:tc>
          <w:tcPr>
            <w:tcW w:w="704" w:type="dxa"/>
          </w:tcPr>
          <w:p w14:paraId="73753573"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8F4E04D" w:rsidR="00CF016F" w:rsidRPr="00DA775D" w:rsidRDefault="00B42473" w:rsidP="00CF016F">
            <w:pPr>
              <w:spacing w:line="276" w:lineRule="auto"/>
              <w:jc w:val="both"/>
              <w:rPr>
                <w:rFonts w:ascii="Arial" w:hAnsi="Arial" w:cs="Arial"/>
                <w:sz w:val="20"/>
                <w:szCs w:val="20"/>
              </w:rPr>
            </w:pPr>
            <w:r>
              <w:rPr>
                <w:rFonts w:ascii="Arial" w:hAnsi="Arial" w:cs="Arial"/>
                <w:sz w:val="20"/>
                <w:szCs w:val="20"/>
              </w:rPr>
              <w:t>No</w:t>
            </w:r>
          </w:p>
        </w:tc>
        <w:tc>
          <w:tcPr>
            <w:tcW w:w="2930" w:type="dxa"/>
            <w:gridSpan w:val="4"/>
          </w:tcPr>
          <w:p w14:paraId="3B5D03C0" w14:textId="77777777"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NA</w:t>
            </w:r>
          </w:p>
        </w:tc>
      </w:tr>
      <w:tr w:rsidR="00CF016F" w:rsidRPr="009509E5" w14:paraId="7797A86B" w14:textId="77777777" w:rsidTr="00AB109B">
        <w:trPr>
          <w:trHeight w:val="59"/>
          <w:jc w:val="center"/>
        </w:trPr>
        <w:tc>
          <w:tcPr>
            <w:tcW w:w="704" w:type="dxa"/>
            <w:vMerge w:val="restart"/>
          </w:tcPr>
          <w:p w14:paraId="28AACC98"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10064" w:type="dxa"/>
            <w:gridSpan w:val="15"/>
            <w:shd w:val="clear" w:color="auto" w:fill="auto"/>
          </w:tcPr>
          <w:p w14:paraId="3B77A23C" w14:textId="3858B2F9" w:rsidR="00CF016F" w:rsidRPr="00856B55" w:rsidRDefault="00CF016F" w:rsidP="00CF016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F016F" w:rsidRPr="009509E5" w14:paraId="5883D96D" w14:textId="77777777" w:rsidTr="00AB109B">
        <w:trPr>
          <w:trHeight w:val="43"/>
          <w:jc w:val="center"/>
        </w:trPr>
        <w:tc>
          <w:tcPr>
            <w:tcW w:w="704" w:type="dxa"/>
            <w:vMerge/>
          </w:tcPr>
          <w:p w14:paraId="1024FBCC" w14:textId="77777777" w:rsidR="00CF016F" w:rsidRPr="00DA775D" w:rsidRDefault="00CF016F" w:rsidP="00CF016F">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CF016F" w:rsidRPr="00070E51" w:rsidRDefault="00CF016F">
            <w:pPr>
              <w:pStyle w:val="ListParagraph"/>
              <w:numPr>
                <w:ilvl w:val="0"/>
                <w:numId w:val="61"/>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1"/>
          </w:tcPr>
          <w:p w14:paraId="269C62B7" w14:textId="703D4F56" w:rsidR="00CF016F" w:rsidRPr="00337B39" w:rsidRDefault="00000000" w:rsidP="00CF016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ABF3FA6710FF40DAA3BF16F0E090B70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Mining layout plan is approved." w:value="Mining layout plan is approved."/>
                </w:dropDownList>
              </w:sdtPr>
              <w:sdtContent>
                <w:r w:rsidR="00337B39" w:rsidRPr="00337B39">
                  <w:rPr>
                    <w:rFonts w:ascii="Arial" w:hAnsi="Arial" w:cs="Arial"/>
                    <w:sz w:val="20"/>
                    <w:szCs w:val="20"/>
                    <w:lang w:val="en-IN" w:eastAsia="en-IN"/>
                  </w:rPr>
                  <w:t>Mining layout plan is approved.</w:t>
                </w:r>
              </w:sdtContent>
            </w:sdt>
          </w:p>
        </w:tc>
      </w:tr>
      <w:tr w:rsidR="00CF016F" w:rsidRPr="009509E5" w14:paraId="74B209B1" w14:textId="77777777" w:rsidTr="00AB109B">
        <w:trPr>
          <w:trHeight w:val="43"/>
          <w:jc w:val="center"/>
        </w:trPr>
        <w:tc>
          <w:tcPr>
            <w:tcW w:w="704" w:type="dxa"/>
            <w:vMerge/>
          </w:tcPr>
          <w:p w14:paraId="5539075C" w14:textId="77777777" w:rsidR="00CF016F" w:rsidRPr="00DA775D" w:rsidRDefault="00CF016F" w:rsidP="00CF016F">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CF016F" w:rsidRPr="00401AED" w:rsidRDefault="00CF016F">
            <w:pPr>
              <w:pStyle w:val="ListParagraph"/>
              <w:numPr>
                <w:ilvl w:val="0"/>
                <w:numId w:val="61"/>
              </w:numPr>
              <w:spacing w:line="276" w:lineRule="auto"/>
              <w:ind w:left="452" w:hanging="142"/>
              <w:rPr>
                <w:rFonts w:ascii="Arial" w:hAnsi="Arial" w:cs="Arial"/>
                <w:sz w:val="20"/>
                <w:szCs w:val="20"/>
              </w:rPr>
            </w:pPr>
            <w:r w:rsidRPr="00401AED">
              <w:rPr>
                <w:rFonts w:ascii="Arial" w:hAnsi="Arial" w:cs="Arial"/>
                <w:sz w:val="20"/>
                <w:szCs w:val="20"/>
              </w:rPr>
              <w:t>Authority approving the plan</w:t>
            </w:r>
          </w:p>
        </w:tc>
        <w:tc>
          <w:tcPr>
            <w:tcW w:w="5448" w:type="dxa"/>
            <w:gridSpan w:val="11"/>
          </w:tcPr>
          <w:p w14:paraId="2429DA8D" w14:textId="45494262" w:rsidR="00CF016F" w:rsidRPr="00337B39" w:rsidRDefault="00000000" w:rsidP="00CF016F">
            <w:pPr>
              <w:spacing w:line="276" w:lineRule="auto"/>
              <w:rPr>
                <w:rFonts w:ascii="Arial" w:hAnsi="Arial" w:cs="Arial"/>
                <w:sz w:val="20"/>
                <w:szCs w:val="20"/>
              </w:rPr>
            </w:pPr>
            <w:sdt>
              <w:sdtPr>
                <w:rPr>
                  <w:rFonts w:ascii="Arial" w:hAnsi="Arial" w:cs="Arial"/>
                  <w:sz w:val="20"/>
                  <w:szCs w:val="20"/>
                </w:rPr>
                <w:id w:val="-187653388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TSIIC- Madhapur" w:value="TSIIC- Madhapur"/>
                  <w:listItem w:displayText="NA" w:value="NA"/>
                  <w:listItem w:displayText="Office of Coal Controller, Govt. of India" w:value="Office of Coal Controller, Govt. of India"/>
                </w:dropDownList>
              </w:sdtPr>
              <w:sdtContent>
                <w:r w:rsidR="00337B39" w:rsidRPr="00337B39">
                  <w:rPr>
                    <w:rFonts w:ascii="Arial" w:hAnsi="Arial" w:cs="Arial"/>
                    <w:sz w:val="20"/>
                    <w:szCs w:val="20"/>
                  </w:rPr>
                  <w:t>Office of Coal Controller, Govt. of India</w:t>
                </w:r>
              </w:sdtContent>
            </w:sdt>
          </w:p>
        </w:tc>
      </w:tr>
      <w:tr w:rsidR="00CF016F" w:rsidRPr="009509E5" w14:paraId="63EF263F" w14:textId="389A5F66" w:rsidTr="00AB109B">
        <w:trPr>
          <w:trHeight w:val="43"/>
          <w:jc w:val="center"/>
        </w:trPr>
        <w:tc>
          <w:tcPr>
            <w:tcW w:w="704" w:type="dxa"/>
            <w:vMerge/>
          </w:tcPr>
          <w:p w14:paraId="6D2ACD86" w14:textId="77777777" w:rsidR="00CF016F" w:rsidRPr="00DA775D" w:rsidRDefault="00CF016F" w:rsidP="00CF016F">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CF016F" w:rsidRPr="00070E51" w:rsidRDefault="00CF016F">
            <w:pPr>
              <w:pStyle w:val="ListParagraph"/>
              <w:numPr>
                <w:ilvl w:val="0"/>
                <w:numId w:val="61"/>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448" w:type="dxa"/>
            <w:gridSpan w:val="11"/>
          </w:tcPr>
          <w:p w14:paraId="154AB09D" w14:textId="3CBFC687" w:rsidR="00CF016F" w:rsidRPr="00337B39" w:rsidRDefault="00000000" w:rsidP="00CF016F">
            <w:pPr>
              <w:spacing w:line="276" w:lineRule="auto"/>
              <w:jc w:val="both"/>
              <w:rPr>
                <w:rFonts w:ascii="Arial" w:hAnsi="Arial" w:cs="Arial"/>
                <w:sz w:val="20"/>
                <w:szCs w:val="20"/>
              </w:rPr>
            </w:pPr>
            <w:sdt>
              <w:sdtPr>
                <w:rPr>
                  <w:rFonts w:ascii="Arial" w:hAnsi="Arial" w:cs="Arial"/>
                  <w:sz w:val="20"/>
                  <w:szCs w:val="20"/>
                </w:rPr>
                <w:id w:val="-361672006"/>
                <w:placeholder>
                  <w:docPart w:val="3A89A68085C044A08E04AEAEB6F0E431"/>
                </w:placeholder>
                <w:comboBox>
                  <w:listItem w:value="Choose an item."/>
                  <w:listItem w:displayText="Yes" w:value="Yes"/>
                  <w:listItem w:displayText="No" w:value="No"/>
                  <w:listItem w:displayText="Cant say clearly since map is not legible" w:value="Cant say clearly since map is not legible"/>
                </w:comboBox>
              </w:sdtPr>
              <w:sdtContent>
                <w:r w:rsidR="00337B39" w:rsidRPr="00337B39">
                  <w:rPr>
                    <w:rFonts w:ascii="Arial" w:hAnsi="Arial" w:cs="Arial"/>
                    <w:sz w:val="20"/>
                    <w:szCs w:val="20"/>
                  </w:rPr>
                  <w:t>No</w:t>
                </w:r>
              </w:sdtContent>
            </w:sdt>
            <w:r w:rsidR="00CF016F" w:rsidRPr="00337B39">
              <w:rPr>
                <w:rFonts w:ascii="Arial" w:hAnsi="Arial" w:cs="Arial"/>
                <w:sz w:val="20"/>
                <w:szCs w:val="20"/>
              </w:rPr>
              <w:t xml:space="preserve">t </w:t>
            </w:r>
          </w:p>
        </w:tc>
      </w:tr>
      <w:tr w:rsidR="00CF016F" w:rsidRPr="009509E5" w14:paraId="2166DD13" w14:textId="77777777" w:rsidTr="00EB6CB4">
        <w:trPr>
          <w:trHeight w:val="398"/>
          <w:jc w:val="center"/>
        </w:trPr>
        <w:tc>
          <w:tcPr>
            <w:tcW w:w="704" w:type="dxa"/>
            <w:vMerge/>
          </w:tcPr>
          <w:p w14:paraId="64297225" w14:textId="77777777" w:rsidR="00CF016F" w:rsidRPr="00DA775D" w:rsidRDefault="00CF016F" w:rsidP="00CF016F">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CF016F" w:rsidRPr="00070E51" w:rsidRDefault="00CF016F">
            <w:pPr>
              <w:pStyle w:val="ListParagraph"/>
              <w:numPr>
                <w:ilvl w:val="0"/>
                <w:numId w:val="61"/>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55" w:type="dxa"/>
            <w:gridSpan w:val="9"/>
            <w:vAlign w:val="center"/>
          </w:tcPr>
          <w:p w14:paraId="3433E15F" w14:textId="29FAB8BA" w:rsidR="00CF016F" w:rsidRPr="00495C0B" w:rsidRDefault="00000000" w:rsidP="00CF016F">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CF016F">
                  <w:rPr>
                    <w:rFonts w:ascii="MS Gothic" w:eastAsia="MS Gothic" w:hAnsi="MS Gothic" w:cs="Arial" w:hint="eastAsia"/>
                    <w:sz w:val="20"/>
                    <w:szCs w:val="20"/>
                    <w:lang w:val="en-IN" w:eastAsia="en-IN"/>
                  </w:rPr>
                  <w:t>☐</w:t>
                </w:r>
              </w:sdtContent>
            </w:sdt>
            <w:r w:rsidR="00CF016F">
              <w:rPr>
                <w:rFonts w:ascii="Arial" w:hAnsi="Arial" w:cs="Arial"/>
                <w:sz w:val="20"/>
                <w:szCs w:val="20"/>
                <w:lang w:val="en-IN" w:eastAsia="en-IN"/>
              </w:rPr>
              <w:t xml:space="preserve"> </w:t>
            </w:r>
            <w:r w:rsidR="00CF016F" w:rsidRPr="00DD2476">
              <w:rPr>
                <w:rFonts w:ascii="Arial" w:hAnsi="Arial" w:cs="Arial"/>
                <w:sz w:val="20"/>
                <w:szCs w:val="20"/>
                <w:lang w:val="en-IN" w:eastAsia="en-IN"/>
              </w:rPr>
              <w:t>Permissible Alterations</w:t>
            </w:r>
          </w:p>
        </w:tc>
        <w:tc>
          <w:tcPr>
            <w:tcW w:w="2693" w:type="dxa"/>
            <w:gridSpan w:val="2"/>
          </w:tcPr>
          <w:p w14:paraId="7A476E7E" w14:textId="39D3AA80" w:rsidR="00CF016F" w:rsidRPr="00781707" w:rsidRDefault="00CF016F" w:rsidP="00CF016F">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CF016F" w:rsidRPr="009509E5" w14:paraId="158B41ED" w14:textId="77777777" w:rsidTr="00EB6CB4">
        <w:trPr>
          <w:trHeight w:val="397"/>
          <w:jc w:val="center"/>
        </w:trPr>
        <w:tc>
          <w:tcPr>
            <w:tcW w:w="704" w:type="dxa"/>
            <w:vMerge/>
          </w:tcPr>
          <w:p w14:paraId="0855F02D" w14:textId="77777777" w:rsidR="00CF016F" w:rsidRPr="00DA775D" w:rsidRDefault="00CF016F" w:rsidP="00CF016F">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CF016F" w:rsidRPr="00DD2476" w:rsidRDefault="00CF016F">
            <w:pPr>
              <w:pStyle w:val="ListParagraph"/>
              <w:numPr>
                <w:ilvl w:val="0"/>
                <w:numId w:val="61"/>
              </w:numPr>
              <w:spacing w:line="276" w:lineRule="auto"/>
              <w:ind w:left="452" w:hanging="142"/>
              <w:rPr>
                <w:rFonts w:ascii="Arial" w:hAnsi="Arial" w:cs="Arial"/>
                <w:sz w:val="20"/>
                <w:szCs w:val="20"/>
              </w:rPr>
            </w:pPr>
          </w:p>
        </w:tc>
        <w:tc>
          <w:tcPr>
            <w:tcW w:w="2755" w:type="dxa"/>
            <w:gridSpan w:val="9"/>
            <w:vAlign w:val="center"/>
          </w:tcPr>
          <w:p w14:paraId="7F210FF2" w14:textId="37158DB4" w:rsidR="00CF016F" w:rsidRPr="00495C0B" w:rsidRDefault="00000000" w:rsidP="00CF016F">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CF016F">
                  <w:rPr>
                    <w:rFonts w:ascii="MS Gothic" w:eastAsia="MS Gothic" w:hAnsi="MS Gothic" w:cs="Arial" w:hint="eastAsia"/>
                    <w:sz w:val="20"/>
                    <w:szCs w:val="20"/>
                    <w:lang w:val="en-IN" w:eastAsia="en-IN"/>
                  </w:rPr>
                  <w:t>☐</w:t>
                </w:r>
              </w:sdtContent>
            </w:sdt>
            <w:r w:rsidR="00CF016F">
              <w:rPr>
                <w:rFonts w:ascii="Arial" w:hAnsi="Arial" w:cs="Arial"/>
                <w:sz w:val="20"/>
                <w:szCs w:val="20"/>
                <w:lang w:val="en-IN" w:eastAsia="en-IN"/>
              </w:rPr>
              <w:t xml:space="preserve"> </w:t>
            </w:r>
            <w:r w:rsidR="00CF016F" w:rsidRPr="00DD2476">
              <w:rPr>
                <w:rFonts w:ascii="Arial" w:hAnsi="Arial" w:cs="Arial"/>
                <w:sz w:val="20"/>
                <w:szCs w:val="20"/>
                <w:lang w:val="en-IN" w:eastAsia="en-IN"/>
              </w:rPr>
              <w:t>Not permitted alteration</w:t>
            </w:r>
          </w:p>
        </w:tc>
        <w:tc>
          <w:tcPr>
            <w:tcW w:w="2693" w:type="dxa"/>
            <w:gridSpan w:val="2"/>
          </w:tcPr>
          <w:p w14:paraId="6360D9AA" w14:textId="0840D5BB" w:rsidR="00CF016F" w:rsidRPr="00781707" w:rsidRDefault="00CF016F" w:rsidP="00CF016F">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9C1BD5" w:rsidRPr="009509E5" w14:paraId="15F6AE21" w14:textId="77777777" w:rsidTr="00AB109B">
        <w:trPr>
          <w:trHeight w:val="43"/>
          <w:jc w:val="center"/>
        </w:trPr>
        <w:tc>
          <w:tcPr>
            <w:tcW w:w="704" w:type="dxa"/>
          </w:tcPr>
          <w:p w14:paraId="689B1B45" w14:textId="77777777" w:rsidR="009C1BD5" w:rsidRPr="00DA775D" w:rsidRDefault="009C1BD5" w:rsidP="009C1BD5">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9C1BD5" w:rsidRPr="00DA775D" w:rsidRDefault="009C1BD5" w:rsidP="009C1BD5">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448" w:type="dxa"/>
            <w:gridSpan w:val="11"/>
          </w:tcPr>
          <w:p w14:paraId="32FC5932" w14:textId="6B171CA1" w:rsidR="009C1BD5" w:rsidRPr="00DA775D" w:rsidRDefault="00000000" w:rsidP="009C1BD5">
            <w:pPr>
              <w:spacing w:line="276" w:lineRule="auto"/>
              <w:rPr>
                <w:rFonts w:ascii="Arial" w:hAnsi="Arial" w:cs="Arial"/>
                <w:sz w:val="20"/>
                <w:szCs w:val="20"/>
              </w:rPr>
            </w:pPr>
            <w:sdt>
              <w:sdtPr>
                <w:rPr>
                  <w:rFonts w:ascii="Arial" w:hAnsi="Arial" w:cs="Arial"/>
                  <w:sz w:val="20"/>
                  <w:szCs w:val="20"/>
                </w:rPr>
                <w:id w:val="4187042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337B39">
                  <w:rPr>
                    <w:rFonts w:ascii="Arial" w:hAnsi="Arial" w:cs="Arial"/>
                    <w:sz w:val="20"/>
                    <w:szCs w:val="20"/>
                  </w:rPr>
                  <w:t>Not Applicable</w:t>
                </w:r>
              </w:sdtContent>
            </w:sdt>
            <w:r w:rsidR="00337B39">
              <w:rPr>
                <w:rFonts w:ascii="Arial" w:hAnsi="Arial" w:cs="Arial"/>
                <w:sz w:val="20"/>
                <w:szCs w:val="20"/>
              </w:rPr>
              <w:t xml:space="preserve"> as it is a mining land approved by Govt. of India</w:t>
            </w:r>
          </w:p>
        </w:tc>
      </w:tr>
      <w:tr w:rsidR="00CF016F" w:rsidRPr="009509E5" w14:paraId="6A5F920C" w14:textId="77777777" w:rsidTr="00AB109B">
        <w:trPr>
          <w:trHeight w:val="43"/>
          <w:jc w:val="center"/>
        </w:trPr>
        <w:tc>
          <w:tcPr>
            <w:tcW w:w="704" w:type="dxa"/>
          </w:tcPr>
          <w:p w14:paraId="3382EF19" w14:textId="77777777" w:rsidR="00CF016F" w:rsidRPr="00DA775D" w:rsidRDefault="00CF016F" w:rsidP="00CF016F">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448" w:type="dxa"/>
                <w:gridSpan w:val="11"/>
              </w:tcPr>
              <w:p w14:paraId="507317A9" w14:textId="7F32C24A" w:rsidR="00CF016F" w:rsidRPr="00DA775D" w:rsidRDefault="00337B39" w:rsidP="00CF016F">
                <w:pPr>
                  <w:spacing w:line="276" w:lineRule="auto"/>
                  <w:rPr>
                    <w:rFonts w:ascii="Arial" w:hAnsi="Arial" w:cs="Arial"/>
                    <w:sz w:val="20"/>
                    <w:szCs w:val="20"/>
                  </w:rPr>
                </w:pPr>
                <w:r>
                  <w:rPr>
                    <w:rFonts w:ascii="Arial" w:hAnsi="Arial" w:cs="Arial"/>
                    <w:sz w:val="20"/>
                    <w:szCs w:val="20"/>
                  </w:rPr>
                  <w:t>Yes</w:t>
                </w:r>
              </w:p>
            </w:tc>
          </w:sdtContent>
        </w:sdt>
      </w:tr>
      <w:tr w:rsidR="00E00F4F" w:rsidRPr="009509E5" w14:paraId="60F5614B" w14:textId="77777777" w:rsidTr="00AB109B">
        <w:trPr>
          <w:trHeight w:val="56"/>
          <w:jc w:val="center"/>
        </w:trPr>
        <w:tc>
          <w:tcPr>
            <w:tcW w:w="704" w:type="dxa"/>
            <w:vMerge w:val="restart"/>
          </w:tcPr>
          <w:p w14:paraId="6F72C686" w14:textId="77777777" w:rsidR="00E00F4F" w:rsidRPr="00733860" w:rsidRDefault="00E00F4F" w:rsidP="00CF016F">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00F4F" w:rsidRPr="00DA775D" w:rsidRDefault="00E00F4F" w:rsidP="00CF016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E00F4F" w:rsidRPr="00DA775D" w:rsidRDefault="00E00F4F" w:rsidP="00CF016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5"/>
            <w:vMerge w:val="restart"/>
            <w:vAlign w:val="center"/>
          </w:tcPr>
          <w:p w14:paraId="11F0E106" w14:textId="1A99DE66" w:rsidR="00E00F4F" w:rsidRPr="00DA775D" w:rsidRDefault="00E00F4F" w:rsidP="00CF016F">
            <w:pPr>
              <w:contextualSpacing/>
              <w:jc w:val="both"/>
              <w:rPr>
                <w:rFonts w:ascii="Arial" w:hAnsi="Arial" w:cs="Arial"/>
                <w:sz w:val="20"/>
                <w:szCs w:val="20"/>
              </w:rPr>
            </w:pPr>
            <w:r>
              <w:rPr>
                <w:rFonts w:ascii="Arial" w:hAnsi="Arial" w:cs="Arial"/>
                <w:sz w:val="20"/>
                <w:szCs w:val="20"/>
              </w:rPr>
              <w:t>Not Applicable</w:t>
            </w:r>
          </w:p>
        </w:tc>
      </w:tr>
      <w:tr w:rsidR="00E00F4F" w:rsidRPr="009509E5" w14:paraId="0309AB41" w14:textId="77777777" w:rsidTr="00AB109B">
        <w:trPr>
          <w:trHeight w:val="54"/>
          <w:jc w:val="center"/>
        </w:trPr>
        <w:tc>
          <w:tcPr>
            <w:tcW w:w="704" w:type="dxa"/>
            <w:vMerge/>
          </w:tcPr>
          <w:p w14:paraId="40A26A57" w14:textId="77777777" w:rsidR="00E00F4F" w:rsidRPr="00733860" w:rsidRDefault="00E00F4F" w:rsidP="00CF016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00F4F" w:rsidRPr="00DA775D" w:rsidRDefault="00E00F4F" w:rsidP="00CF016F">
            <w:pPr>
              <w:spacing w:line="276" w:lineRule="auto"/>
              <w:ind w:left="544"/>
              <w:rPr>
                <w:rFonts w:ascii="Arial" w:hAnsi="Arial" w:cs="Arial"/>
                <w:sz w:val="20"/>
                <w:szCs w:val="20"/>
              </w:rPr>
            </w:pPr>
          </w:p>
        </w:tc>
        <w:tc>
          <w:tcPr>
            <w:tcW w:w="2322" w:type="dxa"/>
            <w:gridSpan w:val="6"/>
          </w:tcPr>
          <w:p w14:paraId="0777A9AE" w14:textId="153E5F6F" w:rsidR="00E00F4F" w:rsidRPr="00DA775D" w:rsidRDefault="00E00F4F" w:rsidP="00CF016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5"/>
            <w:vMerge/>
            <w:vAlign w:val="center"/>
          </w:tcPr>
          <w:p w14:paraId="14B51C41" w14:textId="48059E88" w:rsidR="00E00F4F" w:rsidRPr="00DA775D" w:rsidRDefault="00E00F4F" w:rsidP="00CF016F">
            <w:pPr>
              <w:contextualSpacing/>
              <w:jc w:val="both"/>
              <w:rPr>
                <w:rFonts w:ascii="Arial" w:hAnsi="Arial" w:cs="Arial"/>
                <w:sz w:val="20"/>
                <w:szCs w:val="20"/>
                <w:lang w:val="en-IN"/>
              </w:rPr>
            </w:pPr>
          </w:p>
        </w:tc>
      </w:tr>
      <w:tr w:rsidR="00E00F4F" w:rsidRPr="009509E5" w14:paraId="0B31A90D" w14:textId="77777777" w:rsidTr="00AB109B">
        <w:trPr>
          <w:trHeight w:val="54"/>
          <w:jc w:val="center"/>
        </w:trPr>
        <w:tc>
          <w:tcPr>
            <w:tcW w:w="704" w:type="dxa"/>
            <w:vMerge/>
          </w:tcPr>
          <w:p w14:paraId="24FB9496" w14:textId="77777777" w:rsidR="00E00F4F" w:rsidRPr="008C29B2" w:rsidRDefault="00E00F4F" w:rsidP="00CF016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00F4F" w:rsidRPr="008C29B2" w:rsidRDefault="00E00F4F" w:rsidP="00CF016F">
            <w:pPr>
              <w:spacing w:line="276" w:lineRule="auto"/>
              <w:ind w:left="544"/>
              <w:rPr>
                <w:rFonts w:ascii="Arial" w:hAnsi="Arial" w:cs="Arial"/>
                <w:sz w:val="20"/>
                <w:szCs w:val="20"/>
              </w:rPr>
            </w:pPr>
          </w:p>
        </w:tc>
        <w:tc>
          <w:tcPr>
            <w:tcW w:w="2322" w:type="dxa"/>
            <w:gridSpan w:val="6"/>
          </w:tcPr>
          <w:p w14:paraId="65639260" w14:textId="3E4C1C14" w:rsidR="00E00F4F" w:rsidRPr="008C29B2" w:rsidRDefault="00E00F4F" w:rsidP="00CF016F">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26" w:type="dxa"/>
            <w:gridSpan w:val="5"/>
            <w:vMerge/>
            <w:vAlign w:val="center"/>
          </w:tcPr>
          <w:p w14:paraId="37F34883" w14:textId="6CB6ACFA" w:rsidR="00E00F4F" w:rsidRPr="00DA775D" w:rsidRDefault="00E00F4F" w:rsidP="00CF016F">
            <w:pPr>
              <w:contextualSpacing/>
              <w:jc w:val="both"/>
              <w:rPr>
                <w:rFonts w:ascii="Arial" w:hAnsi="Arial" w:cs="Arial"/>
                <w:sz w:val="20"/>
                <w:szCs w:val="20"/>
                <w:lang w:val="en-IN"/>
              </w:rPr>
            </w:pPr>
          </w:p>
        </w:tc>
      </w:tr>
      <w:tr w:rsidR="00CF016F" w:rsidRPr="009509E5" w14:paraId="227B162E" w14:textId="77777777" w:rsidTr="00AB109B">
        <w:trPr>
          <w:trHeight w:val="441"/>
          <w:jc w:val="center"/>
        </w:trPr>
        <w:tc>
          <w:tcPr>
            <w:tcW w:w="704" w:type="dxa"/>
            <w:vMerge/>
          </w:tcPr>
          <w:p w14:paraId="0B2F1AF0" w14:textId="77777777" w:rsidR="00CF016F" w:rsidRPr="008C29B2" w:rsidRDefault="00CF016F" w:rsidP="00CF016F">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CF016F" w:rsidRPr="008C29B2" w:rsidRDefault="00CF016F" w:rsidP="00CF016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448" w:type="dxa"/>
                <w:gridSpan w:val="11"/>
              </w:tcPr>
              <w:p w14:paraId="28D8DBF5" w14:textId="2729970E" w:rsidR="00CF016F" w:rsidRPr="008C29B2" w:rsidRDefault="00CF016F" w:rsidP="00CF016F">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CF016F" w:rsidRPr="009509E5" w14:paraId="209CAF72" w14:textId="77777777" w:rsidTr="00AB109B">
        <w:trPr>
          <w:trHeight w:val="49"/>
          <w:jc w:val="center"/>
        </w:trPr>
        <w:tc>
          <w:tcPr>
            <w:tcW w:w="704" w:type="dxa"/>
            <w:vMerge/>
          </w:tcPr>
          <w:p w14:paraId="670EA3D2" w14:textId="77777777" w:rsidR="00CF016F" w:rsidRPr="008C29B2" w:rsidRDefault="00CF016F" w:rsidP="00CF016F">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CF016F" w:rsidRPr="008C29B2" w:rsidRDefault="00CF016F" w:rsidP="00CF016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448" w:type="dxa"/>
            <w:gridSpan w:val="11"/>
          </w:tcPr>
          <w:p w14:paraId="690930A9" w14:textId="2AA91BD9" w:rsidR="00CF016F" w:rsidRPr="008C29B2" w:rsidRDefault="00CF016F" w:rsidP="00CF016F">
            <w:pPr>
              <w:spacing w:line="276" w:lineRule="auto"/>
              <w:rPr>
                <w:rFonts w:ascii="Arial" w:hAnsi="Arial" w:cs="Arial"/>
                <w:sz w:val="20"/>
                <w:szCs w:val="20"/>
              </w:rPr>
            </w:pPr>
            <w:r>
              <w:rPr>
                <w:rFonts w:ascii="Arial" w:hAnsi="Arial" w:cs="Arial"/>
                <w:sz w:val="20"/>
                <w:szCs w:val="20"/>
              </w:rPr>
              <w:t>Not Applicable</w:t>
            </w:r>
          </w:p>
        </w:tc>
      </w:tr>
      <w:tr w:rsidR="00CF016F" w:rsidRPr="009509E5" w14:paraId="73A03F58" w14:textId="77777777" w:rsidTr="00AB109B">
        <w:trPr>
          <w:trHeight w:val="49"/>
          <w:jc w:val="center"/>
        </w:trPr>
        <w:tc>
          <w:tcPr>
            <w:tcW w:w="704" w:type="dxa"/>
            <w:vMerge/>
          </w:tcPr>
          <w:p w14:paraId="3603590B" w14:textId="77777777" w:rsidR="00CF016F" w:rsidRPr="008C29B2" w:rsidRDefault="00CF016F" w:rsidP="00CF016F">
            <w:pPr>
              <w:numPr>
                <w:ilvl w:val="0"/>
                <w:numId w:val="1"/>
              </w:numPr>
              <w:spacing w:line="276" w:lineRule="auto"/>
              <w:jc w:val="center"/>
              <w:rPr>
                <w:rFonts w:ascii="Arial" w:hAnsi="Arial" w:cs="Arial"/>
                <w:sz w:val="22"/>
                <w:szCs w:val="22"/>
                <w:lang w:val="en-IN" w:eastAsia="en-IN"/>
              </w:rPr>
            </w:pPr>
          </w:p>
        </w:tc>
        <w:tc>
          <w:tcPr>
            <w:tcW w:w="4616" w:type="dxa"/>
            <w:gridSpan w:val="4"/>
          </w:tcPr>
          <w:p w14:paraId="397BD06A" w14:textId="137D9881" w:rsidR="00CF016F" w:rsidRPr="00FA5CCB" w:rsidRDefault="00CF016F" w:rsidP="00CF016F">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448" w:type="dxa"/>
            <w:gridSpan w:val="11"/>
          </w:tcPr>
          <w:p w14:paraId="5DF74F0B" w14:textId="3A7115BF" w:rsidR="00CF016F" w:rsidRPr="008C29B2" w:rsidRDefault="00CF016F" w:rsidP="00CF016F">
            <w:pPr>
              <w:spacing w:line="276" w:lineRule="auto"/>
              <w:rPr>
                <w:rFonts w:ascii="Arial" w:hAnsi="Arial" w:cs="Arial"/>
                <w:sz w:val="22"/>
                <w:szCs w:val="22"/>
              </w:rPr>
            </w:pPr>
            <w:r>
              <w:rPr>
                <w:rFonts w:ascii="Arial" w:hAnsi="Arial" w:cs="Arial"/>
                <w:sz w:val="20"/>
                <w:szCs w:val="20"/>
              </w:rPr>
              <w:t>--</w:t>
            </w:r>
          </w:p>
        </w:tc>
      </w:tr>
      <w:tr w:rsidR="00CF016F" w:rsidRPr="009509E5" w14:paraId="1184D1ED" w14:textId="77777777" w:rsidTr="00AB109B">
        <w:trPr>
          <w:trHeight w:val="106"/>
          <w:jc w:val="center"/>
        </w:trPr>
        <w:tc>
          <w:tcPr>
            <w:tcW w:w="704" w:type="dxa"/>
          </w:tcPr>
          <w:p w14:paraId="65AB17D1" w14:textId="77777777" w:rsidR="00CF016F" w:rsidRPr="00733860" w:rsidRDefault="00CF016F" w:rsidP="00CF016F">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CF016F" w:rsidRPr="00DA775D" w:rsidRDefault="00CF016F" w:rsidP="00CF016F">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1"/>
          </w:tcPr>
          <w:p w14:paraId="55329B83" w14:textId="2B73AF81" w:rsidR="00CF016F" w:rsidRPr="00337B39" w:rsidRDefault="00000000" w:rsidP="00CF016F">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Content>
                <w:r w:rsidR="009C79DC">
                  <w:rPr>
                    <w:rFonts w:ascii="Arial" w:hAnsi="Arial" w:cs="Arial"/>
                    <w:sz w:val="20"/>
                    <w:szCs w:val="20"/>
                    <w:lang w:val="en-IN" w:eastAsia="en-IN"/>
                  </w:rPr>
                  <w:t>Yes</w:t>
                </w:r>
              </w:sdtContent>
            </w:sdt>
          </w:p>
        </w:tc>
      </w:tr>
      <w:tr w:rsidR="00CF016F" w:rsidRPr="009509E5" w14:paraId="46C3F567" w14:textId="77777777" w:rsidTr="00AB109B">
        <w:trPr>
          <w:trHeight w:val="106"/>
          <w:jc w:val="center"/>
        </w:trPr>
        <w:tc>
          <w:tcPr>
            <w:tcW w:w="704" w:type="dxa"/>
          </w:tcPr>
          <w:p w14:paraId="2F7622B4" w14:textId="77777777" w:rsidR="00CF016F" w:rsidRPr="00733860" w:rsidRDefault="00CF016F" w:rsidP="00CF016F">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IR dated 23-05-2024, land ownership is in the name of Suprindustrial Park Private Limited" w:value="As per TIR dated 23-05-2024, land ownership is in the name of Suprindustrial Park Private Limited"/>
            </w:dropDownList>
          </w:sdtPr>
          <w:sdtContent>
            <w:tc>
              <w:tcPr>
                <w:tcW w:w="5448" w:type="dxa"/>
                <w:gridSpan w:val="11"/>
              </w:tcPr>
              <w:p w14:paraId="36647407" w14:textId="328322E6" w:rsidR="00CF016F" w:rsidRPr="004F1B71" w:rsidRDefault="00337B39" w:rsidP="00CF016F">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CF016F" w:rsidRPr="009509E5" w14:paraId="3BA26070" w14:textId="77777777" w:rsidTr="00AB109B">
        <w:trPr>
          <w:trHeight w:val="49"/>
          <w:jc w:val="center"/>
        </w:trPr>
        <w:tc>
          <w:tcPr>
            <w:tcW w:w="704" w:type="dxa"/>
            <w:vMerge w:val="restart"/>
          </w:tcPr>
          <w:p w14:paraId="66AA477C" w14:textId="77777777" w:rsidR="00CF016F" w:rsidRPr="00733860" w:rsidRDefault="00CF016F" w:rsidP="00CF016F">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CF016F" w:rsidRPr="00DA775D" w:rsidRDefault="00CF016F" w:rsidP="00CF016F">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1"/>
          </w:tcPr>
          <w:p w14:paraId="6B6C46BD" w14:textId="2972D0BB" w:rsidR="00CF016F" w:rsidRPr="004F1B71" w:rsidRDefault="00CF016F" w:rsidP="00CF016F">
            <w:pPr>
              <w:tabs>
                <w:tab w:val="left" w:pos="1234"/>
                <w:tab w:val="left" w:pos="1440"/>
                <w:tab w:val="left" w:pos="1631"/>
              </w:tabs>
              <w:contextualSpacing/>
              <w:jc w:val="both"/>
              <w:rPr>
                <w:rFonts w:ascii="Arial" w:hAnsi="Arial" w:cs="Arial"/>
                <w:sz w:val="20"/>
                <w:szCs w:val="20"/>
              </w:rPr>
            </w:pPr>
            <w:r w:rsidRPr="004F1B71">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CF016F" w:rsidRPr="004F1B71" w:rsidRDefault="00CF016F" w:rsidP="00CF016F">
            <w:pPr>
              <w:tabs>
                <w:tab w:val="left" w:pos="1234"/>
                <w:tab w:val="left" w:pos="1440"/>
                <w:tab w:val="left" w:pos="1631"/>
              </w:tabs>
              <w:contextualSpacing/>
              <w:jc w:val="both"/>
              <w:rPr>
                <w:rFonts w:ascii="Arial" w:hAnsi="Arial" w:cs="Arial"/>
                <w:sz w:val="20"/>
                <w:szCs w:val="20"/>
              </w:rPr>
            </w:pPr>
          </w:p>
          <w:p w14:paraId="193C5C01" w14:textId="06CA8803" w:rsidR="00CF016F" w:rsidRPr="004F1B71" w:rsidRDefault="00CF016F" w:rsidP="00CF016F">
            <w:pPr>
              <w:tabs>
                <w:tab w:val="left" w:pos="1234"/>
                <w:tab w:val="left" w:pos="1440"/>
                <w:tab w:val="left" w:pos="1631"/>
              </w:tabs>
              <w:contextualSpacing/>
              <w:jc w:val="both"/>
              <w:rPr>
                <w:rFonts w:ascii="Arial" w:hAnsi="Arial" w:cs="Arial"/>
                <w:sz w:val="20"/>
                <w:szCs w:val="20"/>
              </w:rPr>
            </w:pPr>
            <w:r w:rsidRPr="004F1B71">
              <w:rPr>
                <w:rFonts w:ascii="Arial" w:hAnsi="Arial" w:cs="Arial"/>
                <w:sz w:val="20"/>
                <w:szCs w:val="20"/>
              </w:rPr>
              <w:t xml:space="preserve">Legal aspects, Title verification, Verification of authenticity of documents from originals or cross checking from any Govt. </w:t>
            </w:r>
            <w:proofErr w:type="spellStart"/>
            <w:r w:rsidRPr="004F1B71">
              <w:rPr>
                <w:rFonts w:ascii="Arial" w:hAnsi="Arial" w:cs="Arial"/>
                <w:sz w:val="20"/>
                <w:szCs w:val="20"/>
              </w:rPr>
              <w:t>dep’t</w:t>
            </w:r>
            <w:proofErr w:type="spellEnd"/>
            <w:r w:rsidRPr="004F1B71">
              <w:rPr>
                <w:rFonts w:ascii="Arial" w:hAnsi="Arial" w:cs="Arial"/>
                <w:sz w:val="20"/>
                <w:szCs w:val="20"/>
              </w:rPr>
              <w:t>. of the property have to be taken care by legal expert/ Advocate.</w:t>
            </w:r>
          </w:p>
        </w:tc>
      </w:tr>
      <w:tr w:rsidR="00CF016F" w:rsidRPr="009509E5" w14:paraId="76CB5F87" w14:textId="77777777" w:rsidTr="00AB109B">
        <w:trPr>
          <w:trHeight w:val="106"/>
          <w:jc w:val="center"/>
        </w:trPr>
        <w:tc>
          <w:tcPr>
            <w:tcW w:w="704" w:type="dxa"/>
            <w:vMerge/>
          </w:tcPr>
          <w:p w14:paraId="2D5D522B" w14:textId="77777777" w:rsidR="00CF016F" w:rsidRPr="00010B74" w:rsidRDefault="00CF016F" w:rsidP="00CF016F">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CF016F" w:rsidRPr="00DA775D" w:rsidRDefault="00CF016F">
            <w:pPr>
              <w:pStyle w:val="ListParagraph"/>
              <w:numPr>
                <w:ilvl w:val="0"/>
                <w:numId w:val="57"/>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1"/>
            <w:shd w:val="clear" w:color="auto" w:fill="FFFFFF" w:themeFill="background1"/>
          </w:tcPr>
          <w:p w14:paraId="7BAB543B" w14:textId="7A984731" w:rsidR="00CF016F" w:rsidRPr="00DA775D" w:rsidRDefault="00000000" w:rsidP="00CF016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37B39">
                  <w:rPr>
                    <w:rFonts w:ascii="Arial" w:hAnsi="Arial" w:cs="Arial"/>
                    <w:color w:val="000000" w:themeColor="text1"/>
                    <w:sz w:val="20"/>
                    <w:szCs w:val="20"/>
                    <w:lang w:val="en-IN" w:eastAsia="en-IN"/>
                  </w:rPr>
                  <w:t>Lessee</w:t>
                </w:r>
              </w:sdtContent>
            </w:sdt>
            <w:r w:rsidR="00337B39">
              <w:rPr>
                <w:rFonts w:ascii="Arial" w:hAnsi="Arial" w:cs="Arial"/>
                <w:color w:val="000000" w:themeColor="text1"/>
                <w:sz w:val="20"/>
                <w:szCs w:val="20"/>
                <w:lang w:val="en-IN" w:eastAsia="en-IN"/>
              </w:rPr>
              <w:t xml:space="preserve"> (</w:t>
            </w:r>
            <w:r w:rsidR="00337B39" w:rsidRPr="00337B39">
              <w:rPr>
                <w:rFonts w:ascii="Arial" w:hAnsi="Arial" w:cs="Arial"/>
                <w:color w:val="000000" w:themeColor="text1"/>
                <w:sz w:val="20"/>
                <w:szCs w:val="20"/>
                <w:lang w:val="en-IN" w:eastAsia="en-IN"/>
              </w:rPr>
              <w:t xml:space="preserve">M/s </w:t>
            </w:r>
            <w:proofErr w:type="spellStart"/>
            <w:r w:rsidR="00BC18F7" w:rsidRPr="00BC18F7">
              <w:rPr>
                <w:rFonts w:ascii="Arial" w:hAnsi="Arial" w:cs="Arial"/>
                <w:color w:val="000000" w:themeColor="text1"/>
                <w:sz w:val="20"/>
                <w:szCs w:val="20"/>
                <w:lang w:val="en-IN" w:eastAsia="en-IN"/>
              </w:rPr>
              <w:t>Auro</w:t>
            </w:r>
            <w:proofErr w:type="spellEnd"/>
            <w:r w:rsidR="00BC18F7" w:rsidRPr="00BC18F7">
              <w:rPr>
                <w:rFonts w:ascii="Arial" w:hAnsi="Arial" w:cs="Arial"/>
                <w:color w:val="000000" w:themeColor="text1"/>
                <w:sz w:val="20"/>
                <w:szCs w:val="20"/>
                <w:lang w:val="en-IN" w:eastAsia="en-IN"/>
              </w:rPr>
              <w:t xml:space="preserve"> Infra Private Limited</w:t>
            </w:r>
            <w:r w:rsidR="00337B39">
              <w:rPr>
                <w:rFonts w:ascii="Arial" w:hAnsi="Arial" w:cs="Arial"/>
                <w:color w:val="000000" w:themeColor="text1"/>
                <w:sz w:val="20"/>
                <w:szCs w:val="20"/>
                <w:lang w:val="en-IN" w:eastAsia="en-IN"/>
              </w:rPr>
              <w:t>)</w:t>
            </w:r>
          </w:p>
        </w:tc>
      </w:tr>
    </w:tbl>
    <w:p w14:paraId="71898691" w14:textId="0C86877D"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2F4B800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AE491A">
                  <w:rPr>
                    <w:rFonts w:ascii="Arial" w:hAnsi="Arial" w:cs="Arial"/>
                    <w:sz w:val="20"/>
                    <w:szCs w:val="20"/>
                    <w:lang w:val="en-IN" w:eastAsia="en-IN"/>
                  </w:rPr>
                  <w:t>No</w:t>
                </w:r>
              </w:sdtContent>
            </w:sdt>
          </w:p>
        </w:tc>
      </w:tr>
      <w:tr w:rsidR="00C56AF2" w:rsidRPr="009509E5" w14:paraId="6CC135F1" w14:textId="77777777" w:rsidTr="005A2470">
        <w:trPr>
          <w:trHeight w:val="48"/>
          <w:jc w:val="center"/>
        </w:trPr>
        <w:tc>
          <w:tcPr>
            <w:tcW w:w="709" w:type="dxa"/>
            <w:vMerge/>
            <w:vAlign w:val="center"/>
          </w:tcPr>
          <w:p w14:paraId="5E143340"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5FE845B4" w:rsidR="00C56AF2" w:rsidRPr="00DA775D" w:rsidRDefault="00D269B8" w:rsidP="00C56AF2">
            <w:pPr>
              <w:spacing w:line="276" w:lineRule="auto"/>
              <w:jc w:val="both"/>
              <w:rPr>
                <w:rFonts w:ascii="Arial" w:hAnsi="Arial" w:cs="Arial"/>
                <w:sz w:val="20"/>
                <w:szCs w:val="20"/>
              </w:rPr>
            </w:pPr>
            <w:r>
              <w:rPr>
                <w:rFonts w:ascii="Arial" w:hAnsi="Arial" w:cs="Arial"/>
                <w:sz w:val="20"/>
                <w:szCs w:val="20"/>
              </w:rPr>
              <w:t>Not applicable</w:t>
            </w:r>
          </w:p>
        </w:tc>
      </w:tr>
      <w:tr w:rsidR="00D269B8" w:rsidRPr="009509E5" w14:paraId="29FF1A09" w14:textId="77777777" w:rsidTr="005A2470">
        <w:trPr>
          <w:trHeight w:val="48"/>
          <w:jc w:val="center"/>
        </w:trPr>
        <w:tc>
          <w:tcPr>
            <w:tcW w:w="709" w:type="dxa"/>
            <w:vMerge/>
            <w:vAlign w:val="center"/>
          </w:tcPr>
          <w:p w14:paraId="4B3F3FF5"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009C5533"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BB5E2D7" w14:textId="77777777" w:rsidTr="005A2470">
        <w:trPr>
          <w:trHeight w:val="145"/>
          <w:jc w:val="center"/>
        </w:trPr>
        <w:tc>
          <w:tcPr>
            <w:tcW w:w="709" w:type="dxa"/>
            <w:vMerge/>
            <w:vAlign w:val="center"/>
          </w:tcPr>
          <w:p w14:paraId="3A968C9C"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49289435"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57F083BC"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499" w:type="dxa"/>
            <w:gridSpan w:val="9"/>
          </w:tcPr>
          <w:p w14:paraId="5844A677" w14:textId="731FE6AD" w:rsidR="00B4640C" w:rsidRPr="00DA775D" w:rsidRDefault="0078170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FA5CCB" w:rsidRDefault="00C56AF2" w:rsidP="00C56AF2">
            <w:pPr>
              <w:spacing w:line="276" w:lineRule="auto"/>
              <w:rPr>
                <w:rFonts w:ascii="Arial" w:hAnsi="Arial" w:cs="Arial"/>
                <w:b/>
                <w:bCs/>
                <w:sz w:val="20"/>
                <w:szCs w:val="20"/>
                <w:lang w:val="en-IN" w:eastAsia="en-IN"/>
              </w:rPr>
            </w:pPr>
            <w:r w:rsidRPr="00FA5CCB">
              <w:rPr>
                <w:rFonts w:ascii="Arial" w:hAnsi="Arial" w:cs="Arial"/>
                <w:sz w:val="20"/>
                <w:szCs w:val="20"/>
              </w:rPr>
              <w:t>Property Insurance details</w:t>
            </w:r>
          </w:p>
        </w:tc>
        <w:tc>
          <w:tcPr>
            <w:tcW w:w="5499" w:type="dxa"/>
            <w:gridSpan w:val="9"/>
          </w:tcPr>
          <w:p w14:paraId="1BC62726" w14:textId="2BBA50FE" w:rsidR="00C56AF2" w:rsidRPr="006C1527" w:rsidRDefault="00FA5CCB"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D269B8"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D269B8" w:rsidRPr="006C1527" w:rsidRDefault="00D269B8" w:rsidP="00D269B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269B8" w:rsidRPr="006C1527" w:rsidRDefault="00D269B8" w:rsidP="00D269B8">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3172181D" w:rsidR="00D269B8" w:rsidRPr="006C1527"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D269B8"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D269B8" w:rsidRPr="00DA775D" w:rsidRDefault="00D269B8" w:rsidP="00D269B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269B8" w:rsidRPr="00DA775D" w:rsidRDefault="00D269B8" w:rsidP="00D269B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72B1A673" w:rsidR="00D269B8" w:rsidRPr="00DA775D"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B4640C"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0F42BFD"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7B3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50DED9EE" w:rsidR="00B4640C" w:rsidRPr="00DA775D" w:rsidRDefault="004F1B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B4640C" w:rsidRPr="00DA775D" w:rsidRDefault="00AE491A"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64B6E523"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9C3A50">
              <w:rPr>
                <w:rFonts w:ascii="Arial" w:hAnsi="Arial" w:cs="Arial"/>
                <w:sz w:val="20"/>
                <w:szCs w:val="20"/>
                <w:lang w:val="en-IN" w:eastAsia="en-IN"/>
              </w:rPr>
              <w:t xml:space="preserve"> (proposed)</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18D81CC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9C3A50">
              <w:rPr>
                <w:rFonts w:ascii="Arial" w:hAnsi="Arial" w:cs="Arial"/>
                <w:sz w:val="20"/>
                <w:szCs w:val="20"/>
                <w:lang w:val="en-IN" w:eastAsia="en-IN"/>
              </w:rPr>
              <w:t xml:space="preserve"> (proposed)</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2B69BFE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9C3A50">
              <w:rPr>
                <w:rFonts w:ascii="Arial" w:hAnsi="Arial" w:cs="Arial"/>
                <w:sz w:val="20"/>
                <w:szCs w:val="20"/>
                <w:lang w:val="en-IN" w:eastAsia="en-IN"/>
              </w:rPr>
              <w:t xml:space="preserve"> (proposed)</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2F40B633"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F310F3">
              <w:rPr>
                <w:rFonts w:ascii="Arial" w:hAnsi="Arial" w:cs="Arial"/>
                <w:sz w:val="20"/>
                <w:szCs w:val="20"/>
                <w:lang w:val="en-IN" w:eastAsia="en-IN"/>
              </w:rPr>
              <w:t xml:space="preserve"> (proposed)</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58878C10"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37B39">
                  <w:rPr>
                    <w:rFonts w:ascii="Arial" w:hAnsi="Arial" w:cs="Arial"/>
                    <w:sz w:val="20"/>
                    <w:szCs w:val="20"/>
                    <w:lang w:val="en-IN" w:eastAsia="en-IN"/>
                  </w:rPr>
                  <w:t>No</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499" w:type="dxa"/>
                <w:gridSpan w:val="9"/>
              </w:tcPr>
              <w:p w14:paraId="7144DFD7" w14:textId="7199AAF7" w:rsidR="00B4640C" w:rsidRPr="00DA775D" w:rsidRDefault="00AE491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p w14:paraId="5F5B211E" w14:textId="267A3FDC" w:rsidR="00B4640C" w:rsidRPr="009C1BD5" w:rsidRDefault="00000000"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AE491A" w:rsidRPr="009C1BD5">
                  <w:rPr>
                    <w:rFonts w:ascii="Arial" w:hAnsi="Arial" w:cs="Arial"/>
                    <w:sz w:val="20"/>
                    <w:szCs w:val="20"/>
                    <w:lang w:val="en-IN"/>
                  </w:rPr>
                  <w:t>Yes</w:t>
                </w:r>
              </w:sdtContent>
            </w:sdt>
            <w:r w:rsidR="004F1B71" w:rsidRPr="009C1BD5">
              <w:rPr>
                <w:rFonts w:ascii="Arial" w:hAnsi="Arial" w:cs="Arial"/>
                <w:sz w:val="20"/>
                <w:szCs w:val="20"/>
              </w:rPr>
              <w:t xml:space="preserve"> </w:t>
            </w:r>
            <w:r w:rsidR="004F1B71" w:rsidRPr="009C1BD5">
              <w:rPr>
                <w:rFonts w:ascii="Arial" w:hAnsi="Arial" w:cs="Arial"/>
                <w:sz w:val="20"/>
                <w:szCs w:val="20"/>
                <w:lang w:val="en-IN" w:eastAsia="en-IN"/>
              </w:rPr>
              <w:t>(proposed)</w:t>
            </w:r>
          </w:p>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6F15FE96" w:rsidR="00B4640C" w:rsidRPr="009C1BD5"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9C1BD5" w:rsidRPr="009C1BD5">
                  <w:rPr>
                    <w:rFonts w:ascii="Arial" w:hAnsi="Arial" w:cs="Arial"/>
                    <w:sz w:val="20"/>
                    <w:szCs w:val="20"/>
                    <w:lang w:val="en-IN" w:eastAsia="en-IN"/>
                  </w:rPr>
                  <w:t>Yes, D.G sets</w:t>
                </w:r>
              </w:sdtContent>
            </w:sdt>
            <w:r w:rsidR="004F1B71" w:rsidRPr="009C1BD5">
              <w:rPr>
                <w:rFonts w:ascii="Arial" w:hAnsi="Arial" w:cs="Arial"/>
                <w:sz w:val="20"/>
                <w:szCs w:val="20"/>
                <w:lang w:val="en-IN" w:eastAsia="en-IN"/>
              </w:rPr>
              <w:t xml:space="preserve"> (proposed)</w:t>
            </w:r>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7F29117C" w14:textId="1E6A0B70" w:rsidR="00B4640C" w:rsidRPr="00DA775D" w:rsidRDefault="00AE491A" w:rsidP="00315368">
                <w:pPr>
                  <w:spacing w:line="276" w:lineRule="auto"/>
                  <w:jc w:val="both"/>
                  <w:rPr>
                    <w:rFonts w:ascii="Arial" w:hAnsi="Arial" w:cs="Arial"/>
                    <w:sz w:val="20"/>
                    <w:szCs w:val="20"/>
                    <w:lang w:val="en-IN" w:eastAsia="en-IN"/>
                  </w:rPr>
                </w:pPr>
                <w:r w:rsidRPr="00B83B22">
                  <w:rPr>
                    <w:rFonts w:ascii="Arial" w:hAnsi="Arial" w:cs="Arial"/>
                    <w:sz w:val="20"/>
                    <w:szCs w:val="20"/>
                    <w:lang w:val="en-IN" w:eastAsia="en-IN"/>
                  </w:rPr>
                  <w:t>No</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tc>
          <w:tcPr>
            <w:tcW w:w="5499" w:type="dxa"/>
            <w:gridSpan w:val="9"/>
          </w:tcPr>
          <w:p w14:paraId="3B87F8BC" w14:textId="193BBB2A" w:rsidR="00B4640C" w:rsidRPr="00B83B22"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r w:rsidR="009C1BD5">
                  <w:rPr>
                    <w:rFonts w:ascii="Arial" w:hAnsi="Arial" w:cs="Arial"/>
                    <w:sz w:val="20"/>
                    <w:szCs w:val="20"/>
                    <w:lang w:val="en-IN" w:eastAsia="en-IN"/>
                  </w:rPr>
                  <w:t>Yes</w:t>
                </w:r>
              </w:sdtContent>
            </w:sdt>
            <w:r w:rsidR="009C1BD5">
              <w:rPr>
                <w:rFonts w:ascii="Arial" w:hAnsi="Arial" w:cs="Arial"/>
                <w:sz w:val="20"/>
                <w:szCs w:val="20"/>
                <w:lang w:val="en-IN" w:eastAsia="en-IN"/>
              </w:rPr>
              <w:t xml:space="preserve"> (proposed)</w:t>
            </w:r>
          </w:p>
        </w:tc>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1820C2DF" w:rsidR="00B4640C" w:rsidRPr="00B83B22"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E491A" w:rsidRPr="00B83B22">
                  <w:rPr>
                    <w:rFonts w:ascii="Arial" w:hAnsi="Arial" w:cs="Arial"/>
                    <w:sz w:val="20"/>
                    <w:szCs w:val="20"/>
                    <w:lang w:val="en-IN"/>
                  </w:rPr>
                  <w:t>No</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499" w:type="dxa"/>
            <w:gridSpan w:val="9"/>
          </w:tcPr>
          <w:p w14:paraId="2992EF2D" w14:textId="3F3C8006"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337B39">
                  <w:rPr>
                    <w:rFonts w:ascii="Arial" w:hAnsi="Arial" w:cs="Arial"/>
                    <w:sz w:val="20"/>
                    <w:szCs w:val="20"/>
                    <w:lang w:val="en-IN" w:eastAsia="en-IN"/>
                  </w:rPr>
                  <w:t>No</w:t>
                </w:r>
              </w:sdtContent>
            </w:sdt>
            <w:r w:rsidR="004F1B71">
              <w:rPr>
                <w:rFonts w:ascii="Arial" w:hAnsi="Arial" w:cs="Arial"/>
                <w:sz w:val="20"/>
                <w:szCs w:val="20"/>
                <w:lang w:val="en-IN" w:eastAsia="en-IN"/>
              </w:rPr>
              <w:t xml:space="preserve"> (proposed)</w:t>
            </w:r>
          </w:p>
        </w:tc>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9C1BD5" w:rsidRDefault="00B4640C" w:rsidP="00B4481C">
            <w:pPr>
              <w:pStyle w:val="ListParagraph"/>
              <w:numPr>
                <w:ilvl w:val="0"/>
                <w:numId w:val="39"/>
              </w:numPr>
              <w:spacing w:line="276" w:lineRule="auto"/>
              <w:rPr>
                <w:rFonts w:ascii="Arial" w:hAnsi="Arial" w:cs="Arial"/>
                <w:sz w:val="20"/>
                <w:szCs w:val="20"/>
              </w:rPr>
            </w:pPr>
            <w:r w:rsidRPr="009C1BD5">
              <w:rPr>
                <w:rFonts w:ascii="Arial" w:hAnsi="Arial" w:cs="Arial"/>
                <w:sz w:val="20"/>
                <w:szCs w:val="20"/>
              </w:rPr>
              <w:t>Whether gated society</w:t>
            </w:r>
          </w:p>
        </w:tc>
        <w:tc>
          <w:tcPr>
            <w:tcW w:w="5499" w:type="dxa"/>
            <w:gridSpan w:val="9"/>
          </w:tcPr>
          <w:p w14:paraId="210E317A" w14:textId="64E56E24" w:rsidR="00B4640C" w:rsidRPr="009C1BD5"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AE491A" w:rsidRPr="009C1BD5">
                  <w:rPr>
                    <w:rFonts w:ascii="Arial" w:hAnsi="Arial" w:cs="Arial"/>
                    <w:sz w:val="20"/>
                    <w:szCs w:val="20"/>
                    <w:lang w:val="en-IN" w:eastAsia="en-IN"/>
                  </w:rPr>
                  <w:t>Yes</w:t>
                </w:r>
              </w:sdtContent>
            </w:sdt>
            <w:r w:rsidR="009C3A50" w:rsidRPr="009C1BD5">
              <w:rPr>
                <w:rFonts w:ascii="Arial" w:hAnsi="Arial" w:cs="Arial"/>
                <w:sz w:val="20"/>
                <w:szCs w:val="20"/>
                <w:lang w:val="en-IN" w:eastAsia="en-IN"/>
              </w:rPr>
              <w:t xml:space="preserve"> (proposed)</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9C1BD5" w:rsidRDefault="00B4640C" w:rsidP="00315368">
            <w:pPr>
              <w:spacing w:line="276" w:lineRule="auto"/>
              <w:rPr>
                <w:rFonts w:ascii="Arial" w:hAnsi="Arial" w:cs="Arial"/>
                <w:sz w:val="20"/>
                <w:szCs w:val="20"/>
              </w:rPr>
            </w:pPr>
            <w:r w:rsidRPr="009C1BD5">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9C1BD5" w:rsidRDefault="00B4640C" w:rsidP="00315368">
            <w:pPr>
              <w:tabs>
                <w:tab w:val="left" w:pos="1575"/>
              </w:tabs>
              <w:spacing w:line="276" w:lineRule="auto"/>
              <w:jc w:val="center"/>
              <w:rPr>
                <w:rFonts w:ascii="Arial" w:hAnsi="Arial" w:cs="Arial"/>
                <w:sz w:val="20"/>
                <w:szCs w:val="20"/>
              </w:rPr>
            </w:pPr>
            <w:r w:rsidRPr="009C1BD5">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B4640C" w:rsidRPr="009C1BD5" w:rsidRDefault="00B4640C" w:rsidP="00315368">
            <w:pPr>
              <w:spacing w:line="276" w:lineRule="auto"/>
              <w:jc w:val="center"/>
              <w:rPr>
                <w:rFonts w:ascii="Arial" w:hAnsi="Arial" w:cs="Arial"/>
                <w:sz w:val="20"/>
                <w:szCs w:val="20"/>
              </w:rPr>
            </w:pPr>
            <w:r w:rsidRPr="009C1BD5">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9C1BD5" w:rsidRDefault="00B4640C" w:rsidP="00315368">
            <w:pPr>
              <w:spacing w:line="276" w:lineRule="auto"/>
              <w:jc w:val="center"/>
              <w:rPr>
                <w:rFonts w:ascii="Arial" w:hAnsi="Arial" w:cs="Arial"/>
                <w:sz w:val="20"/>
                <w:szCs w:val="20"/>
              </w:rPr>
            </w:pPr>
            <w:r w:rsidRPr="009C1BD5">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9C1BD5" w:rsidRDefault="00B4640C" w:rsidP="00315368">
            <w:pPr>
              <w:spacing w:line="276" w:lineRule="auto"/>
              <w:jc w:val="center"/>
              <w:rPr>
                <w:rFonts w:ascii="Arial" w:hAnsi="Arial" w:cs="Arial"/>
                <w:sz w:val="20"/>
                <w:szCs w:val="20"/>
              </w:rPr>
            </w:pPr>
            <w:r w:rsidRPr="009C1BD5">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9C1BD5" w:rsidRDefault="00B4640C" w:rsidP="00315368">
            <w:pPr>
              <w:spacing w:line="276" w:lineRule="auto"/>
              <w:jc w:val="center"/>
              <w:rPr>
                <w:rFonts w:ascii="Arial" w:hAnsi="Arial" w:cs="Arial"/>
                <w:sz w:val="20"/>
                <w:szCs w:val="20"/>
              </w:rPr>
            </w:pPr>
            <w:r w:rsidRPr="009C1BD5">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tc>
          <w:tcPr>
            <w:tcW w:w="2263" w:type="dxa"/>
            <w:gridSpan w:val="2"/>
          </w:tcPr>
          <w:p w14:paraId="40A41B89" w14:textId="4426A62B" w:rsidR="00622DA1" w:rsidRPr="009C1BD5" w:rsidRDefault="00000000" w:rsidP="00622DA1">
            <w:pPr>
              <w:spacing w:line="276" w:lineRule="auto"/>
              <w:jc w:val="center"/>
              <w:rPr>
                <w:rFonts w:ascii="Arial" w:hAnsi="Arial" w:cs="Arial"/>
                <w:sz w:val="20"/>
                <w:szCs w:val="20"/>
              </w:rPr>
            </w:pPr>
            <w:sdt>
              <w:sdtPr>
                <w:rPr>
                  <w:rFonts w:ascii="Arial" w:hAnsi="Arial" w:cs="Arial"/>
                  <w:sz w:val="20"/>
                  <w:szCs w:val="20"/>
                </w:rPr>
                <w:id w:val="-564490899"/>
                <w:dropDownList>
                  <w:listItem w:value="Choose an item."/>
                  <w:listItem w:displayText="Yes" w:value="Yes"/>
                  <w:listItem w:displayText="No" w:value="No"/>
                </w:dropDownList>
              </w:sdtPr>
              <w:sdtContent>
                <w:r w:rsidR="009C1BD5" w:rsidRPr="009C1BD5">
                  <w:rPr>
                    <w:rFonts w:ascii="Arial" w:hAnsi="Arial" w:cs="Arial"/>
                    <w:sz w:val="20"/>
                    <w:szCs w:val="20"/>
                    <w:lang w:val="en-IN"/>
                  </w:rPr>
                  <w:t>No</w:t>
                </w:r>
              </w:sdtContent>
            </w:sdt>
          </w:p>
        </w:tc>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9C1BD5" w:rsidRDefault="00AE491A" w:rsidP="00622DA1">
                <w:pPr>
                  <w:jc w:val="center"/>
                  <w:rPr>
                    <w:rFonts w:ascii="Arial" w:hAnsi="Arial" w:cs="Arial"/>
                    <w:sz w:val="20"/>
                    <w:szCs w:val="20"/>
                  </w:rPr>
                </w:pPr>
                <w:r w:rsidRPr="009C1BD5">
                  <w:rPr>
                    <w:rFonts w:ascii="Arial" w:hAnsi="Arial" w:cs="Arial"/>
                    <w:sz w:val="20"/>
                    <w:szCs w:val="20"/>
                    <w:lang w:val="en-IN"/>
                  </w:rPr>
                  <w:t>No</w:t>
                </w:r>
              </w:p>
            </w:tc>
          </w:sdtContent>
        </w:sdt>
        <w:tc>
          <w:tcPr>
            <w:tcW w:w="2061" w:type="dxa"/>
            <w:gridSpan w:val="4"/>
          </w:tcPr>
          <w:p w14:paraId="7A66CBD6" w14:textId="5205F2FE" w:rsidR="00622DA1" w:rsidRPr="009C1BD5" w:rsidRDefault="00000000" w:rsidP="00622DA1">
            <w:pPr>
              <w:jc w:val="center"/>
              <w:rPr>
                <w:rFonts w:ascii="Arial" w:hAnsi="Arial" w:cs="Arial"/>
                <w:sz w:val="20"/>
                <w:szCs w:val="20"/>
              </w:rPr>
            </w:pPr>
            <w:sdt>
              <w:sdtPr>
                <w:rPr>
                  <w:rFonts w:ascii="Arial" w:hAnsi="Arial" w:cs="Arial"/>
                  <w:sz w:val="20"/>
                  <w:szCs w:val="20"/>
                </w:rPr>
                <w:id w:val="180086630"/>
                <w:dropDownList>
                  <w:listItem w:value="Choose an item."/>
                  <w:listItem w:displayText="Yes" w:value="Yes"/>
                  <w:listItem w:displayText="No" w:value="No"/>
                </w:dropDownList>
              </w:sdtPr>
              <w:sdtContent>
                <w:r w:rsidR="00AE491A" w:rsidRPr="009C1BD5">
                  <w:rPr>
                    <w:rFonts w:ascii="Arial" w:hAnsi="Arial" w:cs="Arial"/>
                    <w:sz w:val="20"/>
                    <w:szCs w:val="20"/>
                    <w:lang w:val="en-IN"/>
                  </w:rPr>
                  <w:t>No</w:t>
                </w:r>
              </w:sdtContent>
            </w:sdt>
          </w:p>
        </w:tc>
        <w:tc>
          <w:tcPr>
            <w:tcW w:w="2061" w:type="dxa"/>
            <w:gridSpan w:val="4"/>
          </w:tcPr>
          <w:p w14:paraId="54A6DC55" w14:textId="1C1557F1" w:rsidR="00622DA1" w:rsidRPr="009C1BD5" w:rsidRDefault="00000000" w:rsidP="00622DA1">
            <w:pPr>
              <w:jc w:val="center"/>
              <w:rPr>
                <w:rFonts w:ascii="Arial" w:hAnsi="Arial" w:cs="Arial"/>
                <w:sz w:val="20"/>
                <w:szCs w:val="20"/>
              </w:rPr>
            </w:pPr>
            <w:sdt>
              <w:sdtPr>
                <w:rPr>
                  <w:rFonts w:ascii="Arial" w:hAnsi="Arial" w:cs="Arial"/>
                  <w:sz w:val="20"/>
                  <w:szCs w:val="20"/>
                </w:rPr>
                <w:id w:val="-1446761686"/>
                <w:dropDownList>
                  <w:listItem w:value="Choose an item."/>
                  <w:listItem w:displayText="Yes" w:value="Yes"/>
                  <w:listItem w:displayText="No" w:value="No"/>
                </w:dropDownList>
              </w:sdtPr>
              <w:sdtContent>
                <w:r w:rsidR="00AE491A" w:rsidRPr="009C1BD5">
                  <w:rPr>
                    <w:rFonts w:ascii="Arial" w:hAnsi="Arial" w:cs="Arial"/>
                    <w:sz w:val="20"/>
                    <w:szCs w:val="20"/>
                    <w:lang w:val="en-IN"/>
                  </w:rPr>
                  <w:t>No</w:t>
                </w:r>
              </w:sdtContent>
            </w:sdt>
          </w:p>
        </w:tc>
        <w:tc>
          <w:tcPr>
            <w:tcW w:w="2025" w:type="dxa"/>
            <w:gridSpan w:val="3"/>
          </w:tcPr>
          <w:p w14:paraId="205F9201" w14:textId="2B24D00D" w:rsidR="00622DA1" w:rsidRPr="009C1BD5" w:rsidRDefault="00337B39" w:rsidP="00622DA1">
            <w:pPr>
              <w:jc w:val="center"/>
              <w:rPr>
                <w:rFonts w:ascii="Arial" w:hAnsi="Arial" w:cs="Arial"/>
                <w:sz w:val="20"/>
                <w:szCs w:val="20"/>
              </w:rPr>
            </w:pPr>
            <w:r>
              <w:rPr>
                <w:rFonts w:ascii="Arial" w:hAnsi="Arial" w:cs="Arial"/>
                <w:sz w:val="20"/>
                <w:szCs w:val="20"/>
              </w:rPr>
              <w:t>No</w:t>
            </w:r>
            <w:sdt>
              <w:sdtPr>
                <w:rPr>
                  <w:rFonts w:ascii="Arial" w:hAnsi="Arial" w:cs="Arial"/>
                  <w:sz w:val="20"/>
                  <w:szCs w:val="20"/>
                </w:rPr>
                <w:id w:val="-276720980"/>
                <w:placeholder>
                  <w:docPart w:val="D760BC3025EB4EA183A83186F157554E"/>
                </w:placeholder>
                <w:showingPlcHdr/>
                <w:dropDownList>
                  <w:listItem w:value="Choose an item."/>
                  <w:listItem w:displayText="Yes" w:value="Yes"/>
                  <w:listItem w:displayText="No" w:value="No"/>
                </w:dropDownList>
              </w:sdtPr>
              <w:sdtContent>
                <w:r w:rsidR="009C1BD5" w:rsidRPr="009C1BD5">
                  <w:rPr>
                    <w:rFonts w:ascii="Arial" w:hAnsi="Arial" w:cs="Arial"/>
                    <w:sz w:val="20"/>
                    <w:szCs w:val="20"/>
                  </w:rPr>
                  <w:t xml:space="preserve">     </w:t>
                </w:r>
              </w:sdtContent>
            </w:sdt>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77A2A4F" w:rsidR="00B4640C" w:rsidRPr="00DA775D" w:rsidRDefault="0000000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AE491A">
                  <w:rPr>
                    <w:rFonts w:ascii="Arial" w:hAnsi="Arial" w:cs="Arial"/>
                    <w:bCs/>
                    <w:sz w:val="20"/>
                    <w:szCs w:val="20"/>
                    <w:lang w:val="en-IN"/>
                  </w:rPr>
                  <w:t>Yes</w:t>
                </w:r>
              </w:sdtContent>
            </w:sdt>
            <w:r w:rsidR="003E6CF5">
              <w:rPr>
                <w:rFonts w:ascii="Arial" w:hAnsi="Arial" w:cs="Arial"/>
                <w:bCs/>
                <w:sz w:val="20"/>
                <w:szCs w:val="20"/>
              </w:rPr>
              <w:t xml:space="preserve"> </w:t>
            </w:r>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5AFAA342" w:rsidR="00B4640C" w:rsidRPr="00DA775D" w:rsidRDefault="00337B39" w:rsidP="00315368">
                <w:pPr>
                  <w:spacing w:line="276" w:lineRule="auto"/>
                  <w:rPr>
                    <w:rFonts w:ascii="Arial" w:hAnsi="Arial" w:cs="Arial"/>
                    <w:bCs/>
                    <w:sz w:val="20"/>
                    <w:szCs w:val="20"/>
                  </w:rPr>
                </w:pPr>
                <w:r>
                  <w:rPr>
                    <w:rFonts w:ascii="Arial" w:hAnsi="Arial" w:cs="Arial"/>
                    <w:bCs/>
                    <w:sz w:val="20"/>
                    <w:szCs w:val="20"/>
                  </w:rPr>
                  <w:t>No</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68222D28" w:rsidR="00B4640C" w:rsidRPr="00DA775D" w:rsidRDefault="00337B39"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AE491A"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B4640C" w:rsidRPr="00DA775D" w:rsidRDefault="00AE491A"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5A2470">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tcPr>
          <w:p w14:paraId="477CD7D2" w14:textId="52FC3BD7"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5</w:t>
            </w:r>
            <w:r w:rsidR="003B3655">
              <w:rPr>
                <w:rFonts w:ascii="Arial" w:hAnsi="Arial" w:cs="Arial"/>
                <w:sz w:val="20"/>
                <w:szCs w:val="20"/>
                <w:lang w:val="en-IN" w:eastAsia="en-IN"/>
              </w:rPr>
              <w:t xml:space="preserve"> km</w:t>
            </w:r>
            <w:r w:rsidRPr="00622DA1">
              <w:rPr>
                <w:rFonts w:ascii="Arial" w:hAnsi="Arial" w:cs="Arial"/>
                <w:sz w:val="20"/>
                <w:szCs w:val="20"/>
                <w:lang w:val="en-IN" w:eastAsia="en-IN"/>
              </w:rPr>
              <w:t>.</w:t>
            </w:r>
          </w:p>
        </w:tc>
        <w:tc>
          <w:tcPr>
            <w:tcW w:w="1471" w:type="dxa"/>
            <w:gridSpan w:val="3"/>
            <w:shd w:val="clear" w:color="auto" w:fill="auto"/>
          </w:tcPr>
          <w:p w14:paraId="1B706B42" w14:textId="0FDAB3A6" w:rsidR="00622DA1" w:rsidRPr="00622DA1" w:rsidRDefault="00622DA1" w:rsidP="003B365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 xml:space="preserve">5 </w:t>
            </w:r>
            <w:r w:rsidR="003B3655">
              <w:rPr>
                <w:rFonts w:ascii="Arial" w:hAnsi="Arial" w:cs="Arial"/>
                <w:sz w:val="20"/>
                <w:szCs w:val="20"/>
                <w:lang w:val="en-IN" w:eastAsia="en-IN"/>
              </w:rPr>
              <w:t>km</w:t>
            </w:r>
            <w:r w:rsidRPr="00622DA1">
              <w:rPr>
                <w:rFonts w:ascii="Arial" w:hAnsi="Arial" w:cs="Arial"/>
                <w:sz w:val="20"/>
                <w:szCs w:val="20"/>
                <w:lang w:val="en-IN" w:eastAsia="en-IN"/>
              </w:rPr>
              <w:t>.</w:t>
            </w:r>
          </w:p>
        </w:tc>
        <w:tc>
          <w:tcPr>
            <w:tcW w:w="1472" w:type="dxa"/>
            <w:gridSpan w:val="2"/>
            <w:shd w:val="clear" w:color="auto" w:fill="auto"/>
          </w:tcPr>
          <w:p w14:paraId="42CF7FE5" w14:textId="03AB835F"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4</w:t>
            </w:r>
            <w:r w:rsidR="003B3655">
              <w:rPr>
                <w:rFonts w:ascii="Arial" w:hAnsi="Arial" w:cs="Arial"/>
                <w:sz w:val="20"/>
                <w:szCs w:val="20"/>
                <w:lang w:val="en-IN" w:eastAsia="en-IN"/>
              </w:rPr>
              <w:t xml:space="preserve"> </w:t>
            </w:r>
            <w:r w:rsidRPr="00622DA1">
              <w:rPr>
                <w:rFonts w:ascii="Arial" w:hAnsi="Arial" w:cs="Arial"/>
                <w:sz w:val="20"/>
                <w:szCs w:val="20"/>
                <w:lang w:val="en-IN" w:eastAsia="en-IN"/>
              </w:rPr>
              <w:t>km</w:t>
            </w:r>
            <w:r w:rsidR="003B3655">
              <w:rPr>
                <w:rFonts w:ascii="Arial" w:hAnsi="Arial" w:cs="Arial"/>
                <w:sz w:val="20"/>
                <w:szCs w:val="20"/>
                <w:lang w:val="en-IN" w:eastAsia="en-IN"/>
              </w:rPr>
              <w:t>.</w:t>
            </w:r>
          </w:p>
        </w:tc>
        <w:tc>
          <w:tcPr>
            <w:tcW w:w="1472" w:type="dxa"/>
            <w:gridSpan w:val="2"/>
            <w:shd w:val="clear" w:color="auto" w:fill="auto"/>
          </w:tcPr>
          <w:p w14:paraId="2D6A4185" w14:textId="6A06D5D7" w:rsidR="00622DA1" w:rsidRPr="00622DA1" w:rsidRDefault="003E6CF5"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Pr>
                <w:rFonts w:ascii="Arial" w:hAnsi="Arial" w:cs="Arial"/>
                <w:sz w:val="20"/>
                <w:szCs w:val="20"/>
                <w:lang w:val="en-IN" w:eastAsia="en-IN"/>
              </w:rPr>
              <w:t xml:space="preserve">3 </w:t>
            </w:r>
            <w:r w:rsidRPr="00622DA1">
              <w:rPr>
                <w:rFonts w:ascii="Arial" w:hAnsi="Arial" w:cs="Arial"/>
                <w:sz w:val="20"/>
                <w:szCs w:val="20"/>
                <w:lang w:val="en-IN" w:eastAsia="en-IN"/>
              </w:rPr>
              <w:t>km</w:t>
            </w:r>
            <w:r>
              <w:rPr>
                <w:rFonts w:ascii="Arial" w:hAnsi="Arial" w:cs="Arial"/>
                <w:sz w:val="20"/>
                <w:szCs w:val="20"/>
                <w:lang w:val="en-IN" w:eastAsia="en-IN"/>
              </w:rPr>
              <w:t>.</w:t>
            </w:r>
          </w:p>
        </w:tc>
        <w:tc>
          <w:tcPr>
            <w:tcW w:w="1472" w:type="dxa"/>
            <w:gridSpan w:val="3"/>
            <w:shd w:val="clear" w:color="auto" w:fill="auto"/>
          </w:tcPr>
          <w:p w14:paraId="6060502D" w14:textId="461F906C"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12</w:t>
            </w:r>
            <w:r w:rsidRPr="00622DA1">
              <w:rPr>
                <w:rFonts w:ascii="Arial" w:hAnsi="Arial" w:cs="Arial"/>
                <w:sz w:val="20"/>
                <w:szCs w:val="20"/>
                <w:lang w:val="en-IN" w:eastAsia="en-IN"/>
              </w:rPr>
              <w:t xml:space="preserve"> km</w:t>
            </w:r>
          </w:p>
        </w:tc>
        <w:tc>
          <w:tcPr>
            <w:tcW w:w="1472" w:type="dxa"/>
            <w:gridSpan w:val="4"/>
            <w:shd w:val="clear" w:color="auto" w:fill="auto"/>
          </w:tcPr>
          <w:p w14:paraId="69F0A569" w14:textId="45255667" w:rsidR="00622DA1" w:rsidRPr="00622DA1" w:rsidRDefault="003B3655" w:rsidP="00485595">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3E6CF5">
              <w:rPr>
                <w:rFonts w:ascii="Arial" w:hAnsi="Arial" w:cs="Arial"/>
                <w:sz w:val="20"/>
                <w:szCs w:val="20"/>
                <w:lang w:val="en-IN" w:eastAsia="en-IN"/>
              </w:rPr>
              <w:t>0</w:t>
            </w:r>
            <w:r w:rsidR="00622DA1" w:rsidRPr="00622DA1">
              <w:rPr>
                <w:rFonts w:ascii="Arial" w:hAnsi="Arial" w:cs="Arial"/>
                <w:sz w:val="20"/>
                <w:szCs w:val="20"/>
                <w:lang w:val="en-IN" w:eastAsia="en-IN"/>
              </w:rPr>
              <w:t xml:space="preserve"> </w:t>
            </w:r>
            <w:r w:rsidR="00485595">
              <w:rPr>
                <w:rFonts w:ascii="Arial" w:hAnsi="Arial" w:cs="Arial"/>
                <w:sz w:val="20"/>
                <w:szCs w:val="20"/>
                <w:lang w:val="en-IN" w:eastAsia="en-IN"/>
              </w:rPr>
              <w:t>kms</w:t>
            </w:r>
            <w:r w:rsidR="00622DA1" w:rsidRPr="00622DA1">
              <w:rPr>
                <w:rFonts w:ascii="Arial" w:hAnsi="Arial" w:cs="Arial"/>
                <w:sz w:val="20"/>
                <w:szCs w:val="20"/>
                <w:lang w:val="en-IN" w:eastAsia="en-IN"/>
              </w:rPr>
              <w:t>.</w:t>
            </w:r>
          </w:p>
        </w:tc>
        <w:tc>
          <w:tcPr>
            <w:tcW w:w="1442" w:type="dxa"/>
            <w:shd w:val="clear" w:color="auto" w:fill="auto"/>
          </w:tcPr>
          <w:p w14:paraId="5006AFE5" w14:textId="10631B91"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3</w:t>
            </w:r>
            <w:r w:rsidR="00485595">
              <w:rPr>
                <w:rFonts w:ascii="Arial" w:hAnsi="Arial" w:cs="Arial"/>
                <w:sz w:val="20"/>
                <w:szCs w:val="20"/>
                <w:lang w:val="en-IN" w:eastAsia="en-IN"/>
              </w:rPr>
              <w:t>0</w:t>
            </w:r>
            <w:r w:rsidRPr="00622DA1">
              <w:rPr>
                <w:rFonts w:ascii="Arial" w:hAnsi="Arial" w:cs="Arial"/>
                <w:sz w:val="20"/>
                <w:szCs w:val="20"/>
                <w:lang w:val="en-IN" w:eastAsia="en-IN"/>
              </w:rPr>
              <w:t xml:space="preserve"> km</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5A4879B1" w:rsidR="00B4640C" w:rsidRPr="00DA775D" w:rsidRDefault="003E6CF5" w:rsidP="00134FD1">
            <w:pPr>
              <w:spacing w:line="276" w:lineRule="auto"/>
              <w:jc w:val="both"/>
              <w:rPr>
                <w:rFonts w:ascii="Arial" w:hAnsi="Arial" w:cs="Arial"/>
                <w:bCs/>
                <w:sz w:val="20"/>
                <w:szCs w:val="20"/>
              </w:rPr>
            </w:pPr>
            <w:r>
              <w:rPr>
                <w:rFonts w:ascii="Arial" w:hAnsi="Arial" w:cs="Arial"/>
                <w:bCs/>
                <w:sz w:val="20"/>
                <w:szCs w:val="20"/>
              </w:rPr>
              <w:t>No</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7FDE4994" w:rsidR="00B4640C" w:rsidRPr="00DA775D" w:rsidRDefault="003E6CF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7234ADA8" w:rsidR="00B4640C" w:rsidRPr="00DA775D" w:rsidRDefault="008E20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Multiple Coal Mines are available in the locality.</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77BFA7E2" w:rsidR="00B4640C" w:rsidRPr="00DA775D" w:rsidRDefault="00AE491A"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0DEC8408"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Mines are located near to main road. " w:value="Mines are located near to main road. "/>
                </w:dropDownList>
              </w:sdtPr>
              <w:sdtContent>
                <w:r w:rsidR="008E2034">
                  <w:rPr>
                    <w:rFonts w:ascii="Arial" w:hAnsi="Arial" w:cs="Arial"/>
                    <w:sz w:val="20"/>
                    <w:szCs w:val="20"/>
                    <w:lang w:val="en-IN" w:eastAsia="en-IN"/>
                  </w:rPr>
                  <w:t xml:space="preserve">Mines are located near to main road. </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pPr>
              <w:pStyle w:val="ListParagraph"/>
              <w:numPr>
                <w:ilvl w:val="0"/>
                <w:numId w:val="58"/>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0E67AE69" w:rsidR="00F310F3" w:rsidRPr="00DA775D" w:rsidRDefault="008E2034" w:rsidP="00F310F3">
            <w:pPr>
              <w:spacing w:line="276" w:lineRule="auto"/>
              <w:rPr>
                <w:rFonts w:ascii="Arial" w:hAnsi="Arial" w:cs="Arial"/>
                <w:sz w:val="20"/>
                <w:szCs w:val="20"/>
              </w:rPr>
            </w:pPr>
            <w:r>
              <w:rPr>
                <w:rFonts w:ascii="Arial" w:hAnsi="Arial" w:cs="Arial"/>
                <w:sz w:val="20"/>
                <w:szCs w:val="20"/>
              </w:rPr>
              <w:t>Newly developed Nagpur-Chandrapur Highway</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pPr>
              <w:pStyle w:val="ListParagraph"/>
              <w:numPr>
                <w:ilvl w:val="0"/>
                <w:numId w:val="58"/>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61D282FD" w:rsidR="00F310F3" w:rsidRPr="00DA775D" w:rsidRDefault="00000000"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8E2034">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8E2034" w:rsidRPr="009509E5" w14:paraId="08DFFD97" w14:textId="77777777" w:rsidTr="005A2470">
        <w:trPr>
          <w:trHeight w:val="481"/>
          <w:jc w:val="center"/>
        </w:trPr>
        <w:tc>
          <w:tcPr>
            <w:tcW w:w="709" w:type="dxa"/>
            <w:vMerge/>
          </w:tcPr>
          <w:p w14:paraId="0FA1030D" w14:textId="77777777" w:rsidR="008E2034" w:rsidRPr="00DA775D" w:rsidRDefault="008E2034" w:rsidP="008E2034">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8E2034" w:rsidRPr="00755566" w:rsidRDefault="008E2034" w:rsidP="008E2034">
            <w:pPr>
              <w:spacing w:line="276" w:lineRule="auto"/>
              <w:rPr>
                <w:rFonts w:ascii="Arial" w:hAnsi="Arial" w:cs="Arial"/>
                <w:sz w:val="20"/>
                <w:szCs w:val="20"/>
              </w:rPr>
            </w:pPr>
          </w:p>
        </w:tc>
        <w:sdt>
          <w:sdtPr>
            <w:rPr>
              <w:rFonts w:ascii="Arial" w:hAnsi="Arial" w:cs="Arial"/>
              <w:sz w:val="20"/>
              <w:szCs w:val="20"/>
            </w:rPr>
            <w:id w:val="-2067869945"/>
            <w:placeholder>
              <w:docPart w:val="1911EE29FED543B3A2568E8655F6088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1845" w:type="dxa"/>
                <w:gridSpan w:val="3"/>
              </w:tcPr>
              <w:p w14:paraId="7DE69C9C" w14:textId="3CC5B54D" w:rsidR="008E2034" w:rsidRPr="00755566" w:rsidRDefault="008E2034" w:rsidP="008E2034">
                <w:pPr>
                  <w:tabs>
                    <w:tab w:val="left" w:pos="360"/>
                  </w:tabs>
                  <w:spacing w:line="276" w:lineRule="auto"/>
                  <w:jc w:val="center"/>
                  <w:rPr>
                    <w:rFonts w:ascii="Arial" w:hAnsi="Arial" w:cs="Arial"/>
                    <w:sz w:val="20"/>
                    <w:szCs w:val="20"/>
                  </w:rPr>
                </w:pPr>
                <w:r>
                  <w:rPr>
                    <w:rFonts w:ascii="Arial" w:hAnsi="Arial" w:cs="Arial"/>
                    <w:sz w:val="20"/>
                    <w:szCs w:val="20"/>
                  </w:rPr>
                  <w:t>Not applicable as it is a coal mine</w:t>
                </w:r>
              </w:p>
            </w:tc>
          </w:sdtContent>
        </w:sdt>
        <w:sdt>
          <w:sdtPr>
            <w:rPr>
              <w:rFonts w:ascii="Arial" w:hAnsi="Arial" w:cs="Arial"/>
              <w:sz w:val="20"/>
              <w:szCs w:val="20"/>
            </w:rPr>
            <w:id w:val="1221562508"/>
            <w:placeholder>
              <w:docPart w:val="DEFF4A515207448499BE1214038CE88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1845" w:type="dxa"/>
                <w:gridSpan w:val="4"/>
              </w:tcPr>
              <w:p w14:paraId="131306BC" w14:textId="579E9851" w:rsidR="008E2034" w:rsidRPr="00755566" w:rsidRDefault="008E2034" w:rsidP="008E2034">
                <w:pPr>
                  <w:tabs>
                    <w:tab w:val="left" w:pos="360"/>
                  </w:tabs>
                  <w:spacing w:line="276" w:lineRule="auto"/>
                  <w:jc w:val="center"/>
                  <w:rPr>
                    <w:rFonts w:ascii="Arial" w:hAnsi="Arial" w:cs="Arial"/>
                    <w:sz w:val="20"/>
                    <w:szCs w:val="20"/>
                  </w:rPr>
                </w:pPr>
                <w:r w:rsidRPr="00F92837">
                  <w:rPr>
                    <w:rFonts w:ascii="Arial" w:hAnsi="Arial" w:cs="Arial"/>
                    <w:sz w:val="20"/>
                    <w:szCs w:val="20"/>
                  </w:rPr>
                  <w:t>Not applicable as it is a coal mine</w:t>
                </w:r>
              </w:p>
            </w:tc>
          </w:sdtContent>
        </w:sdt>
        <w:sdt>
          <w:sdtPr>
            <w:rPr>
              <w:rFonts w:ascii="Arial" w:hAnsi="Arial" w:cs="Arial"/>
              <w:sz w:val="20"/>
              <w:szCs w:val="20"/>
            </w:rPr>
            <w:id w:val="1215539582"/>
            <w:placeholder>
              <w:docPart w:val="95A2C1BC94204252B9D0A5DC6EF7006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1809" w:type="dxa"/>
                <w:gridSpan w:val="2"/>
              </w:tcPr>
              <w:p w14:paraId="5BF609BA" w14:textId="513B7D9D" w:rsidR="008E2034" w:rsidRPr="00755566" w:rsidRDefault="008E2034" w:rsidP="008E2034">
                <w:pPr>
                  <w:tabs>
                    <w:tab w:val="left" w:pos="360"/>
                  </w:tabs>
                  <w:spacing w:line="276" w:lineRule="auto"/>
                  <w:jc w:val="center"/>
                  <w:rPr>
                    <w:rFonts w:ascii="Arial" w:hAnsi="Arial" w:cs="Arial"/>
                    <w:sz w:val="20"/>
                    <w:szCs w:val="20"/>
                  </w:rPr>
                </w:pPr>
                <w:r w:rsidRPr="00F92837">
                  <w:rPr>
                    <w:rFonts w:ascii="Arial" w:hAnsi="Arial" w:cs="Arial"/>
                    <w:sz w:val="20"/>
                    <w:szCs w:val="20"/>
                  </w:rPr>
                  <w:t>Not applicable as it is a coal mine</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8E2034" w:rsidRPr="009509E5" w14:paraId="6CED0239" w14:textId="77777777" w:rsidTr="005A2470">
        <w:trPr>
          <w:trHeight w:val="70"/>
          <w:jc w:val="center"/>
        </w:trPr>
        <w:tc>
          <w:tcPr>
            <w:tcW w:w="709" w:type="dxa"/>
            <w:vMerge/>
          </w:tcPr>
          <w:p w14:paraId="1E361988" w14:textId="77777777" w:rsidR="008E2034" w:rsidRPr="00DA775D" w:rsidRDefault="008E2034" w:rsidP="008E2034">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8E2034" w:rsidRPr="00755566" w:rsidRDefault="008E2034" w:rsidP="008E2034">
            <w:pPr>
              <w:spacing w:line="276" w:lineRule="auto"/>
              <w:rPr>
                <w:rFonts w:ascii="Arial" w:hAnsi="Arial" w:cs="Arial"/>
                <w:sz w:val="20"/>
                <w:szCs w:val="20"/>
              </w:rPr>
            </w:pPr>
          </w:p>
        </w:tc>
        <w:sdt>
          <w:sdtPr>
            <w:rPr>
              <w:rFonts w:ascii="Arial" w:hAnsi="Arial" w:cs="Arial"/>
              <w:sz w:val="20"/>
              <w:szCs w:val="20"/>
            </w:rPr>
            <w:id w:val="1503385379"/>
            <w:placeholder>
              <w:docPart w:val="0E04FA3A47F94E70AAF513E264C4FE4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2768" w:type="dxa"/>
                <w:gridSpan w:val="5"/>
              </w:tcPr>
              <w:p w14:paraId="18964139" w14:textId="28CBB705" w:rsidR="008E2034" w:rsidRPr="00755566" w:rsidRDefault="008E2034" w:rsidP="008E2034">
                <w:pPr>
                  <w:tabs>
                    <w:tab w:val="left" w:pos="1988"/>
                  </w:tabs>
                  <w:spacing w:line="276" w:lineRule="auto"/>
                  <w:jc w:val="center"/>
                  <w:rPr>
                    <w:rFonts w:ascii="Arial" w:hAnsi="Arial" w:cs="Arial"/>
                    <w:b/>
                    <w:bCs/>
                    <w:sz w:val="20"/>
                    <w:szCs w:val="20"/>
                  </w:rPr>
                </w:pPr>
                <w:r w:rsidRPr="000D2FE2">
                  <w:rPr>
                    <w:rFonts w:ascii="Arial" w:hAnsi="Arial" w:cs="Arial"/>
                    <w:sz w:val="20"/>
                    <w:szCs w:val="20"/>
                  </w:rPr>
                  <w:t>Not applicable as it is a coal mine</w:t>
                </w:r>
              </w:p>
            </w:tc>
          </w:sdtContent>
        </w:sdt>
        <w:sdt>
          <w:sdtPr>
            <w:rPr>
              <w:rFonts w:ascii="Arial" w:hAnsi="Arial" w:cs="Arial"/>
              <w:sz w:val="20"/>
              <w:szCs w:val="20"/>
            </w:rPr>
            <w:id w:val="2047255759"/>
            <w:placeholder>
              <w:docPart w:val="ADBE3A6735474812942CE0E6CB4884A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2731" w:type="dxa"/>
                <w:gridSpan w:val="4"/>
              </w:tcPr>
              <w:p w14:paraId="34243AB5" w14:textId="019DDC41" w:rsidR="008E2034" w:rsidRPr="00755566" w:rsidRDefault="008E2034" w:rsidP="008E2034">
                <w:pPr>
                  <w:tabs>
                    <w:tab w:val="left" w:pos="1988"/>
                  </w:tabs>
                  <w:spacing w:line="276" w:lineRule="auto"/>
                  <w:jc w:val="center"/>
                  <w:rPr>
                    <w:rFonts w:ascii="Arial" w:hAnsi="Arial" w:cs="Arial"/>
                    <w:b/>
                    <w:bCs/>
                    <w:sz w:val="20"/>
                    <w:szCs w:val="20"/>
                  </w:rPr>
                </w:pPr>
                <w:r w:rsidRPr="000D2FE2">
                  <w:rPr>
                    <w:rFonts w:ascii="Arial" w:hAnsi="Arial" w:cs="Arial"/>
                    <w:sz w:val="20"/>
                    <w:szCs w:val="20"/>
                  </w:rPr>
                  <w:t>Not applicable as it is a coal mine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8E2034" w:rsidRPr="009509E5" w14:paraId="6363D279" w14:textId="77777777" w:rsidTr="005A2470">
        <w:trPr>
          <w:trHeight w:val="144"/>
          <w:jc w:val="center"/>
        </w:trPr>
        <w:tc>
          <w:tcPr>
            <w:tcW w:w="709" w:type="dxa"/>
            <w:vMerge/>
          </w:tcPr>
          <w:p w14:paraId="6D924013" w14:textId="77777777" w:rsidR="008E2034" w:rsidRPr="00801535" w:rsidRDefault="008E2034" w:rsidP="008E2034">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8E2034" w:rsidRPr="00755566" w:rsidRDefault="008E2034" w:rsidP="008E2034">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462157461"/>
            <w:placeholder>
              <w:docPart w:val="E501C18588524C5AA100F309D8A90D3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2768" w:type="dxa"/>
                <w:gridSpan w:val="5"/>
              </w:tcPr>
              <w:p w14:paraId="181DE7D8" w14:textId="74E88D6B" w:rsidR="008E2034" w:rsidRPr="00755566" w:rsidRDefault="008E2034" w:rsidP="008E2034">
                <w:pPr>
                  <w:spacing w:line="276" w:lineRule="auto"/>
                  <w:jc w:val="center"/>
                  <w:rPr>
                    <w:rFonts w:ascii="Arial" w:hAnsi="Arial" w:cs="Arial"/>
                    <w:sz w:val="20"/>
                    <w:szCs w:val="20"/>
                  </w:rPr>
                </w:pPr>
                <w:r w:rsidRPr="00281866">
                  <w:rPr>
                    <w:rFonts w:ascii="Arial" w:hAnsi="Arial" w:cs="Arial"/>
                    <w:sz w:val="20"/>
                    <w:szCs w:val="20"/>
                  </w:rPr>
                  <w:t>Not applicable as it is a coal mine</w:t>
                </w:r>
              </w:p>
            </w:tc>
          </w:sdtContent>
        </w:sdt>
        <w:sdt>
          <w:sdtPr>
            <w:rPr>
              <w:rFonts w:ascii="Arial" w:hAnsi="Arial" w:cs="Arial"/>
              <w:sz w:val="20"/>
              <w:szCs w:val="20"/>
            </w:rPr>
            <w:id w:val="-1238325165"/>
            <w:placeholder>
              <w:docPart w:val="987B6FF9767C4C94A7C4F217B3AE88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2731" w:type="dxa"/>
                <w:gridSpan w:val="4"/>
              </w:tcPr>
              <w:p w14:paraId="078DBBA1" w14:textId="69A36932" w:rsidR="008E2034" w:rsidRPr="00755566" w:rsidRDefault="008E2034" w:rsidP="008E2034">
                <w:pPr>
                  <w:spacing w:line="276" w:lineRule="auto"/>
                  <w:jc w:val="center"/>
                  <w:rPr>
                    <w:rFonts w:ascii="Arial" w:hAnsi="Arial" w:cs="Arial"/>
                    <w:sz w:val="20"/>
                    <w:szCs w:val="20"/>
                  </w:rPr>
                </w:pPr>
                <w:r w:rsidRPr="00281866">
                  <w:rPr>
                    <w:rFonts w:ascii="Arial" w:hAnsi="Arial" w:cs="Arial"/>
                    <w:sz w:val="20"/>
                    <w:szCs w:val="20"/>
                  </w:rPr>
                  <w:t>Not applicable as it is a coal mine</w:t>
                </w:r>
              </w:p>
            </w:tc>
          </w:sdtContent>
        </w:sdt>
      </w:tr>
      <w:tr w:rsidR="008E2034" w:rsidRPr="009509E5" w14:paraId="68B35338" w14:textId="77777777" w:rsidTr="005A2470">
        <w:trPr>
          <w:trHeight w:val="524"/>
          <w:jc w:val="center"/>
        </w:trPr>
        <w:tc>
          <w:tcPr>
            <w:tcW w:w="709" w:type="dxa"/>
            <w:vMerge/>
          </w:tcPr>
          <w:p w14:paraId="168E810B" w14:textId="77777777" w:rsidR="008E2034" w:rsidRPr="00801535" w:rsidRDefault="008E2034" w:rsidP="008E2034">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8E2034" w:rsidRPr="00755566" w:rsidRDefault="008E2034" w:rsidP="008E203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955944398"/>
            <w:placeholder>
              <w:docPart w:val="5E26E5C8AE194660884F8A40C035E3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3BE203AA" w14:textId="6FE57876" w:rsidR="008E2034" w:rsidRPr="00755566" w:rsidRDefault="008E2034" w:rsidP="008E2034">
                <w:pPr>
                  <w:spacing w:line="276" w:lineRule="auto"/>
                  <w:rPr>
                    <w:rFonts w:ascii="Arial" w:hAnsi="Arial" w:cs="Arial"/>
                    <w:sz w:val="20"/>
                    <w:szCs w:val="20"/>
                  </w:rPr>
                </w:pPr>
                <w:r w:rsidRPr="00EC6012">
                  <w:rPr>
                    <w:rFonts w:ascii="Arial" w:hAnsi="Arial" w:cs="Arial"/>
                    <w:sz w:val="20"/>
                    <w:szCs w:val="20"/>
                  </w:rPr>
                  <w:t>Not applicable as it is a coal mine</w:t>
                </w:r>
              </w:p>
            </w:tc>
          </w:sdtContent>
        </w:sdt>
      </w:tr>
      <w:tr w:rsidR="008E2034" w:rsidRPr="009509E5" w14:paraId="1D3B9D6D" w14:textId="77777777" w:rsidTr="005A2470">
        <w:trPr>
          <w:trHeight w:val="223"/>
          <w:jc w:val="center"/>
        </w:trPr>
        <w:tc>
          <w:tcPr>
            <w:tcW w:w="709" w:type="dxa"/>
            <w:vMerge/>
          </w:tcPr>
          <w:p w14:paraId="4863BE31" w14:textId="77777777" w:rsidR="008E2034" w:rsidRPr="00801535" w:rsidRDefault="008E2034" w:rsidP="008E2034">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8E2034" w:rsidRPr="00755566" w:rsidRDefault="008E2034" w:rsidP="008E203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sdt>
          <w:sdtPr>
            <w:rPr>
              <w:rFonts w:ascii="Arial" w:hAnsi="Arial" w:cs="Arial"/>
              <w:sz w:val="20"/>
              <w:szCs w:val="20"/>
            </w:rPr>
            <w:id w:val="-341703672"/>
            <w:placeholder>
              <w:docPart w:val="8CF88E5F01014F76A199AE18F93116A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2D1517B7" w14:textId="6F7216ED" w:rsidR="008E2034" w:rsidRPr="00755566" w:rsidRDefault="008E2034" w:rsidP="008E2034">
                <w:pPr>
                  <w:spacing w:line="276" w:lineRule="auto"/>
                  <w:rPr>
                    <w:rFonts w:ascii="Arial" w:hAnsi="Arial" w:cs="Arial"/>
                    <w:sz w:val="20"/>
                    <w:szCs w:val="20"/>
                  </w:rPr>
                </w:pPr>
                <w:r w:rsidRPr="00EC6012">
                  <w:rPr>
                    <w:rFonts w:ascii="Arial" w:hAnsi="Arial" w:cs="Arial"/>
                    <w:sz w:val="20"/>
                    <w:szCs w:val="20"/>
                  </w:rPr>
                  <w:t>Not applicable as it is a coal mine</w:t>
                </w:r>
              </w:p>
            </w:tc>
          </w:sdtContent>
        </w:sdt>
      </w:tr>
      <w:tr w:rsidR="008E2034" w:rsidRPr="009509E5" w14:paraId="088A1A8D" w14:textId="77777777" w:rsidTr="005A2470">
        <w:trPr>
          <w:trHeight w:val="223"/>
          <w:jc w:val="center"/>
        </w:trPr>
        <w:tc>
          <w:tcPr>
            <w:tcW w:w="709" w:type="dxa"/>
            <w:vMerge/>
          </w:tcPr>
          <w:p w14:paraId="7E96986A" w14:textId="77777777" w:rsidR="008E2034" w:rsidRPr="00801535" w:rsidRDefault="008E2034" w:rsidP="008E2034">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8E2034" w:rsidRPr="00755566" w:rsidRDefault="008E2034" w:rsidP="008E203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sdt>
          <w:sdtPr>
            <w:rPr>
              <w:rFonts w:ascii="Arial" w:hAnsi="Arial" w:cs="Arial"/>
              <w:sz w:val="20"/>
              <w:szCs w:val="20"/>
            </w:rPr>
            <w:id w:val="646794418"/>
            <w:placeholder>
              <w:docPart w:val="4BD4BE2F703545D4A62BFAB8CEEA70A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382BEF5A" w14:textId="455BD0CF" w:rsidR="008E2034" w:rsidRPr="00755566" w:rsidRDefault="008E2034" w:rsidP="008E2034">
                <w:pPr>
                  <w:spacing w:line="276" w:lineRule="auto"/>
                  <w:rPr>
                    <w:rFonts w:ascii="Arial" w:hAnsi="Arial" w:cs="Arial"/>
                    <w:sz w:val="20"/>
                    <w:szCs w:val="20"/>
                  </w:rPr>
                </w:pPr>
                <w:r w:rsidRPr="00EC6012">
                  <w:rPr>
                    <w:rFonts w:ascii="Arial" w:hAnsi="Arial" w:cs="Arial"/>
                    <w:sz w:val="20"/>
                    <w:szCs w:val="20"/>
                  </w:rPr>
                  <w:t>Not applicable as it is a coal mine</w:t>
                </w:r>
              </w:p>
            </w:tc>
          </w:sdtContent>
        </w:sdt>
      </w:tr>
      <w:tr w:rsidR="008E2034" w:rsidRPr="009509E5" w14:paraId="44BA3649" w14:textId="77777777" w:rsidTr="005A2470">
        <w:trPr>
          <w:trHeight w:val="70"/>
          <w:jc w:val="center"/>
        </w:trPr>
        <w:tc>
          <w:tcPr>
            <w:tcW w:w="709" w:type="dxa"/>
            <w:vMerge/>
          </w:tcPr>
          <w:p w14:paraId="1E74749E" w14:textId="77777777" w:rsidR="008E2034" w:rsidRPr="00801535" w:rsidRDefault="008E2034" w:rsidP="008E2034">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8E2034" w:rsidRPr="00755566" w:rsidRDefault="008E2034" w:rsidP="008E203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sdt>
          <w:sdtPr>
            <w:rPr>
              <w:rFonts w:ascii="Arial" w:hAnsi="Arial" w:cs="Arial"/>
              <w:sz w:val="20"/>
              <w:szCs w:val="20"/>
            </w:rPr>
            <w:id w:val="-749036474"/>
            <w:placeholder>
              <w:docPart w:val="B5425549C7B648F99E4A9D8FD934B2B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4FA6954B" w14:textId="4A5BAC1F" w:rsidR="008E2034" w:rsidRPr="00755566" w:rsidRDefault="008E2034" w:rsidP="008E2034">
                <w:pPr>
                  <w:spacing w:line="276" w:lineRule="auto"/>
                  <w:rPr>
                    <w:rFonts w:ascii="Arial" w:hAnsi="Arial" w:cs="Arial"/>
                    <w:sz w:val="20"/>
                    <w:szCs w:val="20"/>
                  </w:rPr>
                </w:pPr>
                <w:r w:rsidRPr="00EC6012">
                  <w:rPr>
                    <w:rFonts w:ascii="Arial" w:hAnsi="Arial" w:cs="Arial"/>
                    <w:sz w:val="20"/>
                    <w:szCs w:val="20"/>
                  </w:rPr>
                  <w:t>Not applicable as it is a coal mine</w:t>
                </w:r>
              </w:p>
            </w:tc>
          </w:sdtContent>
        </w:sdt>
      </w:tr>
      <w:tr w:rsidR="008E2034" w:rsidRPr="009509E5" w14:paraId="2798C1CE" w14:textId="77777777" w:rsidTr="005A2470">
        <w:trPr>
          <w:trHeight w:val="70"/>
          <w:jc w:val="center"/>
        </w:trPr>
        <w:tc>
          <w:tcPr>
            <w:tcW w:w="709" w:type="dxa"/>
            <w:vMerge/>
          </w:tcPr>
          <w:p w14:paraId="36C178C5" w14:textId="77777777" w:rsidR="008E2034" w:rsidRPr="00801535" w:rsidRDefault="008E2034" w:rsidP="008E2034">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8E2034" w:rsidRPr="00755566" w:rsidRDefault="008E2034" w:rsidP="008E2034">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913154524"/>
            <w:placeholder>
              <w:docPart w:val="542F2488AE34494FB7B363D86029CD7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Borders>
                  <w:bottom w:val="single" w:sz="4" w:space="0" w:color="auto"/>
                </w:tcBorders>
              </w:tcPr>
              <w:p w14:paraId="1C9BFF2A" w14:textId="46E98858" w:rsidR="008E2034" w:rsidRPr="00755566" w:rsidRDefault="008E2034" w:rsidP="008E2034">
                <w:pPr>
                  <w:spacing w:line="276" w:lineRule="auto"/>
                  <w:rPr>
                    <w:rFonts w:ascii="Arial" w:hAnsi="Arial" w:cs="Arial"/>
                    <w:sz w:val="20"/>
                    <w:szCs w:val="20"/>
                  </w:rPr>
                </w:pPr>
                <w:r w:rsidRPr="00EC6012">
                  <w:rPr>
                    <w:rFonts w:ascii="Arial" w:hAnsi="Arial" w:cs="Arial"/>
                    <w:sz w:val="20"/>
                    <w:szCs w:val="20"/>
                  </w:rPr>
                  <w:t>Not applicable as it is a coal mine</w:t>
                </w:r>
              </w:p>
            </w:tc>
          </w:sdtContent>
        </w:sdt>
      </w:tr>
      <w:tr w:rsidR="008E2034" w:rsidRPr="009509E5" w14:paraId="68089217" w14:textId="77777777" w:rsidTr="005A2470">
        <w:trPr>
          <w:trHeight w:val="70"/>
          <w:jc w:val="center"/>
        </w:trPr>
        <w:tc>
          <w:tcPr>
            <w:tcW w:w="709" w:type="dxa"/>
            <w:vMerge/>
          </w:tcPr>
          <w:p w14:paraId="25C10BC2" w14:textId="77777777" w:rsidR="008E2034" w:rsidRPr="00733860" w:rsidRDefault="008E2034" w:rsidP="008E203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8E2034" w:rsidRPr="00755566" w:rsidRDefault="008E2034" w:rsidP="008E203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sdt>
          <w:sdtPr>
            <w:rPr>
              <w:rFonts w:ascii="Arial" w:hAnsi="Arial" w:cs="Arial"/>
              <w:sz w:val="20"/>
              <w:szCs w:val="20"/>
            </w:rPr>
            <w:id w:val="537391230"/>
            <w:placeholder>
              <w:docPart w:val="1B3284B2A6914927AC320DE1DA3904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1045FD06" w14:textId="407C8075" w:rsidR="008E2034" w:rsidRPr="00755566" w:rsidRDefault="008E2034" w:rsidP="008E2034">
                <w:pPr>
                  <w:tabs>
                    <w:tab w:val="left" w:pos="2354"/>
                  </w:tabs>
                  <w:rPr>
                    <w:rFonts w:ascii="Arial" w:hAnsi="Arial" w:cs="Arial"/>
                    <w:sz w:val="20"/>
                    <w:szCs w:val="20"/>
                  </w:rPr>
                </w:pPr>
                <w:r w:rsidRPr="00EC6012">
                  <w:rPr>
                    <w:rFonts w:ascii="Arial" w:hAnsi="Arial" w:cs="Arial"/>
                    <w:sz w:val="20"/>
                    <w:szCs w:val="20"/>
                  </w:rPr>
                  <w:t>Not applicable as it is a coal mine</w:t>
                </w:r>
              </w:p>
            </w:tc>
          </w:sdtContent>
        </w:sdt>
      </w:tr>
      <w:tr w:rsidR="008E2034" w:rsidRPr="009509E5" w14:paraId="3A45DFDE" w14:textId="77777777" w:rsidTr="005A2470">
        <w:trPr>
          <w:trHeight w:val="268"/>
          <w:jc w:val="center"/>
        </w:trPr>
        <w:tc>
          <w:tcPr>
            <w:tcW w:w="709" w:type="dxa"/>
            <w:vMerge/>
          </w:tcPr>
          <w:p w14:paraId="2BD95E10" w14:textId="77777777" w:rsidR="008E2034" w:rsidRPr="00733860" w:rsidRDefault="008E2034" w:rsidP="008E203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8E2034" w:rsidRPr="00755566" w:rsidRDefault="008E2034" w:rsidP="008E203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sdt>
          <w:sdtPr>
            <w:rPr>
              <w:rFonts w:ascii="Arial" w:hAnsi="Arial" w:cs="Arial"/>
              <w:sz w:val="20"/>
              <w:szCs w:val="20"/>
            </w:rPr>
            <w:id w:val="1503402331"/>
            <w:placeholder>
              <w:docPart w:val="342FE72FAE5746F392D06EF3D7BAF9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3C4B92A7" w14:textId="091CBB62" w:rsidR="008E2034" w:rsidRPr="00755566" w:rsidRDefault="008E2034" w:rsidP="008E2034">
                <w:pPr>
                  <w:tabs>
                    <w:tab w:val="left" w:pos="2241"/>
                  </w:tabs>
                  <w:jc w:val="both"/>
                  <w:rPr>
                    <w:rFonts w:ascii="Arial" w:hAnsi="Arial" w:cs="Arial"/>
                    <w:sz w:val="20"/>
                    <w:szCs w:val="20"/>
                  </w:rPr>
                </w:pPr>
                <w:r w:rsidRPr="00EC6012">
                  <w:rPr>
                    <w:rFonts w:ascii="Arial" w:hAnsi="Arial" w:cs="Arial"/>
                    <w:sz w:val="20"/>
                    <w:szCs w:val="20"/>
                  </w:rPr>
                  <w:t>Not applicable as it is a coal mine</w:t>
                </w:r>
              </w:p>
            </w:tc>
          </w:sdtContent>
        </w:sdt>
      </w:tr>
      <w:tr w:rsidR="008E2034" w:rsidRPr="009509E5" w14:paraId="68CB9A6E" w14:textId="77777777" w:rsidTr="005A2470">
        <w:trPr>
          <w:trHeight w:val="268"/>
          <w:jc w:val="center"/>
        </w:trPr>
        <w:tc>
          <w:tcPr>
            <w:tcW w:w="709" w:type="dxa"/>
            <w:vMerge/>
          </w:tcPr>
          <w:p w14:paraId="25AA2144" w14:textId="77777777" w:rsidR="008E2034" w:rsidRPr="00733860" w:rsidRDefault="008E2034" w:rsidP="008E203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8E2034" w:rsidRPr="00755566" w:rsidRDefault="008E2034" w:rsidP="008E203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sdt>
          <w:sdtPr>
            <w:rPr>
              <w:rFonts w:ascii="Arial" w:hAnsi="Arial" w:cs="Arial"/>
              <w:sz w:val="20"/>
              <w:szCs w:val="20"/>
            </w:rPr>
            <w:id w:val="-870074283"/>
            <w:placeholder>
              <w:docPart w:val="C815FC943C8C4256833AFFD6176392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2591E359" w14:textId="000635B7" w:rsidR="008E2034" w:rsidRPr="00755566" w:rsidRDefault="008E2034" w:rsidP="008E2034">
                <w:pPr>
                  <w:tabs>
                    <w:tab w:val="left" w:pos="2241"/>
                  </w:tabs>
                  <w:rPr>
                    <w:rFonts w:ascii="Arial" w:hAnsi="Arial" w:cs="Arial"/>
                    <w:sz w:val="20"/>
                    <w:szCs w:val="20"/>
                  </w:rPr>
                </w:pPr>
                <w:r w:rsidRPr="00EC6012">
                  <w:rPr>
                    <w:rFonts w:ascii="Arial" w:hAnsi="Arial" w:cs="Arial"/>
                    <w:sz w:val="20"/>
                    <w:szCs w:val="20"/>
                  </w:rPr>
                  <w:t>Not applicable as it is a coal mine</w:t>
                </w:r>
              </w:p>
            </w:tc>
          </w:sdtContent>
        </w:sdt>
      </w:tr>
      <w:tr w:rsidR="008E2034" w:rsidRPr="009509E5" w14:paraId="538B78E4" w14:textId="77777777" w:rsidTr="005A2470">
        <w:trPr>
          <w:trHeight w:val="268"/>
          <w:jc w:val="center"/>
        </w:trPr>
        <w:tc>
          <w:tcPr>
            <w:tcW w:w="709" w:type="dxa"/>
            <w:vMerge/>
          </w:tcPr>
          <w:p w14:paraId="65F06AA4" w14:textId="77777777" w:rsidR="008E2034" w:rsidRPr="00733860" w:rsidRDefault="008E2034" w:rsidP="008E203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8E2034" w:rsidRPr="00755566" w:rsidRDefault="008E2034" w:rsidP="008E203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sdt>
          <w:sdtPr>
            <w:rPr>
              <w:rFonts w:ascii="Arial" w:hAnsi="Arial" w:cs="Arial"/>
              <w:sz w:val="20"/>
              <w:szCs w:val="20"/>
            </w:rPr>
            <w:id w:val="-120307517"/>
            <w:placeholder>
              <w:docPart w:val="F84338FCECDA447F9104707734DDE0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25589CFE" w14:textId="6902D25B" w:rsidR="008E2034" w:rsidRPr="00755566" w:rsidRDefault="008E2034" w:rsidP="008E2034">
                <w:pPr>
                  <w:spacing w:line="276" w:lineRule="auto"/>
                  <w:jc w:val="both"/>
                  <w:rPr>
                    <w:rFonts w:ascii="Arial" w:hAnsi="Arial" w:cs="Arial"/>
                    <w:sz w:val="20"/>
                    <w:szCs w:val="20"/>
                    <w:lang w:val="en-IN" w:eastAsia="en-IN"/>
                  </w:rPr>
                </w:pPr>
                <w:r w:rsidRPr="00EC6012">
                  <w:rPr>
                    <w:rFonts w:ascii="Arial" w:hAnsi="Arial" w:cs="Arial"/>
                    <w:sz w:val="20"/>
                    <w:szCs w:val="20"/>
                  </w:rPr>
                  <w:t>Not applicable as it is a coal mine</w:t>
                </w:r>
              </w:p>
            </w:tc>
          </w:sdtContent>
        </w:sdt>
      </w:tr>
      <w:tr w:rsidR="008E2034" w:rsidRPr="009509E5" w14:paraId="6FC76D76" w14:textId="77777777" w:rsidTr="005A2470">
        <w:trPr>
          <w:trHeight w:val="268"/>
          <w:jc w:val="center"/>
        </w:trPr>
        <w:tc>
          <w:tcPr>
            <w:tcW w:w="709" w:type="dxa"/>
            <w:vMerge/>
          </w:tcPr>
          <w:p w14:paraId="28A99AA5" w14:textId="77777777" w:rsidR="008E2034" w:rsidRPr="00733860" w:rsidRDefault="008E2034" w:rsidP="008E203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8E2034" w:rsidRPr="00755566" w:rsidRDefault="008E2034" w:rsidP="008E203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sdt>
          <w:sdtPr>
            <w:rPr>
              <w:rFonts w:ascii="Arial" w:hAnsi="Arial" w:cs="Arial"/>
              <w:sz w:val="20"/>
              <w:szCs w:val="20"/>
            </w:rPr>
            <w:id w:val="-1458483878"/>
            <w:placeholder>
              <w:docPart w:val="36355F32626C47599AD6699907208C6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14D2A317" w14:textId="62426B29" w:rsidR="008E2034" w:rsidRPr="00755566" w:rsidRDefault="008E2034" w:rsidP="008E2034">
                <w:pPr>
                  <w:spacing w:line="276" w:lineRule="auto"/>
                  <w:jc w:val="both"/>
                  <w:rPr>
                    <w:rFonts w:ascii="Arial" w:hAnsi="Arial" w:cs="Arial"/>
                    <w:sz w:val="20"/>
                    <w:szCs w:val="20"/>
                    <w:lang w:val="en-IN" w:eastAsia="en-IN"/>
                  </w:rPr>
                </w:pPr>
                <w:r w:rsidRPr="00EC6012">
                  <w:rPr>
                    <w:rFonts w:ascii="Arial" w:hAnsi="Arial" w:cs="Arial"/>
                    <w:sz w:val="20"/>
                    <w:szCs w:val="20"/>
                  </w:rPr>
                  <w:t>Not applicable as it is a coal mine</w:t>
                </w:r>
              </w:p>
            </w:tc>
          </w:sdtContent>
        </w:sdt>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sdt>
          <w:sdtPr>
            <w:rPr>
              <w:rFonts w:ascii="Arial" w:hAnsi="Arial" w:cs="Arial"/>
              <w:sz w:val="20"/>
              <w:szCs w:val="20"/>
            </w:rPr>
            <w:id w:val="-652137590"/>
            <w:placeholder>
              <w:docPart w:val="5C763381A8DD4926B5895E1C47B295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215500C7" w14:textId="580E12C1" w:rsidR="00755566" w:rsidRPr="00755566" w:rsidRDefault="008E2034" w:rsidP="00755566">
                <w:pPr>
                  <w:spacing w:line="276" w:lineRule="auto"/>
                  <w:jc w:val="both"/>
                  <w:rPr>
                    <w:rFonts w:ascii="Arial" w:hAnsi="Arial" w:cs="Arial"/>
                    <w:sz w:val="20"/>
                    <w:szCs w:val="20"/>
                  </w:rPr>
                </w:pPr>
                <w:r>
                  <w:rPr>
                    <w:rFonts w:ascii="Arial" w:hAnsi="Arial" w:cs="Arial"/>
                    <w:sz w:val="20"/>
                    <w:szCs w:val="20"/>
                  </w:rPr>
                  <w:t>Not applicable as it is a coal mine</w:t>
                </w:r>
              </w:p>
            </w:tc>
          </w:sdtContent>
        </w:sdt>
      </w:tr>
      <w:tr w:rsidR="008E2034" w:rsidRPr="009509E5" w14:paraId="44177239" w14:textId="77777777" w:rsidTr="005A2470">
        <w:trPr>
          <w:trHeight w:val="48"/>
          <w:jc w:val="center"/>
        </w:trPr>
        <w:tc>
          <w:tcPr>
            <w:tcW w:w="709" w:type="dxa"/>
            <w:tcBorders>
              <w:top w:val="single" w:sz="8" w:space="0" w:color="auto"/>
            </w:tcBorders>
          </w:tcPr>
          <w:p w14:paraId="378D576D" w14:textId="77777777" w:rsidR="008E2034" w:rsidRPr="00CF644B" w:rsidRDefault="008E2034" w:rsidP="008E203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8E2034" w:rsidRPr="00755566" w:rsidRDefault="008E2034" w:rsidP="008E2034">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975871476"/>
            <w:placeholder>
              <w:docPart w:val="89151A2ED61B47CBB98CD37B1DB77CE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2768" w:type="dxa"/>
                <w:gridSpan w:val="5"/>
              </w:tcPr>
              <w:p w14:paraId="2A087ACF" w14:textId="7FF4EC4D" w:rsidR="008E2034" w:rsidRPr="00755566" w:rsidRDefault="008E2034" w:rsidP="008E2034">
                <w:pPr>
                  <w:spacing w:line="276" w:lineRule="auto"/>
                  <w:jc w:val="center"/>
                  <w:rPr>
                    <w:rFonts w:ascii="Arial" w:hAnsi="Arial" w:cs="Arial"/>
                    <w:sz w:val="20"/>
                    <w:szCs w:val="20"/>
                  </w:rPr>
                </w:pPr>
                <w:r w:rsidRPr="00B2338C">
                  <w:rPr>
                    <w:rFonts w:ascii="Arial" w:hAnsi="Arial" w:cs="Arial"/>
                    <w:sz w:val="20"/>
                    <w:szCs w:val="20"/>
                  </w:rPr>
                  <w:t>Not applicable as it is a coal mine</w:t>
                </w:r>
              </w:p>
            </w:tc>
          </w:sdtContent>
        </w:sdt>
        <w:sdt>
          <w:sdtPr>
            <w:rPr>
              <w:rFonts w:ascii="Arial" w:hAnsi="Arial" w:cs="Arial"/>
              <w:sz w:val="20"/>
              <w:szCs w:val="20"/>
            </w:rPr>
            <w:id w:val="-711342074"/>
            <w:placeholder>
              <w:docPart w:val="61C7FE7152134EDE83282154D3F2E68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2731" w:type="dxa"/>
                <w:gridSpan w:val="4"/>
              </w:tcPr>
              <w:p w14:paraId="225C2580" w14:textId="7420D658" w:rsidR="008E2034" w:rsidRPr="00755566" w:rsidRDefault="008E2034" w:rsidP="008E2034">
                <w:pPr>
                  <w:spacing w:line="276" w:lineRule="auto"/>
                  <w:jc w:val="center"/>
                  <w:rPr>
                    <w:rFonts w:ascii="Arial" w:hAnsi="Arial" w:cs="Arial"/>
                    <w:sz w:val="20"/>
                    <w:szCs w:val="20"/>
                  </w:rPr>
                </w:pPr>
                <w:r w:rsidRPr="00B2338C">
                  <w:rPr>
                    <w:rFonts w:ascii="Arial" w:hAnsi="Arial" w:cs="Arial"/>
                    <w:sz w:val="20"/>
                    <w:szCs w:val="20"/>
                  </w:rPr>
                  <w:t>Not applicable as it is a coal mine</w:t>
                </w:r>
              </w:p>
            </w:tc>
          </w:sdtContent>
        </w:sdt>
      </w:tr>
      <w:tr w:rsidR="008E2034" w:rsidRPr="009509E5" w14:paraId="56653A4E" w14:textId="77777777" w:rsidTr="005A2470">
        <w:trPr>
          <w:trHeight w:val="268"/>
          <w:jc w:val="center"/>
        </w:trPr>
        <w:tc>
          <w:tcPr>
            <w:tcW w:w="709" w:type="dxa"/>
            <w:tcBorders>
              <w:top w:val="single" w:sz="8" w:space="0" w:color="auto"/>
            </w:tcBorders>
          </w:tcPr>
          <w:p w14:paraId="5285BC90" w14:textId="77777777" w:rsidR="008E2034" w:rsidRPr="00CF644B" w:rsidRDefault="008E2034" w:rsidP="008E203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8E2034" w:rsidRPr="00755566" w:rsidRDefault="008E2034" w:rsidP="008E2034">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358268602"/>
            <w:placeholder>
              <w:docPart w:val="02A83F12971146FFAB97083E680DE63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2768" w:type="dxa"/>
                <w:gridSpan w:val="5"/>
              </w:tcPr>
              <w:p w14:paraId="5ED1CF09" w14:textId="0E32D3BA" w:rsidR="008E2034" w:rsidRPr="00755566" w:rsidRDefault="008E2034" w:rsidP="008E2034">
                <w:pPr>
                  <w:spacing w:line="276" w:lineRule="auto"/>
                  <w:jc w:val="center"/>
                  <w:rPr>
                    <w:rFonts w:ascii="Arial" w:hAnsi="Arial" w:cs="Arial"/>
                    <w:sz w:val="20"/>
                    <w:szCs w:val="20"/>
                  </w:rPr>
                </w:pPr>
                <w:r w:rsidRPr="00B2338C">
                  <w:rPr>
                    <w:rFonts w:ascii="Arial" w:hAnsi="Arial" w:cs="Arial"/>
                    <w:sz w:val="20"/>
                    <w:szCs w:val="20"/>
                  </w:rPr>
                  <w:t>Not applicable as it is a coal mine</w:t>
                </w:r>
              </w:p>
            </w:tc>
          </w:sdtContent>
        </w:sdt>
        <w:sdt>
          <w:sdtPr>
            <w:rPr>
              <w:rFonts w:ascii="Arial" w:hAnsi="Arial" w:cs="Arial"/>
              <w:sz w:val="20"/>
              <w:szCs w:val="20"/>
            </w:rPr>
            <w:id w:val="-320113912"/>
            <w:placeholder>
              <w:docPart w:val="35A03AEDC62D45548EEB1ABD4734F5B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2731" w:type="dxa"/>
                <w:gridSpan w:val="4"/>
              </w:tcPr>
              <w:p w14:paraId="320073BF" w14:textId="29C1D4B4" w:rsidR="008E2034" w:rsidRPr="00755566" w:rsidRDefault="008E2034" w:rsidP="008E2034">
                <w:pPr>
                  <w:spacing w:line="276" w:lineRule="auto"/>
                  <w:jc w:val="center"/>
                  <w:rPr>
                    <w:rFonts w:ascii="Arial" w:hAnsi="Arial" w:cs="Arial"/>
                    <w:sz w:val="20"/>
                    <w:szCs w:val="20"/>
                  </w:rPr>
                </w:pPr>
                <w:r w:rsidRPr="00B2338C">
                  <w:rPr>
                    <w:rFonts w:ascii="Arial" w:hAnsi="Arial" w:cs="Arial"/>
                    <w:sz w:val="20"/>
                    <w:szCs w:val="20"/>
                  </w:rPr>
                  <w:t>Not applicable as it is a coal mine</w:t>
                </w:r>
              </w:p>
            </w:tc>
          </w:sdtContent>
        </w:sdt>
      </w:tr>
      <w:tr w:rsidR="008E2034" w:rsidRPr="009509E5" w14:paraId="6E729DF9" w14:textId="77777777" w:rsidTr="005A2470">
        <w:trPr>
          <w:trHeight w:val="268"/>
          <w:jc w:val="center"/>
        </w:trPr>
        <w:tc>
          <w:tcPr>
            <w:tcW w:w="709" w:type="dxa"/>
            <w:tcBorders>
              <w:top w:val="single" w:sz="8" w:space="0" w:color="auto"/>
            </w:tcBorders>
          </w:tcPr>
          <w:p w14:paraId="047AACF6" w14:textId="77777777" w:rsidR="008E2034" w:rsidRPr="00CF644B" w:rsidRDefault="008E2034" w:rsidP="008E2034">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8E2034" w:rsidRPr="00755566" w:rsidRDefault="008E2034" w:rsidP="008E2034">
            <w:pPr>
              <w:spacing w:line="276" w:lineRule="auto"/>
              <w:rPr>
                <w:rFonts w:ascii="Arial" w:hAnsi="Arial" w:cs="Arial"/>
                <w:sz w:val="20"/>
                <w:szCs w:val="20"/>
              </w:rPr>
            </w:pPr>
            <w:r w:rsidRPr="00755566">
              <w:rPr>
                <w:rFonts w:ascii="Arial" w:hAnsi="Arial" w:cs="Arial"/>
                <w:sz w:val="20"/>
                <w:szCs w:val="20"/>
              </w:rPr>
              <w:t>Extent of deterioration in the structure</w:t>
            </w:r>
          </w:p>
        </w:tc>
        <w:sdt>
          <w:sdtPr>
            <w:rPr>
              <w:rFonts w:ascii="Arial" w:hAnsi="Arial" w:cs="Arial"/>
              <w:sz w:val="20"/>
              <w:szCs w:val="20"/>
            </w:rPr>
            <w:id w:val="350076960"/>
            <w:placeholder>
              <w:docPart w:val="BEB93CAE735F474F9698B9EA5B8F1B4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43960CB7" w14:textId="206EDDD8" w:rsidR="008E2034" w:rsidRPr="00755566" w:rsidRDefault="008E2034" w:rsidP="008E2034">
                <w:pPr>
                  <w:spacing w:line="276" w:lineRule="auto"/>
                  <w:jc w:val="both"/>
                  <w:rPr>
                    <w:rFonts w:ascii="Arial" w:hAnsi="Arial" w:cs="Arial"/>
                    <w:sz w:val="20"/>
                    <w:szCs w:val="20"/>
                  </w:rPr>
                </w:pPr>
                <w:r w:rsidRPr="00DE2B8B">
                  <w:rPr>
                    <w:rFonts w:ascii="Arial" w:hAnsi="Arial" w:cs="Arial"/>
                    <w:sz w:val="20"/>
                    <w:szCs w:val="20"/>
                  </w:rPr>
                  <w:t>Not applicable as it is a coal mine</w:t>
                </w:r>
              </w:p>
            </w:tc>
          </w:sdtContent>
        </w:sdt>
      </w:tr>
      <w:tr w:rsidR="008E2034" w:rsidRPr="009509E5" w14:paraId="0E09063F" w14:textId="77777777" w:rsidTr="005A2470">
        <w:trPr>
          <w:trHeight w:val="48"/>
          <w:jc w:val="center"/>
        </w:trPr>
        <w:tc>
          <w:tcPr>
            <w:tcW w:w="709" w:type="dxa"/>
            <w:tcBorders>
              <w:top w:val="single" w:sz="8" w:space="0" w:color="auto"/>
            </w:tcBorders>
          </w:tcPr>
          <w:p w14:paraId="3E233CF6" w14:textId="77777777" w:rsidR="008E2034" w:rsidRPr="00CF644B" w:rsidRDefault="008E2034" w:rsidP="008E2034">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8E2034" w:rsidRPr="00755566" w:rsidRDefault="008E2034" w:rsidP="008E2034">
            <w:pPr>
              <w:spacing w:line="276" w:lineRule="auto"/>
              <w:rPr>
                <w:rFonts w:ascii="Arial" w:hAnsi="Arial" w:cs="Arial"/>
                <w:sz w:val="20"/>
                <w:szCs w:val="20"/>
                <w:lang w:val="en-IN" w:eastAsia="en-IN"/>
              </w:rPr>
            </w:pPr>
            <w:r w:rsidRPr="00755566">
              <w:rPr>
                <w:rFonts w:ascii="Arial" w:hAnsi="Arial" w:cs="Arial"/>
                <w:sz w:val="20"/>
                <w:szCs w:val="20"/>
              </w:rPr>
              <w:t>Structural safety</w:t>
            </w:r>
          </w:p>
        </w:tc>
        <w:sdt>
          <w:sdtPr>
            <w:rPr>
              <w:rFonts w:ascii="Arial" w:hAnsi="Arial" w:cs="Arial"/>
              <w:sz w:val="20"/>
              <w:szCs w:val="20"/>
            </w:rPr>
            <w:id w:val="888082150"/>
            <w:placeholder>
              <w:docPart w:val="CBE1013E87E64144B9BD05E837A18B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6F864B70" w14:textId="6ABF5DBE" w:rsidR="008E2034" w:rsidRPr="00755566" w:rsidRDefault="008E2034" w:rsidP="008E2034">
                <w:pPr>
                  <w:spacing w:line="276" w:lineRule="auto"/>
                  <w:jc w:val="both"/>
                  <w:rPr>
                    <w:rFonts w:ascii="Arial" w:hAnsi="Arial" w:cs="Arial"/>
                    <w:sz w:val="20"/>
                    <w:szCs w:val="20"/>
                  </w:rPr>
                </w:pPr>
                <w:r w:rsidRPr="00DE2B8B">
                  <w:rPr>
                    <w:rFonts w:ascii="Arial" w:hAnsi="Arial" w:cs="Arial"/>
                    <w:sz w:val="20"/>
                    <w:szCs w:val="20"/>
                  </w:rPr>
                  <w:t>Not applicable as it is a coal mine</w:t>
                </w:r>
              </w:p>
            </w:tc>
          </w:sdtContent>
        </w:sdt>
      </w:tr>
      <w:tr w:rsidR="008E2034" w:rsidRPr="009509E5" w14:paraId="77DA49EC" w14:textId="77777777" w:rsidTr="005A2470">
        <w:trPr>
          <w:trHeight w:val="268"/>
          <w:jc w:val="center"/>
        </w:trPr>
        <w:tc>
          <w:tcPr>
            <w:tcW w:w="709" w:type="dxa"/>
            <w:tcBorders>
              <w:top w:val="single" w:sz="8" w:space="0" w:color="auto"/>
            </w:tcBorders>
          </w:tcPr>
          <w:p w14:paraId="0B414A6C" w14:textId="77777777" w:rsidR="008E2034" w:rsidRPr="00CF644B" w:rsidRDefault="008E2034" w:rsidP="008E2034">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8E2034" w:rsidRPr="00755566" w:rsidRDefault="008E2034" w:rsidP="008E2034">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sdt>
          <w:sdtPr>
            <w:rPr>
              <w:rFonts w:ascii="Arial" w:hAnsi="Arial" w:cs="Arial"/>
              <w:sz w:val="20"/>
              <w:szCs w:val="20"/>
            </w:rPr>
            <w:id w:val="-582992832"/>
            <w:placeholder>
              <w:docPart w:val="B1D68ED019A449F39F9BA6B2468F09A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0128087D" w14:textId="5A77F07B" w:rsidR="008E2034" w:rsidRPr="00755566" w:rsidRDefault="008E2034" w:rsidP="008E2034">
                <w:pPr>
                  <w:spacing w:line="276" w:lineRule="auto"/>
                  <w:jc w:val="both"/>
                  <w:rPr>
                    <w:rFonts w:ascii="Arial" w:hAnsi="Arial" w:cs="Arial"/>
                    <w:sz w:val="20"/>
                    <w:szCs w:val="20"/>
                  </w:rPr>
                </w:pPr>
                <w:r w:rsidRPr="00DE2B8B">
                  <w:rPr>
                    <w:rFonts w:ascii="Arial" w:hAnsi="Arial" w:cs="Arial"/>
                    <w:sz w:val="20"/>
                    <w:szCs w:val="20"/>
                  </w:rPr>
                  <w:t>Not applicable as it is a coal mine</w:t>
                </w:r>
              </w:p>
            </w:tc>
          </w:sdtContent>
        </w:sdt>
      </w:tr>
      <w:tr w:rsidR="008E2034" w:rsidRPr="009509E5" w14:paraId="325B253D" w14:textId="77777777" w:rsidTr="005A2470">
        <w:trPr>
          <w:trHeight w:val="307"/>
          <w:jc w:val="center"/>
        </w:trPr>
        <w:tc>
          <w:tcPr>
            <w:tcW w:w="709" w:type="dxa"/>
            <w:tcBorders>
              <w:top w:val="single" w:sz="8" w:space="0" w:color="auto"/>
            </w:tcBorders>
          </w:tcPr>
          <w:p w14:paraId="0C52CA84" w14:textId="77777777" w:rsidR="008E2034" w:rsidRPr="00CF644B" w:rsidRDefault="008E2034" w:rsidP="008E2034">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8E2034" w:rsidRPr="00755566" w:rsidRDefault="008E2034" w:rsidP="008E2034">
            <w:pPr>
              <w:spacing w:line="276" w:lineRule="auto"/>
              <w:rPr>
                <w:rFonts w:ascii="Arial" w:hAnsi="Arial" w:cs="Arial"/>
                <w:sz w:val="20"/>
                <w:szCs w:val="20"/>
              </w:rPr>
            </w:pPr>
            <w:r w:rsidRPr="00755566">
              <w:rPr>
                <w:rFonts w:ascii="Arial" w:hAnsi="Arial" w:cs="Arial"/>
                <w:sz w:val="20"/>
                <w:szCs w:val="20"/>
              </w:rPr>
              <w:t>Visible damage in the building if any</w:t>
            </w:r>
          </w:p>
        </w:tc>
        <w:sdt>
          <w:sdtPr>
            <w:rPr>
              <w:rFonts w:ascii="Arial" w:hAnsi="Arial" w:cs="Arial"/>
              <w:sz w:val="20"/>
              <w:szCs w:val="20"/>
            </w:rPr>
            <w:id w:val="1893383801"/>
            <w:placeholder>
              <w:docPart w:val="95E74424A7594FDDBD7E5A93F2F9D93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49969EE9" w14:textId="424F6D73" w:rsidR="008E2034" w:rsidRPr="00755566" w:rsidRDefault="008E2034" w:rsidP="008E2034">
                <w:pPr>
                  <w:spacing w:line="276" w:lineRule="auto"/>
                  <w:rPr>
                    <w:rFonts w:ascii="Arial" w:hAnsi="Arial" w:cs="Arial"/>
                    <w:sz w:val="20"/>
                    <w:szCs w:val="20"/>
                  </w:rPr>
                </w:pPr>
                <w:r w:rsidRPr="00DE2B8B">
                  <w:rPr>
                    <w:rFonts w:ascii="Arial" w:hAnsi="Arial" w:cs="Arial"/>
                    <w:sz w:val="20"/>
                    <w:szCs w:val="20"/>
                  </w:rPr>
                  <w:t>Not applicable as it is a coal mine</w:t>
                </w:r>
              </w:p>
            </w:tc>
          </w:sdtContent>
        </w:sdt>
      </w:tr>
      <w:tr w:rsidR="008E2034" w:rsidRPr="009509E5" w14:paraId="4861DDF9" w14:textId="77777777" w:rsidTr="005A2470">
        <w:trPr>
          <w:trHeight w:val="48"/>
          <w:jc w:val="center"/>
        </w:trPr>
        <w:tc>
          <w:tcPr>
            <w:tcW w:w="709" w:type="dxa"/>
            <w:tcBorders>
              <w:top w:val="single" w:sz="8" w:space="0" w:color="auto"/>
            </w:tcBorders>
          </w:tcPr>
          <w:p w14:paraId="6DB071C5" w14:textId="77777777" w:rsidR="008E2034" w:rsidRPr="00CF644B" w:rsidRDefault="008E2034" w:rsidP="008E2034">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8E2034" w:rsidRPr="00755566" w:rsidRDefault="008E2034" w:rsidP="008E2034">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sdt>
          <w:sdtPr>
            <w:rPr>
              <w:rFonts w:ascii="Arial" w:hAnsi="Arial" w:cs="Arial"/>
              <w:sz w:val="20"/>
              <w:szCs w:val="20"/>
            </w:rPr>
            <w:id w:val="680405804"/>
            <w:placeholder>
              <w:docPart w:val="900CF814335A40FE90C778E665F75C8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787C01E6" w14:textId="42C5DCB6" w:rsidR="008E2034" w:rsidRPr="00755566" w:rsidRDefault="008E2034" w:rsidP="008E2034">
                <w:pPr>
                  <w:spacing w:line="276" w:lineRule="auto"/>
                  <w:rPr>
                    <w:rFonts w:ascii="Arial" w:hAnsi="Arial" w:cs="Arial"/>
                    <w:sz w:val="20"/>
                    <w:szCs w:val="20"/>
                  </w:rPr>
                </w:pPr>
                <w:r w:rsidRPr="00DE2B8B">
                  <w:rPr>
                    <w:rFonts w:ascii="Arial" w:hAnsi="Arial" w:cs="Arial"/>
                    <w:sz w:val="20"/>
                    <w:szCs w:val="20"/>
                  </w:rPr>
                  <w:t>Not applicable as it is a coal mine</w:t>
                </w:r>
              </w:p>
            </w:tc>
          </w:sdtContent>
        </w:sdt>
      </w:tr>
      <w:tr w:rsidR="008E2034" w:rsidRPr="009509E5" w14:paraId="73F2E99C" w14:textId="77777777" w:rsidTr="005A2470">
        <w:trPr>
          <w:trHeight w:val="268"/>
          <w:jc w:val="center"/>
        </w:trPr>
        <w:tc>
          <w:tcPr>
            <w:tcW w:w="709" w:type="dxa"/>
            <w:tcBorders>
              <w:top w:val="single" w:sz="8" w:space="0" w:color="auto"/>
            </w:tcBorders>
          </w:tcPr>
          <w:p w14:paraId="6D8D7864" w14:textId="77777777" w:rsidR="008E2034" w:rsidRPr="00CF644B" w:rsidRDefault="008E2034" w:rsidP="008E2034">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8E2034" w:rsidRPr="00755566" w:rsidRDefault="008E2034" w:rsidP="008E2034">
            <w:pPr>
              <w:spacing w:line="276" w:lineRule="auto"/>
              <w:rPr>
                <w:rFonts w:ascii="Arial" w:hAnsi="Arial" w:cs="Arial"/>
                <w:sz w:val="20"/>
                <w:szCs w:val="20"/>
              </w:rPr>
            </w:pPr>
            <w:r w:rsidRPr="00755566">
              <w:rPr>
                <w:rFonts w:ascii="Arial" w:hAnsi="Arial" w:cs="Arial"/>
                <w:sz w:val="20"/>
                <w:szCs w:val="20"/>
              </w:rPr>
              <w:t>Provision of firefighting</w:t>
            </w:r>
          </w:p>
        </w:tc>
        <w:sdt>
          <w:sdtPr>
            <w:rPr>
              <w:rFonts w:ascii="Arial" w:hAnsi="Arial" w:cs="Arial"/>
              <w:sz w:val="20"/>
              <w:szCs w:val="20"/>
            </w:rPr>
            <w:id w:val="-1178652895"/>
            <w:placeholder>
              <w:docPart w:val="A77EE1CD0DD644C69F96915253CDF8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146B5043" w14:textId="30E732EE" w:rsidR="008E2034" w:rsidRPr="00755566" w:rsidRDefault="008E2034" w:rsidP="008E2034">
                <w:pPr>
                  <w:spacing w:line="276" w:lineRule="auto"/>
                  <w:rPr>
                    <w:rFonts w:ascii="Arial" w:hAnsi="Arial" w:cs="Arial"/>
                    <w:sz w:val="20"/>
                    <w:szCs w:val="20"/>
                    <w:lang w:val="en-IN" w:eastAsia="en-IN"/>
                  </w:rPr>
                </w:pPr>
                <w:r w:rsidRPr="00DE2B8B">
                  <w:rPr>
                    <w:rFonts w:ascii="Arial" w:hAnsi="Arial" w:cs="Arial"/>
                    <w:sz w:val="20"/>
                    <w:szCs w:val="20"/>
                  </w:rPr>
                  <w:t>Not applicable as it is a coal mine</w:t>
                </w:r>
              </w:p>
            </w:tc>
          </w:sdtContent>
        </w:sdt>
      </w:tr>
      <w:tr w:rsidR="008E2034"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8E2034" w:rsidRPr="00CF644B" w:rsidRDefault="008E2034" w:rsidP="008E2034">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8E2034" w:rsidRPr="00755566" w:rsidRDefault="008E2034" w:rsidP="008E2034">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230584836"/>
            <w:placeholder>
              <w:docPart w:val="FC1FC91B475A4E079BB5E7C7D07DAC1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0194A3C9" w14:textId="37E0E896" w:rsidR="008E2034" w:rsidRPr="00755566" w:rsidRDefault="008E2034" w:rsidP="008E2034">
                <w:pPr>
                  <w:tabs>
                    <w:tab w:val="left" w:pos="4331"/>
                  </w:tabs>
                  <w:spacing w:line="276" w:lineRule="auto"/>
                  <w:jc w:val="both"/>
                  <w:rPr>
                    <w:rFonts w:ascii="Arial" w:hAnsi="Arial" w:cs="Arial"/>
                    <w:sz w:val="20"/>
                    <w:szCs w:val="20"/>
                    <w:lang w:val="en-IN" w:eastAsia="en-IN"/>
                  </w:rPr>
                </w:pPr>
                <w:r w:rsidRPr="00DE2B8B">
                  <w:rPr>
                    <w:rFonts w:ascii="Arial" w:hAnsi="Arial" w:cs="Arial"/>
                    <w:sz w:val="20"/>
                    <w:szCs w:val="20"/>
                  </w:rPr>
                  <w:t>Not applicable as it is a coal mine</w:t>
                </w:r>
              </w:p>
            </w:tc>
          </w:sdtContent>
        </w:sdt>
      </w:tr>
      <w:tr w:rsidR="00B4640C"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837602658"/>
            <w:placeholder>
              <w:docPart w:val="7BB2E78561A84D6B9816521162D48EE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049958DE" w14:textId="65B68BF1" w:rsidR="00B4640C" w:rsidRPr="00534A70" w:rsidRDefault="00291410" w:rsidP="00315368">
                <w:pPr>
                  <w:spacing w:line="276" w:lineRule="auto"/>
                  <w:rPr>
                    <w:rFonts w:ascii="Arial" w:hAnsi="Arial" w:cs="Arial"/>
                    <w:sz w:val="20"/>
                    <w:szCs w:val="20"/>
                    <w:highlight w:val="yellow"/>
                    <w:lang w:val="en-IN" w:eastAsia="en-IN"/>
                  </w:rPr>
                </w:pPr>
                <w:r w:rsidRPr="00DE2B8B">
                  <w:rPr>
                    <w:rFonts w:ascii="Arial" w:hAnsi="Arial" w:cs="Arial"/>
                    <w:sz w:val="20"/>
                    <w:szCs w:val="20"/>
                  </w:rPr>
                  <w:t>Not applicable as it is a coal mine</w:t>
                </w:r>
              </w:p>
            </w:tc>
          </w:sdtContent>
        </w:sdt>
      </w:tr>
      <w:tr w:rsidR="00291410"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291410" w:rsidRPr="00CF644B" w:rsidRDefault="00291410" w:rsidP="0029141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291410" w:rsidRPr="00CF644B" w:rsidRDefault="00291410" w:rsidP="0029141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rPr>
            <w:id w:val="-1057241864"/>
            <w:placeholder>
              <w:docPart w:val="A750E1A7239248639F6E766880A465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445253F8" w14:textId="32FF4176" w:rsidR="00291410" w:rsidRPr="00534A70" w:rsidRDefault="00291410" w:rsidP="00291410">
                <w:pPr>
                  <w:spacing w:line="276" w:lineRule="auto"/>
                  <w:rPr>
                    <w:rFonts w:ascii="Arial" w:hAnsi="Arial" w:cs="Arial"/>
                    <w:sz w:val="20"/>
                    <w:szCs w:val="20"/>
                    <w:highlight w:val="yellow"/>
                    <w:lang w:val="en-IN" w:eastAsia="en-IN"/>
                  </w:rPr>
                </w:pPr>
                <w:r w:rsidRPr="00A65569">
                  <w:rPr>
                    <w:rFonts w:ascii="Arial" w:hAnsi="Arial" w:cs="Arial"/>
                    <w:sz w:val="20"/>
                    <w:szCs w:val="20"/>
                  </w:rPr>
                  <w:t>Not applicable as it is a coal mine</w:t>
                </w:r>
              </w:p>
            </w:tc>
          </w:sdtContent>
        </w:sdt>
      </w:tr>
      <w:tr w:rsidR="00291410"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291410" w:rsidRPr="00CF644B" w:rsidRDefault="00291410" w:rsidP="0029141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291410" w:rsidRPr="00CF644B" w:rsidRDefault="00291410" w:rsidP="0029141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rPr>
            <w:id w:val="2066911317"/>
            <w:placeholder>
              <w:docPart w:val="1BC66D342A26477E9313E810AA6E2F1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ot applicable as it is a coal mine" w:value="Not applicable as it is a coal mine"/>
            </w:dropDownList>
          </w:sdtPr>
          <w:sdtContent>
            <w:tc>
              <w:tcPr>
                <w:tcW w:w="5499" w:type="dxa"/>
                <w:gridSpan w:val="9"/>
              </w:tcPr>
              <w:p w14:paraId="4AF824F5" w14:textId="38614DD9" w:rsidR="00291410" w:rsidRPr="00534A70" w:rsidRDefault="00291410" w:rsidP="00291410">
                <w:pPr>
                  <w:spacing w:line="276" w:lineRule="auto"/>
                  <w:rPr>
                    <w:rFonts w:ascii="Arial" w:hAnsi="Arial" w:cs="Arial"/>
                    <w:sz w:val="20"/>
                    <w:szCs w:val="20"/>
                    <w:highlight w:val="yellow"/>
                    <w:lang w:val="en-IN" w:eastAsia="en-IN"/>
                  </w:rPr>
                </w:pPr>
                <w:r w:rsidRPr="00A65569">
                  <w:rPr>
                    <w:rFonts w:ascii="Arial" w:hAnsi="Arial" w:cs="Arial"/>
                    <w:sz w:val="20"/>
                    <w:szCs w:val="20"/>
                  </w:rPr>
                  <w:t>Not applicable as it is a coal mine</w:t>
                </w:r>
              </w:p>
            </w:tc>
          </w:sdtContent>
        </w:sdt>
      </w:tr>
      <w:tr w:rsidR="000E49E0"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454382" w:rsidRDefault="000E49E0" w:rsidP="000E49E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nearby mine &amp; regular vehicular pollution present" w:value="Yes, nearby mine &amp; regular vehicular pollution present"/>
            </w:comboBox>
          </w:sdtPr>
          <w:sdtContent>
            <w:tc>
              <w:tcPr>
                <w:tcW w:w="5499" w:type="dxa"/>
                <w:gridSpan w:val="9"/>
              </w:tcPr>
              <w:p w14:paraId="184B2A2A" w14:textId="34EAE255" w:rsidR="000E49E0" w:rsidRPr="00534A70" w:rsidRDefault="00291410" w:rsidP="000E49E0">
                <w:pPr>
                  <w:spacing w:line="276" w:lineRule="auto"/>
                  <w:rPr>
                    <w:rFonts w:ascii="Arial" w:hAnsi="Arial" w:cs="Arial"/>
                    <w:sz w:val="20"/>
                    <w:szCs w:val="20"/>
                    <w:highlight w:val="yellow"/>
                    <w:lang w:val="en-IN" w:eastAsia="en-IN"/>
                  </w:rPr>
                </w:pPr>
                <w:r w:rsidRPr="00291410">
                  <w:rPr>
                    <w:rFonts w:ascii="Arial" w:hAnsi="Arial" w:cs="Arial"/>
                    <w:sz w:val="20"/>
                    <w:szCs w:val="20"/>
                    <w:lang w:val="en-IN" w:eastAsia="en-IN"/>
                  </w:rPr>
                  <w:t>Yes, nearby mine &amp; regular vehicular pollution present</w:t>
                </w:r>
              </w:p>
            </w:tc>
          </w:sdtContent>
        </w:sdt>
      </w:tr>
      <w:tr w:rsidR="00B4640C"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A2470">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tcPr>
              <w:p w14:paraId="629FA71E" w14:textId="70534532" w:rsidR="00B4640C" w:rsidRPr="00CF644B" w:rsidRDefault="00AE491A" w:rsidP="00315368">
                <w:pPr>
                  <w:spacing w:line="276" w:lineRule="auto"/>
                  <w:jc w:val="both"/>
                  <w:rPr>
                    <w:rFonts w:ascii="Arial" w:hAnsi="Arial" w:cs="Arial"/>
                    <w:sz w:val="20"/>
                    <w:szCs w:val="20"/>
                  </w:rPr>
                </w:pPr>
                <w:r>
                  <w:rPr>
                    <w:rFonts w:ascii="Arial" w:hAnsi="Arial" w:cs="Arial"/>
                    <w:sz w:val="20"/>
                    <w:szCs w:val="20"/>
                    <w:lang w:val="en-IN"/>
                  </w:rPr>
                  <w:t>Not Applicable</w:t>
                </w:r>
              </w:p>
            </w:tc>
          </w:sdtContent>
        </w:sdt>
      </w:tr>
      <w:tr w:rsidR="00B4640C"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A2470">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A2470">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A2470">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2B1B6C"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2B1B6C" w:rsidRPr="00CF644B" w:rsidRDefault="002B1B6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33D3C0F9" w:rsidR="002B1B6C" w:rsidRPr="001054FE" w:rsidRDefault="002B1B6C" w:rsidP="00315368">
            <w:pPr>
              <w:spacing w:line="276" w:lineRule="auto"/>
              <w:jc w:val="both"/>
              <w:rPr>
                <w:rFonts w:ascii="Arial" w:hAnsi="Arial" w:cs="Arial"/>
                <w:b/>
                <w:sz w:val="20"/>
                <w:szCs w:val="20"/>
              </w:rPr>
            </w:pPr>
            <w:r w:rsidRPr="001054FE">
              <w:rPr>
                <w:rFonts w:ascii="Arial" w:hAnsi="Arial" w:cs="Arial"/>
                <w:b/>
                <w:sz w:val="20"/>
                <w:szCs w:val="20"/>
              </w:rPr>
              <w:t xml:space="preserve">Summary of </w:t>
            </w:r>
            <w:r w:rsidR="00B90CFB">
              <w:rPr>
                <w:rFonts w:ascii="Arial" w:hAnsi="Arial" w:cs="Arial"/>
                <w:b/>
                <w:sz w:val="20"/>
                <w:szCs w:val="20"/>
              </w:rPr>
              <w:t xml:space="preserve">Land </w:t>
            </w:r>
            <w:r w:rsidRPr="001054FE">
              <w:rPr>
                <w:rFonts w:ascii="Arial" w:hAnsi="Arial" w:cs="Arial"/>
                <w:b/>
                <w:sz w:val="20"/>
                <w:szCs w:val="20"/>
              </w:rPr>
              <w:t>Valuation</w:t>
            </w:r>
          </w:p>
        </w:tc>
        <w:tc>
          <w:tcPr>
            <w:tcW w:w="5499" w:type="dxa"/>
            <w:gridSpan w:val="9"/>
            <w:shd w:val="clear" w:color="auto" w:fill="D9E2F3" w:themeFill="accent1" w:themeFillTint="33"/>
          </w:tcPr>
          <w:p w14:paraId="239AE820" w14:textId="457AAA0B" w:rsidR="002B1B6C" w:rsidRPr="00CF644B" w:rsidRDefault="002B1B6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B1B6C" w:rsidRPr="009509E5" w14:paraId="43E5CF9B" w14:textId="77777777" w:rsidTr="00B05FBA">
        <w:trPr>
          <w:trHeight w:val="300"/>
          <w:jc w:val="center"/>
        </w:trPr>
        <w:tc>
          <w:tcPr>
            <w:tcW w:w="709" w:type="dxa"/>
            <w:vMerge/>
            <w:shd w:val="clear" w:color="auto" w:fill="D9E2F3" w:themeFill="accent1" w:themeFillTint="33"/>
          </w:tcPr>
          <w:p w14:paraId="730E6389"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2B1B6C" w:rsidRPr="00CF644B" w:rsidRDefault="002B1B6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tcPr>
          <w:p w14:paraId="43C6FD07" w14:textId="3037035D" w:rsidR="002B1B6C" w:rsidRPr="00291410" w:rsidRDefault="007240FD" w:rsidP="00B05FBA">
            <w:pPr>
              <w:spacing w:line="276" w:lineRule="auto"/>
              <w:rPr>
                <w:rFonts w:ascii="Arial" w:hAnsi="Arial" w:cs="Arial"/>
                <w:b/>
                <w:sz w:val="20"/>
                <w:szCs w:val="20"/>
                <w:highlight w:val="yellow"/>
              </w:rPr>
            </w:pPr>
            <w:r w:rsidRPr="007240FD">
              <w:rPr>
                <w:rFonts w:ascii="Arial" w:hAnsi="Arial" w:cs="Arial"/>
                <w:b/>
                <w:sz w:val="20"/>
                <w:szCs w:val="20"/>
              </w:rPr>
              <w:t>NA</w:t>
            </w:r>
          </w:p>
        </w:tc>
      </w:tr>
      <w:tr w:rsidR="002B7861" w:rsidRPr="009509E5" w14:paraId="0CEB0DDB" w14:textId="77777777" w:rsidTr="008C6D9E">
        <w:trPr>
          <w:trHeight w:val="548"/>
          <w:jc w:val="center"/>
        </w:trPr>
        <w:tc>
          <w:tcPr>
            <w:tcW w:w="709" w:type="dxa"/>
            <w:vMerge/>
            <w:shd w:val="clear" w:color="auto" w:fill="D9E2F3" w:themeFill="accent1" w:themeFillTint="33"/>
          </w:tcPr>
          <w:p w14:paraId="78C02CF3" w14:textId="77777777" w:rsidR="002B7861" w:rsidRPr="00CF644B" w:rsidRDefault="002B7861" w:rsidP="002B786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2B7861" w:rsidRPr="00CF644B" w:rsidRDefault="002B7861" w:rsidP="002B786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25520DED" w:rsidR="002B7861" w:rsidRPr="00136642" w:rsidRDefault="00BC18F7" w:rsidP="002B7861">
            <w:pPr>
              <w:spacing w:line="276" w:lineRule="auto"/>
              <w:rPr>
                <w:rFonts w:ascii="Arial" w:hAnsi="Arial" w:cs="Arial"/>
                <w:b/>
                <w:sz w:val="20"/>
                <w:szCs w:val="20"/>
                <w:highlight w:val="yellow"/>
              </w:rPr>
            </w:pPr>
            <w:r w:rsidRPr="00BC18F7">
              <w:rPr>
                <w:rFonts w:ascii="Arial" w:hAnsi="Arial" w:cs="Arial"/>
                <w:b/>
                <w:bCs/>
                <w:sz w:val="22"/>
                <w:szCs w:val="22"/>
              </w:rPr>
              <w:t>Rs. 55,77,00,000/-</w:t>
            </w:r>
          </w:p>
        </w:tc>
      </w:tr>
      <w:tr w:rsidR="00BC18F7" w:rsidRPr="009509E5" w14:paraId="5FFB9B0C" w14:textId="77777777" w:rsidTr="00BC18F7">
        <w:trPr>
          <w:trHeight w:val="539"/>
          <w:jc w:val="center"/>
        </w:trPr>
        <w:tc>
          <w:tcPr>
            <w:tcW w:w="709" w:type="dxa"/>
            <w:vMerge/>
            <w:shd w:val="clear" w:color="auto" w:fill="D9E2F3" w:themeFill="accent1" w:themeFillTint="33"/>
          </w:tcPr>
          <w:p w14:paraId="307F503E" w14:textId="77777777" w:rsidR="00BC18F7" w:rsidRPr="00CF644B" w:rsidRDefault="00BC18F7" w:rsidP="00BC18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C18F7" w:rsidRPr="00CF644B" w:rsidRDefault="00BC18F7" w:rsidP="00BC18F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50A518FC" w:rsidR="00BC18F7" w:rsidRPr="00BC18F7" w:rsidRDefault="00BC18F7" w:rsidP="00BC18F7">
            <w:pPr>
              <w:spacing w:line="276" w:lineRule="auto"/>
              <w:rPr>
                <w:rFonts w:ascii="Arial" w:hAnsi="Arial" w:cs="Arial"/>
                <w:b/>
                <w:bCs/>
                <w:sz w:val="22"/>
                <w:szCs w:val="22"/>
              </w:rPr>
            </w:pPr>
            <w:r w:rsidRPr="00BC18F7">
              <w:rPr>
                <w:rFonts w:ascii="Arial" w:hAnsi="Arial" w:cs="Arial"/>
                <w:b/>
                <w:bCs/>
                <w:sz w:val="22"/>
                <w:szCs w:val="22"/>
              </w:rPr>
              <w:t xml:space="preserve">Rs. </w:t>
            </w:r>
            <w:r w:rsidR="003947AA" w:rsidRPr="003947AA">
              <w:rPr>
                <w:rFonts w:ascii="Arial" w:hAnsi="Arial" w:cs="Arial"/>
                <w:b/>
                <w:bCs/>
                <w:sz w:val="22"/>
                <w:szCs w:val="22"/>
              </w:rPr>
              <w:t>50,19,30,000</w:t>
            </w:r>
            <w:r w:rsidRPr="00BC18F7">
              <w:rPr>
                <w:rFonts w:ascii="Arial" w:hAnsi="Arial" w:cs="Arial"/>
                <w:b/>
                <w:bCs/>
                <w:sz w:val="22"/>
                <w:szCs w:val="22"/>
              </w:rPr>
              <w:t>/- Cr.</w:t>
            </w:r>
          </w:p>
        </w:tc>
      </w:tr>
      <w:tr w:rsidR="00BC18F7" w:rsidRPr="009509E5" w14:paraId="51327FA9" w14:textId="77777777" w:rsidTr="00BC18F7">
        <w:trPr>
          <w:trHeight w:val="539"/>
          <w:jc w:val="center"/>
        </w:trPr>
        <w:tc>
          <w:tcPr>
            <w:tcW w:w="709" w:type="dxa"/>
            <w:vMerge/>
            <w:shd w:val="clear" w:color="auto" w:fill="D9E2F3" w:themeFill="accent1" w:themeFillTint="33"/>
          </w:tcPr>
          <w:p w14:paraId="527801C9" w14:textId="77777777" w:rsidR="00BC18F7" w:rsidRPr="00CF644B" w:rsidRDefault="00BC18F7" w:rsidP="00BC18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C18F7" w:rsidRPr="00CF644B" w:rsidRDefault="00BC18F7" w:rsidP="00BC18F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51FAB4F3" w:rsidR="00BC18F7" w:rsidRPr="00BC18F7" w:rsidRDefault="00BC18F7" w:rsidP="00BC18F7">
            <w:pPr>
              <w:spacing w:line="276" w:lineRule="auto"/>
              <w:rPr>
                <w:rFonts w:ascii="Arial" w:hAnsi="Arial" w:cs="Arial"/>
                <w:b/>
                <w:bCs/>
                <w:sz w:val="22"/>
                <w:szCs w:val="22"/>
              </w:rPr>
            </w:pPr>
            <w:r w:rsidRPr="00BC18F7">
              <w:rPr>
                <w:rFonts w:ascii="Arial" w:hAnsi="Arial" w:cs="Arial"/>
                <w:b/>
                <w:bCs/>
                <w:sz w:val="22"/>
                <w:szCs w:val="22"/>
              </w:rPr>
              <w:t xml:space="preserve">Rs. </w:t>
            </w:r>
            <w:r w:rsidR="003947AA" w:rsidRPr="003947AA">
              <w:rPr>
                <w:rFonts w:ascii="Arial" w:hAnsi="Arial" w:cs="Arial"/>
                <w:b/>
                <w:bCs/>
                <w:sz w:val="22"/>
                <w:szCs w:val="22"/>
              </w:rPr>
              <w:t>44,61,60,000</w:t>
            </w:r>
            <w:r w:rsidRPr="00BC18F7">
              <w:rPr>
                <w:rFonts w:ascii="Arial" w:hAnsi="Arial" w:cs="Arial"/>
                <w:b/>
                <w:bCs/>
                <w:sz w:val="22"/>
                <w:szCs w:val="22"/>
              </w:rPr>
              <w:t>/- Cr.</w:t>
            </w:r>
          </w:p>
        </w:tc>
      </w:tr>
      <w:tr w:rsidR="008456F7" w:rsidRPr="009509E5" w14:paraId="293B82BF" w14:textId="77777777" w:rsidTr="00B05FBA">
        <w:trPr>
          <w:trHeight w:val="58"/>
          <w:jc w:val="center"/>
        </w:trPr>
        <w:tc>
          <w:tcPr>
            <w:tcW w:w="709" w:type="dxa"/>
            <w:vMerge/>
            <w:shd w:val="clear" w:color="auto" w:fill="D9E2F3" w:themeFill="accent1" w:themeFillTint="33"/>
          </w:tcPr>
          <w:p w14:paraId="19585854" w14:textId="77777777" w:rsidR="008456F7" w:rsidRPr="00CF644B" w:rsidRDefault="008456F7" w:rsidP="008456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8456F7" w:rsidRPr="00CF644B" w:rsidRDefault="008456F7" w:rsidP="008456F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1F09AD87" w:rsidR="008456F7" w:rsidRPr="004F3F68" w:rsidRDefault="004F3F68" w:rsidP="00B05FBA">
            <w:pPr>
              <w:spacing w:line="276" w:lineRule="auto"/>
              <w:rPr>
                <w:rFonts w:ascii="Arial" w:hAnsi="Arial" w:cs="Arial"/>
                <w:b/>
                <w:sz w:val="20"/>
                <w:szCs w:val="20"/>
              </w:rPr>
            </w:pPr>
            <w:r w:rsidRPr="004F3F68">
              <w:rPr>
                <w:rFonts w:ascii="Arial" w:hAnsi="Arial" w:cs="Arial"/>
                <w:b/>
                <w:sz w:val="20"/>
                <w:szCs w:val="20"/>
              </w:rPr>
              <w:t>---</w:t>
            </w:r>
          </w:p>
        </w:tc>
      </w:tr>
      <w:tr w:rsidR="008456F7" w:rsidRPr="009509E5" w14:paraId="1D7B61AC" w14:textId="77777777" w:rsidTr="005A2470">
        <w:trPr>
          <w:trHeight w:val="58"/>
          <w:jc w:val="center"/>
        </w:trPr>
        <w:tc>
          <w:tcPr>
            <w:tcW w:w="709" w:type="dxa"/>
            <w:vMerge w:val="restart"/>
          </w:tcPr>
          <w:p w14:paraId="6B13AF7A" w14:textId="77777777" w:rsidR="008456F7" w:rsidRPr="00CF644B" w:rsidRDefault="008456F7" w:rsidP="008456F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8456F7" w:rsidRPr="00CF644B" w:rsidRDefault="008456F7" w:rsidP="008456F7">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8456F7" w:rsidRPr="00CF644B" w:rsidRDefault="00000000" w:rsidP="008456F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456F7">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8456F7">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456F7">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8456F7" w:rsidRPr="009509E5" w14:paraId="7B6DD860" w14:textId="77777777" w:rsidTr="005A2470">
        <w:trPr>
          <w:trHeight w:val="58"/>
          <w:jc w:val="center"/>
        </w:trPr>
        <w:tc>
          <w:tcPr>
            <w:tcW w:w="709" w:type="dxa"/>
            <w:vMerge/>
          </w:tcPr>
          <w:p w14:paraId="215EC679" w14:textId="77777777" w:rsidR="008456F7" w:rsidRPr="00CF644B" w:rsidRDefault="008456F7" w:rsidP="008456F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8456F7" w:rsidRPr="00CF644B" w:rsidRDefault="008456F7" w:rsidP="008456F7">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4F8E295F" w:rsidR="008456F7" w:rsidRPr="00CF644B" w:rsidRDefault="008456F7" w:rsidP="0085552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w:t>
            </w:r>
            <w:r w:rsidR="00855523">
              <w:rPr>
                <w:rFonts w:ascii="Arial" w:hAnsi="Arial" w:cs="Arial"/>
                <w:sz w:val="20"/>
                <w:szCs w:val="20"/>
              </w:rPr>
              <w:t>of the report.</w:t>
            </w:r>
          </w:p>
        </w:tc>
      </w:tr>
      <w:tr w:rsidR="008456F7" w:rsidRPr="009509E5" w14:paraId="64A6EAA3" w14:textId="77777777" w:rsidTr="005A2470">
        <w:trPr>
          <w:trHeight w:val="58"/>
          <w:jc w:val="center"/>
        </w:trPr>
        <w:tc>
          <w:tcPr>
            <w:tcW w:w="709" w:type="dxa"/>
          </w:tcPr>
          <w:p w14:paraId="4CD21635" w14:textId="77777777" w:rsidR="008456F7" w:rsidRPr="00CF644B" w:rsidRDefault="008456F7" w:rsidP="008456F7">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8456F7" w:rsidRPr="00CF644B" w:rsidRDefault="008456F7" w:rsidP="008456F7">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8456F7" w:rsidRPr="00E97228" w:rsidRDefault="008456F7">
            <w:pPr>
              <w:pStyle w:val="ListParagraph"/>
              <w:numPr>
                <w:ilvl w:val="0"/>
                <w:numId w:val="60"/>
              </w:numPr>
              <w:spacing w:line="276" w:lineRule="auto"/>
              <w:contextualSpacing/>
              <w:jc w:val="both"/>
              <w:rPr>
                <w:rFonts w:ascii="Arial" w:hAnsi="Arial" w:cs="Arial"/>
                <w:iCs/>
                <w:sz w:val="20"/>
                <w:szCs w:val="20"/>
              </w:rPr>
            </w:pPr>
            <w:r w:rsidRPr="00E97228">
              <w:rPr>
                <w:rFonts w:ascii="Arial" w:hAnsi="Arial" w:cs="Arial"/>
                <w:iCs/>
                <w:sz w:val="20"/>
                <w:szCs w:val="20"/>
              </w:rPr>
              <w:t>The information provided by us is true and correct to the best of our knowledge and belief.</w:t>
            </w:r>
          </w:p>
          <w:p w14:paraId="204092F0" w14:textId="12938991" w:rsidR="008456F7" w:rsidRPr="00E97228" w:rsidRDefault="008456F7">
            <w:pPr>
              <w:pStyle w:val="ListParagraph"/>
              <w:numPr>
                <w:ilvl w:val="0"/>
                <w:numId w:val="60"/>
              </w:numPr>
              <w:spacing w:line="276" w:lineRule="auto"/>
              <w:contextualSpacing/>
              <w:jc w:val="both"/>
              <w:rPr>
                <w:rFonts w:ascii="Arial" w:hAnsi="Arial" w:cs="Arial"/>
                <w:iCs/>
                <w:sz w:val="20"/>
                <w:szCs w:val="20"/>
              </w:rPr>
            </w:pPr>
            <w:r w:rsidRPr="00E97228">
              <w:rPr>
                <w:rFonts w:ascii="Arial" w:hAnsi="Arial" w:cs="Arial"/>
                <w:iCs/>
                <w:sz w:val="20"/>
                <w:szCs w:val="20"/>
              </w:rPr>
              <w:t>The analysis and conclusions are limited by the reported assumptions, limiting conditions, remarks.</w:t>
            </w:r>
          </w:p>
          <w:p w14:paraId="233BDC08" w14:textId="4DC74E01" w:rsidR="008456F7" w:rsidRPr="00E97228" w:rsidRDefault="008456F7">
            <w:pPr>
              <w:pStyle w:val="ListParagraph"/>
              <w:numPr>
                <w:ilvl w:val="0"/>
                <w:numId w:val="60"/>
              </w:numPr>
              <w:spacing w:line="276" w:lineRule="auto"/>
              <w:contextualSpacing/>
              <w:jc w:val="both"/>
              <w:rPr>
                <w:rFonts w:ascii="Arial" w:hAnsi="Arial" w:cs="Arial"/>
                <w:iCs/>
                <w:sz w:val="20"/>
                <w:szCs w:val="20"/>
              </w:rPr>
            </w:pPr>
            <w:r w:rsidRPr="00E97228">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ability </w:t>
            </w:r>
            <w:r w:rsidR="00E97228" w:rsidRPr="00E97228">
              <w:rPr>
                <w:rFonts w:ascii="Arial" w:hAnsi="Arial" w:cs="Arial"/>
                <w:iCs/>
                <w:sz w:val="20"/>
                <w:szCs w:val="20"/>
              </w:rPr>
              <w:t xml:space="preserve">and practically possible </w:t>
            </w:r>
            <w:r w:rsidRPr="00E97228">
              <w:rPr>
                <w:rFonts w:ascii="Arial" w:hAnsi="Arial" w:cs="Arial"/>
                <w:iCs/>
                <w:sz w:val="20"/>
                <w:szCs w:val="20"/>
              </w:rPr>
              <w:t xml:space="preserve">and this report is in conformity to the Standards of Reporting </w:t>
            </w:r>
            <w:r w:rsidR="00E97228" w:rsidRPr="00E97228">
              <w:rPr>
                <w:rFonts w:ascii="Arial" w:hAnsi="Arial" w:cs="Arial"/>
                <w:iCs/>
                <w:sz w:val="20"/>
                <w:szCs w:val="20"/>
              </w:rPr>
              <w:t>enshrined in the above Handbook.</w:t>
            </w:r>
          </w:p>
          <w:p w14:paraId="5324425A" w14:textId="1D1A4B4E" w:rsidR="008456F7" w:rsidRPr="00E97228" w:rsidRDefault="008456F7">
            <w:pPr>
              <w:pStyle w:val="ListParagraph"/>
              <w:numPr>
                <w:ilvl w:val="0"/>
                <w:numId w:val="60"/>
              </w:numPr>
              <w:spacing w:line="276" w:lineRule="auto"/>
              <w:contextualSpacing/>
              <w:jc w:val="both"/>
              <w:rPr>
                <w:rFonts w:ascii="Arial" w:hAnsi="Arial" w:cs="Arial"/>
                <w:iCs/>
                <w:sz w:val="20"/>
                <w:szCs w:val="20"/>
              </w:rPr>
            </w:pPr>
            <w:r w:rsidRPr="00E97228">
              <w:rPr>
                <w:rFonts w:ascii="Arial" w:hAnsi="Arial" w:cs="Arial"/>
                <w:iCs/>
                <w:sz w:val="20"/>
                <w:szCs w:val="20"/>
              </w:rPr>
              <w:lastRenderedPageBreak/>
              <w:t>No employee or member of R.K Associates has any direct/ indirect interest in the property.</w:t>
            </w:r>
          </w:p>
          <w:p w14:paraId="2993C7D1" w14:textId="601B459C" w:rsidR="008456F7" w:rsidRPr="00E97228" w:rsidRDefault="008456F7">
            <w:pPr>
              <w:pStyle w:val="ListParagraph"/>
              <w:numPr>
                <w:ilvl w:val="0"/>
                <w:numId w:val="60"/>
              </w:numPr>
              <w:spacing w:line="276" w:lineRule="auto"/>
              <w:contextualSpacing/>
              <w:jc w:val="both"/>
              <w:rPr>
                <w:rFonts w:ascii="Arial" w:hAnsi="Arial" w:cs="Arial"/>
                <w:iCs/>
                <w:sz w:val="20"/>
                <w:szCs w:val="20"/>
              </w:rPr>
            </w:pPr>
            <w:r w:rsidRPr="00E97228">
              <w:rPr>
                <w:rFonts w:ascii="Arial" w:hAnsi="Arial" w:cs="Arial"/>
                <w:iCs/>
                <w:sz w:val="20"/>
                <w:szCs w:val="20"/>
              </w:rPr>
              <w:t xml:space="preserve">Our authorized surveyor </w:t>
            </w:r>
            <w:sdt>
              <w:sdtPr>
                <w:rPr>
                  <w:rFonts w:ascii="Arial" w:hAnsi="Arial" w:cs="Arial"/>
                  <w:b/>
                  <w:bCs/>
                  <w:iCs/>
                  <w:sz w:val="20"/>
                  <w:szCs w:val="20"/>
                </w:rPr>
                <w:id w:val="39639413"/>
                <w:placeholder>
                  <w:docPart w:val="56DF4578122F442CBCA2013B739EE6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Ram Prasad" w:value="Ram Prasad"/>
                  <w:listItem w:displayText="Dhawal Banjari" w:value="Dhawal Banjari"/>
                  <w:listItem w:displayText="Vijay Bawane" w:value="Vijay Bawane"/>
                </w:dropDownList>
              </w:sdtPr>
              <w:sdtContent>
                <w:r w:rsidR="00291410">
                  <w:rPr>
                    <w:rFonts w:ascii="Arial" w:hAnsi="Arial" w:cs="Arial"/>
                    <w:b/>
                    <w:bCs/>
                    <w:iCs/>
                    <w:sz w:val="20"/>
                    <w:szCs w:val="20"/>
                  </w:rPr>
                  <w:t>Vijay Bawane</w:t>
                </w:r>
              </w:sdtContent>
            </w:sdt>
            <w:r w:rsidR="00E97228" w:rsidRPr="00E97228">
              <w:rPr>
                <w:rFonts w:ascii="Arial" w:hAnsi="Arial" w:cs="Arial"/>
                <w:b/>
                <w:bCs/>
                <w:iCs/>
                <w:sz w:val="20"/>
                <w:szCs w:val="20"/>
              </w:rPr>
              <w:t xml:space="preserve"> </w:t>
            </w:r>
            <w:r w:rsidRPr="00E97228">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F73D219E38E444698172F32AF6AC6F6"/>
                </w:placeholder>
                <w:date w:fullDate="2024-07-06T00:00:00Z">
                  <w:dateFormat w:val="d/M/yyyy"/>
                  <w:lid w:val="en-US"/>
                  <w:storeMappedDataAs w:val="dateTime"/>
                  <w:calendar w:val="gregorian"/>
                </w:date>
              </w:sdtPr>
              <w:sdtContent>
                <w:r w:rsidR="00291410">
                  <w:rPr>
                    <w:rFonts w:ascii="Arial" w:hAnsi="Arial" w:cs="Arial"/>
                    <w:b/>
                    <w:bCs/>
                    <w:sz w:val="20"/>
                    <w:szCs w:val="20"/>
                  </w:rPr>
                  <w:t>6/7/2024</w:t>
                </w:r>
              </w:sdtContent>
            </w:sdt>
            <w:r w:rsidRPr="00E97228">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E97228">
                  <w:rPr>
                    <w:rFonts w:ascii="Arial" w:hAnsi="Arial" w:cs="Arial"/>
                    <w:sz w:val="20"/>
                    <w:szCs w:val="20"/>
                    <w:lang w:val="en-IN"/>
                  </w:rPr>
                  <w:t>owner's representative</w:t>
                </w:r>
              </w:sdtContent>
            </w:sdt>
            <w:r w:rsidRPr="00E97228">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E97228">
                  <w:rPr>
                    <w:rFonts w:ascii="Arial" w:hAnsi="Arial" w:cs="Arial"/>
                    <w:sz w:val="20"/>
                    <w:szCs w:val="20"/>
                    <w:lang w:val="en-IN"/>
                  </w:rPr>
                  <w:t>with the permission of owner.</w:t>
                </w:r>
              </w:sdtContent>
            </w:sdt>
          </w:p>
          <w:p w14:paraId="40E04AFF" w14:textId="21D48C34" w:rsidR="008456F7" w:rsidRPr="00E97228" w:rsidRDefault="008456F7">
            <w:pPr>
              <w:pStyle w:val="ListParagraph"/>
              <w:numPr>
                <w:ilvl w:val="0"/>
                <w:numId w:val="60"/>
              </w:numPr>
              <w:spacing w:line="276" w:lineRule="auto"/>
              <w:contextualSpacing/>
              <w:jc w:val="both"/>
              <w:rPr>
                <w:rFonts w:ascii="Arial" w:hAnsi="Arial" w:cs="Arial"/>
                <w:iCs/>
                <w:sz w:val="20"/>
                <w:szCs w:val="20"/>
              </w:rPr>
            </w:pPr>
            <w:r w:rsidRPr="00E97228">
              <w:rPr>
                <w:rFonts w:ascii="Arial" w:hAnsi="Arial" w:cs="Arial"/>
                <w:iCs/>
                <w:sz w:val="20"/>
                <w:szCs w:val="20"/>
              </w:rPr>
              <w:t>Firm is an approved Valuer</w:t>
            </w:r>
            <w:r w:rsidR="00E97228" w:rsidRPr="00E97228">
              <w:rPr>
                <w:rFonts w:ascii="Arial" w:hAnsi="Arial" w:cs="Arial"/>
                <w:iCs/>
                <w:color w:val="FF0000"/>
                <w:sz w:val="20"/>
                <w:szCs w:val="20"/>
              </w:rPr>
              <w:t xml:space="preserve"> </w:t>
            </w:r>
            <w:r w:rsidRPr="00E97228">
              <w:rPr>
                <w:rFonts w:ascii="Arial" w:hAnsi="Arial" w:cs="Arial"/>
                <w:iCs/>
                <w:sz w:val="20"/>
                <w:szCs w:val="20"/>
              </w:rPr>
              <w:t>of the Bank.</w:t>
            </w:r>
          </w:p>
          <w:p w14:paraId="295D6030" w14:textId="76F62313" w:rsidR="008456F7" w:rsidRPr="00E97228" w:rsidRDefault="00E560E8">
            <w:pPr>
              <w:pStyle w:val="ListParagraph"/>
              <w:numPr>
                <w:ilvl w:val="0"/>
                <w:numId w:val="60"/>
              </w:numPr>
              <w:spacing w:line="276" w:lineRule="auto"/>
              <w:contextualSpacing/>
              <w:jc w:val="both"/>
              <w:rPr>
                <w:rFonts w:ascii="Arial" w:hAnsi="Arial" w:cs="Arial"/>
                <w:iCs/>
                <w:sz w:val="20"/>
                <w:szCs w:val="20"/>
              </w:rPr>
            </w:pPr>
            <w:r w:rsidRPr="00E97228">
              <w:rPr>
                <w:rFonts w:ascii="Arial" w:hAnsi="Arial" w:cs="Arial"/>
                <w:iCs/>
                <w:sz w:val="20"/>
                <w:szCs w:val="20"/>
              </w:rPr>
              <w:t>Firm is</w:t>
            </w:r>
            <w:r w:rsidR="008456F7" w:rsidRPr="00E97228">
              <w:rPr>
                <w:rFonts w:ascii="Arial" w:hAnsi="Arial" w:cs="Arial"/>
                <w:iCs/>
                <w:sz w:val="20"/>
                <w:szCs w:val="20"/>
              </w:rPr>
              <w:t xml:space="preserve"> not </w:t>
            </w:r>
            <w:proofErr w:type="spellStart"/>
            <w:r w:rsidR="008456F7" w:rsidRPr="00E97228">
              <w:rPr>
                <w:rFonts w:ascii="Arial" w:hAnsi="Arial" w:cs="Arial"/>
                <w:iCs/>
                <w:sz w:val="20"/>
                <w:szCs w:val="20"/>
              </w:rPr>
              <w:t>depanelled</w:t>
            </w:r>
            <w:proofErr w:type="spellEnd"/>
            <w:r w:rsidR="008456F7" w:rsidRPr="00E97228">
              <w:rPr>
                <w:rFonts w:ascii="Arial" w:hAnsi="Arial" w:cs="Arial"/>
                <w:iCs/>
                <w:sz w:val="20"/>
                <w:szCs w:val="20"/>
              </w:rPr>
              <w:t xml:space="preserve"> or removed from any Bank/Financial Institution/Government Organization at any point of time in the past.</w:t>
            </w:r>
          </w:p>
          <w:p w14:paraId="5D7B7791" w14:textId="1928B68D" w:rsidR="008456F7" w:rsidRPr="007B5532" w:rsidRDefault="008456F7">
            <w:pPr>
              <w:pStyle w:val="ListParagraph"/>
              <w:numPr>
                <w:ilvl w:val="0"/>
                <w:numId w:val="60"/>
              </w:numPr>
              <w:spacing w:line="276" w:lineRule="auto"/>
              <w:contextualSpacing/>
              <w:jc w:val="both"/>
              <w:rPr>
                <w:rFonts w:ascii="Arial" w:hAnsi="Arial" w:cs="Arial"/>
                <w:iCs/>
                <w:sz w:val="20"/>
                <w:szCs w:val="20"/>
              </w:rPr>
            </w:pPr>
            <w:r w:rsidRPr="00E97228">
              <w:rPr>
                <w:rFonts w:ascii="Arial" w:hAnsi="Arial" w:cs="Arial"/>
                <w:iCs/>
                <w:sz w:val="20"/>
                <w:szCs w:val="20"/>
              </w:rPr>
              <w:t>We have submitted the Valuation Report directly to the Bank.</w:t>
            </w:r>
          </w:p>
        </w:tc>
      </w:tr>
      <w:tr w:rsidR="008456F7"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8456F7" w:rsidRPr="00CF644B" w:rsidRDefault="008456F7" w:rsidP="008456F7">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8456F7" w:rsidRPr="00CF644B" w:rsidRDefault="008456F7" w:rsidP="008456F7">
            <w:pPr>
              <w:spacing w:line="276" w:lineRule="auto"/>
              <w:rPr>
                <w:rFonts w:ascii="Arial" w:hAnsi="Arial" w:cs="Arial"/>
                <w:sz w:val="22"/>
                <w:szCs w:val="22"/>
              </w:rPr>
            </w:pPr>
            <w:r w:rsidRPr="00CF644B">
              <w:rPr>
                <w:rFonts w:ascii="Arial" w:hAnsi="Arial" w:cs="Arial"/>
                <w:b/>
                <w:bCs/>
                <w:sz w:val="22"/>
                <w:szCs w:val="22"/>
              </w:rPr>
              <w:t>ENCLOSED DOCUMENTS</w:t>
            </w:r>
          </w:p>
        </w:tc>
      </w:tr>
      <w:tr w:rsidR="008456F7" w:rsidRPr="009509E5" w14:paraId="57E28A01" w14:textId="77777777" w:rsidTr="005A2470">
        <w:trPr>
          <w:trHeight w:val="58"/>
          <w:jc w:val="center"/>
        </w:trPr>
        <w:tc>
          <w:tcPr>
            <w:tcW w:w="709" w:type="dxa"/>
          </w:tcPr>
          <w:p w14:paraId="23BAE48E"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53DED8F4" w14:textId="36166086" w:rsidR="008456F7" w:rsidRPr="00CF644B" w:rsidRDefault="008456F7" w:rsidP="008456F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2735D96A" w14:textId="42563F4E" w:rsidR="008456F7" w:rsidRPr="00CF644B" w:rsidRDefault="008456F7" w:rsidP="008456F7">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8456F7" w:rsidRPr="009509E5" w14:paraId="2ED55533" w14:textId="77777777" w:rsidTr="005A2470">
        <w:trPr>
          <w:trHeight w:val="58"/>
          <w:jc w:val="center"/>
        </w:trPr>
        <w:tc>
          <w:tcPr>
            <w:tcW w:w="709" w:type="dxa"/>
          </w:tcPr>
          <w:p w14:paraId="28D521AE"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1379D779" w14:textId="1034B98E" w:rsidR="008456F7" w:rsidRPr="00CF644B" w:rsidRDefault="008456F7" w:rsidP="008456F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15986CBC" w:rsidR="008456F7" w:rsidRPr="00CF644B" w:rsidRDefault="00B05FBA" w:rsidP="008456F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456F7" w:rsidRPr="009509E5" w14:paraId="598C4D35" w14:textId="77777777" w:rsidTr="005A2470">
        <w:trPr>
          <w:trHeight w:val="58"/>
          <w:jc w:val="center"/>
        </w:trPr>
        <w:tc>
          <w:tcPr>
            <w:tcW w:w="709" w:type="dxa"/>
          </w:tcPr>
          <w:p w14:paraId="49324391"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2856FACD" w14:textId="224345B2" w:rsidR="008456F7" w:rsidRPr="00CF644B" w:rsidRDefault="008456F7" w:rsidP="008456F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1A8C0C58" w:rsidR="008456F7" w:rsidRPr="00CF644B" w:rsidRDefault="00B05FBA" w:rsidP="008456F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456F7" w:rsidRPr="009509E5" w14:paraId="5BCB4784" w14:textId="77777777" w:rsidTr="005A2470">
        <w:trPr>
          <w:trHeight w:val="58"/>
          <w:jc w:val="center"/>
        </w:trPr>
        <w:tc>
          <w:tcPr>
            <w:tcW w:w="709" w:type="dxa"/>
          </w:tcPr>
          <w:p w14:paraId="767ADE8A" w14:textId="77777777" w:rsidR="008456F7" w:rsidRPr="00DF5C13" w:rsidRDefault="008456F7" w:rsidP="008456F7">
            <w:pPr>
              <w:numPr>
                <w:ilvl w:val="0"/>
                <w:numId w:val="15"/>
              </w:numPr>
              <w:spacing w:line="276" w:lineRule="auto"/>
              <w:rPr>
                <w:rFonts w:ascii="Arial" w:hAnsi="Arial" w:cs="Arial"/>
                <w:sz w:val="20"/>
                <w:szCs w:val="18"/>
              </w:rPr>
            </w:pPr>
          </w:p>
        </w:tc>
        <w:tc>
          <w:tcPr>
            <w:tcW w:w="4419" w:type="dxa"/>
            <w:gridSpan w:val="7"/>
          </w:tcPr>
          <w:p w14:paraId="62B850BD" w14:textId="1FF9170A" w:rsidR="008456F7" w:rsidRPr="00DF5C13" w:rsidRDefault="008456F7" w:rsidP="008456F7">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AEA75180020487AA58E14D9D7809E9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3FE3F32" w14:textId="4138A8D8" w:rsidR="008456F7" w:rsidRPr="00CF644B" w:rsidRDefault="008456F7" w:rsidP="008456F7">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456F7" w:rsidRPr="009509E5" w14:paraId="21896037" w14:textId="77777777" w:rsidTr="005A2470">
        <w:trPr>
          <w:trHeight w:val="107"/>
          <w:jc w:val="center"/>
        </w:trPr>
        <w:tc>
          <w:tcPr>
            <w:tcW w:w="709" w:type="dxa"/>
          </w:tcPr>
          <w:p w14:paraId="20837171"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6DA3B166" w14:textId="3206DE54" w:rsidR="008456F7" w:rsidRPr="00CF644B" w:rsidRDefault="008456F7" w:rsidP="008456F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499" w:type="dxa"/>
                <w:gridSpan w:val="9"/>
              </w:tcPr>
              <w:p w14:paraId="3BD97C7B" w14:textId="4423AF8C" w:rsidR="008456F7" w:rsidRPr="00CF644B" w:rsidRDefault="008456F7" w:rsidP="008456F7">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8456F7" w:rsidRPr="009509E5" w14:paraId="303777A9" w14:textId="77777777" w:rsidTr="005A2470">
        <w:trPr>
          <w:trHeight w:val="58"/>
          <w:jc w:val="center"/>
        </w:trPr>
        <w:tc>
          <w:tcPr>
            <w:tcW w:w="709" w:type="dxa"/>
          </w:tcPr>
          <w:p w14:paraId="2E3CD62E"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6EF15F07" w14:textId="49EFC348" w:rsidR="008456F7" w:rsidRPr="00CF644B" w:rsidRDefault="008456F7" w:rsidP="008456F7">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8456F7" w:rsidRPr="00CF644B" w:rsidRDefault="00000000" w:rsidP="008456F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456F7">
                  <w:rPr>
                    <w:rFonts w:ascii="Arial" w:hAnsi="Arial" w:cs="Arial"/>
                    <w:sz w:val="20"/>
                    <w:szCs w:val="18"/>
                    <w:lang w:val="en-IN"/>
                  </w:rPr>
                  <w:t>Enclosed with the Report</w:t>
                </w:r>
              </w:sdtContent>
            </w:sdt>
          </w:p>
        </w:tc>
      </w:tr>
      <w:tr w:rsidR="008456F7" w:rsidRPr="009509E5" w14:paraId="59EC0528" w14:textId="77777777" w:rsidTr="005A2470">
        <w:trPr>
          <w:trHeight w:val="58"/>
          <w:jc w:val="center"/>
        </w:trPr>
        <w:tc>
          <w:tcPr>
            <w:tcW w:w="709" w:type="dxa"/>
          </w:tcPr>
          <w:p w14:paraId="5AF66276"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392C416D" w14:textId="5235A476" w:rsidR="008456F7" w:rsidRPr="00CF644B" w:rsidRDefault="008456F7" w:rsidP="008456F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308C527F" w:rsidR="008456F7" w:rsidRPr="00CF644B" w:rsidRDefault="00000000" w:rsidP="008456F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listItem w:displayText="Not Applicable" w:value="Not Applicable"/>
                </w:dropDownList>
              </w:sdtPr>
              <w:sdtContent>
                <w:r w:rsidR="007036BC">
                  <w:rPr>
                    <w:rFonts w:ascii="Arial" w:hAnsi="Arial" w:cs="Arial"/>
                    <w:sz w:val="20"/>
                    <w:szCs w:val="18"/>
                  </w:rPr>
                  <w:t>Not Applicable</w:t>
                </w:r>
              </w:sdtContent>
            </w:sdt>
          </w:p>
        </w:tc>
      </w:tr>
      <w:tr w:rsidR="008456F7" w:rsidRPr="009509E5" w14:paraId="18025473" w14:textId="77777777" w:rsidTr="005A2470">
        <w:trPr>
          <w:trHeight w:val="58"/>
          <w:jc w:val="center"/>
        </w:trPr>
        <w:tc>
          <w:tcPr>
            <w:tcW w:w="709" w:type="dxa"/>
          </w:tcPr>
          <w:p w14:paraId="4E8EC458"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560F44A0" w14:textId="09100E52" w:rsidR="008456F7" w:rsidRPr="00CF644B" w:rsidRDefault="008456F7" w:rsidP="008456F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456F7" w:rsidRPr="00CF644B" w:rsidRDefault="008456F7" w:rsidP="008456F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8456F7" w:rsidRPr="00495C0B" w:rsidRDefault="008456F7">
            <w:pPr>
              <w:pStyle w:val="ListParagraph"/>
              <w:numPr>
                <w:ilvl w:val="0"/>
                <w:numId w:val="5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456F7" w:rsidRPr="00495C0B" w:rsidRDefault="008456F7">
            <w:pPr>
              <w:pStyle w:val="ListParagraph"/>
              <w:numPr>
                <w:ilvl w:val="0"/>
                <w:numId w:val="59"/>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456F7" w:rsidRDefault="008456F7">
            <w:pPr>
              <w:pStyle w:val="ListParagraph"/>
              <w:numPr>
                <w:ilvl w:val="0"/>
                <w:numId w:val="59"/>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7C4360ED" w14:textId="0373462F" w:rsidR="008456F7" w:rsidRPr="00B04D1F" w:rsidRDefault="008456F7">
            <w:pPr>
              <w:pStyle w:val="ListParagraph"/>
              <w:numPr>
                <w:ilvl w:val="0"/>
                <w:numId w:val="59"/>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456F7" w:rsidRPr="00B04D1F" w:rsidRDefault="008456F7">
            <w:pPr>
              <w:pStyle w:val="ListParagraph"/>
              <w:numPr>
                <w:ilvl w:val="0"/>
                <w:numId w:val="59"/>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456F7" w:rsidRPr="00B04D1F" w:rsidRDefault="008456F7">
            <w:pPr>
              <w:pStyle w:val="ListParagraph"/>
              <w:numPr>
                <w:ilvl w:val="0"/>
                <w:numId w:val="59"/>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456F7" w:rsidRPr="00B04D1F" w:rsidRDefault="008456F7">
            <w:pPr>
              <w:pStyle w:val="ListParagraph"/>
              <w:numPr>
                <w:ilvl w:val="0"/>
                <w:numId w:val="59"/>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418D725" w14:textId="7948D013" w:rsidR="008456F7" w:rsidRPr="000345A2" w:rsidRDefault="008456F7">
            <w:pPr>
              <w:pStyle w:val="ListParagraph"/>
              <w:numPr>
                <w:ilvl w:val="0"/>
                <w:numId w:val="59"/>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tc>
      </w:tr>
      <w:tr w:rsidR="008456F7" w:rsidRPr="009509E5" w14:paraId="036FDA9F" w14:textId="77777777" w:rsidTr="005A2470">
        <w:trPr>
          <w:trHeight w:val="58"/>
          <w:jc w:val="center"/>
        </w:trPr>
        <w:tc>
          <w:tcPr>
            <w:tcW w:w="709" w:type="dxa"/>
          </w:tcPr>
          <w:p w14:paraId="2C6E877C"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2750735E" w14:textId="2035619B" w:rsidR="008456F7" w:rsidRPr="00CF644B" w:rsidRDefault="008456F7" w:rsidP="008456F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6173156C" w:rsidR="008456F7" w:rsidRPr="00CF644B" w:rsidRDefault="00C0153F" w:rsidP="008456F7">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047D8695" w14:textId="77777777" w:rsidR="00207202" w:rsidRDefault="00207202">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4B6889DB"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45"/>
        <w:gridCol w:w="1591"/>
        <w:gridCol w:w="4891"/>
      </w:tblGrid>
      <w:tr w:rsidR="00C83284" w:rsidRPr="006F6AD9" w14:paraId="240EEA83" w14:textId="77777777" w:rsidTr="00E43914">
        <w:trPr>
          <w:trHeight w:val="142"/>
          <w:jc w:val="center"/>
        </w:trPr>
        <w:tc>
          <w:tcPr>
            <w:tcW w:w="562"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94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482" w:type="dxa"/>
            <w:gridSpan w:val="2"/>
            <w:shd w:val="clear" w:color="auto" w:fill="auto"/>
            <w:vAlign w:val="center"/>
          </w:tcPr>
          <w:p w14:paraId="2E058011" w14:textId="5A2A8A18" w:rsidR="00C83284" w:rsidRPr="00C60BF6" w:rsidRDefault="007F7563" w:rsidP="00315368">
            <w:pPr>
              <w:tabs>
                <w:tab w:val="left" w:pos="360"/>
              </w:tabs>
              <w:spacing w:line="276" w:lineRule="auto"/>
              <w:rPr>
                <w:rFonts w:ascii="Arial" w:hAnsi="Arial" w:cs="Arial"/>
                <w:sz w:val="20"/>
                <w:szCs w:val="20"/>
              </w:rPr>
            </w:pPr>
            <w:r>
              <w:rPr>
                <w:rFonts w:ascii="Arial" w:hAnsi="Arial" w:cs="Arial"/>
                <w:sz w:val="20"/>
                <w:szCs w:val="20"/>
              </w:rPr>
              <w:t>128</w:t>
            </w:r>
            <w:r w:rsidR="00291410">
              <w:rPr>
                <w:rFonts w:ascii="Arial" w:hAnsi="Arial" w:cs="Arial"/>
                <w:sz w:val="20"/>
                <w:szCs w:val="20"/>
              </w:rPr>
              <w:t>.</w:t>
            </w:r>
            <w:r>
              <w:rPr>
                <w:rFonts w:ascii="Arial" w:hAnsi="Arial" w:cs="Arial"/>
                <w:sz w:val="20"/>
                <w:szCs w:val="20"/>
              </w:rPr>
              <w:t>35</w:t>
            </w:r>
            <w:r w:rsidR="001C14D4" w:rsidRPr="00C60BF6">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1410">
                  <w:rPr>
                    <w:rFonts w:ascii="Arial" w:hAnsi="Arial" w:cs="Arial"/>
                    <w:sz w:val="20"/>
                    <w:szCs w:val="20"/>
                  </w:rPr>
                  <w:t>hectares</w:t>
                </w:r>
              </w:sdtContent>
            </w:sdt>
          </w:p>
        </w:tc>
      </w:tr>
      <w:tr w:rsidR="00C83284" w:rsidRPr="006F6AD9" w14:paraId="3F3F0DF9" w14:textId="77777777" w:rsidTr="00E43914">
        <w:trPr>
          <w:trHeight w:val="142"/>
          <w:jc w:val="center"/>
        </w:trPr>
        <w:tc>
          <w:tcPr>
            <w:tcW w:w="562"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94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482" w:type="dxa"/>
            <w:gridSpan w:val="2"/>
            <w:shd w:val="clear" w:color="auto" w:fill="auto"/>
          </w:tcPr>
          <w:p w14:paraId="3959A5EB" w14:textId="64D60CF7" w:rsidR="00C83284" w:rsidRPr="00CF644B" w:rsidRDefault="007F7563" w:rsidP="00C1684E">
            <w:pPr>
              <w:jc w:val="both"/>
              <w:rPr>
                <w:rFonts w:ascii="Arial" w:hAnsi="Arial" w:cs="Arial"/>
                <w:b/>
                <w:sz w:val="20"/>
                <w:szCs w:val="20"/>
              </w:rPr>
            </w:pPr>
            <w:r>
              <w:rPr>
                <w:rFonts w:ascii="Arial" w:hAnsi="Arial" w:cs="Arial"/>
                <w:sz w:val="20"/>
                <w:szCs w:val="20"/>
              </w:rPr>
              <w:t xml:space="preserve">As per scope of work defined by the bank, our scope of valuation is only limited to land area measuring 128.35 Ha </w:t>
            </w:r>
            <w:r w:rsidRPr="007F7563">
              <w:rPr>
                <w:rFonts w:ascii="Arial" w:hAnsi="Arial" w:cs="Arial"/>
                <w:i/>
                <w:iCs/>
                <w:sz w:val="20"/>
                <w:szCs w:val="20"/>
              </w:rPr>
              <w:t>(as per details shared by the bank)</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r>
                  <w:rPr>
                    <w:rFonts w:ascii="Arial" w:hAnsi="Arial" w:cs="Arial"/>
                    <w:sz w:val="20"/>
                    <w:szCs w:val="20"/>
                  </w:rPr>
                  <w:t xml:space="preserve">     </w:t>
                </w:r>
              </w:sdtContent>
            </w:sdt>
          </w:p>
        </w:tc>
      </w:tr>
      <w:tr w:rsidR="00C83284" w:rsidRPr="006F6AD9" w14:paraId="1F12AB76" w14:textId="77777777" w:rsidTr="00E43914">
        <w:trPr>
          <w:trHeight w:val="142"/>
          <w:jc w:val="center"/>
        </w:trPr>
        <w:tc>
          <w:tcPr>
            <w:tcW w:w="562"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94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482"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DBA3538" w:rsidR="00C83284" w:rsidRPr="00CF644B" w:rsidRDefault="00291410" w:rsidP="00627871">
                <w:pPr>
                  <w:jc w:val="both"/>
                  <w:rPr>
                    <w:rFonts w:ascii="Arial" w:hAnsi="Arial" w:cs="Arial"/>
                    <w:sz w:val="20"/>
                    <w:szCs w:val="20"/>
                  </w:rPr>
                </w:pPr>
                <w:r>
                  <w:rPr>
                    <w:rFonts w:ascii="Arial" w:hAnsi="Arial" w:cs="Arial"/>
                    <w:sz w:val="20"/>
                    <w:szCs w:val="20"/>
                  </w:rPr>
                  <w:t>As per copy of lease mine agreement</w:t>
                </w:r>
                <w:r w:rsidR="00627871">
                  <w:rPr>
                    <w:rFonts w:ascii="Arial" w:hAnsi="Arial" w:cs="Arial"/>
                    <w:sz w:val="20"/>
                    <w:szCs w:val="20"/>
                  </w:rPr>
                  <w:t>, the total land area is 936.00 hectares.</w:t>
                </w:r>
                <w:r>
                  <w:rPr>
                    <w:rFonts w:ascii="Arial" w:hAnsi="Arial" w:cs="Arial"/>
                    <w:sz w:val="20"/>
                    <w:szCs w:val="20"/>
                  </w:rPr>
                  <w:t xml:space="preserve"> </w:t>
                </w:r>
                <w:r w:rsidR="00627871">
                  <w:rPr>
                    <w:rFonts w:ascii="Arial" w:hAnsi="Arial" w:cs="Arial"/>
                    <w:sz w:val="20"/>
                    <w:szCs w:val="20"/>
                  </w:rPr>
                  <w:t>G</w:t>
                </w:r>
                <w:r>
                  <w:rPr>
                    <w:rFonts w:ascii="Arial" w:hAnsi="Arial" w:cs="Arial"/>
                    <w:sz w:val="20"/>
                    <w:szCs w:val="20"/>
                  </w:rPr>
                  <w:t>oogle satellite measurement couldn’t be done being a very large land parcel &amp; no boundary wall.</w:t>
                </w:r>
              </w:p>
            </w:sdtContent>
          </w:sdt>
        </w:tc>
      </w:tr>
      <w:tr w:rsidR="00C83284" w:rsidRPr="006F6AD9" w14:paraId="274164CC" w14:textId="77777777" w:rsidTr="00B05FBA">
        <w:trPr>
          <w:trHeight w:val="481"/>
          <w:jc w:val="center"/>
        </w:trPr>
        <w:tc>
          <w:tcPr>
            <w:tcW w:w="562"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945"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91" w:type="dxa"/>
                <w:shd w:val="clear" w:color="auto" w:fill="auto"/>
                <w:vAlign w:val="center"/>
              </w:tcPr>
              <w:p w14:paraId="2F142C75" w14:textId="2FD89770" w:rsidR="00C83284" w:rsidRPr="00755566" w:rsidRDefault="00AE491A"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891" w:type="dxa"/>
            <w:shd w:val="clear" w:color="auto" w:fill="auto"/>
            <w:vAlign w:val="center"/>
          </w:tcPr>
          <w:p w14:paraId="33FA5FFE" w14:textId="2977D0E0" w:rsidR="00C83284" w:rsidRPr="00755566" w:rsidRDefault="00291410" w:rsidP="00B05FBA">
            <w:pPr>
              <w:tabs>
                <w:tab w:val="left" w:pos="360"/>
              </w:tabs>
              <w:spacing w:line="276" w:lineRule="auto"/>
              <w:jc w:val="both"/>
              <w:rPr>
                <w:rFonts w:ascii="Arial" w:hAnsi="Arial" w:cs="Arial"/>
                <w:sz w:val="20"/>
                <w:szCs w:val="20"/>
              </w:rPr>
            </w:pPr>
            <w:r>
              <w:rPr>
                <w:rFonts w:ascii="Arial" w:hAnsi="Arial" w:cs="Arial"/>
                <w:sz w:val="20"/>
                <w:szCs w:val="20"/>
              </w:rPr>
              <w:t>Not Applicable as valuation of coal mine</w:t>
            </w:r>
            <w:r w:rsidR="00B05FBA">
              <w:rPr>
                <w:rFonts w:ascii="Arial" w:hAnsi="Arial" w:cs="Arial"/>
                <w:sz w:val="20"/>
                <w:szCs w:val="20"/>
              </w:rPr>
              <w:t>.</w:t>
            </w:r>
          </w:p>
        </w:tc>
      </w:tr>
      <w:tr w:rsidR="00C83284" w:rsidRPr="006F6AD9" w14:paraId="0A07AC6B" w14:textId="77777777" w:rsidTr="00E43914">
        <w:trPr>
          <w:trHeight w:val="62"/>
          <w:jc w:val="center"/>
        </w:trPr>
        <w:tc>
          <w:tcPr>
            <w:tcW w:w="562"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945"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482" w:type="dxa"/>
            <w:gridSpan w:val="2"/>
            <w:shd w:val="clear" w:color="auto" w:fill="auto"/>
          </w:tcPr>
          <w:p w14:paraId="14833EAA" w14:textId="799638AB" w:rsidR="00C83284" w:rsidRPr="00755566" w:rsidRDefault="00D1706D" w:rsidP="00315368">
            <w:pPr>
              <w:rPr>
                <w:rFonts w:ascii="Arial" w:hAnsi="Arial" w:cs="Arial"/>
                <w:b/>
                <w:sz w:val="20"/>
                <w:szCs w:val="20"/>
              </w:rPr>
            </w:pPr>
            <w:r>
              <w:rPr>
                <w:rFonts w:ascii="Arial" w:hAnsi="Arial" w:cs="Arial"/>
                <w:sz w:val="20"/>
                <w:szCs w:val="20"/>
              </w:rPr>
              <w:t>NA</w:t>
            </w:r>
          </w:p>
        </w:tc>
      </w:tr>
      <w:tr w:rsidR="00C83284" w:rsidRPr="006F6AD9" w14:paraId="340E381B" w14:textId="77777777" w:rsidTr="00E43914">
        <w:trPr>
          <w:trHeight w:val="51"/>
          <w:jc w:val="center"/>
        </w:trPr>
        <w:tc>
          <w:tcPr>
            <w:tcW w:w="562"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945"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482"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396F15E3" w:rsidR="00C83284" w:rsidRPr="00CF644B" w:rsidRDefault="00291410" w:rsidP="00315368">
                <w:pPr>
                  <w:jc w:val="both"/>
                  <w:rPr>
                    <w:rFonts w:ascii="Arial" w:hAnsi="Arial" w:cs="Arial"/>
                    <w:sz w:val="20"/>
                    <w:szCs w:val="20"/>
                  </w:rPr>
                </w:pPr>
                <w:r>
                  <w:rPr>
                    <w:rFonts w:ascii="Arial" w:hAnsi="Arial" w:cs="Arial"/>
                    <w:sz w:val="20"/>
                    <w:szCs w:val="20"/>
                  </w:rPr>
                  <w:t>Not Applicable as valuation of coal mine.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01AED" w:rsidRDefault="00564818" w:rsidP="00564818">
            <w:pPr>
              <w:jc w:val="center"/>
              <w:rPr>
                <w:rFonts w:ascii="Arial" w:hAnsi="Arial" w:cs="Arial"/>
                <w:b/>
                <w:bCs/>
                <w:sz w:val="20"/>
                <w:szCs w:val="20"/>
              </w:rPr>
            </w:pPr>
            <w:r w:rsidRPr="00401AED">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7-04T00:00:00Z">
                <w:dateFormat w:val="d MMMM yyyy"/>
                <w:lid w:val="en-US"/>
                <w:storeMappedDataAs w:val="dateTime"/>
                <w:calendar w:val="gregorian"/>
              </w:date>
            </w:sdtPr>
            <w:sdtContent>
              <w:p w14:paraId="6B73F106" w14:textId="72A7B9D7" w:rsidR="00F310F3" w:rsidRPr="007240FD" w:rsidRDefault="007240FD" w:rsidP="00F310F3">
                <w:pPr>
                  <w:jc w:val="center"/>
                  <w:rPr>
                    <w:rFonts w:ascii="Arial" w:hAnsi="Arial" w:cs="Arial"/>
                    <w:sz w:val="20"/>
                    <w:szCs w:val="20"/>
                  </w:rPr>
                </w:pPr>
                <w:r w:rsidRPr="007240FD">
                  <w:rPr>
                    <w:rFonts w:ascii="Arial" w:hAnsi="Arial" w:cs="Arial"/>
                    <w:sz w:val="20"/>
                    <w:szCs w:val="20"/>
                  </w:rPr>
                  <w:t>4 July 2024</w:t>
                </w:r>
              </w:p>
            </w:sdtContent>
          </w:sdt>
        </w:tc>
        <w:tc>
          <w:tcPr>
            <w:tcW w:w="1701" w:type="dxa"/>
          </w:tcPr>
          <w:sdt>
            <w:sdtPr>
              <w:rPr>
                <w:rFonts w:ascii="Arial" w:hAnsi="Arial" w:cs="Arial"/>
                <w:sz w:val="20"/>
                <w:szCs w:val="20"/>
              </w:rPr>
              <w:id w:val="1793865986"/>
              <w:date w:fullDate="2024-07-06T00:00:00Z">
                <w:dateFormat w:val="d MMMM yyyy"/>
                <w:lid w:val="en-US"/>
                <w:storeMappedDataAs w:val="dateTime"/>
                <w:calendar w:val="gregorian"/>
              </w:date>
            </w:sdtPr>
            <w:sdtContent>
              <w:p w14:paraId="2A74B822" w14:textId="09B435DC" w:rsidR="00F310F3" w:rsidRPr="00CF644B" w:rsidRDefault="00282B9D" w:rsidP="00F310F3">
                <w:pPr>
                  <w:jc w:val="center"/>
                  <w:rPr>
                    <w:rFonts w:ascii="Arial" w:hAnsi="Arial" w:cs="Arial"/>
                    <w:sz w:val="20"/>
                    <w:szCs w:val="20"/>
                  </w:rPr>
                </w:pPr>
                <w:r>
                  <w:rPr>
                    <w:rFonts w:ascii="Arial" w:hAnsi="Arial" w:cs="Arial"/>
                    <w:sz w:val="20"/>
                    <w:szCs w:val="20"/>
                  </w:rPr>
                  <w:t>6 July 2024</w:t>
                </w:r>
              </w:p>
            </w:sdtContent>
          </w:sdt>
        </w:tc>
        <w:tc>
          <w:tcPr>
            <w:tcW w:w="1701" w:type="dxa"/>
          </w:tcPr>
          <w:sdt>
            <w:sdtPr>
              <w:rPr>
                <w:rFonts w:ascii="Arial" w:hAnsi="Arial" w:cs="Arial"/>
                <w:sz w:val="20"/>
                <w:szCs w:val="20"/>
              </w:rPr>
              <w:id w:val="1675763234"/>
              <w:date w:fullDate="2024-07-09T00:00:00Z">
                <w:dateFormat w:val="d MMMM yyyy"/>
                <w:lid w:val="en-US"/>
                <w:storeMappedDataAs w:val="dateTime"/>
                <w:calendar w:val="gregorian"/>
              </w:date>
            </w:sdtPr>
            <w:sdtContent>
              <w:p w14:paraId="5AC8AACB" w14:textId="7877226B" w:rsidR="00F310F3" w:rsidRPr="00CF644B" w:rsidRDefault="00282B9D" w:rsidP="00F310F3">
                <w:pPr>
                  <w:jc w:val="center"/>
                  <w:rPr>
                    <w:rFonts w:ascii="Arial" w:hAnsi="Arial" w:cs="Arial"/>
                    <w:sz w:val="20"/>
                    <w:szCs w:val="20"/>
                  </w:rPr>
                </w:pPr>
                <w:r>
                  <w:rPr>
                    <w:rFonts w:ascii="Arial" w:hAnsi="Arial" w:cs="Arial"/>
                    <w:sz w:val="20"/>
                    <w:szCs w:val="20"/>
                  </w:rPr>
                  <w:t>9 July 2024</w:t>
                </w:r>
              </w:p>
            </w:sdtContent>
          </w:sdt>
        </w:tc>
        <w:tc>
          <w:tcPr>
            <w:tcW w:w="1843" w:type="dxa"/>
          </w:tcPr>
          <w:sdt>
            <w:sdtPr>
              <w:rPr>
                <w:rFonts w:ascii="Arial" w:hAnsi="Arial" w:cs="Arial"/>
                <w:sz w:val="20"/>
                <w:szCs w:val="20"/>
              </w:rPr>
              <w:id w:val="-1466896011"/>
              <w:date w:fullDate="2024-07-09T00:00:00Z">
                <w:dateFormat w:val="d MMMM yyyy"/>
                <w:lid w:val="en-US"/>
                <w:storeMappedDataAs w:val="dateTime"/>
                <w:calendar w:val="gregorian"/>
              </w:date>
            </w:sdtPr>
            <w:sdtContent>
              <w:p w14:paraId="5F4D21A9" w14:textId="2C4AB994" w:rsidR="00F310F3" w:rsidRPr="00CF644B" w:rsidRDefault="00282B9D" w:rsidP="00F310F3">
                <w:pPr>
                  <w:jc w:val="center"/>
                  <w:rPr>
                    <w:rFonts w:ascii="Arial" w:hAnsi="Arial" w:cs="Arial"/>
                    <w:sz w:val="20"/>
                    <w:szCs w:val="20"/>
                  </w:rPr>
                </w:pPr>
                <w:r>
                  <w:rPr>
                    <w:rFonts w:ascii="Arial" w:hAnsi="Arial" w:cs="Arial"/>
                    <w:sz w:val="20"/>
                    <w:szCs w:val="20"/>
                  </w:rPr>
                  <w:t>9 July 2024</w:t>
                </w:r>
              </w:p>
            </w:sdtContent>
          </w:sdt>
        </w:tc>
      </w:tr>
      <w:tr w:rsidR="001D6FB8" w:rsidRPr="00770946" w14:paraId="6F0AE5AE" w14:textId="77777777" w:rsidTr="005C7D1C">
        <w:trPr>
          <w:trHeight w:val="51"/>
          <w:jc w:val="center"/>
        </w:trPr>
        <w:tc>
          <w:tcPr>
            <w:tcW w:w="661" w:type="dxa"/>
            <w:shd w:val="clear" w:color="auto" w:fill="DEEAF6" w:themeFill="accent5" w:themeFillTint="33"/>
          </w:tcPr>
          <w:p w14:paraId="42DFE3C4"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1D6FB8" w:rsidRPr="00CF644B" w:rsidRDefault="001D6FB8" w:rsidP="001D6FB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7915735" w:rsidR="001D6FB8" w:rsidRPr="007240FD" w:rsidRDefault="001D6FB8" w:rsidP="007240FD">
            <w:pPr>
              <w:rPr>
                <w:rFonts w:ascii="Arial" w:hAnsi="Arial" w:cs="Arial"/>
                <w:sz w:val="20"/>
                <w:szCs w:val="20"/>
              </w:rPr>
            </w:pPr>
            <w:r w:rsidRPr="007240FD">
              <w:rPr>
                <w:rFonts w:ascii="Arial" w:hAnsi="Arial" w:cs="Arial"/>
                <w:sz w:val="20"/>
                <w:szCs w:val="18"/>
              </w:rPr>
              <w:t>State Bank of India,</w:t>
            </w:r>
            <w:r w:rsidR="007240FD" w:rsidRPr="007240FD">
              <w:rPr>
                <w:rFonts w:ascii="Arial" w:hAnsi="Arial" w:cs="Arial"/>
                <w:sz w:val="20"/>
                <w:szCs w:val="18"/>
              </w:rPr>
              <w:t xml:space="preserve"> PFSBU</w:t>
            </w:r>
            <w:r w:rsidRPr="007240FD">
              <w:rPr>
                <w:rFonts w:ascii="Arial" w:hAnsi="Arial" w:cs="Arial"/>
                <w:sz w:val="20"/>
                <w:szCs w:val="18"/>
              </w:rPr>
              <w:t xml:space="preserve"> Branch, Mumbai</w:t>
            </w:r>
          </w:p>
        </w:tc>
      </w:tr>
      <w:tr w:rsidR="007240FD" w:rsidRPr="00770946" w14:paraId="1859CEBC" w14:textId="77777777" w:rsidTr="005C7D1C">
        <w:trPr>
          <w:trHeight w:val="51"/>
          <w:jc w:val="center"/>
        </w:trPr>
        <w:tc>
          <w:tcPr>
            <w:tcW w:w="661" w:type="dxa"/>
            <w:shd w:val="clear" w:color="auto" w:fill="DEEAF6" w:themeFill="accent5" w:themeFillTint="33"/>
          </w:tcPr>
          <w:p w14:paraId="101A2DF0" w14:textId="77777777" w:rsidR="007240FD" w:rsidRPr="00CF644B" w:rsidRDefault="007240FD" w:rsidP="007240F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7240FD" w:rsidRPr="00CF644B" w:rsidRDefault="007240FD" w:rsidP="007240F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B63FC01" w:rsidR="007240FD" w:rsidRPr="007240FD" w:rsidRDefault="007240FD" w:rsidP="007240FD">
            <w:pPr>
              <w:rPr>
                <w:rFonts w:ascii="Arial" w:hAnsi="Arial" w:cs="Arial"/>
                <w:sz w:val="20"/>
                <w:szCs w:val="20"/>
              </w:rPr>
            </w:pPr>
            <w:r w:rsidRPr="007240FD">
              <w:rPr>
                <w:rFonts w:ascii="Arial" w:hAnsi="Arial" w:cs="Arial"/>
                <w:sz w:val="20"/>
                <w:szCs w:val="18"/>
              </w:rPr>
              <w:t>State Bank of India, PFSBU Branch,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2C43197A" w:rsidR="00564818" w:rsidRPr="00CF644B" w:rsidRDefault="00AE491A"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5B96E4A" w:rsidR="00564818" w:rsidRPr="00CF644B" w:rsidRDefault="00000000"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E491A">
                  <w:rPr>
                    <w:rFonts w:ascii="Arial" w:hAnsi="Arial" w:cs="Arial"/>
                    <w:sz w:val="20"/>
                    <w:szCs w:val="20"/>
                    <w:lang w:val="en-IN"/>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2EB28A83" w14:textId="55698EE7" w:rsidR="00E90645" w:rsidRPr="00CF644B" w:rsidRDefault="002F21D1" w:rsidP="009C3A50">
            <w:pPr>
              <w:jc w:val="both"/>
              <w:rPr>
                <w:rFonts w:ascii="Arial" w:hAnsi="Arial" w:cs="Arial"/>
                <w:sz w:val="20"/>
                <w:szCs w:val="20"/>
              </w:rPr>
            </w:pPr>
            <w:r w:rsidRPr="00AA0EE1">
              <w:rPr>
                <w:rFonts w:ascii="Arial" w:hAnsi="Arial" w:cs="Arial"/>
                <w:sz w:val="20"/>
                <w:szCs w:val="20"/>
              </w:rPr>
              <w:t xml:space="preserve"> </w:t>
            </w:r>
            <w:sdt>
              <w:sdtPr>
                <w:rPr>
                  <w:rFonts w:ascii="Arial" w:hAnsi="Arial" w:cs="Arial"/>
                  <w:sz w:val="20"/>
                  <w:szCs w:val="20"/>
                </w:rPr>
                <w:id w:val="36785916"/>
                <w:placeholder>
                  <w:docPart w:val="B585171182C94019B9F59CCF0A76E833"/>
                </w:placeholder>
                <w:dropDownList>
                  <w:listItem w:value="Choose an item."/>
                  <w:listItem w:displayText="For Value assessment of the present land value of the asset." w:value="For Value assessment of the present land value of the asset."/>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dropDownList>
              </w:sdtPr>
              <w:sdtContent>
                <w:r w:rsidR="00AE491A">
                  <w:rPr>
                    <w:rFonts w:ascii="Arial" w:hAnsi="Arial" w:cs="Arial"/>
                    <w:sz w:val="20"/>
                    <w:szCs w:val="20"/>
                    <w:lang w:val="en-IN"/>
                  </w:rPr>
                  <w:t>For Value assessment of the present land value of the asset.</w:t>
                </w:r>
              </w:sdtContent>
            </w:sdt>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6688AD58" w:rsidR="00564818" w:rsidRPr="00CF644B" w:rsidRDefault="00D71971" w:rsidP="00564818">
            <w:pPr>
              <w:jc w:val="center"/>
              <w:rPr>
                <w:rFonts w:ascii="Arial" w:eastAsia="MS Gothic" w:hAnsi="Arial" w:cs="Arial"/>
                <w:sz w:val="20"/>
                <w:szCs w:val="20"/>
              </w:rPr>
            </w:pPr>
            <w:r w:rsidRPr="00D71971">
              <w:rPr>
                <w:rFonts w:ascii="Arial" w:hAnsi="Arial" w:cs="Arial"/>
                <w:noProof/>
                <w:sz w:val="22"/>
                <w:szCs w:val="22"/>
                <w:lang w:val="en-IN" w:eastAsia="en-IN"/>
              </w:rPr>
              <w:drawing>
                <wp:inline distT="0" distB="0" distL="0" distR="0" wp14:anchorId="246EE4AF" wp14:editId="4D47CDA3">
                  <wp:extent cx="159385" cy="148590"/>
                  <wp:effectExtent l="0" t="0" r="0" b="3810"/>
                  <wp:docPr id="801923299" name="Picture 801923299" descr="Z:\In Progress Files\Babu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1D6FB8" w:rsidRPr="00770946" w14:paraId="2B005759" w14:textId="77777777" w:rsidTr="005C7D1C">
        <w:trPr>
          <w:trHeight w:val="89"/>
          <w:jc w:val="center"/>
        </w:trPr>
        <w:tc>
          <w:tcPr>
            <w:tcW w:w="661" w:type="dxa"/>
            <w:vMerge/>
            <w:shd w:val="clear" w:color="auto" w:fill="DEEAF6" w:themeFill="accent5" w:themeFillTint="33"/>
          </w:tcPr>
          <w:p w14:paraId="5E21870B"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1D6FB8" w:rsidRPr="00CF644B" w:rsidRDefault="001D6FB8" w:rsidP="001D6FB8">
            <w:pPr>
              <w:rPr>
                <w:rFonts w:ascii="Arial" w:hAnsi="Arial" w:cs="Arial"/>
                <w:sz w:val="20"/>
                <w:szCs w:val="20"/>
              </w:rPr>
            </w:pPr>
          </w:p>
        </w:tc>
        <w:tc>
          <w:tcPr>
            <w:tcW w:w="709" w:type="dxa"/>
          </w:tcPr>
          <w:p w14:paraId="7979B7B4" w14:textId="129A9754" w:rsidR="001D6FB8" w:rsidRPr="00CF644B" w:rsidRDefault="00282B9D" w:rsidP="001D6FB8">
            <w:pPr>
              <w:jc w:val="center"/>
              <w:rPr>
                <w:rFonts w:ascii="Arial" w:eastAsia="MS Gothic" w:hAnsi="Arial" w:cs="Arial"/>
                <w:sz w:val="20"/>
                <w:szCs w:val="20"/>
              </w:rPr>
            </w:pPr>
            <w:r w:rsidRPr="00D71971">
              <w:rPr>
                <w:rFonts w:ascii="Arial" w:hAnsi="Arial" w:cs="Arial"/>
                <w:noProof/>
                <w:sz w:val="22"/>
                <w:szCs w:val="22"/>
                <w:lang w:val="en-IN" w:eastAsia="en-IN"/>
              </w:rPr>
              <w:drawing>
                <wp:inline distT="0" distB="0" distL="0" distR="0" wp14:anchorId="4FAC3EFE" wp14:editId="1DF96912">
                  <wp:extent cx="159385" cy="148590"/>
                  <wp:effectExtent l="0" t="0" r="0" b="3810"/>
                  <wp:docPr id="480047553" name="Picture 480047553" descr="Z:\In Progress Files\Babu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379" w:type="dxa"/>
            <w:gridSpan w:val="4"/>
          </w:tcPr>
          <w:p w14:paraId="4D89654F" w14:textId="72484BA1" w:rsidR="001D6FB8" w:rsidRPr="00CF644B" w:rsidRDefault="001D6FB8" w:rsidP="001D6FB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1D6FB8" w:rsidRPr="00770946" w14:paraId="53D00E7C" w14:textId="77777777" w:rsidTr="005C7D1C">
        <w:trPr>
          <w:trHeight w:val="89"/>
          <w:jc w:val="center"/>
        </w:trPr>
        <w:tc>
          <w:tcPr>
            <w:tcW w:w="661" w:type="dxa"/>
            <w:vMerge/>
            <w:shd w:val="clear" w:color="auto" w:fill="DEEAF6" w:themeFill="accent5" w:themeFillTint="33"/>
          </w:tcPr>
          <w:p w14:paraId="4723CE65"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1D6FB8" w:rsidRPr="00CF644B" w:rsidRDefault="001D6FB8" w:rsidP="001D6FB8">
            <w:pPr>
              <w:rPr>
                <w:rFonts w:ascii="Arial" w:hAnsi="Arial" w:cs="Arial"/>
                <w:sz w:val="20"/>
                <w:szCs w:val="20"/>
              </w:rPr>
            </w:pPr>
          </w:p>
        </w:tc>
        <w:sdt>
          <w:sdtPr>
            <w:rPr>
              <w:rFonts w:ascii="Arial" w:hAnsi="Arial" w:cs="Arial"/>
              <w:sz w:val="20"/>
              <w:szCs w:val="20"/>
            </w:rPr>
            <w:id w:val="-1080285435"/>
            <w14:checkbox>
              <w14:checked w14:val="0"/>
              <w14:checkedState w14:val="2612" w14:font="MS Gothic"/>
              <w14:uncheckedState w14:val="2610" w14:font="MS Gothic"/>
            </w14:checkbox>
          </w:sdtPr>
          <w:sdtContent>
            <w:tc>
              <w:tcPr>
                <w:tcW w:w="709" w:type="dxa"/>
              </w:tcPr>
              <w:p w14:paraId="159657B9" w14:textId="6F8F1968" w:rsidR="001D6FB8" w:rsidRPr="00CF644B" w:rsidRDefault="001D6FB8" w:rsidP="001D6FB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6F11C5DA" w:rsidR="001D6FB8" w:rsidRPr="00CF644B" w:rsidRDefault="001D6FB8" w:rsidP="001D6FB8">
            <w:pPr>
              <w:jc w:val="both"/>
              <w:rPr>
                <w:rFonts w:ascii="Arial" w:hAnsi="Arial" w:cs="Arial"/>
                <w:sz w:val="20"/>
                <w:szCs w:val="20"/>
              </w:rPr>
            </w:pPr>
            <w:r w:rsidRPr="00CF644B">
              <w:rPr>
                <w:rFonts w:ascii="Arial" w:hAnsi="Arial" w:cs="Arial"/>
                <w:sz w:val="20"/>
                <w:szCs w:val="20"/>
                <w:lang w:val="en-IN" w:eastAsia="en-IN"/>
              </w:rPr>
              <w:t>Cross checked from boundaries or address of th</w:t>
            </w:r>
            <w:r>
              <w:rPr>
                <w:rFonts w:ascii="Arial" w:hAnsi="Arial" w:cs="Arial"/>
                <w:sz w:val="20"/>
                <w:szCs w:val="20"/>
                <w:lang w:val="en-IN" w:eastAsia="en-IN"/>
              </w:rPr>
              <w:t>e property mentioned in the survey report.</w:t>
            </w:r>
          </w:p>
        </w:tc>
      </w:tr>
      <w:tr w:rsidR="001D6FB8" w:rsidRPr="00770946" w14:paraId="190CE18D" w14:textId="77777777" w:rsidTr="005C7D1C">
        <w:trPr>
          <w:trHeight w:val="89"/>
          <w:jc w:val="center"/>
        </w:trPr>
        <w:tc>
          <w:tcPr>
            <w:tcW w:w="661" w:type="dxa"/>
            <w:vMerge/>
            <w:shd w:val="clear" w:color="auto" w:fill="DEEAF6" w:themeFill="accent5" w:themeFillTint="33"/>
          </w:tcPr>
          <w:p w14:paraId="6FC899B7"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D6FB8" w:rsidRPr="00CF644B" w:rsidRDefault="001D6FB8" w:rsidP="001D6FB8">
            <w:pPr>
              <w:rPr>
                <w:rFonts w:ascii="Arial" w:hAnsi="Arial" w:cs="Arial"/>
                <w:sz w:val="20"/>
                <w:szCs w:val="20"/>
              </w:rPr>
            </w:pPr>
          </w:p>
        </w:tc>
        <w:sdt>
          <w:sdtPr>
            <w:rPr>
              <w:rFonts w:ascii="Arial" w:hAnsi="Arial" w:cs="Arial"/>
              <w:sz w:val="20"/>
              <w:szCs w:val="20"/>
            </w:rPr>
            <w:id w:val="-297453683"/>
            <w14:checkbox>
              <w14:checked w14:val="0"/>
              <w14:checkedState w14:val="2612" w14:font="MS Gothic"/>
              <w14:uncheckedState w14:val="2610" w14:font="MS Gothic"/>
            </w14:checkbox>
          </w:sdtPr>
          <w:sdtContent>
            <w:tc>
              <w:tcPr>
                <w:tcW w:w="709" w:type="dxa"/>
              </w:tcPr>
              <w:p w14:paraId="793477B5" w14:textId="1C0140E4" w:rsidR="001D6FB8" w:rsidRPr="00CF644B" w:rsidRDefault="001D6FB8" w:rsidP="001D6FB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1D6FB8" w:rsidRPr="00CF644B" w:rsidRDefault="001D6FB8" w:rsidP="001D6FB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826829E" w:rsidR="00D5349C" w:rsidRPr="00D5349C" w:rsidRDefault="005E100C"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40AB9A2" w:rsidR="00564818" w:rsidRPr="00CF644B" w:rsidRDefault="00000000" w:rsidP="00564818">
            <w:pPr>
              <w:jc w:val="both"/>
              <w:rPr>
                <w:rFonts w:ascii="Arial" w:hAnsi="Arial" w:cs="Arial"/>
                <w:sz w:val="20"/>
                <w:szCs w:val="20"/>
              </w:rPr>
            </w:pPr>
            <w:sdt>
              <w:sdtPr>
                <w:rPr>
                  <w:rFonts w:ascii="Arial" w:hAnsi="Arial" w:cs="Arial"/>
                  <w:sz w:val="20"/>
                  <w:szCs w:val="20"/>
                </w:rPr>
                <w:id w:val="-532890075"/>
                <w:placeholder>
                  <w:docPart w:val="DB1FA77A38524DD29F5A4BBC03AFCCE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photographs taken (No sample measurement as no physical boundary of land)" w:value="Only photographs taken (No sample measurement as no physical boundary of land)"/>
                </w:dropDownList>
              </w:sdtPr>
              <w:sdtContent>
                <w:r w:rsidR="001D6FB8">
                  <w:rPr>
                    <w:rFonts w:ascii="Arial" w:hAnsi="Arial" w:cs="Arial"/>
                    <w:sz w:val="20"/>
                    <w:szCs w:val="20"/>
                  </w:rPr>
                  <w:t>Only photographs taken (No sample measurement as no physical boundary of land)</w:t>
                </w:r>
              </w:sdtContent>
            </w:sdt>
            <w:r w:rsidR="001D6FB8">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491A">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411"/>
        <w:gridCol w:w="850"/>
        <w:gridCol w:w="261"/>
        <w:gridCol w:w="993"/>
        <w:gridCol w:w="72"/>
        <w:gridCol w:w="540"/>
        <w:gridCol w:w="37"/>
        <w:gridCol w:w="55"/>
        <w:gridCol w:w="901"/>
        <w:gridCol w:w="359"/>
        <w:gridCol w:w="43"/>
        <w:gridCol w:w="992"/>
        <w:gridCol w:w="889"/>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241C3">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515"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241C3">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515" w:type="dxa"/>
                <w:gridSpan w:val="13"/>
              </w:tcPr>
              <w:p w14:paraId="1B6CF665" w14:textId="383AA625" w:rsidR="00A44DBE" w:rsidRPr="00CF644B" w:rsidRDefault="00AE491A"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3241C3">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716"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3241C3">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716" w:type="dxa"/>
            <w:gridSpan w:val="5"/>
            <w:vAlign w:val="center"/>
          </w:tcPr>
          <w:p w14:paraId="6494AC6E" w14:textId="10CC1779" w:rsidR="00E44D1A" w:rsidRPr="007240FD" w:rsidRDefault="00000000" w:rsidP="00282F9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listItem w:displayText="MINING LAND" w:value="MINING LAND"/>
                </w:dropDownList>
              </w:sdtPr>
              <w:sdtContent>
                <w:r w:rsidR="009C79DC" w:rsidRPr="007240FD">
                  <w:rPr>
                    <w:rFonts w:ascii="Arial" w:hAnsi="Arial" w:cs="Arial"/>
                    <w:sz w:val="20"/>
                    <w:szCs w:val="20"/>
                  </w:rPr>
                  <w:t>MINING LAND</w:t>
                </w:r>
              </w:sdtContent>
            </w:sdt>
            <w:r w:rsidR="00282F9C" w:rsidRPr="007240FD">
              <w:rPr>
                <w:rFonts w:ascii="Arial" w:hAnsi="Arial" w:cs="Arial"/>
                <w:sz w:val="20"/>
                <w:szCs w:val="20"/>
              </w:rPr>
              <w:t xml:space="preserve"> </w:t>
            </w:r>
          </w:p>
        </w:tc>
        <w:tc>
          <w:tcPr>
            <w:tcW w:w="2387" w:type="dxa"/>
            <w:gridSpan w:val="6"/>
            <w:vAlign w:val="center"/>
          </w:tcPr>
          <w:p w14:paraId="36A7E160" w14:textId="51D8D31B" w:rsidR="00E44D1A" w:rsidRPr="007240FD" w:rsidRDefault="00000000" w:rsidP="00E44D1A">
            <w:pPr>
              <w:jc w:val="center"/>
              <w:rPr>
                <w:rFonts w:ascii="Arial" w:hAnsi="Arial" w:cs="Arial"/>
                <w:sz w:val="20"/>
                <w:szCs w:val="20"/>
              </w:rPr>
            </w:pPr>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EC311B" w:rsidRPr="007240FD">
                  <w:rPr>
                    <w:rFonts w:ascii="Arial" w:hAnsi="Arial" w:cs="Arial"/>
                    <w:sz w:val="20"/>
                    <w:szCs w:val="20"/>
                  </w:rPr>
                  <w:t>COMMERCIAL</w:t>
                </w:r>
              </w:sdtContent>
            </w:sdt>
            <w:r w:rsidR="00EC311B" w:rsidRPr="007240FD">
              <w:rPr>
                <w:rFonts w:ascii="Arial" w:hAnsi="Arial" w:cs="Arial"/>
                <w:sz w:val="20"/>
                <w:szCs w:val="20"/>
              </w:rPr>
              <w:t xml:space="preserve"> MINES</w:t>
            </w:r>
          </w:p>
        </w:tc>
        <w:tc>
          <w:tcPr>
            <w:tcW w:w="2412" w:type="dxa"/>
            <w:gridSpan w:val="2"/>
            <w:vAlign w:val="center"/>
          </w:tcPr>
          <w:p w14:paraId="617E003B" w14:textId="4B2F792A" w:rsidR="00E44D1A" w:rsidRPr="007240FD" w:rsidRDefault="00000000" w:rsidP="00282F9C">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COAL MINES" w:value="COAL MINES"/>
                </w:dropDownList>
              </w:sdtPr>
              <w:sdtContent>
                <w:r w:rsidR="00EC311B" w:rsidRPr="007240FD">
                  <w:rPr>
                    <w:rFonts w:ascii="Arial" w:hAnsi="Arial" w:cs="Arial"/>
                    <w:sz w:val="20"/>
                    <w:szCs w:val="20"/>
                  </w:rPr>
                  <w:t>COAL MINES</w:t>
                </w:r>
              </w:sdtContent>
            </w:sdt>
            <w:r w:rsidR="00282F9C" w:rsidRPr="007240FD">
              <w:rPr>
                <w:rFonts w:ascii="Arial" w:hAnsi="Arial" w:cs="Arial"/>
                <w:sz w:val="20"/>
                <w:szCs w:val="20"/>
              </w:rPr>
              <w:t xml:space="preserve"> </w:t>
            </w:r>
          </w:p>
        </w:tc>
      </w:tr>
      <w:tr w:rsidR="00A44DBE" w:rsidRPr="00A95672" w14:paraId="7025688D" w14:textId="77777777" w:rsidTr="003241C3">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716"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5DA25259" w:rsidR="00A44DBE" w:rsidRPr="00CF644B" w:rsidRDefault="001D6FB8"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3241C3">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217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296BFCF7" w:rsidR="00A44DBE" w:rsidRPr="00CF644B" w:rsidRDefault="00000000"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491A">
                  <w:rPr>
                    <w:rFonts w:ascii="Arial" w:hAnsi="Arial" w:cs="Arial"/>
                    <w:sz w:val="20"/>
                    <w:szCs w:val="20"/>
                    <w:lang w:val="en-IN"/>
                  </w:rPr>
                  <w:t>Fair Market Value</w:t>
                </w:r>
              </w:sdtContent>
            </w:sdt>
            <w:r w:rsidR="00E44D1A">
              <w:rPr>
                <w:rFonts w:ascii="Arial" w:hAnsi="Arial" w:cs="Arial"/>
                <w:sz w:val="20"/>
                <w:szCs w:val="20"/>
              </w:rPr>
              <w:t xml:space="preserve"> </w:t>
            </w:r>
          </w:p>
        </w:tc>
      </w:tr>
      <w:tr w:rsidR="00A44DBE" w:rsidRPr="00A95672" w14:paraId="46970B87" w14:textId="77777777" w:rsidTr="003241C3">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217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4D0600F4"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E491A">
                  <w:rPr>
                    <w:rFonts w:ascii="Arial" w:hAnsi="Arial" w:cs="Arial"/>
                    <w:sz w:val="20"/>
                    <w:szCs w:val="20"/>
                    <w:lang w:val="en-IN"/>
                  </w:rPr>
                  <w:t>Asset in use as per its utility</w:t>
                </w:r>
              </w:sdtContent>
            </w:sdt>
          </w:p>
        </w:tc>
      </w:tr>
      <w:tr w:rsidR="00A44DBE" w:rsidRPr="00A95672" w14:paraId="64E878BA" w14:textId="77777777" w:rsidTr="003241C3">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515" w:type="dxa"/>
            <w:gridSpan w:val="13"/>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E491A">
                  <w:rPr>
                    <w:rFonts w:ascii="Arial" w:hAnsi="Arial" w:cs="Arial"/>
                    <w:sz w:val="20"/>
                    <w:szCs w:val="20"/>
                    <w:lang w:val="en-IN"/>
                  </w:rPr>
                  <w:t>Under Normal Marketable State</w:t>
                </w:r>
              </w:sdtContent>
            </w:sdt>
          </w:p>
        </w:tc>
      </w:tr>
      <w:tr w:rsidR="00A44DBE" w:rsidRPr="00A95672" w14:paraId="7E789C53" w14:textId="77777777" w:rsidTr="003241C3">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515"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AE491A">
                  <w:rPr>
                    <w:rFonts w:ascii="Arial" w:hAnsi="Arial" w:cs="Arial"/>
                    <w:sz w:val="20"/>
                    <w:szCs w:val="20"/>
                    <w:lang w:val="en-IN"/>
                  </w:rPr>
                  <w:t>Asset under free market transaction state</w:t>
                </w:r>
              </w:sdtContent>
            </w:sdt>
          </w:p>
        </w:tc>
      </w:tr>
      <w:tr w:rsidR="00A44DBE" w:rsidRPr="00A95672" w14:paraId="1AC0AFFB" w14:textId="77777777" w:rsidTr="003241C3">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753"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EC311B" w:rsidRPr="00A95672" w14:paraId="0B3DAE11" w14:textId="77777777" w:rsidTr="00922080">
        <w:trPr>
          <w:trHeight w:val="132"/>
          <w:jc w:val="center"/>
        </w:trPr>
        <w:tc>
          <w:tcPr>
            <w:tcW w:w="705" w:type="dxa"/>
            <w:vMerge/>
            <w:shd w:val="clear" w:color="auto" w:fill="DEEAF6" w:themeFill="accent5" w:themeFillTint="33"/>
          </w:tcPr>
          <w:p w14:paraId="6D2BFF88" w14:textId="77777777" w:rsidR="00EC311B" w:rsidRPr="00CF644B" w:rsidRDefault="00EC311B" w:rsidP="00EC311B">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BF6EBF5" w14:textId="77777777" w:rsidR="00EC311B" w:rsidRPr="00CF644B" w:rsidRDefault="00EC311B" w:rsidP="00EC311B">
            <w:pPr>
              <w:tabs>
                <w:tab w:val="right" w:pos="2620"/>
              </w:tabs>
              <w:rPr>
                <w:rFonts w:ascii="Arial" w:hAnsi="Arial" w:cs="Arial"/>
                <w:sz w:val="20"/>
                <w:szCs w:val="20"/>
              </w:rPr>
            </w:pPr>
          </w:p>
        </w:tc>
        <w:tc>
          <w:tcPr>
            <w:tcW w:w="2753" w:type="dxa"/>
            <w:gridSpan w:val="6"/>
            <w:vAlign w:val="center"/>
          </w:tcPr>
          <w:p w14:paraId="5AC6F10A" w14:textId="6DC05479" w:rsidR="00EC311B" w:rsidRPr="00CF644B" w:rsidRDefault="00000000" w:rsidP="00EC311B">
            <w:pPr>
              <w:jc w:val="center"/>
              <w:rPr>
                <w:rFonts w:ascii="Arial" w:hAnsi="Arial" w:cs="Arial"/>
                <w:sz w:val="20"/>
                <w:szCs w:val="20"/>
              </w:rPr>
            </w:pPr>
            <w:sdt>
              <w:sdtPr>
                <w:rPr>
                  <w:rFonts w:ascii="Arial" w:hAnsi="Arial" w:cs="Arial"/>
                  <w:sz w:val="20"/>
                  <w:szCs w:val="20"/>
                </w:rPr>
                <w:id w:val="125502087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EC311B">
                  <w:rPr>
                    <w:rFonts w:ascii="Arial" w:hAnsi="Arial" w:cs="Arial"/>
                    <w:sz w:val="20"/>
                    <w:szCs w:val="20"/>
                  </w:rPr>
                  <w:t>COMMERCIAL</w:t>
                </w:r>
              </w:sdtContent>
            </w:sdt>
            <w:r w:rsidR="00EC311B">
              <w:rPr>
                <w:rFonts w:ascii="Arial" w:hAnsi="Arial" w:cs="Arial"/>
                <w:sz w:val="20"/>
                <w:szCs w:val="20"/>
              </w:rPr>
              <w:t xml:space="preserve"> MINES</w:t>
            </w:r>
          </w:p>
        </w:tc>
        <w:tc>
          <w:tcPr>
            <w:tcW w:w="2350" w:type="dxa"/>
            <w:gridSpan w:val="5"/>
            <w:vAlign w:val="center"/>
          </w:tcPr>
          <w:p w14:paraId="1D1A0113" w14:textId="75ADCBA7" w:rsidR="00EC311B" w:rsidRPr="00CF644B" w:rsidRDefault="00000000" w:rsidP="00EC311B">
            <w:pPr>
              <w:jc w:val="center"/>
              <w:rPr>
                <w:rFonts w:ascii="Arial" w:hAnsi="Arial" w:cs="Arial"/>
                <w:sz w:val="20"/>
                <w:szCs w:val="20"/>
              </w:rPr>
            </w:pPr>
            <w:sdt>
              <w:sdtPr>
                <w:rPr>
                  <w:rFonts w:ascii="Arial" w:hAnsi="Arial" w:cs="Arial"/>
                  <w:sz w:val="20"/>
                  <w:szCs w:val="20"/>
                </w:rPr>
                <w:id w:val="-712878636"/>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EC311B">
                  <w:rPr>
                    <w:rFonts w:ascii="Arial" w:hAnsi="Arial" w:cs="Arial"/>
                    <w:sz w:val="20"/>
                    <w:szCs w:val="20"/>
                  </w:rPr>
                  <w:t>COMMERCIAL</w:t>
                </w:r>
              </w:sdtContent>
            </w:sdt>
            <w:r w:rsidR="00EC311B">
              <w:rPr>
                <w:rFonts w:ascii="Arial" w:hAnsi="Arial" w:cs="Arial"/>
                <w:sz w:val="20"/>
                <w:szCs w:val="20"/>
              </w:rPr>
              <w:t xml:space="preserve"> MINES</w:t>
            </w:r>
          </w:p>
        </w:tc>
        <w:tc>
          <w:tcPr>
            <w:tcW w:w="2412" w:type="dxa"/>
            <w:gridSpan w:val="2"/>
            <w:vAlign w:val="center"/>
          </w:tcPr>
          <w:p w14:paraId="09A7F3B9" w14:textId="362E3301" w:rsidR="00EC311B" w:rsidRPr="00CF644B" w:rsidRDefault="00000000" w:rsidP="00EC311B">
            <w:pPr>
              <w:jc w:val="center"/>
              <w:rPr>
                <w:rFonts w:ascii="Arial" w:hAnsi="Arial" w:cs="Arial"/>
                <w:sz w:val="20"/>
                <w:szCs w:val="20"/>
              </w:rPr>
            </w:pPr>
            <w:sdt>
              <w:sdtPr>
                <w:rPr>
                  <w:rFonts w:ascii="Arial" w:hAnsi="Arial" w:cs="Arial"/>
                  <w:sz w:val="20"/>
                  <w:szCs w:val="20"/>
                </w:rPr>
                <w:id w:val="-190559866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EC311B">
                  <w:rPr>
                    <w:rFonts w:ascii="Arial" w:hAnsi="Arial" w:cs="Arial"/>
                    <w:sz w:val="20"/>
                    <w:szCs w:val="20"/>
                  </w:rPr>
                  <w:t>COMMERCIAL</w:t>
                </w:r>
              </w:sdtContent>
            </w:sdt>
            <w:r w:rsidR="00EC311B">
              <w:rPr>
                <w:rFonts w:ascii="Arial" w:hAnsi="Arial" w:cs="Arial"/>
                <w:sz w:val="20"/>
                <w:szCs w:val="20"/>
              </w:rPr>
              <w:t xml:space="preserve"> MINES</w:t>
            </w:r>
          </w:p>
        </w:tc>
      </w:tr>
      <w:tr w:rsidR="00A44DBE" w:rsidRPr="00A95672" w14:paraId="25AE78C1" w14:textId="77777777" w:rsidTr="003241C3">
        <w:trPr>
          <w:trHeight w:val="60"/>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515" w:type="dxa"/>
            <w:gridSpan w:val="13"/>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E491A">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3241C3">
        <w:trPr>
          <w:trHeight w:val="63"/>
          <w:jc w:val="center"/>
        </w:trPr>
        <w:tc>
          <w:tcPr>
            <w:tcW w:w="705" w:type="dxa"/>
            <w:shd w:val="clear" w:color="auto" w:fill="DEEAF6" w:themeFill="accent5" w:themeFillTint="33"/>
          </w:tcPr>
          <w:p w14:paraId="315B42A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515" w:type="dxa"/>
            <w:gridSpan w:val="13"/>
            <w:shd w:val="clear" w:color="auto" w:fill="D9E2F3" w:themeFill="accent1" w:themeFillTint="33"/>
          </w:tcPr>
          <w:p w14:paraId="5DF6A78F" w14:textId="3729B353" w:rsidR="00A44DBE" w:rsidRPr="00E44D1A"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D6FB8">
                  <w:rPr>
                    <w:rFonts w:ascii="Arial" w:hAnsi="Arial" w:cs="Arial"/>
                    <w:sz w:val="20"/>
                    <w:szCs w:val="20"/>
                  </w:rPr>
                  <w:t>Lower Middle Class (Average)</w:t>
                </w:r>
              </w:sdtContent>
            </w:sdt>
          </w:p>
        </w:tc>
      </w:tr>
      <w:tr w:rsidR="00A44DBE" w:rsidRPr="00A95672" w14:paraId="4D2BC18D" w14:textId="77777777" w:rsidTr="003241C3">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808"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241C3">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808"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E491A">
                  <w:rPr>
                    <w:rFonts w:ascii="Arial" w:hAnsi="Arial" w:cs="Arial"/>
                    <w:sz w:val="20"/>
                    <w:szCs w:val="20"/>
                    <w:lang w:val="en-IN"/>
                  </w:rPr>
                  <w:t>Irregular</w:t>
                </w:r>
              </w:sdtContent>
            </w:sdt>
          </w:p>
        </w:tc>
        <w:tc>
          <w:tcPr>
            <w:tcW w:w="2295" w:type="dxa"/>
            <w:gridSpan w:val="4"/>
          </w:tcPr>
          <w:p w14:paraId="199938BF" w14:textId="5A05F2FB"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D6FB8">
                  <w:rPr>
                    <w:rFonts w:ascii="Arial" w:hAnsi="Arial" w:cs="Arial"/>
                    <w:sz w:val="20"/>
                    <w:szCs w:val="20"/>
                  </w:rPr>
                  <w:t>Large</w:t>
                </w:r>
              </w:sdtContent>
            </w:sdt>
          </w:p>
        </w:tc>
        <w:tc>
          <w:tcPr>
            <w:tcW w:w="2412" w:type="dxa"/>
            <w:gridSpan w:val="2"/>
          </w:tcPr>
          <w:p w14:paraId="2622A851" w14:textId="38ED3376" w:rsidR="00A44DBE" w:rsidRPr="00CF644B" w:rsidRDefault="00000000"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E491A">
                  <w:rPr>
                    <w:rFonts w:ascii="Arial" w:hAnsi="Arial" w:cs="Arial"/>
                    <w:sz w:val="20"/>
                    <w:szCs w:val="20"/>
                    <w:lang w:val="en-IN"/>
                  </w:rPr>
                  <w:t>Normal Layout</w:t>
                </w:r>
              </w:sdtContent>
            </w:sdt>
          </w:p>
        </w:tc>
      </w:tr>
      <w:tr w:rsidR="00A44DBE" w:rsidRPr="00A95672" w14:paraId="17812C4A" w14:textId="77777777" w:rsidTr="003241C3">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2104"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241C3">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2104" w:type="dxa"/>
            <w:gridSpan w:val="3"/>
          </w:tcPr>
          <w:p w14:paraId="70BACF81" w14:textId="1E78B23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C311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4F1060E7" w:rsidR="00A44DBE" w:rsidRPr="00CF644B" w:rsidRDefault="001D6FB8"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67F1F808" w:rsidR="00A44DBE" w:rsidRPr="00CF644B" w:rsidRDefault="00EC311B"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0762AC6" w:rsidR="00A44DBE" w:rsidRPr="00CF644B" w:rsidRDefault="00EC311B" w:rsidP="003133BE">
                <w:pPr>
                  <w:jc w:val="center"/>
                  <w:rPr>
                    <w:rFonts w:ascii="Arial" w:hAnsi="Arial" w:cs="Arial"/>
                    <w:sz w:val="20"/>
                    <w:szCs w:val="20"/>
                  </w:rPr>
                </w:pPr>
                <w:r>
                  <w:rPr>
                    <w:rFonts w:ascii="Arial" w:hAnsi="Arial" w:cs="Arial"/>
                    <w:sz w:val="20"/>
                    <w:szCs w:val="20"/>
                  </w:rPr>
                  <w:t>NA</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EC311B" w:rsidRPr="00A95672" w14:paraId="1D631159" w14:textId="77777777" w:rsidTr="003241C3">
        <w:trPr>
          <w:trHeight w:val="110"/>
          <w:jc w:val="center"/>
        </w:trPr>
        <w:tc>
          <w:tcPr>
            <w:tcW w:w="705" w:type="dxa"/>
            <w:vMerge/>
            <w:shd w:val="clear" w:color="auto" w:fill="DEEAF6" w:themeFill="accent5" w:themeFillTint="33"/>
          </w:tcPr>
          <w:p w14:paraId="1DDAE7DA" w14:textId="77777777" w:rsidR="00EC311B" w:rsidRPr="00CF644B" w:rsidRDefault="00EC311B"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71FD60F9" w14:textId="77777777" w:rsidR="00EC311B" w:rsidRPr="00CF644B" w:rsidRDefault="00EC311B" w:rsidP="00A44DBE">
            <w:pPr>
              <w:rPr>
                <w:rFonts w:ascii="Arial" w:hAnsi="Arial" w:cs="Arial"/>
                <w:sz w:val="20"/>
                <w:szCs w:val="20"/>
              </w:rPr>
            </w:pPr>
          </w:p>
        </w:tc>
        <w:tc>
          <w:tcPr>
            <w:tcW w:w="2104" w:type="dxa"/>
            <w:gridSpan w:val="3"/>
            <w:vMerge w:val="restart"/>
          </w:tcPr>
          <w:p w14:paraId="207E14F0" w14:textId="1981BEF1" w:rsidR="00EC311B"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C311B">
                  <w:rPr>
                    <w:rFonts w:ascii="Arial" w:hAnsi="Arial" w:cs="Arial"/>
                    <w:color w:val="000000" w:themeColor="text1"/>
                    <w:sz w:val="20"/>
                    <w:szCs w:val="20"/>
                  </w:rPr>
                  <w:t>Rural</w:t>
                </w:r>
              </w:sdtContent>
            </w:sdt>
          </w:p>
        </w:tc>
        <w:tc>
          <w:tcPr>
            <w:tcW w:w="1964" w:type="dxa"/>
            <w:gridSpan w:val="6"/>
          </w:tcPr>
          <w:p w14:paraId="1FF604FF" w14:textId="509CCCDB" w:rsidR="00EC311B"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22F2D52C1F054FA6B94D24A71E977D1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C311B">
                  <w:rPr>
                    <w:rFonts w:ascii="Arial" w:hAnsi="Arial" w:cs="Arial"/>
                    <w:sz w:val="20"/>
                    <w:szCs w:val="20"/>
                  </w:rPr>
                  <w:t>Normal</w:t>
                </w:r>
              </w:sdtContent>
            </w:sdt>
            <w:r w:rsidR="00EC311B" w:rsidRPr="00CF644B">
              <w:rPr>
                <w:rFonts w:ascii="Arial" w:hAnsi="Arial" w:cs="Arial"/>
                <w:sz w:val="20"/>
                <w:szCs w:val="20"/>
              </w:rPr>
              <w:t xml:space="preserve"> </w:t>
            </w: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Merge w:val="restart"/>
              </w:tcPr>
              <w:p w14:paraId="3C2A5AE4" w14:textId="53630909" w:rsidR="00EC311B" w:rsidRPr="00CF644B" w:rsidRDefault="00EC311B"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3FEDB5C5" w14:textId="77777777" w:rsidR="00EC311B" w:rsidRPr="00CF644B" w:rsidRDefault="00EC311B" w:rsidP="00A44DBE">
            <w:pPr>
              <w:jc w:val="center"/>
              <w:rPr>
                <w:rFonts w:ascii="Arial" w:hAnsi="Arial" w:cs="Arial"/>
                <w:sz w:val="20"/>
                <w:szCs w:val="20"/>
              </w:rPr>
            </w:pPr>
          </w:p>
        </w:tc>
      </w:tr>
      <w:tr w:rsidR="00EC311B" w:rsidRPr="00A95672" w14:paraId="46C32865" w14:textId="77777777" w:rsidTr="003241C3">
        <w:trPr>
          <w:trHeight w:val="110"/>
          <w:jc w:val="center"/>
        </w:trPr>
        <w:tc>
          <w:tcPr>
            <w:tcW w:w="705" w:type="dxa"/>
            <w:vMerge/>
            <w:shd w:val="clear" w:color="auto" w:fill="DEEAF6" w:themeFill="accent5" w:themeFillTint="33"/>
          </w:tcPr>
          <w:p w14:paraId="7C9D4172" w14:textId="77777777" w:rsidR="00EC311B" w:rsidRPr="00CF644B" w:rsidRDefault="00EC311B"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37E4A282" w14:textId="77777777" w:rsidR="00EC311B" w:rsidRPr="00CF644B" w:rsidRDefault="00EC311B" w:rsidP="00A44DBE">
            <w:pPr>
              <w:rPr>
                <w:rFonts w:ascii="Arial" w:hAnsi="Arial" w:cs="Arial"/>
                <w:sz w:val="20"/>
                <w:szCs w:val="20"/>
              </w:rPr>
            </w:pPr>
          </w:p>
        </w:tc>
        <w:tc>
          <w:tcPr>
            <w:tcW w:w="2104" w:type="dxa"/>
            <w:gridSpan w:val="3"/>
            <w:vMerge/>
          </w:tcPr>
          <w:p w14:paraId="593B24E0" w14:textId="77777777" w:rsidR="00EC311B" w:rsidRPr="00CF644B" w:rsidRDefault="00EC311B" w:rsidP="00A44DBE">
            <w:pPr>
              <w:jc w:val="center"/>
              <w:rPr>
                <w:rFonts w:ascii="Arial" w:hAnsi="Arial" w:cs="Arial"/>
                <w:sz w:val="20"/>
                <w:szCs w:val="20"/>
              </w:rPr>
            </w:pPr>
          </w:p>
        </w:tc>
        <w:sdt>
          <w:sdtPr>
            <w:rPr>
              <w:rFonts w:ascii="Arial" w:hAnsi="Arial" w:cs="Arial"/>
              <w:sz w:val="20"/>
              <w:szCs w:val="20"/>
            </w:rPr>
            <w:id w:val="-25620893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Out of municipal limits" w:value="Out of municipal limits"/>
            </w:dropDownList>
          </w:sdtPr>
          <w:sdtContent>
            <w:tc>
              <w:tcPr>
                <w:tcW w:w="1964" w:type="dxa"/>
                <w:gridSpan w:val="6"/>
              </w:tcPr>
              <w:p w14:paraId="4D02826F" w14:textId="0398A48D" w:rsidR="00EC311B" w:rsidRPr="00CF644B" w:rsidRDefault="00EC311B" w:rsidP="00A44DBE">
                <w:pPr>
                  <w:jc w:val="center"/>
                  <w:rPr>
                    <w:rFonts w:ascii="Arial" w:hAnsi="Arial" w:cs="Arial"/>
                    <w:sz w:val="20"/>
                    <w:szCs w:val="20"/>
                  </w:rPr>
                </w:pPr>
                <w:r>
                  <w:rPr>
                    <w:rFonts w:ascii="Arial" w:hAnsi="Arial" w:cs="Arial"/>
                    <w:sz w:val="20"/>
                    <w:szCs w:val="20"/>
                  </w:rPr>
                  <w:t>Out of municipal limits</w:t>
                </w:r>
              </w:p>
            </w:tc>
          </w:sdtContent>
        </w:sdt>
        <w:tc>
          <w:tcPr>
            <w:tcW w:w="1924" w:type="dxa"/>
            <w:gridSpan w:val="3"/>
            <w:vMerge/>
          </w:tcPr>
          <w:p w14:paraId="7452CD17" w14:textId="077FF83E" w:rsidR="00EC311B" w:rsidRPr="00CF644B" w:rsidRDefault="00EC311B" w:rsidP="00A44DBE">
            <w:pPr>
              <w:jc w:val="center"/>
              <w:rPr>
                <w:rFonts w:ascii="Arial" w:hAnsi="Arial" w:cs="Arial"/>
                <w:sz w:val="20"/>
                <w:szCs w:val="20"/>
              </w:rPr>
            </w:pPr>
          </w:p>
        </w:tc>
        <w:tc>
          <w:tcPr>
            <w:tcW w:w="1523" w:type="dxa"/>
            <w:vMerge/>
          </w:tcPr>
          <w:p w14:paraId="2792D35C" w14:textId="77777777" w:rsidR="00EC311B" w:rsidRPr="00CF644B" w:rsidRDefault="00EC311B" w:rsidP="00A44DBE">
            <w:pPr>
              <w:jc w:val="center"/>
              <w:rPr>
                <w:rFonts w:ascii="Arial" w:hAnsi="Arial" w:cs="Arial"/>
                <w:sz w:val="20"/>
                <w:szCs w:val="20"/>
              </w:rPr>
            </w:pPr>
          </w:p>
        </w:tc>
      </w:tr>
      <w:tr w:rsidR="00A44DBE" w:rsidRPr="00A95672" w14:paraId="7688A19C" w14:textId="77777777" w:rsidTr="003241C3">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515"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241C3">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515" w:type="dxa"/>
                <w:gridSpan w:val="13"/>
                <w:shd w:val="clear" w:color="auto" w:fill="FFFFFF" w:themeFill="background1"/>
              </w:tcPr>
              <w:p w14:paraId="40B8607A" w14:textId="69FE1868" w:rsidR="00A44DBE" w:rsidRPr="00CF644B" w:rsidRDefault="00EC311B"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3241C3">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2104"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241C3">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104" w:type="dxa"/>
                <w:gridSpan w:val="3"/>
              </w:tcPr>
              <w:p w14:paraId="59397160" w14:textId="69E8D9DB" w:rsidR="00A44DBE" w:rsidRPr="0016432E" w:rsidRDefault="00EC311B"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64" w:type="dxa"/>
            <w:gridSpan w:val="6"/>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w:value="No"/>
              </w:dropDownList>
            </w:sdtPr>
            <w:sdtContent>
              <w:p w14:paraId="0BBF4260" w14:textId="69FB6C8F" w:rsidR="00A44DBE" w:rsidRPr="0016432E" w:rsidRDefault="0033033F" w:rsidP="000A5313">
                <w:pPr>
                  <w:contextualSpacing/>
                  <w:jc w:val="center"/>
                  <w:rPr>
                    <w:rFonts w:ascii="Arial" w:hAnsi="Arial" w:cs="Arial"/>
                    <w:sz w:val="20"/>
                    <w:szCs w:val="20"/>
                  </w:rPr>
                </w:pPr>
                <w:r w:rsidRPr="0016432E">
                  <w:rPr>
                    <w:rFonts w:ascii="Arial" w:hAnsi="Arial" w:cs="Arial"/>
                    <w:sz w:val="20"/>
                    <w:szCs w:val="20"/>
                  </w:rPr>
                  <w:t>No</w:t>
                </w:r>
              </w:p>
            </w:sdtContent>
          </w:sdt>
        </w:tc>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62C84AA9" w:rsidR="00A44DBE" w:rsidRPr="0016432E" w:rsidRDefault="0016432E"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16432E" w:rsidRDefault="00AE491A" w:rsidP="00A44DBE">
                <w:pPr>
                  <w:spacing w:line="276" w:lineRule="auto"/>
                  <w:jc w:val="center"/>
                  <w:rPr>
                    <w:rFonts w:ascii="Arial" w:hAnsi="Arial" w:cs="Arial"/>
                    <w:sz w:val="20"/>
                    <w:szCs w:val="20"/>
                    <w:lang w:val="en-IN" w:eastAsia="en-IN"/>
                  </w:rPr>
                </w:pPr>
                <w:r w:rsidRPr="0016432E">
                  <w:rPr>
                    <w:rFonts w:ascii="Arial" w:hAnsi="Arial" w:cs="Arial"/>
                    <w:sz w:val="20"/>
                    <w:szCs w:val="20"/>
                    <w:lang w:val="en-IN"/>
                  </w:rPr>
                  <w:t>Easily available</w:t>
                </w:r>
              </w:p>
            </w:tc>
          </w:sdtContent>
        </w:sdt>
      </w:tr>
      <w:tr w:rsidR="00A44DBE" w:rsidRPr="00A95672" w14:paraId="2D999054" w14:textId="77777777" w:rsidTr="003241C3">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4068"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241C3">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4068" w:type="dxa"/>
                <w:gridSpan w:val="9"/>
                <w:shd w:val="clear" w:color="auto" w:fill="FFFFFF" w:themeFill="background1"/>
              </w:tcPr>
              <w:p w14:paraId="0E69FEC9" w14:textId="291FC6CF" w:rsidR="00A44DBE" w:rsidRPr="00CF644B" w:rsidRDefault="00AE491A"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E491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241C3">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5A63FF2" w14:textId="77777777" w:rsidR="00A44DBE" w:rsidRPr="00CF644B" w:rsidRDefault="00A44DBE" w:rsidP="00D03315">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515" w:type="dxa"/>
            <w:gridSpan w:val="13"/>
          </w:tcPr>
          <w:p w14:paraId="25EFE601" w14:textId="6BDC5C4C" w:rsidR="00A44DBE" w:rsidRPr="00CF644B" w:rsidRDefault="00000000"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residential area " w:value="commercial &amp; resident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33033F">
                  <w:rPr>
                    <w:rFonts w:ascii="Arial" w:hAnsi="Arial" w:cs="Arial"/>
                    <w:sz w:val="20"/>
                    <w:szCs w:val="20"/>
                    <w:lang w:val="en-IN" w:eastAsia="en-IN"/>
                  </w:rPr>
                  <w:t>Rural Income Group</w:t>
                </w:r>
              </w:sdtContent>
            </w:sdt>
          </w:p>
        </w:tc>
      </w:tr>
      <w:tr w:rsidR="00A44DBE" w:rsidRPr="00A95672" w14:paraId="4AAD1615" w14:textId="77777777" w:rsidTr="003241C3">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515" w:type="dxa"/>
                <w:gridSpan w:val="13"/>
              </w:tcPr>
              <w:p w14:paraId="7BE63C88" w14:textId="2F8F3559" w:rsidR="00A44DBE" w:rsidRPr="00CF644B" w:rsidRDefault="00EB25A9"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0268852D" w14:textId="77777777" w:rsidTr="003241C3">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515" w:type="dxa"/>
            <w:gridSpan w:val="13"/>
          </w:tcPr>
          <w:p w14:paraId="48947565" w14:textId="50BEE90F" w:rsidR="00052334" w:rsidRPr="00CF644B" w:rsidRDefault="0033033F" w:rsidP="00052334">
            <w:pPr>
              <w:rPr>
                <w:rFonts w:ascii="Arial" w:hAnsi="Arial" w:cs="Arial"/>
                <w:sz w:val="20"/>
                <w:szCs w:val="20"/>
              </w:rPr>
            </w:pPr>
            <w:r>
              <w:rPr>
                <w:rFonts w:ascii="Arial" w:hAnsi="Arial" w:cs="Arial"/>
                <w:sz w:val="20"/>
                <w:szCs w:val="20"/>
              </w:rPr>
              <w:t xml:space="preserve">Newly constructed </w:t>
            </w:r>
            <w:r w:rsidR="00EB25A9">
              <w:rPr>
                <w:rFonts w:ascii="Arial" w:hAnsi="Arial" w:cs="Arial"/>
                <w:sz w:val="20"/>
                <w:szCs w:val="20"/>
              </w:rPr>
              <w:t xml:space="preserve">Nagpur-Chandrapur </w:t>
            </w:r>
            <w:r>
              <w:rPr>
                <w:rFonts w:ascii="Arial" w:hAnsi="Arial" w:cs="Arial"/>
                <w:sz w:val="20"/>
                <w:szCs w:val="20"/>
              </w:rPr>
              <w:t xml:space="preserve">Highway </w:t>
            </w:r>
            <w:sdt>
              <w:sdtPr>
                <w:rPr>
                  <w:rFonts w:ascii="Arial" w:hAnsi="Arial" w:cs="Arial"/>
                  <w:sz w:val="20"/>
                  <w:szCs w:val="20"/>
                </w:rPr>
                <w:id w:val="-2133090304"/>
                <w:placeholder>
                  <w:docPart w:val="F62F5F5886404AF4A2818CC8EDFAB5CA"/>
                </w:placeholder>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mmercial project is in progress " w:value="Commercial project is in progress "/>
                </w:dropDownList>
              </w:sdtPr>
              <w:sdtContent>
                <w:r>
                  <w:rPr>
                    <w:rFonts w:ascii="Arial" w:hAnsi="Arial" w:cs="Arial"/>
                    <w:sz w:val="20"/>
                    <w:szCs w:val="20"/>
                  </w:rPr>
                  <w:t xml:space="preserve">     </w:t>
                </w:r>
              </w:sdtContent>
            </w:sdt>
          </w:p>
        </w:tc>
      </w:tr>
      <w:tr w:rsidR="00BC1BA4" w:rsidRPr="00A95672" w14:paraId="7EACCAA9" w14:textId="77777777" w:rsidTr="003241C3">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515" w:type="dxa"/>
            <w:gridSpan w:val="13"/>
          </w:tcPr>
          <w:p w14:paraId="2BC9FAF1" w14:textId="182853F2" w:rsidR="00BC1BA4" w:rsidRPr="000805FF" w:rsidRDefault="0033033F" w:rsidP="0078298A">
            <w:pPr>
              <w:jc w:val="both"/>
              <w:rPr>
                <w:rFonts w:ascii="Arial" w:hAnsi="Arial" w:cs="Arial"/>
                <w:sz w:val="20"/>
                <w:szCs w:val="20"/>
              </w:rPr>
            </w:pPr>
            <w:r>
              <w:rPr>
                <w:rFonts w:ascii="Arial" w:hAnsi="Arial" w:cs="Arial"/>
                <w:sz w:val="20"/>
                <w:szCs w:val="20"/>
              </w:rPr>
              <w:t xml:space="preserve">The subject project is located </w:t>
            </w:r>
            <w:r w:rsidR="00EB25A9">
              <w:rPr>
                <w:rFonts w:ascii="Arial" w:hAnsi="Arial" w:cs="Arial"/>
                <w:sz w:val="20"/>
                <w:szCs w:val="20"/>
              </w:rPr>
              <w:t>near to Nagpur-Chandrapur Highway which shall provide uninterrupted access for coal transportation</w:t>
            </w:r>
            <w:r>
              <w:rPr>
                <w:rFonts w:ascii="Arial" w:hAnsi="Arial" w:cs="Arial"/>
                <w:sz w:val="20"/>
                <w:szCs w:val="20"/>
              </w:rPr>
              <w:t>.</w:t>
            </w:r>
          </w:p>
        </w:tc>
      </w:tr>
      <w:tr w:rsidR="00BC1BA4" w:rsidRPr="00A95672" w14:paraId="27FDFF18" w14:textId="77777777" w:rsidTr="003241C3">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515" w:type="dxa"/>
            <w:gridSpan w:val="13"/>
          </w:tcPr>
          <w:p w14:paraId="2D3010B7" w14:textId="284B7C41" w:rsidR="00BC1BA4" w:rsidRPr="000805FF" w:rsidRDefault="0033033F" w:rsidP="00A44DBE">
            <w:pPr>
              <w:jc w:val="both"/>
              <w:rPr>
                <w:rFonts w:ascii="Arial" w:hAnsi="Arial" w:cs="Arial"/>
                <w:sz w:val="20"/>
                <w:szCs w:val="20"/>
              </w:rPr>
            </w:pPr>
            <w:r w:rsidRPr="00E92C9E">
              <w:rPr>
                <w:rFonts w:ascii="Arial" w:hAnsi="Arial" w:cs="Arial"/>
                <w:color w:val="000000" w:themeColor="text1"/>
                <w:sz w:val="20"/>
                <w:szCs w:val="20"/>
              </w:rPr>
              <w:t>Not as such</w:t>
            </w:r>
            <w:r w:rsidR="00B83B22" w:rsidRPr="00E92C9E">
              <w:rPr>
                <w:rFonts w:ascii="Arial" w:hAnsi="Arial" w:cs="Arial"/>
                <w:color w:val="000000" w:themeColor="text1"/>
                <w:sz w:val="20"/>
                <w:szCs w:val="20"/>
              </w:rPr>
              <w:t>.</w:t>
            </w:r>
            <w:r w:rsidRPr="00E92C9E">
              <w:rPr>
                <w:rFonts w:ascii="Arial" w:hAnsi="Arial" w:cs="Arial"/>
                <w:color w:val="000000" w:themeColor="text1"/>
                <w:sz w:val="20"/>
                <w:szCs w:val="20"/>
              </w:rPr>
              <w:t xml:space="preserve"> </w:t>
            </w:r>
          </w:p>
        </w:tc>
      </w:tr>
      <w:tr w:rsidR="00A44DBE" w:rsidRPr="00A95672" w14:paraId="2DE0AC81" w14:textId="77777777" w:rsidTr="003241C3">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515" w:type="dxa"/>
            <w:gridSpan w:val="13"/>
          </w:tcPr>
          <w:p w14:paraId="32637DDF" w14:textId="6D11F662"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B25A9">
                  <w:rPr>
                    <w:rFonts w:ascii="Arial" w:hAnsi="Arial" w:cs="Arial"/>
                    <w:sz w:val="20"/>
                    <w:szCs w:val="20"/>
                  </w:rPr>
                  <w:t>Good</w:t>
                </w:r>
              </w:sdtContent>
            </w:sdt>
          </w:p>
        </w:tc>
      </w:tr>
      <w:tr w:rsidR="00A44DBE" w:rsidRPr="00A95672" w14:paraId="1BA5CF2F" w14:textId="77777777" w:rsidTr="003241C3">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515"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3241C3">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735E7388" w14:textId="77777777" w:rsidR="00A44DBE" w:rsidRPr="00CF644B" w:rsidRDefault="00A44DBE" w:rsidP="00D03315">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515" w:type="dxa"/>
            <w:gridSpan w:val="13"/>
          </w:tcPr>
          <w:p w14:paraId="09832E15" w14:textId="3A63445D" w:rsidR="00A44DBE" w:rsidRPr="00CF644B" w:rsidRDefault="00EB25A9" w:rsidP="00207202">
            <w:pPr>
              <w:tabs>
                <w:tab w:val="center" w:pos="2928"/>
              </w:tabs>
              <w:rPr>
                <w:rFonts w:ascii="Arial" w:hAnsi="Arial" w:cs="Arial"/>
                <w:sz w:val="20"/>
                <w:szCs w:val="20"/>
              </w:rPr>
            </w:pPr>
            <w:r>
              <w:rPr>
                <w:rFonts w:ascii="Arial" w:hAnsi="Arial" w:cs="Arial"/>
                <w:sz w:val="20"/>
                <w:szCs w:val="20"/>
              </w:rPr>
              <w:t>Not demarcated yet.</w:t>
            </w:r>
          </w:p>
        </w:tc>
      </w:tr>
      <w:tr w:rsidR="0033033F" w:rsidRPr="00A95672" w14:paraId="58CF1177" w14:textId="77777777" w:rsidTr="003241C3">
        <w:trPr>
          <w:trHeight w:val="492"/>
          <w:jc w:val="center"/>
        </w:trPr>
        <w:tc>
          <w:tcPr>
            <w:tcW w:w="705" w:type="dxa"/>
            <w:vMerge w:val="restart"/>
            <w:shd w:val="clear" w:color="auto" w:fill="DEEAF6" w:themeFill="accent5" w:themeFillTint="33"/>
          </w:tcPr>
          <w:p w14:paraId="6D42CD60" w14:textId="77777777" w:rsidR="0033033F" w:rsidRPr="00CF644B" w:rsidRDefault="0033033F" w:rsidP="0033033F">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36CDC573" w14:textId="77777777" w:rsidR="0033033F" w:rsidRPr="00CF644B" w:rsidRDefault="0033033F" w:rsidP="0033033F">
            <w:pPr>
              <w:rPr>
                <w:rFonts w:ascii="Arial" w:hAnsi="Arial" w:cs="Arial"/>
                <w:sz w:val="20"/>
                <w:szCs w:val="20"/>
              </w:rPr>
            </w:pPr>
            <w:r w:rsidRPr="00CF644B">
              <w:rPr>
                <w:rFonts w:ascii="Arial" w:hAnsi="Arial" w:cs="Arial"/>
                <w:sz w:val="20"/>
                <w:szCs w:val="20"/>
              </w:rPr>
              <w:t>Is the property merged or colluded with any other property</w:t>
            </w:r>
          </w:p>
        </w:tc>
        <w:tc>
          <w:tcPr>
            <w:tcW w:w="7515" w:type="dxa"/>
            <w:gridSpan w:val="13"/>
          </w:tcPr>
          <w:p w14:paraId="0F1CA412" w14:textId="4B0552DB" w:rsidR="0033033F" w:rsidRPr="00CF644B" w:rsidRDefault="00000000" w:rsidP="0033033F">
            <w:pPr>
              <w:tabs>
                <w:tab w:val="center" w:pos="2928"/>
              </w:tabs>
              <w:rPr>
                <w:rFonts w:ascii="Arial" w:hAnsi="Arial" w:cs="Arial"/>
                <w:sz w:val="20"/>
                <w:szCs w:val="20"/>
              </w:rPr>
            </w:pPr>
            <w:sdt>
              <w:sdtPr>
                <w:rPr>
                  <w:rFonts w:ascii="Arial" w:hAnsi="Arial" w:cs="Arial"/>
                  <w:sz w:val="20"/>
                  <w:szCs w:val="20"/>
                </w:rPr>
                <w:id w:val="928322819"/>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comment" w:value="Cannot comment"/>
                </w:dropDownList>
              </w:sdtPr>
              <w:sdtContent>
                <w:r w:rsidR="00EB25A9">
                  <w:rPr>
                    <w:rFonts w:ascii="Arial" w:hAnsi="Arial" w:cs="Arial"/>
                    <w:sz w:val="20"/>
                    <w:szCs w:val="20"/>
                  </w:rPr>
                  <w:t>Yes</w:t>
                </w:r>
              </w:sdtContent>
            </w:sdt>
          </w:p>
        </w:tc>
      </w:tr>
      <w:tr w:rsidR="0033033F" w:rsidRPr="00A95672" w14:paraId="250D5A76" w14:textId="77777777" w:rsidTr="003241C3">
        <w:trPr>
          <w:trHeight w:val="75"/>
          <w:jc w:val="center"/>
        </w:trPr>
        <w:tc>
          <w:tcPr>
            <w:tcW w:w="705" w:type="dxa"/>
            <w:vMerge/>
            <w:shd w:val="clear" w:color="auto" w:fill="DEEAF6" w:themeFill="accent5" w:themeFillTint="33"/>
          </w:tcPr>
          <w:p w14:paraId="1ADDF4A6" w14:textId="77777777" w:rsidR="0033033F" w:rsidRPr="00CF644B" w:rsidRDefault="0033033F" w:rsidP="0033033F">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FFF45CB" w14:textId="77777777" w:rsidR="0033033F" w:rsidRPr="00CF644B" w:rsidRDefault="0033033F" w:rsidP="0033033F">
            <w:pPr>
              <w:rPr>
                <w:rFonts w:ascii="Arial" w:hAnsi="Arial" w:cs="Arial"/>
                <w:sz w:val="20"/>
                <w:szCs w:val="20"/>
              </w:rPr>
            </w:pPr>
          </w:p>
        </w:tc>
        <w:tc>
          <w:tcPr>
            <w:tcW w:w="7515" w:type="dxa"/>
            <w:gridSpan w:val="13"/>
          </w:tcPr>
          <w:p w14:paraId="0F254D26" w14:textId="0F68C0F0" w:rsidR="0033033F" w:rsidRPr="00CF644B" w:rsidRDefault="0016432E" w:rsidP="0033033F">
            <w:pPr>
              <w:tabs>
                <w:tab w:val="center" w:pos="2928"/>
              </w:tabs>
              <w:rPr>
                <w:rFonts w:ascii="Arial" w:hAnsi="Arial" w:cs="Arial"/>
                <w:sz w:val="20"/>
                <w:szCs w:val="20"/>
              </w:rPr>
            </w:pPr>
            <w:r>
              <w:rPr>
                <w:rFonts w:ascii="Arial" w:hAnsi="Arial" w:cs="Arial"/>
                <w:bCs/>
                <w:sz w:val="20"/>
                <w:szCs w:val="20"/>
              </w:rPr>
              <w:t>Comments: -</w:t>
            </w:r>
            <w:r w:rsidR="0033033F">
              <w:rPr>
                <w:rFonts w:ascii="Arial" w:hAnsi="Arial" w:cs="Arial"/>
                <w:bCs/>
                <w:sz w:val="20"/>
                <w:szCs w:val="20"/>
              </w:rPr>
              <w:t xml:space="preserve"> N</w:t>
            </w:r>
            <w:r w:rsidR="0033033F" w:rsidRPr="00244EBA">
              <w:rPr>
                <w:rFonts w:ascii="Arial" w:hAnsi="Arial" w:cs="Arial"/>
                <w:bCs/>
                <w:sz w:val="20"/>
                <w:szCs w:val="20"/>
              </w:rPr>
              <w:t xml:space="preserve">o physical boundary </w:t>
            </w:r>
            <w:r w:rsidR="0033033F">
              <w:rPr>
                <w:rFonts w:ascii="Arial" w:hAnsi="Arial" w:cs="Arial"/>
                <w:bCs/>
                <w:sz w:val="20"/>
                <w:szCs w:val="20"/>
              </w:rPr>
              <w:t>of land parcel currently.</w:t>
            </w:r>
          </w:p>
        </w:tc>
      </w:tr>
      <w:tr w:rsidR="00A44DBE" w:rsidRPr="00A95672" w14:paraId="1C2257AA" w14:textId="77777777" w:rsidTr="003241C3">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515" w:type="dxa"/>
                <w:gridSpan w:val="13"/>
              </w:tcPr>
              <w:p w14:paraId="6E3C58AA" w14:textId="2384EA41" w:rsidR="00A44DBE" w:rsidRPr="00CF644B" w:rsidRDefault="00AE491A"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3241C3">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515" w:type="dxa"/>
                <w:gridSpan w:val="13"/>
              </w:tcPr>
              <w:p w14:paraId="3C01AE62" w14:textId="640F0903" w:rsidR="00A44DBE" w:rsidRPr="00CF644B" w:rsidRDefault="00AE491A"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241C3">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515" w:type="dxa"/>
            <w:gridSpan w:val="13"/>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491A">
                  <w:rPr>
                    <w:rFonts w:ascii="Arial" w:hAnsi="Arial" w:cs="Arial"/>
                    <w:sz w:val="20"/>
                    <w:szCs w:val="20"/>
                    <w:lang w:val="en-IN"/>
                  </w:rPr>
                  <w:t>Fair Market Value</w:t>
                </w:r>
              </w:sdtContent>
            </w:sdt>
          </w:p>
        </w:tc>
      </w:tr>
      <w:tr w:rsidR="00A44DBE" w:rsidRPr="00A95672" w14:paraId="1C630BDA" w14:textId="77777777" w:rsidTr="003241C3">
        <w:trPr>
          <w:trHeight w:val="75"/>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515" w:type="dxa"/>
            <w:gridSpan w:val="13"/>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491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241C3">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515" w:type="dxa"/>
            <w:gridSpan w:val="13"/>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491A">
                  <w:rPr>
                    <w:rFonts w:ascii="Arial" w:hAnsi="Arial" w:cs="Arial"/>
                    <w:sz w:val="20"/>
                    <w:szCs w:val="20"/>
                    <w:lang w:val="en-IN"/>
                  </w:rPr>
                  <w:t>Fair Market Value</w:t>
                </w:r>
              </w:sdtContent>
            </w:sdt>
          </w:p>
        </w:tc>
      </w:tr>
      <w:tr w:rsidR="00A44DBE" w:rsidRPr="00A95672" w14:paraId="00E86BAE" w14:textId="77777777" w:rsidTr="003241C3">
        <w:trPr>
          <w:trHeight w:val="6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515" w:type="dxa"/>
            <w:gridSpan w:val="13"/>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491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74D63" w:rsidRPr="00A95672" w14:paraId="20975504" w14:textId="77777777" w:rsidTr="003241C3">
        <w:trPr>
          <w:trHeight w:val="336"/>
          <w:jc w:val="center"/>
        </w:trPr>
        <w:tc>
          <w:tcPr>
            <w:tcW w:w="705" w:type="dxa"/>
            <w:vMerge w:val="restart"/>
            <w:shd w:val="clear" w:color="auto" w:fill="DEEAF6" w:themeFill="accent5" w:themeFillTint="33"/>
          </w:tcPr>
          <w:p w14:paraId="6F77AD54" w14:textId="77777777" w:rsidR="00374D63" w:rsidRPr="009D22D6" w:rsidRDefault="00374D63"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D41556B" w14:textId="77777777" w:rsidR="00374D63" w:rsidRPr="009D22D6" w:rsidRDefault="00374D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0A2BE70B2CC446D9A599B4BF502DB12C"/>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1111" w:type="dxa"/>
                <w:gridSpan w:val="2"/>
                <w:vMerge w:val="restart"/>
                <w:shd w:val="clear" w:color="auto" w:fill="D9E2F3" w:themeFill="accent1" w:themeFillTint="33"/>
                <w:textDirection w:val="btLr"/>
                <w:vAlign w:val="center"/>
              </w:tcPr>
              <w:p w14:paraId="1F2798CE" w14:textId="7592611E" w:rsidR="00374D63" w:rsidRPr="00CF644B" w:rsidRDefault="00374D63" w:rsidP="000A5313">
                <w:pPr>
                  <w:ind w:left="113" w:right="113"/>
                  <w:jc w:val="center"/>
                  <w:rPr>
                    <w:rFonts w:ascii="Arial" w:hAnsi="Arial" w:cs="Arial"/>
                    <w:b/>
                    <w:sz w:val="20"/>
                    <w:szCs w:val="20"/>
                  </w:rPr>
                </w:pPr>
                <w:r>
                  <w:rPr>
                    <w:rFonts w:ascii="Arial" w:hAnsi="Arial" w:cs="Arial"/>
                    <w:b/>
                    <w:sz w:val="20"/>
                    <w:szCs w:val="20"/>
                    <w:lang w:val="en-IN"/>
                  </w:rPr>
                  <w:t>Land</w:t>
                </w:r>
              </w:p>
            </w:tc>
          </w:sdtContent>
        </w:sdt>
        <w:tc>
          <w:tcPr>
            <w:tcW w:w="2957" w:type="dxa"/>
            <w:gridSpan w:val="7"/>
            <w:shd w:val="clear" w:color="auto" w:fill="D9E2F3" w:themeFill="accent1" w:themeFillTint="33"/>
          </w:tcPr>
          <w:p w14:paraId="4D1DE62F" w14:textId="77777777" w:rsidR="00374D63" w:rsidRPr="00CF644B" w:rsidRDefault="00374D63"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374D63" w:rsidRPr="00CF644B" w:rsidRDefault="00374D63" w:rsidP="00A44DBE">
            <w:pPr>
              <w:jc w:val="center"/>
              <w:rPr>
                <w:rFonts w:ascii="Arial" w:hAnsi="Arial" w:cs="Arial"/>
                <w:b/>
                <w:sz w:val="20"/>
                <w:szCs w:val="20"/>
              </w:rPr>
            </w:pPr>
            <w:r w:rsidRPr="00CF644B">
              <w:rPr>
                <w:rFonts w:ascii="Arial" w:hAnsi="Arial" w:cs="Arial"/>
                <w:b/>
                <w:sz w:val="20"/>
                <w:szCs w:val="20"/>
              </w:rPr>
              <w:t>Method of Valuation</w:t>
            </w:r>
          </w:p>
        </w:tc>
      </w:tr>
      <w:tr w:rsidR="00374D63" w:rsidRPr="00A95672" w14:paraId="6BF4AA4B" w14:textId="77777777" w:rsidTr="00374D63">
        <w:trPr>
          <w:trHeight w:val="565"/>
          <w:jc w:val="center"/>
        </w:trPr>
        <w:tc>
          <w:tcPr>
            <w:tcW w:w="705" w:type="dxa"/>
            <w:vMerge/>
            <w:shd w:val="clear" w:color="auto" w:fill="DEEAF6" w:themeFill="accent5" w:themeFillTint="33"/>
          </w:tcPr>
          <w:p w14:paraId="53EC647E" w14:textId="77777777" w:rsidR="00374D63" w:rsidRPr="009D22D6" w:rsidRDefault="00374D63" w:rsidP="00374D63">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ED808CC" w14:textId="77777777" w:rsidR="00374D63" w:rsidRPr="009D22D6" w:rsidRDefault="00374D63" w:rsidP="00374D63">
            <w:pPr>
              <w:rPr>
                <w:rFonts w:ascii="Arial" w:hAnsi="Arial" w:cs="Arial"/>
                <w:sz w:val="20"/>
                <w:szCs w:val="20"/>
              </w:rPr>
            </w:pPr>
          </w:p>
        </w:tc>
        <w:tc>
          <w:tcPr>
            <w:tcW w:w="1111" w:type="dxa"/>
            <w:gridSpan w:val="2"/>
            <w:vMerge/>
            <w:shd w:val="clear" w:color="auto" w:fill="D9E2F3" w:themeFill="accent1" w:themeFillTint="33"/>
            <w:textDirection w:val="btLr"/>
            <w:vAlign w:val="center"/>
          </w:tcPr>
          <w:p w14:paraId="30D6377A" w14:textId="77777777" w:rsidR="00374D63" w:rsidRDefault="00374D63" w:rsidP="00374D63">
            <w:pPr>
              <w:ind w:left="113" w:right="113"/>
              <w:jc w:val="center"/>
              <w:rPr>
                <w:rFonts w:ascii="Arial" w:hAnsi="Arial" w:cs="Arial"/>
                <w:b/>
                <w:sz w:val="20"/>
                <w:szCs w:val="20"/>
              </w:rPr>
            </w:pPr>
          </w:p>
        </w:tc>
        <w:tc>
          <w:tcPr>
            <w:tcW w:w="2957" w:type="dxa"/>
            <w:gridSpan w:val="7"/>
            <w:shd w:val="clear" w:color="auto" w:fill="auto"/>
            <w:vAlign w:val="center"/>
          </w:tcPr>
          <w:p w14:paraId="251B1418" w14:textId="6E3DA604" w:rsidR="00374D63" w:rsidRPr="00374D63" w:rsidRDefault="00000000" w:rsidP="00374D63">
            <w:pPr>
              <w:jc w:val="center"/>
              <w:rPr>
                <w:rFonts w:ascii="Arial" w:hAnsi="Arial" w:cs="Arial"/>
                <w:b/>
                <w:sz w:val="20"/>
                <w:szCs w:val="20"/>
              </w:rPr>
            </w:pPr>
            <w:sdt>
              <w:sdtPr>
                <w:rPr>
                  <w:rFonts w:ascii="Arial" w:hAnsi="Arial" w:cs="Arial"/>
                  <w:b/>
                  <w:sz w:val="20"/>
                  <w:szCs w:val="20"/>
                </w:rPr>
                <w:id w:val="1602842059"/>
                <w:placeholder>
                  <w:docPart w:val="BDE33BF061634F63A8FF84F5739C922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74D63" w:rsidRPr="00374D63">
                  <w:rPr>
                    <w:rFonts w:ascii="Arial" w:hAnsi="Arial" w:cs="Arial"/>
                    <w:b/>
                    <w:sz w:val="20"/>
                    <w:szCs w:val="20"/>
                    <w:lang w:val="en-IN"/>
                  </w:rPr>
                  <w:t>Market Approach</w:t>
                </w:r>
              </w:sdtContent>
            </w:sdt>
          </w:p>
        </w:tc>
        <w:tc>
          <w:tcPr>
            <w:tcW w:w="3447" w:type="dxa"/>
            <w:gridSpan w:val="4"/>
            <w:shd w:val="clear" w:color="auto" w:fill="auto"/>
            <w:vAlign w:val="center"/>
          </w:tcPr>
          <w:p w14:paraId="1ADEAF38" w14:textId="2E26A9ED" w:rsidR="00374D63" w:rsidRPr="00374D63" w:rsidRDefault="00000000" w:rsidP="00374D63">
            <w:pPr>
              <w:jc w:val="center"/>
              <w:rPr>
                <w:rFonts w:ascii="Arial" w:hAnsi="Arial" w:cs="Arial"/>
                <w:b/>
                <w:sz w:val="20"/>
                <w:szCs w:val="20"/>
              </w:rPr>
            </w:pPr>
            <w:sdt>
              <w:sdtPr>
                <w:rPr>
                  <w:rFonts w:ascii="Arial" w:hAnsi="Arial" w:cs="Arial"/>
                  <w:b/>
                  <w:sz w:val="20"/>
                  <w:szCs w:val="20"/>
                </w:rPr>
                <w:id w:val="1831799474"/>
                <w:placeholder>
                  <w:docPart w:val="0684AE6AF53740D081E348AD98DAF7C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568A8">
                  <w:rPr>
                    <w:rFonts w:ascii="Arial" w:hAnsi="Arial" w:cs="Arial"/>
                    <w:b/>
                    <w:sz w:val="20"/>
                    <w:szCs w:val="20"/>
                  </w:rPr>
                  <w:t>Market Comparable Sales Method</w:t>
                </w:r>
              </w:sdtContent>
            </w:sdt>
          </w:p>
        </w:tc>
      </w:tr>
      <w:tr w:rsidR="009D22D6" w:rsidRPr="00A95672" w14:paraId="4C6BE203" w14:textId="77777777" w:rsidTr="003241C3">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515" w:type="dxa"/>
                <w:gridSpan w:val="13"/>
              </w:tcPr>
              <w:p w14:paraId="7BC4EAAD" w14:textId="04A0663E" w:rsidR="009D22D6" w:rsidRPr="00CF644B" w:rsidRDefault="00AE491A"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FA5CCB">
        <w:trPr>
          <w:trHeight w:val="75"/>
          <w:jc w:val="center"/>
        </w:trPr>
        <w:tc>
          <w:tcPr>
            <w:tcW w:w="705" w:type="dxa"/>
            <w:vMerge w:val="restart"/>
            <w:shd w:val="clear" w:color="auto" w:fill="DEEAF6" w:themeFill="accent5" w:themeFillTint="33"/>
          </w:tcPr>
          <w:p w14:paraId="61CA6DF8"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FA5CCB" w:rsidRDefault="009D22D6" w:rsidP="009D22D6">
            <w:pPr>
              <w:rPr>
                <w:rFonts w:ascii="Arial" w:hAnsi="Arial" w:cs="Arial"/>
                <w:b/>
                <w:sz w:val="20"/>
                <w:szCs w:val="20"/>
              </w:rPr>
            </w:pPr>
            <w:r w:rsidRPr="00FA5CCB">
              <w:rPr>
                <w:rFonts w:ascii="Arial" w:hAnsi="Arial" w:cs="Arial"/>
                <w:b/>
                <w:sz w:val="20"/>
                <w:szCs w:val="20"/>
              </w:rPr>
              <w:t>Market Comparable</w:t>
            </w:r>
          </w:p>
        </w:tc>
      </w:tr>
      <w:tr w:rsidR="00EB25A9" w:rsidRPr="00A95672" w14:paraId="2BD74AA0" w14:textId="77777777" w:rsidTr="00922080">
        <w:trPr>
          <w:trHeight w:val="195"/>
          <w:jc w:val="center"/>
        </w:trPr>
        <w:tc>
          <w:tcPr>
            <w:tcW w:w="705" w:type="dxa"/>
            <w:vMerge/>
            <w:shd w:val="clear" w:color="auto" w:fill="DEEAF6" w:themeFill="accent5" w:themeFillTint="33"/>
          </w:tcPr>
          <w:p w14:paraId="13BAA150"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val="restart"/>
            <w:tcBorders>
              <w:top w:val="single" w:sz="4" w:space="0" w:color="auto"/>
              <w:right w:val="single" w:sz="4" w:space="0" w:color="auto"/>
            </w:tcBorders>
            <w:shd w:val="clear" w:color="auto" w:fill="DEEAF6" w:themeFill="accent5" w:themeFillTint="33"/>
          </w:tcPr>
          <w:p w14:paraId="79CB2DD6" w14:textId="77777777" w:rsidR="00EB25A9" w:rsidRPr="00FA5CCB" w:rsidRDefault="00EB25A9" w:rsidP="00EB25A9">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850" w:type="dxa"/>
            <w:vMerge w:val="restart"/>
            <w:tcBorders>
              <w:top w:val="single" w:sz="4" w:space="0" w:color="auto"/>
              <w:left w:val="single" w:sz="4" w:space="0" w:color="auto"/>
            </w:tcBorders>
            <w:shd w:val="clear" w:color="auto" w:fill="auto"/>
          </w:tcPr>
          <w:p w14:paraId="02AA584B" w14:textId="5941BCDE" w:rsidR="00EB25A9" w:rsidRPr="00FA5CCB" w:rsidRDefault="00EB25A9" w:rsidP="00EB25A9">
            <w:pPr>
              <w:rPr>
                <w:rFonts w:ascii="Arial" w:hAnsi="Arial" w:cs="Arial"/>
                <w:b/>
                <w:sz w:val="20"/>
                <w:szCs w:val="20"/>
              </w:rPr>
            </w:pPr>
            <w:r w:rsidRPr="00FA5CCB">
              <w:rPr>
                <w:rFonts w:ascii="Arial" w:hAnsi="Arial" w:cs="Arial"/>
                <w:b/>
                <w:sz w:val="20"/>
                <w:szCs w:val="20"/>
              </w:rPr>
              <w:t xml:space="preserve">1. </w:t>
            </w:r>
          </w:p>
        </w:tc>
        <w:tc>
          <w:tcPr>
            <w:tcW w:w="3261" w:type="dxa"/>
            <w:gridSpan w:val="9"/>
            <w:tcBorders>
              <w:top w:val="single" w:sz="4" w:space="0" w:color="auto"/>
              <w:left w:val="single" w:sz="4" w:space="0" w:color="auto"/>
              <w:bottom w:val="single" w:sz="4" w:space="0" w:color="auto"/>
            </w:tcBorders>
            <w:shd w:val="clear" w:color="auto" w:fill="auto"/>
          </w:tcPr>
          <w:p w14:paraId="5C09D7F0" w14:textId="1E736CFF" w:rsidR="00EB25A9" w:rsidRPr="00FA5CCB" w:rsidRDefault="00EB25A9" w:rsidP="00EB25A9">
            <w:pPr>
              <w:rPr>
                <w:rFonts w:ascii="Arial" w:hAnsi="Arial" w:cs="Arial"/>
                <w:b/>
                <w:sz w:val="20"/>
                <w:szCs w:val="20"/>
              </w:rPr>
            </w:pPr>
            <w:r w:rsidRPr="00FA5CCB">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5E035E2A" w:rsidR="00EB25A9" w:rsidRPr="00FA5CCB" w:rsidRDefault="00EB25A9" w:rsidP="00EB25A9">
            <w:pPr>
              <w:rPr>
                <w:rFonts w:ascii="Arial" w:hAnsi="Arial" w:cs="Arial"/>
                <w:sz w:val="20"/>
                <w:szCs w:val="20"/>
              </w:rPr>
            </w:pPr>
            <w:r w:rsidRPr="00E44497">
              <w:rPr>
                <w:rFonts w:ascii="Arial" w:hAnsi="Arial" w:cs="Arial"/>
                <w:sz w:val="20"/>
                <w:szCs w:val="20"/>
              </w:rPr>
              <w:t>---</w:t>
            </w:r>
          </w:p>
        </w:tc>
      </w:tr>
      <w:tr w:rsidR="00EB25A9" w:rsidRPr="00A95672" w14:paraId="6DEA4A9B" w14:textId="77777777" w:rsidTr="003241C3">
        <w:trPr>
          <w:trHeight w:val="150"/>
          <w:jc w:val="center"/>
        </w:trPr>
        <w:tc>
          <w:tcPr>
            <w:tcW w:w="705" w:type="dxa"/>
            <w:vMerge/>
            <w:shd w:val="clear" w:color="auto" w:fill="DEEAF6" w:themeFill="accent5" w:themeFillTint="33"/>
          </w:tcPr>
          <w:p w14:paraId="7D569A17"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7E625202" w14:textId="77777777" w:rsidR="00EB25A9" w:rsidRPr="00FA5CCB" w:rsidRDefault="00EB25A9" w:rsidP="00EB25A9">
            <w:pPr>
              <w:rPr>
                <w:rFonts w:ascii="Arial" w:hAnsi="Arial" w:cs="Arial"/>
                <w:b/>
                <w:sz w:val="20"/>
                <w:szCs w:val="20"/>
              </w:rPr>
            </w:pPr>
          </w:p>
        </w:tc>
        <w:tc>
          <w:tcPr>
            <w:tcW w:w="850" w:type="dxa"/>
            <w:vMerge/>
            <w:tcBorders>
              <w:left w:val="single" w:sz="4" w:space="0" w:color="auto"/>
            </w:tcBorders>
            <w:shd w:val="clear" w:color="auto" w:fill="auto"/>
          </w:tcPr>
          <w:p w14:paraId="1CF123AB" w14:textId="77777777" w:rsidR="00EB25A9" w:rsidRPr="00FA5CCB" w:rsidRDefault="00EB25A9" w:rsidP="00EB25A9">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69F22438" w14:textId="532F89F2" w:rsidR="00EB25A9" w:rsidRPr="00FA5CCB" w:rsidRDefault="00EB25A9" w:rsidP="00EB25A9">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42405E5B" w:rsidR="00EB25A9" w:rsidRPr="00FA5CCB" w:rsidRDefault="00EB25A9" w:rsidP="00EB25A9">
            <w:pPr>
              <w:jc w:val="both"/>
              <w:rPr>
                <w:rFonts w:ascii="Arial" w:hAnsi="Arial" w:cs="Arial"/>
                <w:sz w:val="20"/>
                <w:szCs w:val="20"/>
              </w:rPr>
            </w:pPr>
            <w:r w:rsidRPr="00E44497">
              <w:rPr>
                <w:rFonts w:ascii="Arial" w:hAnsi="Arial" w:cs="Arial"/>
                <w:sz w:val="20"/>
                <w:szCs w:val="20"/>
              </w:rPr>
              <w:t>---</w:t>
            </w:r>
          </w:p>
        </w:tc>
      </w:tr>
      <w:tr w:rsidR="00EB25A9" w:rsidRPr="00A95672" w14:paraId="17C5141E" w14:textId="77777777" w:rsidTr="003241C3">
        <w:trPr>
          <w:trHeight w:val="240"/>
          <w:jc w:val="center"/>
        </w:trPr>
        <w:tc>
          <w:tcPr>
            <w:tcW w:w="705" w:type="dxa"/>
            <w:vMerge/>
            <w:shd w:val="clear" w:color="auto" w:fill="DEEAF6" w:themeFill="accent5" w:themeFillTint="33"/>
          </w:tcPr>
          <w:p w14:paraId="503D1DEF"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3B23CF4" w14:textId="77777777" w:rsidR="00EB25A9" w:rsidRPr="00FA5CCB" w:rsidRDefault="00EB25A9" w:rsidP="00EB25A9">
            <w:pPr>
              <w:rPr>
                <w:rFonts w:ascii="Arial" w:hAnsi="Arial" w:cs="Arial"/>
                <w:b/>
                <w:sz w:val="20"/>
                <w:szCs w:val="20"/>
              </w:rPr>
            </w:pPr>
          </w:p>
        </w:tc>
        <w:tc>
          <w:tcPr>
            <w:tcW w:w="850" w:type="dxa"/>
            <w:vMerge/>
            <w:tcBorders>
              <w:left w:val="single" w:sz="4" w:space="0" w:color="auto"/>
            </w:tcBorders>
            <w:shd w:val="clear" w:color="auto" w:fill="auto"/>
          </w:tcPr>
          <w:p w14:paraId="77D94264" w14:textId="77777777" w:rsidR="00EB25A9" w:rsidRPr="00FA5CCB" w:rsidRDefault="00EB25A9" w:rsidP="00EB25A9">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64D4E9CA" w14:textId="60405F90" w:rsidR="00EB25A9" w:rsidRPr="00FA5CCB" w:rsidRDefault="00EB25A9" w:rsidP="00EB25A9">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A708E85" w:rsidR="00EB25A9" w:rsidRPr="00FA5CCB" w:rsidRDefault="00EB25A9" w:rsidP="00EB25A9">
            <w:pPr>
              <w:jc w:val="both"/>
              <w:rPr>
                <w:rFonts w:ascii="Arial" w:hAnsi="Arial" w:cs="Arial"/>
                <w:sz w:val="20"/>
                <w:szCs w:val="20"/>
              </w:rPr>
            </w:pPr>
            <w:r w:rsidRPr="00E44497">
              <w:rPr>
                <w:rFonts w:ascii="Arial" w:hAnsi="Arial" w:cs="Arial"/>
                <w:sz w:val="20"/>
                <w:szCs w:val="20"/>
              </w:rPr>
              <w:t>---</w:t>
            </w:r>
          </w:p>
        </w:tc>
      </w:tr>
      <w:tr w:rsidR="00EB25A9" w:rsidRPr="00A95672" w14:paraId="593C43A7" w14:textId="77777777" w:rsidTr="003241C3">
        <w:trPr>
          <w:trHeight w:val="210"/>
          <w:jc w:val="center"/>
        </w:trPr>
        <w:tc>
          <w:tcPr>
            <w:tcW w:w="705" w:type="dxa"/>
            <w:vMerge/>
            <w:shd w:val="clear" w:color="auto" w:fill="DEEAF6" w:themeFill="accent5" w:themeFillTint="33"/>
          </w:tcPr>
          <w:p w14:paraId="7EA173AC"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12DF9735" w14:textId="77777777" w:rsidR="00EB25A9" w:rsidRPr="00FA5CCB" w:rsidRDefault="00EB25A9" w:rsidP="00EB25A9">
            <w:pPr>
              <w:rPr>
                <w:rFonts w:ascii="Arial" w:hAnsi="Arial" w:cs="Arial"/>
                <w:b/>
                <w:sz w:val="20"/>
                <w:szCs w:val="20"/>
              </w:rPr>
            </w:pPr>
          </w:p>
        </w:tc>
        <w:tc>
          <w:tcPr>
            <w:tcW w:w="850" w:type="dxa"/>
            <w:vMerge/>
            <w:tcBorders>
              <w:left w:val="single" w:sz="4" w:space="0" w:color="auto"/>
            </w:tcBorders>
            <w:shd w:val="clear" w:color="auto" w:fill="auto"/>
          </w:tcPr>
          <w:p w14:paraId="26B87A56" w14:textId="77777777" w:rsidR="00EB25A9" w:rsidRPr="00FA5CCB" w:rsidRDefault="00EB25A9" w:rsidP="00EB25A9">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0E3A03EC" w14:textId="1A6C9EDC" w:rsidR="00EB25A9" w:rsidRPr="00FA5CCB" w:rsidRDefault="00EB25A9" w:rsidP="00EB25A9">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0B184668" w:rsidR="00EB25A9" w:rsidRPr="00FA5CCB" w:rsidRDefault="00EB25A9" w:rsidP="00EB25A9">
            <w:pPr>
              <w:jc w:val="both"/>
              <w:rPr>
                <w:rFonts w:ascii="Arial" w:hAnsi="Arial" w:cs="Arial"/>
                <w:sz w:val="20"/>
                <w:szCs w:val="20"/>
              </w:rPr>
            </w:pPr>
            <w:r w:rsidRPr="00E44497">
              <w:rPr>
                <w:rFonts w:ascii="Arial" w:hAnsi="Arial" w:cs="Arial"/>
                <w:sz w:val="20"/>
                <w:szCs w:val="20"/>
              </w:rPr>
              <w:t>---</w:t>
            </w:r>
          </w:p>
        </w:tc>
      </w:tr>
      <w:tr w:rsidR="00EB25A9" w:rsidRPr="00A95672" w14:paraId="7F1BD928" w14:textId="77777777" w:rsidTr="003241C3">
        <w:trPr>
          <w:trHeight w:val="225"/>
          <w:jc w:val="center"/>
        </w:trPr>
        <w:tc>
          <w:tcPr>
            <w:tcW w:w="705" w:type="dxa"/>
            <w:vMerge/>
            <w:shd w:val="clear" w:color="auto" w:fill="DEEAF6" w:themeFill="accent5" w:themeFillTint="33"/>
          </w:tcPr>
          <w:p w14:paraId="77FC40CC"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234EB7DD" w14:textId="77777777" w:rsidR="00EB25A9" w:rsidRPr="00FA5CCB" w:rsidRDefault="00EB25A9" w:rsidP="00EB25A9">
            <w:pPr>
              <w:rPr>
                <w:rFonts w:ascii="Arial" w:hAnsi="Arial" w:cs="Arial"/>
                <w:b/>
                <w:sz w:val="20"/>
                <w:szCs w:val="20"/>
              </w:rPr>
            </w:pPr>
          </w:p>
        </w:tc>
        <w:tc>
          <w:tcPr>
            <w:tcW w:w="850" w:type="dxa"/>
            <w:vMerge/>
            <w:tcBorders>
              <w:left w:val="single" w:sz="4" w:space="0" w:color="auto"/>
            </w:tcBorders>
            <w:shd w:val="clear" w:color="auto" w:fill="auto"/>
          </w:tcPr>
          <w:p w14:paraId="1DF0668A" w14:textId="77777777" w:rsidR="00EB25A9" w:rsidRPr="00FA5CCB" w:rsidRDefault="00EB25A9" w:rsidP="00EB25A9">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2A9A7A06" w14:textId="5322D56D" w:rsidR="00EB25A9" w:rsidRPr="00FA5CCB" w:rsidRDefault="00EB25A9" w:rsidP="00EB25A9">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D51BF33" w:rsidR="00EB25A9" w:rsidRPr="00FA5CCB" w:rsidRDefault="00EB25A9" w:rsidP="00EB25A9">
            <w:pPr>
              <w:jc w:val="both"/>
              <w:rPr>
                <w:rFonts w:ascii="Arial" w:hAnsi="Arial" w:cs="Arial"/>
                <w:sz w:val="20"/>
                <w:szCs w:val="20"/>
              </w:rPr>
            </w:pPr>
            <w:r w:rsidRPr="00E44497">
              <w:rPr>
                <w:rFonts w:ascii="Arial" w:hAnsi="Arial" w:cs="Arial"/>
                <w:sz w:val="20"/>
                <w:szCs w:val="20"/>
              </w:rPr>
              <w:t>---</w:t>
            </w:r>
          </w:p>
        </w:tc>
      </w:tr>
      <w:tr w:rsidR="00EB25A9" w:rsidRPr="00A95672" w14:paraId="65E5B8B7" w14:textId="77777777" w:rsidTr="003241C3">
        <w:trPr>
          <w:trHeight w:val="210"/>
          <w:jc w:val="center"/>
        </w:trPr>
        <w:tc>
          <w:tcPr>
            <w:tcW w:w="705" w:type="dxa"/>
            <w:vMerge/>
            <w:shd w:val="clear" w:color="auto" w:fill="DEEAF6" w:themeFill="accent5" w:themeFillTint="33"/>
          </w:tcPr>
          <w:p w14:paraId="6A66D5D5"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0626385B" w14:textId="77777777" w:rsidR="00EB25A9" w:rsidRPr="00FA5CCB" w:rsidRDefault="00EB25A9" w:rsidP="00EB25A9">
            <w:pPr>
              <w:rPr>
                <w:rFonts w:ascii="Arial" w:hAnsi="Arial" w:cs="Arial"/>
                <w:b/>
                <w:sz w:val="20"/>
                <w:szCs w:val="20"/>
              </w:rPr>
            </w:pPr>
          </w:p>
        </w:tc>
        <w:tc>
          <w:tcPr>
            <w:tcW w:w="850" w:type="dxa"/>
            <w:vMerge/>
            <w:tcBorders>
              <w:left w:val="single" w:sz="4" w:space="0" w:color="auto"/>
            </w:tcBorders>
            <w:shd w:val="clear" w:color="auto" w:fill="auto"/>
          </w:tcPr>
          <w:p w14:paraId="034CA4B9" w14:textId="77777777" w:rsidR="00EB25A9" w:rsidRPr="00FA5CCB" w:rsidRDefault="00EB25A9" w:rsidP="00EB25A9">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2E580062" w14:textId="6829F35A" w:rsidR="00EB25A9" w:rsidRPr="00FA5CCB" w:rsidRDefault="00EB25A9" w:rsidP="00EB25A9">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0420E2F2" w:rsidR="00EB25A9" w:rsidRPr="00E92C9E" w:rsidRDefault="00EB25A9" w:rsidP="00EB25A9">
            <w:pPr>
              <w:jc w:val="both"/>
              <w:rPr>
                <w:rFonts w:ascii="Arial" w:hAnsi="Arial" w:cs="Arial"/>
                <w:sz w:val="20"/>
                <w:szCs w:val="20"/>
              </w:rPr>
            </w:pPr>
            <w:r w:rsidRPr="00E44497">
              <w:rPr>
                <w:rFonts w:ascii="Arial" w:hAnsi="Arial" w:cs="Arial"/>
                <w:sz w:val="20"/>
                <w:szCs w:val="20"/>
              </w:rPr>
              <w:t>---</w:t>
            </w:r>
          </w:p>
        </w:tc>
      </w:tr>
      <w:tr w:rsidR="00EB25A9" w:rsidRPr="00A95672" w14:paraId="705D6A2A" w14:textId="77777777" w:rsidTr="003241C3">
        <w:trPr>
          <w:trHeight w:val="210"/>
          <w:jc w:val="center"/>
        </w:trPr>
        <w:tc>
          <w:tcPr>
            <w:tcW w:w="705" w:type="dxa"/>
            <w:vMerge/>
            <w:shd w:val="clear" w:color="auto" w:fill="DEEAF6" w:themeFill="accent5" w:themeFillTint="33"/>
          </w:tcPr>
          <w:p w14:paraId="38EC2E82"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7C0F0FD" w14:textId="77777777" w:rsidR="00EB25A9" w:rsidRPr="00FA5CCB" w:rsidRDefault="00EB25A9" w:rsidP="00EB25A9">
            <w:pPr>
              <w:rPr>
                <w:rFonts w:ascii="Arial" w:hAnsi="Arial" w:cs="Arial"/>
                <w:b/>
                <w:sz w:val="20"/>
                <w:szCs w:val="20"/>
              </w:rPr>
            </w:pPr>
          </w:p>
        </w:tc>
        <w:tc>
          <w:tcPr>
            <w:tcW w:w="850" w:type="dxa"/>
            <w:vMerge/>
            <w:tcBorders>
              <w:left w:val="single" w:sz="4" w:space="0" w:color="auto"/>
              <w:bottom w:val="single" w:sz="4" w:space="0" w:color="auto"/>
            </w:tcBorders>
            <w:shd w:val="clear" w:color="auto" w:fill="auto"/>
          </w:tcPr>
          <w:p w14:paraId="1FEA09DB" w14:textId="77777777" w:rsidR="00EB25A9" w:rsidRPr="00FA5CCB" w:rsidRDefault="00EB25A9" w:rsidP="00EB25A9">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7088D845" w14:textId="1E8C2059" w:rsidR="00EB25A9" w:rsidRPr="00FA5CCB" w:rsidRDefault="00EB25A9" w:rsidP="00EB25A9">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7CAF021A" w:rsidR="00EB25A9" w:rsidRPr="00E92C9E" w:rsidRDefault="00EB25A9" w:rsidP="00EB25A9">
            <w:pPr>
              <w:jc w:val="both"/>
              <w:rPr>
                <w:rFonts w:ascii="Arial" w:hAnsi="Arial" w:cs="Arial"/>
                <w:sz w:val="20"/>
                <w:szCs w:val="20"/>
              </w:rPr>
            </w:pPr>
            <w:r w:rsidRPr="00E44497">
              <w:rPr>
                <w:rFonts w:ascii="Arial" w:hAnsi="Arial" w:cs="Arial"/>
                <w:sz w:val="20"/>
                <w:szCs w:val="20"/>
              </w:rPr>
              <w:t>---</w:t>
            </w:r>
          </w:p>
        </w:tc>
      </w:tr>
      <w:tr w:rsidR="00EB25A9" w:rsidRPr="00A95672" w14:paraId="1AC21C44" w14:textId="77777777" w:rsidTr="00922080">
        <w:trPr>
          <w:trHeight w:val="210"/>
          <w:jc w:val="center"/>
        </w:trPr>
        <w:tc>
          <w:tcPr>
            <w:tcW w:w="705" w:type="dxa"/>
            <w:vMerge/>
            <w:shd w:val="clear" w:color="auto" w:fill="DEEAF6" w:themeFill="accent5" w:themeFillTint="33"/>
          </w:tcPr>
          <w:p w14:paraId="353B672B"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42F1B20A" w14:textId="77777777" w:rsidR="00EB25A9" w:rsidRPr="00FA5CCB" w:rsidRDefault="00EB25A9" w:rsidP="00EB25A9">
            <w:pPr>
              <w:rPr>
                <w:rFonts w:ascii="Arial" w:hAnsi="Arial" w:cs="Arial"/>
                <w:b/>
                <w:sz w:val="20"/>
                <w:szCs w:val="20"/>
              </w:rPr>
            </w:pPr>
          </w:p>
        </w:tc>
        <w:tc>
          <w:tcPr>
            <w:tcW w:w="850" w:type="dxa"/>
            <w:vMerge w:val="restart"/>
            <w:tcBorders>
              <w:left w:val="single" w:sz="4" w:space="0" w:color="auto"/>
            </w:tcBorders>
            <w:shd w:val="clear" w:color="auto" w:fill="auto"/>
          </w:tcPr>
          <w:p w14:paraId="4D48062B" w14:textId="18B71396" w:rsidR="00EB25A9" w:rsidRPr="00FA5CCB" w:rsidRDefault="00EB25A9" w:rsidP="00EB25A9">
            <w:pPr>
              <w:rPr>
                <w:rFonts w:ascii="Arial" w:hAnsi="Arial" w:cs="Arial"/>
                <w:b/>
                <w:sz w:val="20"/>
                <w:szCs w:val="20"/>
              </w:rPr>
            </w:pPr>
            <w:r>
              <w:rPr>
                <w:rFonts w:ascii="Arial" w:hAnsi="Arial" w:cs="Arial"/>
                <w:b/>
                <w:sz w:val="20"/>
                <w:szCs w:val="20"/>
              </w:rPr>
              <w:t xml:space="preserve">2. </w:t>
            </w:r>
          </w:p>
        </w:tc>
        <w:tc>
          <w:tcPr>
            <w:tcW w:w="3261" w:type="dxa"/>
            <w:gridSpan w:val="9"/>
            <w:tcBorders>
              <w:top w:val="single" w:sz="4" w:space="0" w:color="auto"/>
              <w:left w:val="single" w:sz="4" w:space="0" w:color="auto"/>
              <w:bottom w:val="single" w:sz="4" w:space="0" w:color="auto"/>
            </w:tcBorders>
            <w:shd w:val="clear" w:color="auto" w:fill="auto"/>
          </w:tcPr>
          <w:p w14:paraId="5F2185F9" w14:textId="69D0FD2A" w:rsidR="00EB25A9" w:rsidRPr="00FA5CCB" w:rsidRDefault="00EB25A9" w:rsidP="00EB25A9">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bottom w:val="single" w:sz="4" w:space="0" w:color="auto"/>
            </w:tcBorders>
            <w:shd w:val="clear" w:color="auto" w:fill="auto"/>
          </w:tcPr>
          <w:p w14:paraId="241D7FF2" w14:textId="089FA6D9" w:rsidR="00EB25A9" w:rsidRDefault="00EB25A9" w:rsidP="00EB25A9">
            <w:pPr>
              <w:jc w:val="both"/>
              <w:rPr>
                <w:rFonts w:ascii="Arial" w:hAnsi="Arial" w:cs="Arial"/>
                <w:sz w:val="20"/>
                <w:szCs w:val="20"/>
              </w:rPr>
            </w:pPr>
            <w:r w:rsidRPr="00E44497">
              <w:rPr>
                <w:rFonts w:ascii="Arial" w:hAnsi="Arial" w:cs="Arial"/>
                <w:sz w:val="20"/>
                <w:szCs w:val="20"/>
              </w:rPr>
              <w:t>---</w:t>
            </w:r>
          </w:p>
        </w:tc>
      </w:tr>
      <w:tr w:rsidR="00EB25A9" w:rsidRPr="00A95672" w14:paraId="670300BC" w14:textId="77777777" w:rsidTr="00922080">
        <w:trPr>
          <w:trHeight w:val="210"/>
          <w:jc w:val="center"/>
        </w:trPr>
        <w:tc>
          <w:tcPr>
            <w:tcW w:w="705" w:type="dxa"/>
            <w:vMerge/>
            <w:shd w:val="clear" w:color="auto" w:fill="DEEAF6" w:themeFill="accent5" w:themeFillTint="33"/>
          </w:tcPr>
          <w:p w14:paraId="69339FDF"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7C8916AF" w14:textId="77777777" w:rsidR="00EB25A9" w:rsidRPr="00FA5CCB" w:rsidRDefault="00EB25A9" w:rsidP="00EB25A9">
            <w:pPr>
              <w:rPr>
                <w:rFonts w:ascii="Arial" w:hAnsi="Arial" w:cs="Arial"/>
                <w:b/>
                <w:sz w:val="20"/>
                <w:szCs w:val="20"/>
              </w:rPr>
            </w:pPr>
          </w:p>
        </w:tc>
        <w:tc>
          <w:tcPr>
            <w:tcW w:w="850" w:type="dxa"/>
            <w:vMerge/>
            <w:tcBorders>
              <w:left w:val="single" w:sz="4" w:space="0" w:color="auto"/>
            </w:tcBorders>
            <w:shd w:val="clear" w:color="auto" w:fill="auto"/>
          </w:tcPr>
          <w:p w14:paraId="32382E43" w14:textId="77777777" w:rsidR="00EB25A9" w:rsidRPr="00FA5CCB" w:rsidRDefault="00EB25A9" w:rsidP="00EB25A9">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30538F64" w14:textId="118D1644" w:rsidR="00EB25A9" w:rsidRPr="00FA5CCB" w:rsidRDefault="00EB25A9" w:rsidP="00EB25A9">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bottom w:val="single" w:sz="4" w:space="0" w:color="auto"/>
            </w:tcBorders>
            <w:shd w:val="clear" w:color="auto" w:fill="auto"/>
          </w:tcPr>
          <w:p w14:paraId="10B0BB02" w14:textId="2E21F1D9" w:rsidR="00EB25A9" w:rsidRDefault="00EB25A9" w:rsidP="00EB25A9">
            <w:pPr>
              <w:jc w:val="both"/>
              <w:rPr>
                <w:rFonts w:ascii="Arial" w:hAnsi="Arial" w:cs="Arial"/>
                <w:sz w:val="20"/>
                <w:szCs w:val="20"/>
              </w:rPr>
            </w:pPr>
            <w:r w:rsidRPr="00E44497">
              <w:rPr>
                <w:rFonts w:ascii="Arial" w:hAnsi="Arial" w:cs="Arial"/>
                <w:sz w:val="20"/>
                <w:szCs w:val="20"/>
              </w:rPr>
              <w:t>---</w:t>
            </w:r>
          </w:p>
        </w:tc>
      </w:tr>
      <w:tr w:rsidR="00EB25A9" w:rsidRPr="00A95672" w14:paraId="70C0BBE7" w14:textId="77777777" w:rsidTr="00922080">
        <w:trPr>
          <w:trHeight w:val="210"/>
          <w:jc w:val="center"/>
        </w:trPr>
        <w:tc>
          <w:tcPr>
            <w:tcW w:w="705" w:type="dxa"/>
            <w:vMerge/>
            <w:shd w:val="clear" w:color="auto" w:fill="DEEAF6" w:themeFill="accent5" w:themeFillTint="33"/>
          </w:tcPr>
          <w:p w14:paraId="57BE98AB"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45F3C00C" w14:textId="77777777" w:rsidR="00EB25A9" w:rsidRPr="00FA5CCB" w:rsidRDefault="00EB25A9" w:rsidP="00EB25A9">
            <w:pPr>
              <w:rPr>
                <w:rFonts w:ascii="Arial" w:hAnsi="Arial" w:cs="Arial"/>
                <w:b/>
                <w:sz w:val="20"/>
                <w:szCs w:val="20"/>
              </w:rPr>
            </w:pPr>
          </w:p>
        </w:tc>
        <w:tc>
          <w:tcPr>
            <w:tcW w:w="850" w:type="dxa"/>
            <w:vMerge/>
            <w:tcBorders>
              <w:left w:val="single" w:sz="4" w:space="0" w:color="auto"/>
            </w:tcBorders>
            <w:shd w:val="clear" w:color="auto" w:fill="auto"/>
          </w:tcPr>
          <w:p w14:paraId="331B63BA" w14:textId="77777777" w:rsidR="00EB25A9" w:rsidRPr="00FA5CCB" w:rsidRDefault="00EB25A9" w:rsidP="00EB25A9">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3CCDA878" w14:textId="6C9BF8A8" w:rsidR="00EB25A9" w:rsidRPr="00FA5CCB" w:rsidRDefault="00EB25A9" w:rsidP="00EB25A9">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bottom w:val="single" w:sz="4" w:space="0" w:color="auto"/>
            </w:tcBorders>
            <w:shd w:val="clear" w:color="auto" w:fill="auto"/>
          </w:tcPr>
          <w:p w14:paraId="38C4CB87" w14:textId="48BC6A1C" w:rsidR="00EB25A9" w:rsidRDefault="00EB25A9" w:rsidP="00EB25A9">
            <w:pPr>
              <w:jc w:val="both"/>
              <w:rPr>
                <w:rFonts w:ascii="Arial" w:hAnsi="Arial" w:cs="Arial"/>
                <w:sz w:val="20"/>
                <w:szCs w:val="20"/>
              </w:rPr>
            </w:pPr>
            <w:r w:rsidRPr="00E44497">
              <w:rPr>
                <w:rFonts w:ascii="Arial" w:hAnsi="Arial" w:cs="Arial"/>
                <w:sz w:val="20"/>
                <w:szCs w:val="20"/>
              </w:rPr>
              <w:t>---</w:t>
            </w:r>
          </w:p>
        </w:tc>
      </w:tr>
      <w:tr w:rsidR="00EB25A9" w:rsidRPr="00A95672" w14:paraId="0E017655" w14:textId="77777777" w:rsidTr="00922080">
        <w:trPr>
          <w:trHeight w:val="210"/>
          <w:jc w:val="center"/>
        </w:trPr>
        <w:tc>
          <w:tcPr>
            <w:tcW w:w="705" w:type="dxa"/>
            <w:vMerge/>
            <w:shd w:val="clear" w:color="auto" w:fill="DEEAF6" w:themeFill="accent5" w:themeFillTint="33"/>
          </w:tcPr>
          <w:p w14:paraId="3A8AD6A1"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7B58AB5D" w14:textId="77777777" w:rsidR="00EB25A9" w:rsidRPr="00FA5CCB" w:rsidRDefault="00EB25A9" w:rsidP="00EB25A9">
            <w:pPr>
              <w:rPr>
                <w:rFonts w:ascii="Arial" w:hAnsi="Arial" w:cs="Arial"/>
                <w:b/>
                <w:sz w:val="20"/>
                <w:szCs w:val="20"/>
              </w:rPr>
            </w:pPr>
          </w:p>
        </w:tc>
        <w:tc>
          <w:tcPr>
            <w:tcW w:w="850" w:type="dxa"/>
            <w:vMerge/>
            <w:tcBorders>
              <w:left w:val="single" w:sz="4" w:space="0" w:color="auto"/>
            </w:tcBorders>
            <w:shd w:val="clear" w:color="auto" w:fill="auto"/>
          </w:tcPr>
          <w:p w14:paraId="13B2F690" w14:textId="77777777" w:rsidR="00EB25A9" w:rsidRPr="00FA5CCB" w:rsidRDefault="00EB25A9" w:rsidP="00EB25A9">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53A9BBD1" w14:textId="369F2996" w:rsidR="00EB25A9" w:rsidRPr="00FA5CCB" w:rsidRDefault="00EB25A9" w:rsidP="00EB25A9">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bottom w:val="single" w:sz="4" w:space="0" w:color="auto"/>
            </w:tcBorders>
            <w:shd w:val="clear" w:color="auto" w:fill="auto"/>
          </w:tcPr>
          <w:p w14:paraId="31972209" w14:textId="4603C612" w:rsidR="00EB25A9" w:rsidRDefault="00EB25A9" w:rsidP="00EB25A9">
            <w:pPr>
              <w:jc w:val="both"/>
              <w:rPr>
                <w:rFonts w:ascii="Arial" w:hAnsi="Arial" w:cs="Arial"/>
                <w:sz w:val="20"/>
                <w:szCs w:val="20"/>
              </w:rPr>
            </w:pPr>
            <w:r w:rsidRPr="00E44497">
              <w:rPr>
                <w:rFonts w:ascii="Arial" w:hAnsi="Arial" w:cs="Arial"/>
                <w:sz w:val="20"/>
                <w:szCs w:val="20"/>
              </w:rPr>
              <w:t>---</w:t>
            </w:r>
          </w:p>
        </w:tc>
      </w:tr>
      <w:tr w:rsidR="00EB25A9" w:rsidRPr="00A95672" w14:paraId="08B6FC07" w14:textId="77777777" w:rsidTr="00922080">
        <w:trPr>
          <w:trHeight w:val="210"/>
          <w:jc w:val="center"/>
        </w:trPr>
        <w:tc>
          <w:tcPr>
            <w:tcW w:w="705" w:type="dxa"/>
            <w:vMerge/>
            <w:shd w:val="clear" w:color="auto" w:fill="DEEAF6" w:themeFill="accent5" w:themeFillTint="33"/>
          </w:tcPr>
          <w:p w14:paraId="43886106"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61FF0C14" w14:textId="77777777" w:rsidR="00EB25A9" w:rsidRPr="00FA5CCB" w:rsidRDefault="00EB25A9" w:rsidP="00EB25A9">
            <w:pPr>
              <w:rPr>
                <w:rFonts w:ascii="Arial" w:hAnsi="Arial" w:cs="Arial"/>
                <w:b/>
                <w:sz w:val="20"/>
                <w:szCs w:val="20"/>
              </w:rPr>
            </w:pPr>
          </w:p>
        </w:tc>
        <w:tc>
          <w:tcPr>
            <w:tcW w:w="850" w:type="dxa"/>
            <w:vMerge/>
            <w:tcBorders>
              <w:left w:val="single" w:sz="4" w:space="0" w:color="auto"/>
            </w:tcBorders>
            <w:shd w:val="clear" w:color="auto" w:fill="auto"/>
          </w:tcPr>
          <w:p w14:paraId="107F407F" w14:textId="77777777" w:rsidR="00EB25A9" w:rsidRPr="00FA5CCB" w:rsidRDefault="00EB25A9" w:rsidP="00EB25A9">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7CDA0AD2" w14:textId="130B3058" w:rsidR="00EB25A9" w:rsidRPr="00FA5CCB" w:rsidRDefault="00EB25A9" w:rsidP="00EB25A9">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bottom w:val="single" w:sz="4" w:space="0" w:color="auto"/>
            </w:tcBorders>
            <w:shd w:val="clear" w:color="auto" w:fill="auto"/>
          </w:tcPr>
          <w:p w14:paraId="53DE0D74" w14:textId="398E39D8" w:rsidR="00EB25A9" w:rsidRDefault="00EB25A9" w:rsidP="00EB25A9">
            <w:pPr>
              <w:jc w:val="both"/>
              <w:rPr>
                <w:rFonts w:ascii="Arial" w:hAnsi="Arial" w:cs="Arial"/>
                <w:sz w:val="20"/>
                <w:szCs w:val="20"/>
              </w:rPr>
            </w:pPr>
            <w:r w:rsidRPr="00E44497">
              <w:rPr>
                <w:rFonts w:ascii="Arial" w:hAnsi="Arial" w:cs="Arial"/>
                <w:sz w:val="20"/>
                <w:szCs w:val="20"/>
              </w:rPr>
              <w:t>---</w:t>
            </w:r>
          </w:p>
        </w:tc>
      </w:tr>
      <w:tr w:rsidR="00EB25A9" w:rsidRPr="00A95672" w14:paraId="4CE5A0FC" w14:textId="77777777" w:rsidTr="00922080">
        <w:trPr>
          <w:trHeight w:val="210"/>
          <w:jc w:val="center"/>
        </w:trPr>
        <w:tc>
          <w:tcPr>
            <w:tcW w:w="705" w:type="dxa"/>
            <w:vMerge/>
            <w:shd w:val="clear" w:color="auto" w:fill="DEEAF6" w:themeFill="accent5" w:themeFillTint="33"/>
          </w:tcPr>
          <w:p w14:paraId="1A552D86"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0C02114" w14:textId="77777777" w:rsidR="00EB25A9" w:rsidRPr="00FA5CCB" w:rsidRDefault="00EB25A9" w:rsidP="00EB25A9">
            <w:pPr>
              <w:rPr>
                <w:rFonts w:ascii="Arial" w:hAnsi="Arial" w:cs="Arial"/>
                <w:b/>
                <w:sz w:val="20"/>
                <w:szCs w:val="20"/>
              </w:rPr>
            </w:pPr>
          </w:p>
        </w:tc>
        <w:tc>
          <w:tcPr>
            <w:tcW w:w="850" w:type="dxa"/>
            <w:vMerge/>
            <w:tcBorders>
              <w:left w:val="single" w:sz="4" w:space="0" w:color="auto"/>
            </w:tcBorders>
            <w:shd w:val="clear" w:color="auto" w:fill="auto"/>
          </w:tcPr>
          <w:p w14:paraId="75C1ED54" w14:textId="77777777" w:rsidR="00EB25A9" w:rsidRPr="00FA5CCB" w:rsidRDefault="00EB25A9" w:rsidP="00EB25A9">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2BBAB364" w14:textId="2F4A5312" w:rsidR="00EB25A9" w:rsidRPr="00FA5CCB" w:rsidRDefault="00EB25A9" w:rsidP="00EB25A9">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bottom w:val="single" w:sz="4" w:space="0" w:color="auto"/>
            </w:tcBorders>
            <w:shd w:val="clear" w:color="auto" w:fill="auto"/>
          </w:tcPr>
          <w:p w14:paraId="3480D12E" w14:textId="67091337" w:rsidR="00EB25A9" w:rsidRDefault="00EB25A9" w:rsidP="00EB25A9">
            <w:pPr>
              <w:jc w:val="both"/>
              <w:rPr>
                <w:rFonts w:ascii="Arial" w:hAnsi="Arial" w:cs="Arial"/>
                <w:sz w:val="20"/>
                <w:szCs w:val="20"/>
              </w:rPr>
            </w:pPr>
            <w:r w:rsidRPr="00E44497">
              <w:rPr>
                <w:rFonts w:ascii="Arial" w:hAnsi="Arial" w:cs="Arial"/>
                <w:sz w:val="20"/>
                <w:szCs w:val="20"/>
              </w:rPr>
              <w:t>---</w:t>
            </w:r>
          </w:p>
        </w:tc>
      </w:tr>
      <w:tr w:rsidR="00EB25A9" w:rsidRPr="00A95672" w14:paraId="17260C82" w14:textId="77777777" w:rsidTr="00922080">
        <w:trPr>
          <w:trHeight w:val="210"/>
          <w:jc w:val="center"/>
        </w:trPr>
        <w:tc>
          <w:tcPr>
            <w:tcW w:w="705" w:type="dxa"/>
            <w:vMerge/>
            <w:shd w:val="clear" w:color="auto" w:fill="DEEAF6" w:themeFill="accent5" w:themeFillTint="33"/>
          </w:tcPr>
          <w:p w14:paraId="7B7C42FA" w14:textId="77777777" w:rsidR="00EB25A9" w:rsidRPr="00CF644B" w:rsidRDefault="00EB25A9" w:rsidP="00EB25A9">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69225898" w14:textId="77777777" w:rsidR="00EB25A9" w:rsidRPr="00FA5CCB" w:rsidRDefault="00EB25A9" w:rsidP="00EB25A9">
            <w:pPr>
              <w:rPr>
                <w:rFonts w:ascii="Arial" w:hAnsi="Arial" w:cs="Arial"/>
                <w:b/>
                <w:sz w:val="20"/>
                <w:szCs w:val="20"/>
              </w:rPr>
            </w:pPr>
          </w:p>
        </w:tc>
        <w:tc>
          <w:tcPr>
            <w:tcW w:w="850" w:type="dxa"/>
            <w:vMerge/>
            <w:tcBorders>
              <w:left w:val="single" w:sz="4" w:space="0" w:color="auto"/>
            </w:tcBorders>
            <w:shd w:val="clear" w:color="auto" w:fill="auto"/>
          </w:tcPr>
          <w:p w14:paraId="65ADAF16" w14:textId="77777777" w:rsidR="00EB25A9" w:rsidRPr="00FA5CCB" w:rsidRDefault="00EB25A9" w:rsidP="00EB25A9">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5322C019" w14:textId="5161AEBB" w:rsidR="00EB25A9" w:rsidRPr="00FA5CCB" w:rsidRDefault="00EB25A9" w:rsidP="00EB25A9">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77306881" w14:textId="5E125A29" w:rsidR="00EB25A9" w:rsidRDefault="00EB25A9" w:rsidP="00EB25A9">
            <w:pPr>
              <w:jc w:val="both"/>
              <w:rPr>
                <w:rFonts w:ascii="Arial" w:hAnsi="Arial" w:cs="Arial"/>
                <w:sz w:val="20"/>
                <w:szCs w:val="20"/>
              </w:rPr>
            </w:pPr>
            <w:r w:rsidRPr="00E44497">
              <w:rPr>
                <w:rFonts w:ascii="Arial" w:hAnsi="Arial" w:cs="Arial"/>
                <w:sz w:val="20"/>
                <w:szCs w:val="20"/>
              </w:rPr>
              <w:t>---</w:t>
            </w:r>
          </w:p>
        </w:tc>
      </w:tr>
      <w:tr w:rsidR="004F2451" w:rsidRPr="00A95672" w14:paraId="5EE6ECCE" w14:textId="77777777" w:rsidTr="003241C3">
        <w:trPr>
          <w:trHeight w:val="255"/>
          <w:jc w:val="center"/>
        </w:trPr>
        <w:tc>
          <w:tcPr>
            <w:tcW w:w="705" w:type="dxa"/>
            <w:vMerge/>
            <w:shd w:val="clear" w:color="auto" w:fill="D5DCE4" w:themeFill="text2" w:themeFillTint="33"/>
          </w:tcPr>
          <w:p w14:paraId="002E617D"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5DCE4" w:themeFill="text2" w:themeFillTint="33"/>
          </w:tcPr>
          <w:p w14:paraId="449975D8" w14:textId="24D9102F" w:rsidR="004F2451" w:rsidRPr="00FA5CCB" w:rsidRDefault="004F2451" w:rsidP="004F2451">
            <w:pPr>
              <w:rPr>
                <w:rFonts w:ascii="Arial" w:hAnsi="Arial" w:cs="Arial"/>
                <w:sz w:val="20"/>
                <w:szCs w:val="20"/>
              </w:rPr>
            </w:pPr>
          </w:p>
        </w:tc>
        <w:tc>
          <w:tcPr>
            <w:tcW w:w="7515" w:type="dxa"/>
            <w:gridSpan w:val="13"/>
            <w:tcBorders>
              <w:left w:val="single" w:sz="4" w:space="0" w:color="auto"/>
            </w:tcBorders>
            <w:shd w:val="clear" w:color="auto" w:fill="DEEAF6" w:themeFill="accent5" w:themeFillTint="33"/>
          </w:tcPr>
          <w:p w14:paraId="0E5E9E2D" w14:textId="364E8FC0" w:rsidR="004F2451" w:rsidRPr="00FA5CCB" w:rsidRDefault="004F2451" w:rsidP="004F2451">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766776" w:rsidRPr="00A95672" w14:paraId="5B66A3A1" w14:textId="77777777" w:rsidTr="00D96D3F">
        <w:trPr>
          <w:trHeight w:val="255"/>
          <w:jc w:val="center"/>
        </w:trPr>
        <w:tc>
          <w:tcPr>
            <w:tcW w:w="705" w:type="dxa"/>
            <w:vMerge w:val="restart"/>
            <w:shd w:val="clear" w:color="auto" w:fill="DEEAF6" w:themeFill="accent5" w:themeFillTint="33"/>
          </w:tcPr>
          <w:p w14:paraId="5C17757B" w14:textId="77777777" w:rsidR="00766776" w:rsidRPr="00CF644B" w:rsidRDefault="00766776" w:rsidP="00766776">
            <w:pPr>
              <w:pStyle w:val="ListParagraph"/>
              <w:numPr>
                <w:ilvl w:val="0"/>
                <w:numId w:val="51"/>
              </w:numPr>
              <w:contextualSpacing/>
              <w:jc w:val="center"/>
              <w:rPr>
                <w:rFonts w:ascii="Arial" w:hAnsi="Arial" w:cs="Arial"/>
                <w:sz w:val="20"/>
                <w:szCs w:val="20"/>
              </w:rPr>
            </w:pPr>
          </w:p>
        </w:tc>
        <w:tc>
          <w:tcPr>
            <w:tcW w:w="2411" w:type="dxa"/>
            <w:tcBorders>
              <w:right w:val="single" w:sz="4" w:space="0" w:color="auto"/>
            </w:tcBorders>
            <w:shd w:val="clear" w:color="auto" w:fill="DEEAF6" w:themeFill="accent5" w:themeFillTint="33"/>
          </w:tcPr>
          <w:p w14:paraId="0B02C927" w14:textId="77777777" w:rsidR="00766776" w:rsidRPr="00FA5CCB" w:rsidRDefault="00766776" w:rsidP="00766776">
            <w:pPr>
              <w:rPr>
                <w:rFonts w:ascii="Arial" w:hAnsi="Arial" w:cs="Arial"/>
                <w:sz w:val="20"/>
                <w:szCs w:val="20"/>
              </w:rPr>
            </w:pPr>
            <w:r w:rsidRPr="00FA5CCB">
              <w:rPr>
                <w:rFonts w:ascii="Arial" w:hAnsi="Arial" w:cs="Arial"/>
                <w:sz w:val="20"/>
                <w:szCs w:val="20"/>
              </w:rPr>
              <w:t>Adopted Rates Justification</w:t>
            </w:r>
          </w:p>
        </w:tc>
        <w:tc>
          <w:tcPr>
            <w:tcW w:w="7515" w:type="dxa"/>
            <w:gridSpan w:val="13"/>
            <w:tcBorders>
              <w:left w:val="single" w:sz="4" w:space="0" w:color="auto"/>
            </w:tcBorders>
            <w:shd w:val="clear" w:color="auto" w:fill="FFFFFF" w:themeFill="background1"/>
          </w:tcPr>
          <w:p w14:paraId="51759ABB" w14:textId="77777777" w:rsidR="00766776" w:rsidRDefault="00766776" w:rsidP="00766776">
            <w:pPr>
              <w:spacing w:line="276" w:lineRule="auto"/>
              <w:jc w:val="both"/>
              <w:rPr>
                <w:rFonts w:ascii="Arial" w:hAnsi="Arial" w:cs="Arial"/>
                <w:i/>
                <w:sz w:val="20"/>
                <w:szCs w:val="22"/>
              </w:rPr>
            </w:pPr>
            <w:r>
              <w:rPr>
                <w:rFonts w:ascii="Arial" w:hAnsi="Arial" w:cs="Arial"/>
                <w:i/>
                <w:sz w:val="20"/>
                <w:szCs w:val="22"/>
              </w:rPr>
              <w:t>Observation made during site visit and information obtained from public domain are as follows: -</w:t>
            </w:r>
          </w:p>
          <w:p w14:paraId="27BDCC14" w14:textId="0858F17D" w:rsidR="00766776" w:rsidRDefault="00766776" w:rsidP="00766776">
            <w:pPr>
              <w:pStyle w:val="ListParagraph"/>
              <w:numPr>
                <w:ilvl w:val="0"/>
                <w:numId w:val="11"/>
              </w:numPr>
              <w:spacing w:line="276" w:lineRule="auto"/>
              <w:ind w:left="317"/>
              <w:jc w:val="both"/>
              <w:rPr>
                <w:rFonts w:ascii="Arial" w:hAnsi="Arial" w:cs="Arial"/>
                <w:i/>
                <w:sz w:val="20"/>
                <w:szCs w:val="22"/>
              </w:rPr>
            </w:pPr>
            <w:r w:rsidRPr="002220A2">
              <w:rPr>
                <w:rFonts w:ascii="Arial" w:hAnsi="Arial" w:cs="Arial"/>
                <w:i/>
                <w:sz w:val="20"/>
                <w:szCs w:val="22"/>
              </w:rPr>
              <w:t xml:space="preserve">Our engineering team which went for the site visit also conducted the market survey to gather information about the recent market sale purchase transaction of land nearby the </w:t>
            </w:r>
            <w:r w:rsidRPr="0017332D">
              <w:rPr>
                <w:rFonts w:ascii="Arial" w:hAnsi="Arial" w:cs="Arial"/>
                <w:i/>
                <w:sz w:val="20"/>
                <w:szCs w:val="22"/>
              </w:rPr>
              <w:t>Project land</w:t>
            </w:r>
            <w:r w:rsidR="00937908">
              <w:rPr>
                <w:rFonts w:ascii="Arial" w:hAnsi="Arial" w:cs="Arial"/>
                <w:i/>
                <w:sz w:val="20"/>
                <w:szCs w:val="22"/>
              </w:rPr>
              <w:t>.</w:t>
            </w:r>
          </w:p>
          <w:p w14:paraId="301ABB5C" w14:textId="3CB8F0AF" w:rsidR="007F7563" w:rsidRDefault="00320C39" w:rsidP="00766776">
            <w:pPr>
              <w:pStyle w:val="ListParagraph"/>
              <w:numPr>
                <w:ilvl w:val="0"/>
                <w:numId w:val="11"/>
              </w:numPr>
              <w:spacing w:line="276" w:lineRule="auto"/>
              <w:ind w:left="317"/>
              <w:jc w:val="both"/>
              <w:rPr>
                <w:rFonts w:ascii="Arial" w:hAnsi="Arial" w:cs="Arial"/>
                <w:i/>
                <w:sz w:val="20"/>
                <w:szCs w:val="22"/>
              </w:rPr>
            </w:pPr>
            <w:r>
              <w:rPr>
                <w:rFonts w:ascii="Arial" w:hAnsi="Arial" w:cs="Arial"/>
                <w:i/>
                <w:sz w:val="20"/>
                <w:szCs w:val="22"/>
              </w:rPr>
              <w:t>As per information gathered from local villagers, t</w:t>
            </w:r>
            <w:r w:rsidR="007F7563">
              <w:rPr>
                <w:rFonts w:ascii="Arial" w:hAnsi="Arial" w:cs="Arial"/>
                <w:i/>
                <w:sz w:val="20"/>
                <w:szCs w:val="22"/>
              </w:rPr>
              <w:t>he ongoing market rate for agriculture land is in the range of Rs. 1</w:t>
            </w:r>
            <w:r>
              <w:rPr>
                <w:rFonts w:ascii="Arial" w:hAnsi="Arial" w:cs="Arial"/>
                <w:i/>
                <w:sz w:val="20"/>
                <w:szCs w:val="22"/>
              </w:rPr>
              <w:t>5</w:t>
            </w:r>
            <w:r w:rsidR="007F7563">
              <w:rPr>
                <w:rFonts w:ascii="Arial" w:hAnsi="Arial" w:cs="Arial"/>
                <w:i/>
                <w:sz w:val="20"/>
                <w:szCs w:val="22"/>
              </w:rPr>
              <w:t xml:space="preserve">,00,000/- to Rs. </w:t>
            </w:r>
            <w:r>
              <w:rPr>
                <w:rFonts w:ascii="Arial" w:hAnsi="Arial" w:cs="Arial"/>
                <w:i/>
                <w:sz w:val="20"/>
                <w:szCs w:val="22"/>
              </w:rPr>
              <w:t>20</w:t>
            </w:r>
            <w:r w:rsidR="007F7563">
              <w:rPr>
                <w:rFonts w:ascii="Arial" w:hAnsi="Arial" w:cs="Arial"/>
                <w:i/>
                <w:sz w:val="20"/>
                <w:szCs w:val="22"/>
              </w:rPr>
              <w:t>,00,000/- per acre.</w:t>
            </w:r>
          </w:p>
          <w:p w14:paraId="274F51E0" w14:textId="02BC4137" w:rsidR="00766776" w:rsidRDefault="00937908" w:rsidP="00937908">
            <w:pPr>
              <w:pStyle w:val="ListParagraph"/>
              <w:numPr>
                <w:ilvl w:val="0"/>
                <w:numId w:val="11"/>
              </w:numPr>
              <w:spacing w:line="276" w:lineRule="auto"/>
              <w:ind w:left="317"/>
              <w:jc w:val="both"/>
              <w:rPr>
                <w:rFonts w:ascii="Arial" w:hAnsi="Arial" w:cs="Arial"/>
                <w:i/>
                <w:sz w:val="20"/>
                <w:szCs w:val="22"/>
              </w:rPr>
            </w:pPr>
            <w:r>
              <w:rPr>
                <w:rFonts w:ascii="Arial" w:hAnsi="Arial" w:cs="Arial"/>
                <w:i/>
                <w:sz w:val="20"/>
                <w:szCs w:val="22"/>
              </w:rPr>
              <w:t>The subject land parcel is having natural resources in the form of coal. Which is under the authority of Government of India.</w:t>
            </w:r>
          </w:p>
          <w:p w14:paraId="4FD4263E" w14:textId="7F80E77C" w:rsidR="00937908" w:rsidRDefault="00937908" w:rsidP="00937908">
            <w:pPr>
              <w:pStyle w:val="ListParagraph"/>
              <w:numPr>
                <w:ilvl w:val="0"/>
                <w:numId w:val="11"/>
              </w:numPr>
              <w:spacing w:line="276" w:lineRule="auto"/>
              <w:ind w:left="317"/>
              <w:jc w:val="both"/>
              <w:rPr>
                <w:rFonts w:ascii="Arial" w:hAnsi="Arial" w:cs="Arial"/>
                <w:i/>
                <w:sz w:val="20"/>
                <w:szCs w:val="22"/>
              </w:rPr>
            </w:pPr>
            <w:r>
              <w:rPr>
                <w:rFonts w:ascii="Arial" w:hAnsi="Arial" w:cs="Arial"/>
                <w:i/>
                <w:sz w:val="20"/>
                <w:szCs w:val="22"/>
              </w:rPr>
              <w:t>It is auctioned and Royal Fee is paid to the government.</w:t>
            </w:r>
          </w:p>
          <w:p w14:paraId="45BE6560" w14:textId="36BFAFF1" w:rsidR="00937908" w:rsidRDefault="00937908" w:rsidP="00937908">
            <w:pPr>
              <w:pStyle w:val="ListParagraph"/>
              <w:numPr>
                <w:ilvl w:val="0"/>
                <w:numId w:val="11"/>
              </w:numPr>
              <w:spacing w:line="276" w:lineRule="auto"/>
              <w:ind w:left="317"/>
              <w:jc w:val="both"/>
              <w:rPr>
                <w:rFonts w:ascii="Arial" w:hAnsi="Arial" w:cs="Arial"/>
                <w:i/>
                <w:sz w:val="20"/>
                <w:szCs w:val="22"/>
              </w:rPr>
            </w:pPr>
            <w:r>
              <w:rPr>
                <w:rFonts w:ascii="Arial" w:hAnsi="Arial" w:cs="Arial"/>
                <w:i/>
                <w:sz w:val="20"/>
                <w:szCs w:val="22"/>
              </w:rPr>
              <w:lastRenderedPageBreak/>
              <w:t>As per copy of Mining Lease Agreement</w:t>
            </w:r>
            <w:r w:rsidR="004168D2">
              <w:rPr>
                <w:rFonts w:ascii="Arial" w:hAnsi="Arial" w:cs="Arial"/>
                <w:i/>
                <w:sz w:val="20"/>
                <w:szCs w:val="22"/>
              </w:rPr>
              <w:t>, the mining lease period is 30 years from the date of coal miming execution (Trading).</w:t>
            </w:r>
          </w:p>
          <w:p w14:paraId="50FC868E" w14:textId="77777777" w:rsidR="004168D2" w:rsidRDefault="004168D2" w:rsidP="00937908">
            <w:pPr>
              <w:pStyle w:val="ListParagraph"/>
              <w:numPr>
                <w:ilvl w:val="0"/>
                <w:numId w:val="11"/>
              </w:numPr>
              <w:spacing w:line="276" w:lineRule="auto"/>
              <w:ind w:left="317"/>
              <w:jc w:val="both"/>
              <w:rPr>
                <w:rFonts w:ascii="Arial" w:hAnsi="Arial" w:cs="Arial"/>
                <w:i/>
                <w:sz w:val="20"/>
                <w:szCs w:val="22"/>
              </w:rPr>
            </w:pPr>
            <w:r>
              <w:rPr>
                <w:rFonts w:ascii="Arial" w:hAnsi="Arial" w:cs="Arial"/>
                <w:i/>
                <w:sz w:val="20"/>
                <w:szCs w:val="22"/>
              </w:rPr>
              <w:t>The subject land parcel cannot be purchased from local villagers or in open market as it has mineral reserves. It can only be purchased from the Government of India.</w:t>
            </w:r>
          </w:p>
          <w:p w14:paraId="1A5D08CC" w14:textId="19FB6EEA" w:rsidR="004168D2" w:rsidRPr="00937908" w:rsidRDefault="004168D2" w:rsidP="00937908">
            <w:pPr>
              <w:pStyle w:val="ListParagraph"/>
              <w:numPr>
                <w:ilvl w:val="0"/>
                <w:numId w:val="11"/>
              </w:numPr>
              <w:spacing w:line="276" w:lineRule="auto"/>
              <w:ind w:left="317"/>
              <w:jc w:val="both"/>
              <w:rPr>
                <w:rFonts w:ascii="Arial" w:hAnsi="Arial" w:cs="Arial"/>
                <w:i/>
                <w:sz w:val="20"/>
                <w:szCs w:val="22"/>
              </w:rPr>
            </w:pPr>
            <w:r>
              <w:rPr>
                <w:rFonts w:ascii="Arial" w:hAnsi="Arial" w:cs="Arial"/>
                <w:i/>
                <w:sz w:val="20"/>
                <w:szCs w:val="22"/>
              </w:rPr>
              <w:t xml:space="preserve">Thus, the </w:t>
            </w:r>
            <w:r w:rsidR="00320C39">
              <w:rPr>
                <w:rFonts w:ascii="Arial" w:hAnsi="Arial" w:cs="Arial"/>
                <w:i/>
                <w:sz w:val="20"/>
                <w:szCs w:val="22"/>
              </w:rPr>
              <w:t xml:space="preserve">estimated </w:t>
            </w:r>
            <w:r>
              <w:rPr>
                <w:rFonts w:ascii="Arial" w:hAnsi="Arial" w:cs="Arial"/>
                <w:i/>
                <w:sz w:val="20"/>
                <w:szCs w:val="22"/>
              </w:rPr>
              <w:t xml:space="preserve">value of land parcel shall be </w:t>
            </w:r>
            <w:r w:rsidR="009F5FD4">
              <w:rPr>
                <w:rFonts w:ascii="Arial" w:hAnsi="Arial" w:cs="Arial"/>
                <w:i/>
                <w:sz w:val="20"/>
                <w:szCs w:val="22"/>
              </w:rPr>
              <w:t>Total extractable reserve minus profit earned.</w:t>
            </w:r>
          </w:p>
          <w:p w14:paraId="04EB8C01" w14:textId="6C77603A" w:rsidR="00766776" w:rsidRPr="00766776" w:rsidRDefault="00766776" w:rsidP="00766776">
            <w:pPr>
              <w:pStyle w:val="ListParagraph"/>
              <w:numPr>
                <w:ilvl w:val="0"/>
                <w:numId w:val="11"/>
              </w:numPr>
              <w:spacing w:line="276" w:lineRule="auto"/>
              <w:ind w:left="317"/>
              <w:jc w:val="both"/>
              <w:rPr>
                <w:rFonts w:ascii="Arial" w:hAnsi="Arial" w:cs="Arial"/>
                <w:i/>
                <w:sz w:val="20"/>
              </w:rPr>
            </w:pPr>
            <w:r w:rsidRPr="00766776">
              <w:rPr>
                <w:rFonts w:ascii="Arial" w:hAnsi="Arial" w:cs="Arial"/>
                <w:i/>
                <w:sz w:val="20"/>
                <w:szCs w:val="22"/>
              </w:rPr>
              <w:t xml:space="preserve">Therefore, </w:t>
            </w:r>
            <w:r w:rsidR="009F5FD4">
              <w:rPr>
                <w:rFonts w:ascii="Arial" w:hAnsi="Arial" w:cs="Arial"/>
                <w:i/>
                <w:sz w:val="20"/>
                <w:szCs w:val="22"/>
              </w:rPr>
              <w:t>for detailed valuation of coal mine land refer section below.</w:t>
            </w:r>
          </w:p>
        </w:tc>
      </w:tr>
      <w:tr w:rsidR="004F2451" w:rsidRPr="00A95672" w14:paraId="160BD590" w14:textId="77777777" w:rsidTr="00FA5CCB">
        <w:trPr>
          <w:trHeight w:val="63"/>
          <w:jc w:val="center"/>
        </w:trPr>
        <w:tc>
          <w:tcPr>
            <w:tcW w:w="705" w:type="dxa"/>
            <w:vMerge/>
          </w:tcPr>
          <w:p w14:paraId="0BA04A35" w14:textId="0A6272B7" w:rsidR="004F2451" w:rsidRPr="00CF644B" w:rsidRDefault="004F2451" w:rsidP="004F2451">
            <w:pPr>
              <w:rPr>
                <w:rFonts w:ascii="Arial" w:hAnsi="Arial" w:cs="Arial"/>
                <w:sz w:val="20"/>
                <w:szCs w:val="20"/>
              </w:rPr>
            </w:pPr>
          </w:p>
        </w:tc>
        <w:tc>
          <w:tcPr>
            <w:tcW w:w="9926" w:type="dxa"/>
            <w:gridSpan w:val="14"/>
          </w:tcPr>
          <w:p w14:paraId="1F4B8A41" w14:textId="24D4E0AD" w:rsidR="004F2451" w:rsidRPr="00CF644B" w:rsidRDefault="004F2451" w:rsidP="004F245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255C3F"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4F2451" w:rsidRPr="00CF644B" w:rsidRDefault="004F2451" w:rsidP="004F245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4F2451"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4F2451" w:rsidRPr="00CF644B" w:rsidRDefault="004F2451" w:rsidP="004F2451">
            <w:pPr>
              <w:rPr>
                <w:rFonts w:ascii="Arial" w:hAnsi="Arial" w:cs="Arial"/>
                <w:b/>
                <w:sz w:val="20"/>
                <w:szCs w:val="20"/>
              </w:rPr>
            </w:pPr>
            <w:r w:rsidRPr="00CF644B">
              <w:rPr>
                <w:rFonts w:ascii="Arial" w:hAnsi="Arial" w:cs="Arial"/>
                <w:b/>
                <w:sz w:val="20"/>
                <w:szCs w:val="20"/>
              </w:rPr>
              <w:t>Other Market Factors</w:t>
            </w:r>
          </w:p>
        </w:tc>
      </w:tr>
      <w:tr w:rsidR="004F2451" w:rsidRPr="00A95672" w14:paraId="5CA1B054" w14:textId="77777777" w:rsidTr="003241C3">
        <w:trPr>
          <w:trHeight w:val="236"/>
          <w:jc w:val="center"/>
        </w:trPr>
        <w:tc>
          <w:tcPr>
            <w:tcW w:w="705" w:type="dxa"/>
            <w:vMerge/>
            <w:shd w:val="clear" w:color="auto" w:fill="DEEAF6" w:themeFill="accent5" w:themeFillTint="33"/>
          </w:tcPr>
          <w:p w14:paraId="33A167C5"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216AF21" w14:textId="77777777" w:rsidR="004F2451" w:rsidRPr="00CF644B" w:rsidRDefault="004F2451" w:rsidP="004F2451">
            <w:pPr>
              <w:rPr>
                <w:rFonts w:ascii="Arial" w:hAnsi="Arial" w:cs="Arial"/>
                <w:sz w:val="20"/>
                <w:szCs w:val="20"/>
              </w:rPr>
            </w:pPr>
            <w:r w:rsidRPr="00CF644B">
              <w:rPr>
                <w:rFonts w:ascii="Arial" w:hAnsi="Arial" w:cs="Arial"/>
                <w:sz w:val="20"/>
                <w:szCs w:val="20"/>
              </w:rPr>
              <w:t>Current Market condition</w:t>
            </w:r>
          </w:p>
        </w:tc>
        <w:tc>
          <w:tcPr>
            <w:tcW w:w="7515" w:type="dxa"/>
            <w:gridSpan w:val="13"/>
          </w:tcPr>
          <w:p w14:paraId="4B497887" w14:textId="084341CF" w:rsidR="004F2451" w:rsidRPr="00CF644B" w:rsidRDefault="00000000" w:rsidP="004F2451">
            <w:pPr>
              <w:jc w:val="both"/>
              <w:rPr>
                <w:rFonts w:ascii="Arial" w:hAnsi="Arial" w:cs="Arial"/>
                <w:sz w:val="20"/>
                <w:szCs w:val="20"/>
              </w:rPr>
            </w:pPr>
            <w:sdt>
              <w:sdtPr>
                <w:rPr>
                  <w:rFonts w:ascii="Arial" w:hAnsi="Arial" w:cs="Arial"/>
                  <w:sz w:val="20"/>
                  <w:szCs w:val="20"/>
                </w:rPr>
                <w:id w:val="-1615974538"/>
                <w:placeholder>
                  <w:docPart w:val="D985EA1ABF1C4ABB8ECAA1B0729124F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F2451">
                  <w:rPr>
                    <w:rFonts w:ascii="Arial" w:hAnsi="Arial" w:cs="Arial"/>
                    <w:sz w:val="20"/>
                    <w:szCs w:val="20"/>
                    <w:lang w:val="en-IN"/>
                  </w:rPr>
                  <w:t>Normal</w:t>
                </w:r>
              </w:sdtContent>
            </w:sdt>
            <w:r w:rsidR="004F2451" w:rsidRPr="00CF644B">
              <w:rPr>
                <w:rFonts w:ascii="Arial" w:hAnsi="Arial" w:cs="Arial"/>
                <w:sz w:val="20"/>
                <w:szCs w:val="20"/>
              </w:rPr>
              <w:t xml:space="preserve"> </w:t>
            </w:r>
          </w:p>
        </w:tc>
      </w:tr>
      <w:tr w:rsidR="004F2451" w:rsidRPr="00A95672" w14:paraId="3B08142E" w14:textId="77777777" w:rsidTr="003241C3">
        <w:trPr>
          <w:trHeight w:val="236"/>
          <w:jc w:val="center"/>
        </w:trPr>
        <w:tc>
          <w:tcPr>
            <w:tcW w:w="705" w:type="dxa"/>
            <w:vMerge/>
            <w:shd w:val="clear" w:color="auto" w:fill="DEEAF6" w:themeFill="accent5" w:themeFillTint="33"/>
          </w:tcPr>
          <w:p w14:paraId="41F665D3"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4AD2B4B" w14:textId="77777777" w:rsidR="004F2451" w:rsidRPr="00CF644B" w:rsidRDefault="004F2451" w:rsidP="004F2451">
            <w:pPr>
              <w:rPr>
                <w:rFonts w:ascii="Arial" w:hAnsi="Arial" w:cs="Arial"/>
                <w:sz w:val="20"/>
                <w:szCs w:val="20"/>
              </w:rPr>
            </w:pPr>
          </w:p>
        </w:tc>
        <w:tc>
          <w:tcPr>
            <w:tcW w:w="7515" w:type="dxa"/>
            <w:gridSpan w:val="13"/>
          </w:tcPr>
          <w:p w14:paraId="22629558" w14:textId="1A29F6B2" w:rsidR="004F2451" w:rsidRPr="00CF644B" w:rsidRDefault="004F2451" w:rsidP="004F245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4753BF64E5F4F5682BEBB3F4FC0A03B"/>
                </w:placeholder>
              </w:sdtPr>
              <w:sdtContent>
                <w:r w:rsidRPr="00CF644B">
                  <w:rPr>
                    <w:rFonts w:ascii="Arial" w:hAnsi="Arial" w:cs="Arial"/>
                    <w:sz w:val="20"/>
                    <w:szCs w:val="20"/>
                  </w:rPr>
                  <w:t>---</w:t>
                </w:r>
              </w:sdtContent>
            </w:sdt>
          </w:p>
        </w:tc>
      </w:tr>
      <w:tr w:rsidR="004F2451" w:rsidRPr="00A95672" w14:paraId="72DA7941" w14:textId="77777777" w:rsidTr="003241C3">
        <w:trPr>
          <w:trHeight w:val="236"/>
          <w:jc w:val="center"/>
        </w:trPr>
        <w:tc>
          <w:tcPr>
            <w:tcW w:w="705" w:type="dxa"/>
            <w:vMerge/>
            <w:shd w:val="clear" w:color="auto" w:fill="DEEAF6" w:themeFill="accent5" w:themeFillTint="33"/>
          </w:tcPr>
          <w:p w14:paraId="3FFAFFEE"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B39116C" w14:textId="77777777" w:rsidR="004F2451" w:rsidRPr="00CF644B" w:rsidRDefault="004F2451" w:rsidP="004F2451">
            <w:pPr>
              <w:rPr>
                <w:rFonts w:ascii="Arial" w:hAnsi="Arial" w:cs="Arial"/>
                <w:sz w:val="20"/>
                <w:szCs w:val="20"/>
              </w:rPr>
            </w:pPr>
          </w:p>
        </w:tc>
        <w:tc>
          <w:tcPr>
            <w:tcW w:w="7515" w:type="dxa"/>
            <w:gridSpan w:val="13"/>
          </w:tcPr>
          <w:p w14:paraId="775E2C68" w14:textId="64690C1F" w:rsidR="004F2451" w:rsidRPr="00CF644B" w:rsidRDefault="004F2451" w:rsidP="004F245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56FB25AA6674C9AA618204FAC6401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F2451" w:rsidRPr="00A95672" w14:paraId="193EFBC2" w14:textId="77777777" w:rsidTr="003241C3">
        <w:trPr>
          <w:trHeight w:val="492"/>
          <w:jc w:val="center"/>
        </w:trPr>
        <w:tc>
          <w:tcPr>
            <w:tcW w:w="705" w:type="dxa"/>
            <w:vMerge/>
            <w:shd w:val="clear" w:color="auto" w:fill="DEEAF6" w:themeFill="accent5" w:themeFillTint="33"/>
          </w:tcPr>
          <w:p w14:paraId="426AACF9"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117A97C3" w14:textId="77777777" w:rsidR="004F2451" w:rsidRPr="00CF644B" w:rsidRDefault="004F2451" w:rsidP="004F2451">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515" w:type="dxa"/>
                <w:gridSpan w:val="13"/>
              </w:tcPr>
              <w:p w14:paraId="271CDC5F" w14:textId="77777777" w:rsidR="004F2451" w:rsidRPr="00CF644B" w:rsidRDefault="004F2451" w:rsidP="004F2451">
                <w:pPr>
                  <w:jc w:val="both"/>
                  <w:rPr>
                    <w:rFonts w:ascii="Arial" w:hAnsi="Arial" w:cs="Arial"/>
                    <w:sz w:val="20"/>
                    <w:szCs w:val="20"/>
                  </w:rPr>
                </w:pPr>
                <w:r>
                  <w:rPr>
                    <w:rFonts w:ascii="Arial" w:hAnsi="Arial" w:cs="Arial"/>
                    <w:sz w:val="20"/>
                    <w:szCs w:val="20"/>
                    <w:lang w:val="en-IN"/>
                  </w:rPr>
                  <w:t>Easily sellable</w:t>
                </w:r>
              </w:p>
            </w:tc>
          </w:sdtContent>
        </w:sdt>
      </w:tr>
      <w:tr w:rsidR="004F2451" w:rsidRPr="00A95672" w14:paraId="37AD67B4" w14:textId="77777777" w:rsidTr="003241C3">
        <w:trPr>
          <w:trHeight w:val="75"/>
          <w:jc w:val="center"/>
        </w:trPr>
        <w:tc>
          <w:tcPr>
            <w:tcW w:w="705" w:type="dxa"/>
            <w:vMerge/>
            <w:shd w:val="clear" w:color="auto" w:fill="DEEAF6" w:themeFill="accent5" w:themeFillTint="33"/>
          </w:tcPr>
          <w:p w14:paraId="204D13C0"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7FB7129" w14:textId="77777777" w:rsidR="004F2451" w:rsidRPr="00CF644B" w:rsidRDefault="004F2451" w:rsidP="004F2451">
            <w:pPr>
              <w:rPr>
                <w:rFonts w:ascii="Arial" w:hAnsi="Arial" w:cs="Arial"/>
                <w:sz w:val="20"/>
                <w:szCs w:val="20"/>
              </w:rPr>
            </w:pPr>
          </w:p>
        </w:tc>
        <w:tc>
          <w:tcPr>
            <w:tcW w:w="7515" w:type="dxa"/>
            <w:gridSpan w:val="13"/>
          </w:tcPr>
          <w:p w14:paraId="14310584" w14:textId="650BDE8B" w:rsidR="004F2451" w:rsidRPr="00CF644B" w:rsidRDefault="004F2451" w:rsidP="004F245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D04BF1D71AFA436EB33D504B905C0F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F2451" w:rsidRPr="00A95672" w14:paraId="7F17A0C8" w14:textId="77777777" w:rsidTr="003241C3">
        <w:trPr>
          <w:trHeight w:val="216"/>
          <w:jc w:val="center"/>
        </w:trPr>
        <w:tc>
          <w:tcPr>
            <w:tcW w:w="705" w:type="dxa"/>
            <w:vMerge/>
            <w:shd w:val="clear" w:color="auto" w:fill="DEEAF6" w:themeFill="accent5" w:themeFillTint="33"/>
          </w:tcPr>
          <w:p w14:paraId="12703A90"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76835570" w14:textId="77777777" w:rsidR="004F2451" w:rsidRPr="00CF644B" w:rsidRDefault="004F2451" w:rsidP="004F2451">
            <w:pPr>
              <w:rPr>
                <w:rFonts w:ascii="Arial" w:hAnsi="Arial" w:cs="Arial"/>
                <w:sz w:val="20"/>
                <w:szCs w:val="20"/>
              </w:rPr>
            </w:pPr>
            <w:r w:rsidRPr="00CF644B">
              <w:rPr>
                <w:rFonts w:ascii="Arial" w:hAnsi="Arial" w:cs="Arial"/>
                <w:sz w:val="20"/>
                <w:szCs w:val="20"/>
              </w:rPr>
              <w:t>Comment on Demand &amp; Supply in the Market</w:t>
            </w:r>
          </w:p>
        </w:tc>
        <w:tc>
          <w:tcPr>
            <w:tcW w:w="3709" w:type="dxa"/>
            <w:gridSpan w:val="8"/>
            <w:shd w:val="clear" w:color="auto" w:fill="D9E2F3" w:themeFill="accent1" w:themeFillTint="33"/>
          </w:tcPr>
          <w:p w14:paraId="2771B38F" w14:textId="77777777" w:rsidR="004F2451" w:rsidRPr="00CF644B" w:rsidRDefault="004F2451" w:rsidP="004F2451">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4F2451" w:rsidRPr="00CF644B" w:rsidRDefault="004F2451" w:rsidP="004F2451">
            <w:pPr>
              <w:jc w:val="center"/>
              <w:rPr>
                <w:rFonts w:ascii="Arial" w:hAnsi="Arial" w:cs="Arial"/>
                <w:b/>
                <w:sz w:val="20"/>
                <w:szCs w:val="20"/>
              </w:rPr>
            </w:pPr>
            <w:r w:rsidRPr="00CF644B">
              <w:rPr>
                <w:rFonts w:ascii="Arial" w:hAnsi="Arial" w:cs="Arial"/>
                <w:b/>
                <w:sz w:val="20"/>
                <w:szCs w:val="20"/>
              </w:rPr>
              <w:t>Supply</w:t>
            </w:r>
          </w:p>
        </w:tc>
      </w:tr>
      <w:tr w:rsidR="004F2451" w:rsidRPr="00A95672" w14:paraId="75E2EC64" w14:textId="77777777" w:rsidTr="003241C3">
        <w:trPr>
          <w:trHeight w:val="63"/>
          <w:jc w:val="center"/>
        </w:trPr>
        <w:tc>
          <w:tcPr>
            <w:tcW w:w="705" w:type="dxa"/>
            <w:vMerge/>
            <w:shd w:val="clear" w:color="auto" w:fill="DEEAF6" w:themeFill="accent5" w:themeFillTint="33"/>
          </w:tcPr>
          <w:p w14:paraId="48801736"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75074483" w14:textId="77777777" w:rsidR="004F2451" w:rsidRPr="00CF644B" w:rsidRDefault="004F2451" w:rsidP="004F2451">
            <w:pPr>
              <w:rPr>
                <w:rFonts w:ascii="Arial" w:hAnsi="Arial" w:cs="Arial"/>
                <w:sz w:val="20"/>
                <w:szCs w:val="20"/>
              </w:rPr>
            </w:pPr>
          </w:p>
        </w:tc>
        <w:sdt>
          <w:sdtPr>
            <w:rPr>
              <w:rFonts w:ascii="Arial" w:hAnsi="Arial" w:cs="Arial"/>
              <w:sz w:val="20"/>
              <w:szCs w:val="20"/>
            </w:rPr>
            <w:id w:val="-1153990512"/>
            <w:placeholder>
              <w:docPart w:val="056D233DEC65452DA093DE39639ECCA9"/>
            </w:placeholder>
            <w:dropDownList>
              <w:listItem w:value="Choose an item."/>
              <w:listItem w:displayText="High" w:value="High"/>
              <w:listItem w:displayText="Good" w:value="Good"/>
              <w:listItem w:displayText="Moderate" w:value="Moderate"/>
              <w:listItem w:displayText="Low" w:value="Low"/>
            </w:dropDownList>
          </w:sdtPr>
          <w:sdtContent>
            <w:tc>
              <w:tcPr>
                <w:tcW w:w="3709" w:type="dxa"/>
                <w:gridSpan w:val="8"/>
              </w:tcPr>
              <w:p w14:paraId="32DC43E3" w14:textId="3CB17307" w:rsidR="004F2451" w:rsidRPr="00CF644B" w:rsidRDefault="00433048" w:rsidP="004F2451">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47F2A759646A4EEDAD76AA5AF2160AE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34D33E1" w:rsidR="004F2451" w:rsidRPr="00CF644B" w:rsidRDefault="00433048" w:rsidP="004F2451">
                <w:pPr>
                  <w:jc w:val="center"/>
                  <w:rPr>
                    <w:rFonts w:ascii="Arial" w:hAnsi="Arial" w:cs="Arial"/>
                    <w:sz w:val="20"/>
                    <w:szCs w:val="20"/>
                  </w:rPr>
                </w:pPr>
                <w:r>
                  <w:rPr>
                    <w:rFonts w:ascii="Arial" w:hAnsi="Arial" w:cs="Arial"/>
                    <w:sz w:val="20"/>
                    <w:szCs w:val="20"/>
                  </w:rPr>
                  <w:t>Abundantly available</w:t>
                </w:r>
              </w:p>
            </w:tc>
          </w:sdtContent>
        </w:sdt>
      </w:tr>
      <w:tr w:rsidR="004F2451" w:rsidRPr="00A95672" w14:paraId="056A5E0D" w14:textId="77777777" w:rsidTr="003241C3">
        <w:trPr>
          <w:trHeight w:val="216"/>
          <w:jc w:val="center"/>
        </w:trPr>
        <w:tc>
          <w:tcPr>
            <w:tcW w:w="705" w:type="dxa"/>
            <w:vMerge/>
            <w:shd w:val="clear" w:color="auto" w:fill="DEEAF6" w:themeFill="accent5" w:themeFillTint="33"/>
          </w:tcPr>
          <w:p w14:paraId="1D93A01B"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371F550" w14:textId="77777777" w:rsidR="004F2451" w:rsidRPr="00CF644B" w:rsidRDefault="004F2451" w:rsidP="004F2451">
            <w:pPr>
              <w:rPr>
                <w:rFonts w:ascii="Arial" w:hAnsi="Arial" w:cs="Arial"/>
                <w:sz w:val="20"/>
                <w:szCs w:val="20"/>
              </w:rPr>
            </w:pPr>
          </w:p>
        </w:tc>
        <w:tc>
          <w:tcPr>
            <w:tcW w:w="7515" w:type="dxa"/>
            <w:gridSpan w:val="13"/>
          </w:tcPr>
          <w:p w14:paraId="05DCDF2C" w14:textId="77777777" w:rsidR="004F2451" w:rsidRPr="00CF644B" w:rsidRDefault="004F2451" w:rsidP="004F245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lang w:val="en-IN"/>
                  </w:rPr>
                  <w:t>Good demand of such properties in the market</w:t>
                </w:r>
              </w:sdtContent>
            </w:sdt>
          </w:p>
        </w:tc>
      </w:tr>
      <w:tr w:rsidR="004F2451" w:rsidRPr="00A95672" w14:paraId="4E1ED3C9" w14:textId="77777777" w:rsidTr="003241C3">
        <w:trPr>
          <w:trHeight w:val="216"/>
          <w:jc w:val="center"/>
        </w:trPr>
        <w:tc>
          <w:tcPr>
            <w:tcW w:w="705" w:type="dxa"/>
            <w:vMerge/>
            <w:shd w:val="clear" w:color="auto" w:fill="DEEAF6" w:themeFill="accent5" w:themeFillTint="33"/>
          </w:tcPr>
          <w:p w14:paraId="5CA6BBA3"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03794EC9" w14:textId="77777777" w:rsidR="004F2451" w:rsidRPr="00CF644B" w:rsidRDefault="004F2451" w:rsidP="004F2451">
            <w:pPr>
              <w:rPr>
                <w:rFonts w:ascii="Arial" w:hAnsi="Arial" w:cs="Arial"/>
                <w:sz w:val="20"/>
                <w:szCs w:val="20"/>
              </w:rPr>
            </w:pPr>
          </w:p>
        </w:tc>
        <w:tc>
          <w:tcPr>
            <w:tcW w:w="7515" w:type="dxa"/>
            <w:gridSpan w:val="13"/>
          </w:tcPr>
          <w:p w14:paraId="5FD01E14" w14:textId="5C85DF02" w:rsidR="004F2451" w:rsidRPr="00CF644B" w:rsidRDefault="004F2451" w:rsidP="004F245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B093B5633154EC0A0CE8B008F61E14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F2451" w:rsidRPr="00A95672" w14:paraId="649A6295" w14:textId="77777777" w:rsidTr="003241C3">
        <w:trPr>
          <w:trHeight w:val="63"/>
          <w:jc w:val="center"/>
        </w:trPr>
        <w:tc>
          <w:tcPr>
            <w:tcW w:w="705" w:type="dxa"/>
            <w:vMerge w:val="restart"/>
            <w:shd w:val="clear" w:color="auto" w:fill="DEEAF6" w:themeFill="accent5" w:themeFillTint="33"/>
          </w:tcPr>
          <w:p w14:paraId="0FAF9CCA"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vMerge w:val="restart"/>
            <w:shd w:val="clear" w:color="auto" w:fill="DEEAF6" w:themeFill="accent5" w:themeFillTint="33"/>
          </w:tcPr>
          <w:p w14:paraId="5F1EB1E5" w14:textId="77777777" w:rsidR="004F2451" w:rsidRPr="00CF644B" w:rsidRDefault="004F2451" w:rsidP="004F2451">
            <w:pPr>
              <w:rPr>
                <w:rFonts w:ascii="Arial" w:hAnsi="Arial" w:cs="Arial"/>
                <w:sz w:val="20"/>
                <w:szCs w:val="20"/>
              </w:rPr>
            </w:pPr>
            <w:r w:rsidRPr="00CF644B">
              <w:rPr>
                <w:rFonts w:ascii="Arial" w:hAnsi="Arial" w:cs="Arial"/>
                <w:sz w:val="20"/>
                <w:szCs w:val="20"/>
              </w:rPr>
              <w:t>Any other special consideration</w:t>
            </w:r>
          </w:p>
        </w:tc>
        <w:tc>
          <w:tcPr>
            <w:tcW w:w="7515" w:type="dxa"/>
            <w:gridSpan w:val="13"/>
          </w:tcPr>
          <w:p w14:paraId="379B8718" w14:textId="3AB38429" w:rsidR="004F2451" w:rsidRPr="00CF644B" w:rsidRDefault="004F2451" w:rsidP="004F2451">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4753BF64E5F4F5682BEBB3F4FC0A03B"/>
                </w:placeholder>
              </w:sdtPr>
              <w:sdtContent>
                <w:r w:rsidR="00433048" w:rsidRPr="00433048">
                  <w:rPr>
                    <w:rFonts w:ascii="Arial" w:hAnsi="Arial" w:cs="Arial"/>
                    <w:bCs/>
                    <w:sz w:val="20"/>
                    <w:szCs w:val="20"/>
                  </w:rPr>
                  <w:t>.</w:t>
                </w:r>
              </w:sdtContent>
            </w:sdt>
          </w:p>
        </w:tc>
      </w:tr>
      <w:tr w:rsidR="004F2451" w:rsidRPr="00A95672" w14:paraId="7A2A7C9A" w14:textId="77777777" w:rsidTr="003241C3">
        <w:trPr>
          <w:trHeight w:val="63"/>
          <w:jc w:val="center"/>
        </w:trPr>
        <w:tc>
          <w:tcPr>
            <w:tcW w:w="705" w:type="dxa"/>
            <w:vMerge/>
            <w:shd w:val="clear" w:color="auto" w:fill="DEEAF6" w:themeFill="accent5" w:themeFillTint="33"/>
          </w:tcPr>
          <w:p w14:paraId="11C4D72E"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vMerge/>
            <w:shd w:val="clear" w:color="auto" w:fill="DEEAF6" w:themeFill="accent5" w:themeFillTint="33"/>
          </w:tcPr>
          <w:p w14:paraId="477FCC83" w14:textId="77777777" w:rsidR="004F2451" w:rsidRPr="00CF644B" w:rsidRDefault="004F2451" w:rsidP="004F2451">
            <w:pPr>
              <w:rPr>
                <w:rFonts w:ascii="Arial" w:hAnsi="Arial" w:cs="Arial"/>
                <w:sz w:val="20"/>
                <w:szCs w:val="20"/>
              </w:rPr>
            </w:pPr>
          </w:p>
        </w:tc>
        <w:tc>
          <w:tcPr>
            <w:tcW w:w="7515" w:type="dxa"/>
            <w:gridSpan w:val="13"/>
          </w:tcPr>
          <w:p w14:paraId="0CD59E67" w14:textId="2A41F350" w:rsidR="004F2451" w:rsidRPr="00CF644B" w:rsidRDefault="004F2451" w:rsidP="004F245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B7B25C36B164D19880311ED273580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5FD4">
                  <w:rPr>
                    <w:rFonts w:ascii="Arial" w:hAnsi="Arial" w:cs="Arial"/>
                    <w:sz w:val="20"/>
                    <w:szCs w:val="20"/>
                  </w:rPr>
                  <w:t>0%</w:t>
                </w:r>
              </w:sdtContent>
            </w:sdt>
          </w:p>
        </w:tc>
      </w:tr>
      <w:tr w:rsidR="004F2451" w:rsidRPr="00A95672" w14:paraId="78240C03" w14:textId="77777777" w:rsidTr="003241C3">
        <w:trPr>
          <w:trHeight w:val="75"/>
          <w:jc w:val="center"/>
        </w:trPr>
        <w:tc>
          <w:tcPr>
            <w:tcW w:w="705" w:type="dxa"/>
            <w:vMerge w:val="restart"/>
            <w:shd w:val="clear" w:color="auto" w:fill="DEEAF6" w:themeFill="accent5" w:themeFillTint="33"/>
          </w:tcPr>
          <w:p w14:paraId="4AFB2013" w14:textId="77777777" w:rsidR="004F2451" w:rsidRPr="00CF644B" w:rsidRDefault="004F2451" w:rsidP="004F2451">
            <w:pPr>
              <w:pStyle w:val="ListParagraph"/>
              <w:numPr>
                <w:ilvl w:val="0"/>
                <w:numId w:val="51"/>
              </w:numPr>
              <w:contextualSpacing/>
              <w:rPr>
                <w:rFonts w:ascii="Arial" w:hAnsi="Arial" w:cs="Arial"/>
                <w:b/>
                <w:sz w:val="20"/>
                <w:szCs w:val="20"/>
              </w:rPr>
            </w:pPr>
          </w:p>
        </w:tc>
        <w:tc>
          <w:tcPr>
            <w:tcW w:w="2411" w:type="dxa"/>
            <w:vMerge w:val="restart"/>
            <w:shd w:val="clear" w:color="auto" w:fill="DEEAF6" w:themeFill="accent5" w:themeFillTint="33"/>
          </w:tcPr>
          <w:p w14:paraId="1F0A43C2" w14:textId="77777777" w:rsidR="004F2451" w:rsidRPr="00CF644B" w:rsidRDefault="004F2451" w:rsidP="004F245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515" w:type="dxa"/>
            <w:gridSpan w:val="13"/>
          </w:tcPr>
          <w:p w14:paraId="67D62E8F" w14:textId="62774CBD" w:rsidR="004F2451" w:rsidRPr="00CF644B" w:rsidRDefault="00000000" w:rsidP="004F2451">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commercial area" w:value="Property is located in clustered commercial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C2342E">
                  <w:rPr>
                    <w:rFonts w:ascii="Arial" w:hAnsi="Arial" w:cs="Arial"/>
                    <w:sz w:val="20"/>
                    <w:szCs w:val="20"/>
                  </w:rPr>
                  <w:t>High utility property as per its nature and location</w:t>
                </w:r>
              </w:sdtContent>
            </w:sdt>
          </w:p>
          <w:p w14:paraId="1EC50FEC" w14:textId="5A2723FA" w:rsidR="004F2451" w:rsidRDefault="004F2451" w:rsidP="004F2451">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4F2451" w:rsidRPr="00CF644B" w:rsidRDefault="004F2451" w:rsidP="004F2451">
            <w:pPr>
              <w:spacing w:line="276" w:lineRule="auto"/>
              <w:jc w:val="both"/>
              <w:rPr>
                <w:rFonts w:ascii="Arial" w:hAnsi="Arial" w:cs="Arial"/>
                <w:sz w:val="20"/>
                <w:szCs w:val="20"/>
              </w:rPr>
            </w:pPr>
          </w:p>
          <w:p w14:paraId="0900A0C3" w14:textId="77777777" w:rsidR="004F2451" w:rsidRPr="00CF644B" w:rsidRDefault="004F2451" w:rsidP="004F2451">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F2451" w:rsidRPr="00A95672" w14:paraId="43606A22" w14:textId="77777777" w:rsidTr="003241C3">
        <w:trPr>
          <w:trHeight w:val="63"/>
          <w:jc w:val="center"/>
        </w:trPr>
        <w:tc>
          <w:tcPr>
            <w:tcW w:w="705" w:type="dxa"/>
            <w:vMerge/>
            <w:shd w:val="clear" w:color="auto" w:fill="DEEAF6" w:themeFill="accent5" w:themeFillTint="33"/>
          </w:tcPr>
          <w:p w14:paraId="19EDD19E"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vMerge/>
            <w:shd w:val="clear" w:color="auto" w:fill="DEEAF6" w:themeFill="accent5" w:themeFillTint="33"/>
          </w:tcPr>
          <w:p w14:paraId="538F5E0F" w14:textId="77777777" w:rsidR="004F2451" w:rsidRPr="00CF644B" w:rsidRDefault="004F2451" w:rsidP="004F2451">
            <w:pPr>
              <w:rPr>
                <w:rFonts w:ascii="Arial" w:hAnsi="Arial" w:cs="Arial"/>
                <w:sz w:val="20"/>
                <w:szCs w:val="20"/>
              </w:rPr>
            </w:pPr>
          </w:p>
        </w:tc>
        <w:tc>
          <w:tcPr>
            <w:tcW w:w="7515" w:type="dxa"/>
            <w:gridSpan w:val="13"/>
          </w:tcPr>
          <w:p w14:paraId="3E18401D" w14:textId="70B23BDE" w:rsidR="004F2451" w:rsidRPr="00CF644B" w:rsidRDefault="004F2451" w:rsidP="004F245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01F8AC9BCF5D462FAF732BF4EBFB2D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F2451" w:rsidRPr="00A95672" w14:paraId="12F9C47D" w14:textId="77777777" w:rsidTr="003241C3">
        <w:trPr>
          <w:trHeight w:val="216"/>
          <w:jc w:val="center"/>
        </w:trPr>
        <w:tc>
          <w:tcPr>
            <w:tcW w:w="705" w:type="dxa"/>
            <w:shd w:val="clear" w:color="auto" w:fill="2E74B5" w:themeFill="accent5" w:themeFillShade="BF"/>
          </w:tcPr>
          <w:p w14:paraId="64D46CC5" w14:textId="77777777" w:rsidR="004F2451" w:rsidRPr="00CF644B" w:rsidRDefault="004F2451" w:rsidP="004F2451">
            <w:pPr>
              <w:pStyle w:val="ListParagraph"/>
              <w:numPr>
                <w:ilvl w:val="0"/>
                <w:numId w:val="51"/>
              </w:numPr>
              <w:contextualSpacing/>
              <w:jc w:val="center"/>
              <w:rPr>
                <w:rFonts w:ascii="Arial" w:hAnsi="Arial" w:cs="Arial"/>
                <w:b/>
                <w:color w:val="FFFFFF" w:themeColor="background1"/>
                <w:sz w:val="20"/>
                <w:szCs w:val="20"/>
              </w:rPr>
            </w:pPr>
          </w:p>
        </w:tc>
        <w:tc>
          <w:tcPr>
            <w:tcW w:w="2411" w:type="dxa"/>
            <w:shd w:val="clear" w:color="auto" w:fill="2E74B5" w:themeFill="accent5" w:themeFillShade="BF"/>
            <w:vAlign w:val="center"/>
          </w:tcPr>
          <w:p w14:paraId="445DBA47" w14:textId="77777777" w:rsidR="004F2451" w:rsidRPr="00FA5CCB" w:rsidRDefault="004F2451" w:rsidP="004F2451">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515" w:type="dxa"/>
            <w:gridSpan w:val="13"/>
            <w:shd w:val="clear" w:color="auto" w:fill="2E74B5" w:themeFill="accent5" w:themeFillShade="BF"/>
            <w:vAlign w:val="center"/>
          </w:tcPr>
          <w:p w14:paraId="5AC0012B" w14:textId="18355943" w:rsidR="004F2451" w:rsidRPr="00CF644B" w:rsidRDefault="009F5FD4" w:rsidP="004F2451">
            <w:pPr>
              <w:jc w:val="center"/>
              <w:rPr>
                <w:rFonts w:ascii="Arial" w:hAnsi="Arial" w:cs="Arial"/>
                <w:b/>
                <w:color w:val="FFFFFF" w:themeColor="background1"/>
                <w:sz w:val="20"/>
                <w:szCs w:val="20"/>
              </w:rPr>
            </w:pPr>
            <w:r>
              <w:rPr>
                <w:rFonts w:ascii="Arial" w:hAnsi="Arial" w:cs="Arial"/>
                <w:b/>
                <w:color w:val="FFFFFF" w:themeColor="background1"/>
                <w:sz w:val="20"/>
                <w:szCs w:val="20"/>
              </w:rPr>
              <w:t>---</w:t>
            </w:r>
          </w:p>
        </w:tc>
      </w:tr>
      <w:tr w:rsidR="004F2451" w:rsidRPr="00A95672" w14:paraId="19A8F50A" w14:textId="77777777" w:rsidTr="003241C3">
        <w:trPr>
          <w:trHeight w:val="216"/>
          <w:jc w:val="center"/>
        </w:trPr>
        <w:tc>
          <w:tcPr>
            <w:tcW w:w="705" w:type="dxa"/>
            <w:shd w:val="clear" w:color="auto" w:fill="DEEAF6" w:themeFill="accent5" w:themeFillTint="33"/>
          </w:tcPr>
          <w:p w14:paraId="12F3982D"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shd w:val="clear" w:color="auto" w:fill="DEEAF6" w:themeFill="accent5" w:themeFillTint="33"/>
          </w:tcPr>
          <w:p w14:paraId="2621A2A2" w14:textId="77777777" w:rsidR="004F2451" w:rsidRPr="00CF644B" w:rsidRDefault="004F2451" w:rsidP="004F2451">
            <w:pPr>
              <w:spacing w:line="276" w:lineRule="auto"/>
              <w:rPr>
                <w:rFonts w:ascii="Arial" w:hAnsi="Arial" w:cs="Arial"/>
                <w:sz w:val="20"/>
                <w:szCs w:val="20"/>
              </w:rPr>
            </w:pPr>
            <w:r w:rsidRPr="00CF644B">
              <w:rPr>
                <w:rFonts w:ascii="Arial" w:hAnsi="Arial" w:cs="Arial"/>
                <w:sz w:val="20"/>
                <w:szCs w:val="20"/>
              </w:rPr>
              <w:t>Considered Rates Justification</w:t>
            </w:r>
          </w:p>
        </w:tc>
        <w:tc>
          <w:tcPr>
            <w:tcW w:w="7515" w:type="dxa"/>
            <w:gridSpan w:val="13"/>
          </w:tcPr>
          <w:p w14:paraId="7368E1BD" w14:textId="28F53732" w:rsidR="004F2451" w:rsidRPr="00CF644B" w:rsidRDefault="004F2451" w:rsidP="004F245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4F2451"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Basis of computation &amp; working</w:t>
            </w:r>
          </w:p>
        </w:tc>
      </w:tr>
      <w:tr w:rsidR="004F2451" w:rsidRPr="00A95672" w14:paraId="0891D20F" w14:textId="77777777" w:rsidTr="00FA5CCB">
        <w:trPr>
          <w:trHeight w:val="238"/>
          <w:jc w:val="center"/>
        </w:trPr>
        <w:tc>
          <w:tcPr>
            <w:tcW w:w="705" w:type="dxa"/>
            <w:vMerge/>
            <w:shd w:val="clear" w:color="auto" w:fill="FFFFFF" w:themeFill="background1"/>
          </w:tcPr>
          <w:p w14:paraId="793B663A" w14:textId="77777777" w:rsidR="004F2451" w:rsidRPr="00CF644B" w:rsidRDefault="004F2451" w:rsidP="004F2451">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w:t>
            </w:r>
            <w:r w:rsidRPr="00CF644B">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F2451"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ASSUMPTIONS</w:t>
            </w:r>
          </w:p>
        </w:tc>
      </w:tr>
      <w:tr w:rsidR="004F2451" w:rsidRPr="00A95672" w14:paraId="6F559221" w14:textId="77777777" w:rsidTr="00FA5CCB">
        <w:trPr>
          <w:trHeight w:val="216"/>
          <w:jc w:val="center"/>
        </w:trPr>
        <w:tc>
          <w:tcPr>
            <w:tcW w:w="705" w:type="dxa"/>
            <w:vMerge/>
            <w:shd w:val="clear" w:color="auto" w:fill="FFFFFF" w:themeFill="background1"/>
          </w:tcPr>
          <w:p w14:paraId="65B04E83" w14:textId="77777777" w:rsidR="004F2451" w:rsidRPr="00CF644B" w:rsidRDefault="004F2451" w:rsidP="004F2451">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F2451"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SPECIAL ASSUMPTIONS</w:t>
            </w:r>
          </w:p>
        </w:tc>
      </w:tr>
      <w:tr w:rsidR="004F2451" w:rsidRPr="009571DD" w14:paraId="54822B07" w14:textId="77777777" w:rsidTr="00FA5CCB">
        <w:trPr>
          <w:trHeight w:val="216"/>
          <w:jc w:val="center"/>
        </w:trPr>
        <w:tc>
          <w:tcPr>
            <w:tcW w:w="705" w:type="dxa"/>
            <w:vMerge/>
            <w:shd w:val="clear" w:color="auto" w:fill="FFFFFF" w:themeFill="background1"/>
          </w:tcPr>
          <w:p w14:paraId="5634C6B7" w14:textId="77777777" w:rsidR="004F2451" w:rsidRPr="00CF644B" w:rsidRDefault="004F2451" w:rsidP="004F2451">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2323A26B" w:rsidR="004F2451" w:rsidRPr="00C2342E" w:rsidRDefault="009F5FD4" w:rsidP="004F2451">
            <w:pPr>
              <w:jc w:val="both"/>
              <w:rPr>
                <w:rFonts w:ascii="Arial" w:hAnsi="Arial" w:cs="Arial"/>
                <w:bCs/>
                <w:sz w:val="20"/>
                <w:szCs w:val="20"/>
              </w:rPr>
            </w:pPr>
            <w:r>
              <w:rPr>
                <w:rFonts w:ascii="Arial" w:hAnsi="Arial" w:cs="Arial"/>
                <w:bCs/>
                <w:sz w:val="20"/>
                <w:szCs w:val="20"/>
              </w:rPr>
              <w:t>None</w:t>
            </w:r>
          </w:p>
        </w:tc>
      </w:tr>
      <w:tr w:rsidR="004F2451"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LIMITATIONS</w:t>
            </w:r>
          </w:p>
        </w:tc>
      </w:tr>
      <w:tr w:rsidR="004F2451" w:rsidRPr="00A95672" w14:paraId="34DE7FFC" w14:textId="77777777" w:rsidTr="00FA5CCB">
        <w:trPr>
          <w:trHeight w:val="216"/>
          <w:jc w:val="center"/>
        </w:trPr>
        <w:tc>
          <w:tcPr>
            <w:tcW w:w="705" w:type="dxa"/>
            <w:vMerge/>
            <w:shd w:val="clear" w:color="auto" w:fill="FFFFFF" w:themeFill="background1"/>
          </w:tcPr>
          <w:p w14:paraId="0C29E824" w14:textId="77777777" w:rsidR="004F2451" w:rsidRPr="00CF644B" w:rsidRDefault="004F2451" w:rsidP="004F2451">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EE1A53B" w:rsidR="004F2451" w:rsidRPr="00374D63" w:rsidRDefault="00374D63" w:rsidP="004F2451">
            <w:pPr>
              <w:jc w:val="both"/>
              <w:rPr>
                <w:rFonts w:ascii="Arial" w:hAnsi="Arial" w:cs="Arial"/>
                <w:bCs/>
                <w:sz w:val="20"/>
                <w:szCs w:val="20"/>
              </w:rPr>
            </w:pPr>
            <w:r w:rsidRPr="00374D63">
              <w:rPr>
                <w:rFonts w:ascii="Arial" w:hAnsi="Arial" w:cs="Arial"/>
                <w:bCs/>
                <w:sz w:val="20"/>
                <w:szCs w:val="20"/>
              </w:rPr>
              <w:t>None</w:t>
            </w:r>
          </w:p>
        </w:tc>
      </w:tr>
    </w:tbl>
    <w:p w14:paraId="3BA838D0" w14:textId="5E8A9073" w:rsidR="00165CCD" w:rsidRDefault="00165CCD" w:rsidP="0078298A">
      <w:pPr>
        <w:spacing w:after="160" w:line="259" w:lineRule="auto"/>
      </w:pPr>
      <w:bookmarkStart w:id="3" w:name="_Hlk113285348"/>
    </w:p>
    <w:p w14:paraId="04D46E9D" w14:textId="77777777" w:rsidR="00165CCD" w:rsidRDefault="00165CCD">
      <w:pPr>
        <w:spacing w:after="160" w:line="259" w:lineRule="auto"/>
      </w:pPr>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6B7580">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58789E" w:rsidRPr="00A77C76" w14:paraId="5C089661" w14:textId="77777777" w:rsidTr="0058789E">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58789E" w:rsidRPr="00CB7663" w:rsidRDefault="0058789E">
            <w:pPr>
              <w:pStyle w:val="ListParagraph"/>
              <w:numPr>
                <w:ilvl w:val="0"/>
                <w:numId w:val="64"/>
              </w:numPr>
              <w:spacing w:line="276" w:lineRule="auto"/>
              <w:contextualSpacing/>
            </w:pPr>
          </w:p>
        </w:tc>
        <w:tc>
          <w:tcPr>
            <w:tcW w:w="3069" w:type="dxa"/>
            <w:shd w:val="clear" w:color="auto" w:fill="auto"/>
            <w:vAlign w:val="center"/>
          </w:tcPr>
          <w:p w14:paraId="71AE556E" w14:textId="77777777" w:rsidR="0058789E" w:rsidRPr="00C643D1" w:rsidRDefault="0058789E" w:rsidP="00972509">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vMerge w:val="restart"/>
            <w:shd w:val="clear" w:color="auto" w:fill="auto"/>
            <w:vAlign w:val="center"/>
          </w:tcPr>
          <w:p w14:paraId="48104F9A" w14:textId="239FD740" w:rsidR="0058789E" w:rsidRPr="0058789E" w:rsidRDefault="0058789E" w:rsidP="0058789E">
            <w:pPr>
              <w:tabs>
                <w:tab w:val="left" w:pos="360"/>
              </w:tabs>
              <w:spacing w:line="276" w:lineRule="auto"/>
              <w:jc w:val="center"/>
              <w:rPr>
                <w:rFonts w:ascii="Arial" w:hAnsi="Arial" w:cs="Arial"/>
                <w:sz w:val="22"/>
                <w:szCs w:val="22"/>
              </w:rPr>
            </w:pPr>
            <w:r w:rsidRPr="0058789E">
              <w:rPr>
                <w:rFonts w:ascii="Arial" w:hAnsi="Arial" w:cs="Arial"/>
                <w:sz w:val="22"/>
                <w:szCs w:val="22"/>
              </w:rPr>
              <w:t>Not applicable since this is a leasehold mine valuation</w:t>
            </w:r>
          </w:p>
        </w:tc>
        <w:tc>
          <w:tcPr>
            <w:tcW w:w="3548" w:type="dxa"/>
            <w:vMerge w:val="restart"/>
            <w:shd w:val="clear" w:color="auto" w:fill="auto"/>
            <w:vAlign w:val="center"/>
          </w:tcPr>
          <w:p w14:paraId="34CA9D7D" w14:textId="243BC275" w:rsidR="0058789E" w:rsidRPr="0058789E" w:rsidRDefault="0058789E" w:rsidP="00972509">
            <w:pPr>
              <w:tabs>
                <w:tab w:val="left" w:pos="360"/>
              </w:tabs>
              <w:spacing w:line="276" w:lineRule="auto"/>
              <w:jc w:val="center"/>
              <w:rPr>
                <w:rFonts w:ascii="Arial" w:hAnsi="Arial" w:cs="Arial"/>
                <w:sz w:val="22"/>
                <w:szCs w:val="22"/>
              </w:rPr>
            </w:pPr>
            <w:r w:rsidRPr="0058789E">
              <w:rPr>
                <w:rFonts w:ascii="Arial" w:hAnsi="Arial" w:cs="Arial"/>
                <w:sz w:val="22"/>
                <w:szCs w:val="22"/>
              </w:rPr>
              <w:t>Not applicable since this is a leasehold mine valuation</w:t>
            </w:r>
          </w:p>
        </w:tc>
      </w:tr>
      <w:tr w:rsidR="0058789E" w:rsidRPr="00A77C76" w14:paraId="031C053B" w14:textId="77777777" w:rsidTr="006B7580">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58789E" w:rsidRPr="00CB7663" w:rsidRDefault="0058789E">
            <w:pPr>
              <w:pStyle w:val="ListParagraph"/>
              <w:numPr>
                <w:ilvl w:val="0"/>
                <w:numId w:val="64"/>
              </w:numPr>
              <w:spacing w:line="276" w:lineRule="auto"/>
              <w:contextualSpacing/>
            </w:pPr>
          </w:p>
        </w:tc>
        <w:tc>
          <w:tcPr>
            <w:tcW w:w="3069" w:type="dxa"/>
            <w:shd w:val="clear" w:color="auto" w:fill="auto"/>
          </w:tcPr>
          <w:p w14:paraId="0C4C9E9C" w14:textId="77777777" w:rsidR="0058789E" w:rsidRPr="00C643D1" w:rsidRDefault="0058789E" w:rsidP="00972509">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vMerge/>
            <w:shd w:val="clear" w:color="auto" w:fill="auto"/>
          </w:tcPr>
          <w:p w14:paraId="726D6D8F" w14:textId="04B0D93C" w:rsidR="0058789E" w:rsidRPr="009F5FD4" w:rsidRDefault="0058789E" w:rsidP="004540F8">
            <w:pPr>
              <w:tabs>
                <w:tab w:val="left" w:pos="360"/>
              </w:tabs>
              <w:spacing w:line="276" w:lineRule="auto"/>
              <w:jc w:val="center"/>
              <w:rPr>
                <w:rFonts w:ascii="Arial" w:hAnsi="Arial" w:cs="Arial"/>
                <w:sz w:val="22"/>
                <w:szCs w:val="22"/>
                <w:highlight w:val="yellow"/>
              </w:rPr>
            </w:pPr>
          </w:p>
        </w:tc>
        <w:tc>
          <w:tcPr>
            <w:tcW w:w="3548" w:type="dxa"/>
            <w:vMerge/>
            <w:shd w:val="clear" w:color="auto" w:fill="auto"/>
            <w:vAlign w:val="center"/>
          </w:tcPr>
          <w:p w14:paraId="6B10EB33" w14:textId="74D92A34" w:rsidR="0058789E" w:rsidRPr="009F5FD4" w:rsidRDefault="0058789E" w:rsidP="00972509">
            <w:pPr>
              <w:tabs>
                <w:tab w:val="left" w:pos="360"/>
              </w:tabs>
              <w:spacing w:line="276" w:lineRule="auto"/>
              <w:jc w:val="center"/>
              <w:rPr>
                <w:rFonts w:ascii="Arial" w:hAnsi="Arial" w:cs="Arial"/>
                <w:sz w:val="22"/>
                <w:szCs w:val="22"/>
                <w:highlight w:val="yellow"/>
              </w:rPr>
            </w:pPr>
          </w:p>
        </w:tc>
      </w:tr>
      <w:tr w:rsidR="0058789E" w:rsidRPr="00A77C76" w14:paraId="4231E20F" w14:textId="77777777" w:rsidTr="006B7580">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58789E" w:rsidRPr="00CB7663" w:rsidRDefault="0058789E">
            <w:pPr>
              <w:pStyle w:val="ListParagraph"/>
              <w:numPr>
                <w:ilvl w:val="0"/>
                <w:numId w:val="64"/>
              </w:numPr>
              <w:spacing w:line="276" w:lineRule="auto"/>
              <w:contextualSpacing/>
            </w:pPr>
          </w:p>
        </w:tc>
        <w:tc>
          <w:tcPr>
            <w:tcW w:w="3069" w:type="dxa"/>
            <w:shd w:val="clear" w:color="auto" w:fill="auto"/>
          </w:tcPr>
          <w:p w14:paraId="029CAF63" w14:textId="77777777" w:rsidR="0058789E" w:rsidRPr="00C643D1" w:rsidRDefault="0058789E" w:rsidP="00C60BF6">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vMerge/>
            <w:shd w:val="clear" w:color="auto" w:fill="auto"/>
            <w:vAlign w:val="center"/>
          </w:tcPr>
          <w:p w14:paraId="50012B33" w14:textId="3980D289" w:rsidR="0058789E" w:rsidRPr="009F5FD4" w:rsidRDefault="0058789E" w:rsidP="004540F8">
            <w:pPr>
              <w:tabs>
                <w:tab w:val="left" w:pos="360"/>
              </w:tabs>
              <w:spacing w:line="276" w:lineRule="auto"/>
              <w:jc w:val="center"/>
              <w:rPr>
                <w:rFonts w:ascii="Arial" w:hAnsi="Arial" w:cs="Arial"/>
                <w:bCs/>
                <w:sz w:val="22"/>
                <w:highlight w:val="yellow"/>
              </w:rPr>
            </w:pPr>
          </w:p>
        </w:tc>
        <w:tc>
          <w:tcPr>
            <w:tcW w:w="3548" w:type="dxa"/>
            <w:vMerge/>
            <w:shd w:val="clear" w:color="auto" w:fill="auto"/>
            <w:vAlign w:val="center"/>
          </w:tcPr>
          <w:p w14:paraId="57E3333F" w14:textId="5BD3998A" w:rsidR="0058789E" w:rsidRPr="009F5FD4" w:rsidRDefault="0058789E" w:rsidP="005A2470">
            <w:pPr>
              <w:jc w:val="center"/>
              <w:rPr>
                <w:rFonts w:ascii="Arial" w:hAnsi="Arial" w:cs="Arial"/>
                <w:bCs/>
                <w:sz w:val="22"/>
                <w:highlight w:val="yellow"/>
              </w:rPr>
            </w:pPr>
          </w:p>
        </w:tc>
      </w:tr>
      <w:tr w:rsidR="0058789E" w:rsidRPr="00A77C76" w14:paraId="2900AFE1" w14:textId="77777777" w:rsidTr="00FE0524">
        <w:tblPrEx>
          <w:tblLook w:val="04A0" w:firstRow="1" w:lastRow="0" w:firstColumn="1" w:lastColumn="0" w:noHBand="0" w:noVBand="1"/>
        </w:tblPrEx>
        <w:trPr>
          <w:trHeight w:val="317"/>
          <w:jc w:val="center"/>
        </w:trPr>
        <w:tc>
          <w:tcPr>
            <w:tcW w:w="704" w:type="dxa"/>
            <w:tcBorders>
              <w:bottom w:val="single" w:sz="4" w:space="0" w:color="auto"/>
            </w:tcBorders>
            <w:shd w:val="clear" w:color="auto" w:fill="auto"/>
            <w:vAlign w:val="center"/>
          </w:tcPr>
          <w:p w14:paraId="0EBA420D" w14:textId="77777777" w:rsidR="0058789E" w:rsidRPr="00CB7663" w:rsidRDefault="0058789E">
            <w:pPr>
              <w:pStyle w:val="ListParagraph"/>
              <w:numPr>
                <w:ilvl w:val="0"/>
                <w:numId w:val="64"/>
              </w:numPr>
              <w:spacing w:line="276" w:lineRule="auto"/>
              <w:contextualSpacing/>
            </w:pPr>
          </w:p>
        </w:tc>
        <w:tc>
          <w:tcPr>
            <w:tcW w:w="3069" w:type="dxa"/>
            <w:tcBorders>
              <w:bottom w:val="single" w:sz="4" w:space="0" w:color="auto"/>
            </w:tcBorders>
            <w:shd w:val="clear" w:color="auto" w:fill="auto"/>
            <w:vAlign w:val="center"/>
          </w:tcPr>
          <w:p w14:paraId="1A84B614" w14:textId="77777777" w:rsidR="0058789E" w:rsidRPr="00C643D1" w:rsidRDefault="0058789E"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vMerge/>
            <w:tcBorders>
              <w:bottom w:val="single" w:sz="4" w:space="0" w:color="auto"/>
            </w:tcBorders>
            <w:shd w:val="clear" w:color="auto" w:fill="auto"/>
            <w:vAlign w:val="center"/>
          </w:tcPr>
          <w:p w14:paraId="7049F06F" w14:textId="4E6A9096" w:rsidR="0058789E" w:rsidRPr="009F5FD4" w:rsidRDefault="0058789E" w:rsidP="004540F8">
            <w:pPr>
              <w:tabs>
                <w:tab w:val="left" w:pos="360"/>
              </w:tabs>
              <w:spacing w:line="276" w:lineRule="auto"/>
              <w:jc w:val="center"/>
              <w:rPr>
                <w:rFonts w:ascii="Arial" w:hAnsi="Arial" w:cs="Arial"/>
                <w:sz w:val="22"/>
                <w:szCs w:val="22"/>
                <w:highlight w:val="yellow"/>
              </w:rPr>
            </w:pPr>
          </w:p>
        </w:tc>
        <w:tc>
          <w:tcPr>
            <w:tcW w:w="3548" w:type="dxa"/>
            <w:vMerge/>
            <w:tcBorders>
              <w:bottom w:val="single" w:sz="4" w:space="0" w:color="auto"/>
            </w:tcBorders>
            <w:shd w:val="clear" w:color="auto" w:fill="auto"/>
            <w:vAlign w:val="center"/>
          </w:tcPr>
          <w:p w14:paraId="5F99C3FD" w14:textId="09F8374B" w:rsidR="0058789E" w:rsidRPr="009F5FD4" w:rsidRDefault="0058789E" w:rsidP="004540F8">
            <w:pPr>
              <w:tabs>
                <w:tab w:val="left" w:pos="360"/>
              </w:tabs>
              <w:spacing w:line="276" w:lineRule="auto"/>
              <w:jc w:val="center"/>
              <w:rPr>
                <w:rFonts w:ascii="Arial" w:hAnsi="Arial" w:cs="Arial"/>
                <w:sz w:val="22"/>
                <w:szCs w:val="22"/>
                <w:highlight w:val="yellow"/>
              </w:rPr>
            </w:pPr>
          </w:p>
        </w:tc>
      </w:tr>
      <w:bookmarkEnd w:id="3"/>
    </w:tbl>
    <w:p w14:paraId="59F7819D" w14:textId="77777777" w:rsidR="006B7580" w:rsidRDefault="006B7580"/>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241"/>
        <w:gridCol w:w="1843"/>
        <w:gridCol w:w="2835"/>
      </w:tblGrid>
      <w:tr w:rsidR="006B7580" w:rsidRPr="00C643D1" w14:paraId="38923733" w14:textId="77777777" w:rsidTr="006B7580">
        <w:trPr>
          <w:trHeight w:val="413"/>
          <w:jc w:val="center"/>
        </w:trPr>
        <w:tc>
          <w:tcPr>
            <w:tcW w:w="708" w:type="dxa"/>
            <w:tcBorders>
              <w:bottom w:val="single" w:sz="4" w:space="0" w:color="auto"/>
            </w:tcBorders>
            <w:shd w:val="clear" w:color="auto" w:fill="002060"/>
            <w:vAlign w:val="center"/>
          </w:tcPr>
          <w:p w14:paraId="0734558E" w14:textId="2E885E2E" w:rsidR="006B7580" w:rsidRPr="00C643D1" w:rsidRDefault="006B7580" w:rsidP="004540F8">
            <w:pPr>
              <w:contextualSpacing/>
              <w:jc w:val="center"/>
              <w:rPr>
                <w:rFonts w:ascii="Arial" w:hAnsi="Arial" w:cs="Arial"/>
                <w:b/>
                <w:sz w:val="22"/>
                <w:szCs w:val="22"/>
              </w:rPr>
            </w:pPr>
            <w:r>
              <w:rPr>
                <w:rFonts w:ascii="Arial" w:hAnsi="Arial" w:cs="Arial"/>
                <w:b/>
                <w:sz w:val="22"/>
                <w:szCs w:val="22"/>
              </w:rPr>
              <w:t>4.</w:t>
            </w:r>
          </w:p>
        </w:tc>
        <w:tc>
          <w:tcPr>
            <w:tcW w:w="9919"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C2342E">
        <w:trPr>
          <w:trHeight w:val="79"/>
          <w:jc w:val="center"/>
        </w:trPr>
        <w:tc>
          <w:tcPr>
            <w:tcW w:w="708" w:type="dxa"/>
            <w:shd w:val="clear" w:color="auto" w:fill="DEEAF6" w:themeFill="accent5" w:themeFillTint="33"/>
            <w:vAlign w:val="center"/>
          </w:tcPr>
          <w:p w14:paraId="5C5C711F" w14:textId="13F9C527"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972509">
              <w:rPr>
                <w:rFonts w:ascii="Arial" w:hAnsi="Arial" w:cs="Arial"/>
                <w:b/>
                <w:sz w:val="22"/>
                <w:szCs w:val="22"/>
              </w:rPr>
              <w:t xml:space="preserve"> </w:t>
            </w:r>
            <w:r w:rsidRPr="00C643D1">
              <w:rPr>
                <w:rFonts w:ascii="Arial" w:hAnsi="Arial" w:cs="Arial"/>
                <w:b/>
                <w:sz w:val="22"/>
                <w:szCs w:val="22"/>
              </w:rPr>
              <w:t>No.</w:t>
            </w:r>
          </w:p>
        </w:tc>
        <w:tc>
          <w:tcPr>
            <w:tcW w:w="5241"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1843"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835"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C2342E">
        <w:trPr>
          <w:trHeight w:val="79"/>
          <w:jc w:val="center"/>
        </w:trPr>
        <w:tc>
          <w:tcPr>
            <w:tcW w:w="708" w:type="dxa"/>
            <w:shd w:val="clear" w:color="auto" w:fill="auto"/>
          </w:tcPr>
          <w:p w14:paraId="080C9953" w14:textId="77777777" w:rsidR="006B7580" w:rsidRPr="00C643D1" w:rsidRDefault="006B7580">
            <w:pPr>
              <w:pStyle w:val="ListParagraph"/>
              <w:numPr>
                <w:ilvl w:val="0"/>
                <w:numId w:val="65"/>
              </w:numPr>
              <w:spacing w:line="276" w:lineRule="auto"/>
              <w:contextualSpacing/>
              <w:rPr>
                <w:rFonts w:ascii="Arial" w:hAnsi="Arial" w:cs="Arial"/>
                <w:b/>
                <w:sz w:val="22"/>
                <w:szCs w:val="22"/>
              </w:rPr>
            </w:pPr>
          </w:p>
        </w:tc>
        <w:tc>
          <w:tcPr>
            <w:tcW w:w="5241" w:type="dxa"/>
            <w:shd w:val="clear" w:color="auto" w:fill="auto"/>
          </w:tcPr>
          <w:p w14:paraId="733DD693" w14:textId="2E4B90BF" w:rsidR="006B7580" w:rsidRPr="00C643D1" w:rsidRDefault="006B7580" w:rsidP="00322C43">
            <w:pPr>
              <w:spacing w:line="276" w:lineRule="auto"/>
              <w:contextualSpacing/>
              <w:rPr>
                <w:rFonts w:ascii="Arial" w:hAnsi="Arial" w:cs="Arial"/>
                <w:i/>
                <w:sz w:val="22"/>
                <w:szCs w:val="22"/>
              </w:rPr>
            </w:pPr>
            <w:r w:rsidRPr="00C643D1">
              <w:rPr>
                <w:rFonts w:ascii="Arial" w:hAnsi="Arial" w:cs="Arial"/>
                <w:sz w:val="22"/>
                <w:szCs w:val="22"/>
              </w:rPr>
              <w:t>Add extra for Architectural aesthetic developments, improvements</w:t>
            </w:r>
            <w:r w:rsidR="00322C43">
              <w:rPr>
                <w:rFonts w:ascii="Arial" w:hAnsi="Arial" w:cs="Arial"/>
                <w:sz w:val="22"/>
                <w:szCs w:val="22"/>
              </w:rPr>
              <w:t xml:space="preserve"> </w:t>
            </w:r>
            <w:r w:rsidRPr="00C643D1">
              <w:rPr>
                <w:rFonts w:ascii="Arial" w:hAnsi="Arial" w:cs="Arial"/>
                <w:i/>
                <w:sz w:val="18"/>
                <w:szCs w:val="18"/>
              </w:rPr>
              <w:t>(add lump sum cost)</w:t>
            </w:r>
          </w:p>
        </w:tc>
        <w:tc>
          <w:tcPr>
            <w:tcW w:w="1843" w:type="dxa"/>
            <w:shd w:val="clear" w:color="auto" w:fill="auto"/>
            <w:vAlign w:val="center"/>
          </w:tcPr>
          <w:p w14:paraId="265DAAC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726D8B5A"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41F5CF5B" w14:textId="77777777" w:rsidTr="00C2342E">
        <w:trPr>
          <w:trHeight w:val="79"/>
          <w:jc w:val="center"/>
        </w:trPr>
        <w:tc>
          <w:tcPr>
            <w:tcW w:w="708" w:type="dxa"/>
            <w:shd w:val="clear" w:color="auto" w:fill="auto"/>
          </w:tcPr>
          <w:p w14:paraId="4CB270ED" w14:textId="77777777" w:rsidR="006B7580" w:rsidRPr="00C643D1" w:rsidRDefault="006B7580">
            <w:pPr>
              <w:pStyle w:val="ListParagraph"/>
              <w:numPr>
                <w:ilvl w:val="0"/>
                <w:numId w:val="65"/>
              </w:numPr>
              <w:spacing w:line="276" w:lineRule="auto"/>
              <w:contextualSpacing/>
              <w:rPr>
                <w:rFonts w:ascii="Arial" w:hAnsi="Arial" w:cs="Arial"/>
                <w:b/>
                <w:sz w:val="22"/>
                <w:szCs w:val="22"/>
              </w:rPr>
            </w:pPr>
          </w:p>
        </w:tc>
        <w:tc>
          <w:tcPr>
            <w:tcW w:w="5241"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1843"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C2342E">
        <w:trPr>
          <w:trHeight w:val="79"/>
          <w:jc w:val="center"/>
        </w:trPr>
        <w:tc>
          <w:tcPr>
            <w:tcW w:w="708" w:type="dxa"/>
            <w:shd w:val="clear" w:color="auto" w:fill="auto"/>
          </w:tcPr>
          <w:p w14:paraId="0E20B047" w14:textId="77777777" w:rsidR="006B7580" w:rsidRPr="00C643D1" w:rsidRDefault="006B7580">
            <w:pPr>
              <w:pStyle w:val="ListParagraph"/>
              <w:numPr>
                <w:ilvl w:val="0"/>
                <w:numId w:val="65"/>
              </w:numPr>
              <w:spacing w:line="276" w:lineRule="auto"/>
              <w:contextualSpacing/>
              <w:rPr>
                <w:rFonts w:ascii="Arial" w:hAnsi="Arial" w:cs="Arial"/>
                <w:b/>
                <w:sz w:val="22"/>
                <w:szCs w:val="22"/>
              </w:rPr>
            </w:pPr>
          </w:p>
        </w:tc>
        <w:tc>
          <w:tcPr>
            <w:tcW w:w="5241"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1843"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835"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C2342E">
        <w:trPr>
          <w:trHeight w:val="79"/>
          <w:jc w:val="center"/>
        </w:trPr>
        <w:tc>
          <w:tcPr>
            <w:tcW w:w="708" w:type="dxa"/>
            <w:shd w:val="clear" w:color="auto" w:fill="auto"/>
          </w:tcPr>
          <w:p w14:paraId="1C1E2051" w14:textId="77777777" w:rsidR="006B7580" w:rsidRPr="00C643D1" w:rsidRDefault="006B7580">
            <w:pPr>
              <w:pStyle w:val="ListParagraph"/>
              <w:numPr>
                <w:ilvl w:val="0"/>
                <w:numId w:val="65"/>
              </w:numPr>
              <w:spacing w:line="276" w:lineRule="auto"/>
              <w:contextualSpacing/>
              <w:rPr>
                <w:rFonts w:ascii="Arial" w:hAnsi="Arial" w:cs="Arial"/>
                <w:b/>
                <w:sz w:val="22"/>
                <w:szCs w:val="22"/>
              </w:rPr>
            </w:pPr>
          </w:p>
        </w:tc>
        <w:tc>
          <w:tcPr>
            <w:tcW w:w="5241"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1843" w:type="dxa"/>
            <w:shd w:val="clear" w:color="auto" w:fill="auto"/>
            <w:vAlign w:val="center"/>
          </w:tcPr>
          <w:p w14:paraId="338530D6" w14:textId="77777777" w:rsidR="006B7580" w:rsidRPr="009571DD" w:rsidRDefault="006B7580" w:rsidP="004540F8">
            <w:pPr>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tcPr>
          <w:p w14:paraId="17AF59A3" w14:textId="77777777" w:rsidR="006B7580" w:rsidRPr="009571DD" w:rsidRDefault="006B7580" w:rsidP="004540F8">
            <w:pPr>
              <w:spacing w:line="276" w:lineRule="auto"/>
              <w:jc w:val="center"/>
              <w:rPr>
                <w:rFonts w:ascii="Arial" w:hAnsi="Arial" w:cs="Arial"/>
                <w:sz w:val="22"/>
                <w:szCs w:val="22"/>
              </w:rPr>
            </w:pPr>
            <w:r w:rsidRPr="009B4D9C">
              <w:rPr>
                <w:rFonts w:ascii="Arial" w:hAnsi="Arial" w:cs="Arial"/>
                <w:sz w:val="22"/>
                <w:szCs w:val="22"/>
              </w:rPr>
              <w:t>----</w:t>
            </w:r>
          </w:p>
        </w:tc>
      </w:tr>
      <w:tr w:rsidR="006B7580" w:rsidRPr="00C643D1" w14:paraId="2339396F" w14:textId="77777777" w:rsidTr="00C2342E">
        <w:trPr>
          <w:trHeight w:val="58"/>
          <w:jc w:val="center"/>
        </w:trPr>
        <w:tc>
          <w:tcPr>
            <w:tcW w:w="708" w:type="dxa"/>
            <w:shd w:val="clear" w:color="auto" w:fill="auto"/>
          </w:tcPr>
          <w:p w14:paraId="6F24B4B4" w14:textId="77777777" w:rsidR="006B7580" w:rsidRPr="00C643D1" w:rsidRDefault="006B7580">
            <w:pPr>
              <w:pStyle w:val="ListParagraph"/>
              <w:numPr>
                <w:ilvl w:val="0"/>
                <w:numId w:val="65"/>
              </w:numPr>
              <w:spacing w:line="276" w:lineRule="auto"/>
              <w:contextualSpacing/>
              <w:rPr>
                <w:rFonts w:ascii="Arial" w:hAnsi="Arial" w:cs="Arial"/>
                <w:b/>
                <w:sz w:val="22"/>
                <w:szCs w:val="22"/>
              </w:rPr>
            </w:pPr>
          </w:p>
        </w:tc>
        <w:tc>
          <w:tcPr>
            <w:tcW w:w="5241"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1843" w:type="dxa"/>
            <w:shd w:val="clear" w:color="auto" w:fill="auto"/>
            <w:vAlign w:val="center"/>
          </w:tcPr>
          <w:p w14:paraId="0D2126E7" w14:textId="26F96568" w:rsidR="006B7580" w:rsidRPr="009571DD" w:rsidRDefault="0058789E" w:rsidP="004540F8">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2835" w:type="dxa"/>
            <w:shd w:val="clear" w:color="auto" w:fill="auto"/>
            <w:vAlign w:val="center"/>
          </w:tcPr>
          <w:p w14:paraId="4BDE1E32" w14:textId="3BC56573" w:rsidR="006B7580" w:rsidRPr="002D1631" w:rsidRDefault="0058789E" w:rsidP="005A2470">
            <w:pPr>
              <w:tabs>
                <w:tab w:val="left" w:pos="360"/>
              </w:tabs>
              <w:spacing w:line="276" w:lineRule="auto"/>
              <w:jc w:val="center"/>
              <w:rPr>
                <w:rFonts w:ascii="Arial" w:hAnsi="Arial" w:cs="Arial"/>
                <w:b/>
                <w:bCs/>
                <w:sz w:val="22"/>
                <w:szCs w:val="22"/>
              </w:rPr>
            </w:pPr>
            <w:r>
              <w:rPr>
                <w:rFonts w:ascii="Arial" w:hAnsi="Arial" w:cs="Arial"/>
                <w:b/>
                <w:sz w:val="22"/>
                <w:szCs w:val="22"/>
              </w:rPr>
              <w:t>NA</w:t>
            </w:r>
          </w:p>
        </w:tc>
      </w:tr>
      <w:tr w:rsidR="006B7580" w:rsidRPr="00C643D1" w14:paraId="283326A4" w14:textId="77777777" w:rsidTr="006B7580">
        <w:trPr>
          <w:trHeight w:val="70"/>
          <w:jc w:val="center"/>
        </w:trPr>
        <w:tc>
          <w:tcPr>
            <w:tcW w:w="708" w:type="dxa"/>
            <w:shd w:val="clear" w:color="auto" w:fill="auto"/>
          </w:tcPr>
          <w:p w14:paraId="655D25EC" w14:textId="77777777" w:rsidR="006B7580" w:rsidRPr="00C643D1" w:rsidRDefault="006B7580">
            <w:pPr>
              <w:pStyle w:val="ListParagraph"/>
              <w:numPr>
                <w:ilvl w:val="0"/>
                <w:numId w:val="65"/>
              </w:numPr>
              <w:spacing w:line="276" w:lineRule="auto"/>
              <w:contextualSpacing/>
              <w:rPr>
                <w:rFonts w:ascii="Arial" w:hAnsi="Arial" w:cs="Arial"/>
                <w:b/>
                <w:sz w:val="22"/>
                <w:szCs w:val="22"/>
              </w:rPr>
            </w:pPr>
          </w:p>
        </w:tc>
        <w:tc>
          <w:tcPr>
            <w:tcW w:w="9919"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013017EB" w:rsidR="006B7580" w:rsidRPr="00E531FD" w:rsidRDefault="006B7580">
            <w:pPr>
              <w:pStyle w:val="ListParagraph"/>
              <w:widowControl w:val="0"/>
              <w:numPr>
                <w:ilvl w:val="0"/>
                <w:numId w:val="66"/>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785"/>
      </w:tblGrid>
      <w:tr w:rsidR="00155309" w:rsidRPr="00A77C76" w14:paraId="294BD2C3" w14:textId="77777777" w:rsidTr="00922080">
        <w:trPr>
          <w:trHeight w:val="467"/>
          <w:jc w:val="center"/>
        </w:trPr>
        <w:tc>
          <w:tcPr>
            <w:tcW w:w="421" w:type="dxa"/>
            <w:tcBorders>
              <w:bottom w:val="single" w:sz="4" w:space="0" w:color="auto"/>
            </w:tcBorders>
            <w:shd w:val="clear" w:color="auto" w:fill="002060"/>
            <w:vAlign w:val="center"/>
          </w:tcPr>
          <w:p w14:paraId="49A2FDC4" w14:textId="10AB2E45" w:rsidR="00155309" w:rsidRPr="00FE662B" w:rsidRDefault="009F5FD4" w:rsidP="00922080">
            <w:pPr>
              <w:tabs>
                <w:tab w:val="left" w:pos="360"/>
              </w:tabs>
              <w:spacing w:line="276" w:lineRule="auto"/>
              <w:jc w:val="center"/>
              <w:rPr>
                <w:rFonts w:ascii="Arial" w:hAnsi="Arial" w:cs="Arial"/>
                <w:b/>
                <w:sz w:val="22"/>
              </w:rPr>
            </w:pPr>
            <w:r>
              <w:rPr>
                <w:rFonts w:ascii="Arial" w:hAnsi="Arial" w:cs="Arial"/>
                <w:b/>
                <w:sz w:val="22"/>
              </w:rPr>
              <w:lastRenderedPageBreak/>
              <w:t>5</w:t>
            </w:r>
            <w:r w:rsidR="00155309" w:rsidRPr="00FE662B">
              <w:rPr>
                <w:rFonts w:ascii="Arial" w:hAnsi="Arial" w:cs="Arial"/>
                <w:b/>
                <w:sz w:val="22"/>
              </w:rPr>
              <w:t>.</w:t>
            </w:r>
          </w:p>
        </w:tc>
        <w:tc>
          <w:tcPr>
            <w:tcW w:w="9785" w:type="dxa"/>
            <w:tcBorders>
              <w:bottom w:val="single" w:sz="4" w:space="0" w:color="auto"/>
            </w:tcBorders>
            <w:shd w:val="clear" w:color="auto" w:fill="002060"/>
            <w:vAlign w:val="center"/>
          </w:tcPr>
          <w:p w14:paraId="0CEE33F4" w14:textId="47645313" w:rsidR="00155309" w:rsidRPr="00FE662B" w:rsidRDefault="009F5FD4" w:rsidP="00922080">
            <w:pPr>
              <w:tabs>
                <w:tab w:val="left" w:pos="360"/>
              </w:tabs>
              <w:spacing w:line="276" w:lineRule="auto"/>
              <w:jc w:val="center"/>
              <w:rPr>
                <w:rFonts w:ascii="Arial" w:hAnsi="Arial" w:cs="Arial"/>
                <w:b/>
                <w:sz w:val="22"/>
              </w:rPr>
            </w:pPr>
            <w:r>
              <w:rPr>
                <w:rFonts w:ascii="Arial" w:hAnsi="Arial" w:cs="Arial"/>
                <w:b/>
                <w:sz w:val="22"/>
              </w:rPr>
              <w:t>MINES LAND VALUATION</w:t>
            </w:r>
          </w:p>
        </w:tc>
      </w:tr>
    </w:tbl>
    <w:p w14:paraId="46322416" w14:textId="77777777" w:rsidR="00155309" w:rsidRDefault="00155309">
      <w:pPr>
        <w:spacing w:after="160" w:line="259" w:lineRule="auto"/>
        <w:rPr>
          <w:rFonts w:ascii="Arial" w:hAnsi="Arial" w:cs="Arial"/>
          <w:b/>
          <w:sz w:val="20"/>
          <w:szCs w:val="20"/>
          <w:u w:val="single"/>
        </w:rPr>
      </w:pPr>
    </w:p>
    <w:p w14:paraId="6855FA57" w14:textId="66B490AC" w:rsidR="00155309" w:rsidRPr="005E589D" w:rsidRDefault="001955A8">
      <w:pPr>
        <w:pStyle w:val="ListParagraph"/>
        <w:numPr>
          <w:ilvl w:val="1"/>
          <w:numId w:val="70"/>
        </w:numPr>
        <w:spacing w:line="360" w:lineRule="auto"/>
        <w:ind w:left="0" w:hanging="426"/>
        <w:jc w:val="both"/>
        <w:rPr>
          <w:rFonts w:ascii="Arial" w:hAnsi="Arial" w:cs="Arial"/>
          <w:bCs/>
          <w:sz w:val="20"/>
          <w:szCs w:val="20"/>
        </w:rPr>
      </w:pPr>
      <w:r w:rsidRPr="005E589D">
        <w:rPr>
          <w:rFonts w:ascii="Arial" w:hAnsi="Arial" w:cs="Arial"/>
          <w:b/>
          <w:sz w:val="22"/>
          <w:szCs w:val="22"/>
        </w:rPr>
        <w:t xml:space="preserve">Mining </w:t>
      </w:r>
      <w:r w:rsidR="00F20E73" w:rsidRPr="005E589D">
        <w:rPr>
          <w:rFonts w:ascii="Arial" w:hAnsi="Arial" w:cs="Arial"/>
          <w:b/>
          <w:sz w:val="22"/>
          <w:szCs w:val="22"/>
        </w:rPr>
        <w:t>Background</w:t>
      </w:r>
      <w:r w:rsidR="00155309" w:rsidRPr="005E589D">
        <w:rPr>
          <w:rFonts w:ascii="Arial" w:hAnsi="Arial" w:cs="Arial"/>
          <w:b/>
          <w:sz w:val="22"/>
          <w:szCs w:val="22"/>
        </w:rPr>
        <w:t>:</w:t>
      </w:r>
      <w:r w:rsidR="0088536F" w:rsidRPr="005E589D">
        <w:rPr>
          <w:rFonts w:ascii="Arial" w:hAnsi="Arial" w:cs="Arial"/>
          <w:b/>
          <w:sz w:val="22"/>
          <w:szCs w:val="22"/>
        </w:rPr>
        <w:t xml:space="preserve"> </w:t>
      </w:r>
      <w:r w:rsidR="0088536F" w:rsidRPr="005E589D">
        <w:rPr>
          <w:rFonts w:ascii="Arial" w:hAnsi="Arial" w:cs="Arial"/>
          <w:bCs/>
          <w:sz w:val="20"/>
          <w:szCs w:val="20"/>
        </w:rPr>
        <w:t xml:space="preserve">India is the seventh largest country by area in the world and is endowed with various mineral reserves. The mining and exploration </w:t>
      </w:r>
      <w:r w:rsidR="009F05AA" w:rsidRPr="005E589D">
        <w:rPr>
          <w:rFonts w:ascii="Arial" w:hAnsi="Arial" w:cs="Arial"/>
          <w:bCs/>
          <w:sz w:val="20"/>
          <w:szCs w:val="20"/>
        </w:rPr>
        <w:t>are</w:t>
      </w:r>
      <w:r w:rsidR="0088536F" w:rsidRPr="005E589D">
        <w:rPr>
          <w:rFonts w:ascii="Arial" w:hAnsi="Arial" w:cs="Arial"/>
          <w:bCs/>
          <w:sz w:val="20"/>
          <w:szCs w:val="20"/>
        </w:rPr>
        <w:t xml:space="preserve"> governed by MMDR Act. 1957. The recent enacted amendments in year 2015 to the MMDR Act. 1957 are expected to pave way for growth in the mines and mineral exploration. One of the most important regulatory changes with respect to the industry is permitting Transfer of mineral concessions.</w:t>
      </w:r>
    </w:p>
    <w:p w14:paraId="35A8B2BF" w14:textId="77777777" w:rsidR="0088536F" w:rsidRDefault="0088536F" w:rsidP="00155309">
      <w:pPr>
        <w:spacing w:line="276" w:lineRule="auto"/>
        <w:jc w:val="both"/>
        <w:rPr>
          <w:rFonts w:ascii="Arial" w:hAnsi="Arial" w:cs="Arial"/>
          <w:bCs/>
          <w:sz w:val="20"/>
          <w:szCs w:val="20"/>
        </w:rPr>
      </w:pPr>
    </w:p>
    <w:p w14:paraId="186822DF" w14:textId="78184A7D" w:rsidR="0088536F" w:rsidRDefault="0088536F" w:rsidP="00155309">
      <w:pPr>
        <w:spacing w:line="276" w:lineRule="auto"/>
        <w:jc w:val="both"/>
        <w:rPr>
          <w:rFonts w:ascii="Arial" w:hAnsi="Arial" w:cs="Arial"/>
          <w:b/>
          <w:sz w:val="20"/>
          <w:szCs w:val="20"/>
        </w:rPr>
      </w:pPr>
      <w:r>
        <w:rPr>
          <w:rFonts w:ascii="Arial" w:hAnsi="Arial" w:cs="Arial"/>
          <w:b/>
          <w:sz w:val="20"/>
          <w:szCs w:val="20"/>
        </w:rPr>
        <w:t>Some Salient Feature of the Act:</w:t>
      </w:r>
    </w:p>
    <w:p w14:paraId="171C5015" w14:textId="3A44DDEF" w:rsidR="0088536F" w:rsidRPr="0088536F" w:rsidRDefault="0088536F">
      <w:pPr>
        <w:pStyle w:val="ListParagraph"/>
        <w:numPr>
          <w:ilvl w:val="0"/>
          <w:numId w:val="69"/>
        </w:numPr>
        <w:spacing w:before="240" w:line="276" w:lineRule="auto"/>
        <w:jc w:val="both"/>
        <w:rPr>
          <w:rFonts w:ascii="Arial" w:hAnsi="Arial" w:cs="Arial"/>
          <w:b/>
          <w:sz w:val="20"/>
          <w:szCs w:val="20"/>
        </w:rPr>
      </w:pPr>
      <w:r>
        <w:rPr>
          <w:rFonts w:ascii="Arial" w:hAnsi="Arial" w:cs="Arial"/>
          <w:b/>
          <w:sz w:val="20"/>
          <w:szCs w:val="20"/>
        </w:rPr>
        <w:t xml:space="preserve">Auction of Mines: </w:t>
      </w:r>
      <w:r w:rsidRPr="0088536F">
        <w:rPr>
          <w:rFonts w:ascii="Arial" w:hAnsi="Arial" w:cs="Arial"/>
          <w:bCs/>
          <w:sz w:val="20"/>
          <w:szCs w:val="20"/>
        </w:rPr>
        <w:t xml:space="preserve">Before amendment of year 2015, mines were allocated by the government on application basis i.e. the allottee needs to apply to the government for allocation of mines. Now the process has changed to auction-based allocation. Under this, the state government first publishes the notice inviting tender and sells tender document that includes </w:t>
      </w:r>
      <w:r w:rsidRPr="0020066F">
        <w:rPr>
          <w:rFonts w:ascii="Arial" w:hAnsi="Arial" w:cs="Arial"/>
          <w:b/>
          <w:sz w:val="20"/>
          <w:szCs w:val="20"/>
        </w:rPr>
        <w:t>geological report and resource estimation.</w:t>
      </w:r>
      <w:r w:rsidRPr="0088536F">
        <w:rPr>
          <w:rFonts w:ascii="Arial" w:hAnsi="Arial" w:cs="Arial"/>
          <w:bCs/>
          <w:sz w:val="20"/>
          <w:szCs w:val="20"/>
        </w:rPr>
        <w:t xml:space="preserve"> Then the bidding happens which is a 2-stage process. In the first stage the bidder submits a price bid and a technical bid. The price bid indicates a percentage that the bidder is willing to share with the State Government. The top 50% of the technically qualified bidders or 5 whichever is higher proceed to the second round of auction. The highest initial offer discovered in the first round becomes the floor price in the second round and bidder who submits the highest final price offer is declared as the preferred bidder. The bidder then has to pay 0.5% of the </w:t>
      </w:r>
      <w:r>
        <w:rPr>
          <w:rFonts w:ascii="Arial" w:hAnsi="Arial" w:cs="Arial"/>
          <w:bCs/>
          <w:sz w:val="20"/>
          <w:szCs w:val="20"/>
        </w:rPr>
        <w:t>t</w:t>
      </w:r>
      <w:r w:rsidRPr="0088536F">
        <w:rPr>
          <w:rFonts w:ascii="Arial" w:hAnsi="Arial" w:cs="Arial"/>
          <w:bCs/>
          <w:sz w:val="20"/>
          <w:szCs w:val="20"/>
        </w:rPr>
        <w:t>otal reserve value as an upfront fee in 3 installments along with the same amount as performance security. The steps involved are shown below:</w:t>
      </w:r>
    </w:p>
    <w:p w14:paraId="0AC3CE38" w14:textId="6137B9E3" w:rsidR="0088536F" w:rsidRPr="0088536F" w:rsidRDefault="00F40DBE" w:rsidP="00F40DBE">
      <w:pPr>
        <w:spacing w:before="240" w:line="276" w:lineRule="auto"/>
        <w:ind w:left="284"/>
        <w:jc w:val="center"/>
        <w:rPr>
          <w:rFonts w:ascii="Arial" w:hAnsi="Arial" w:cs="Arial"/>
          <w:b/>
          <w:sz w:val="20"/>
          <w:szCs w:val="20"/>
        </w:rPr>
      </w:pPr>
      <w:r w:rsidRPr="00F40DBE">
        <w:rPr>
          <w:noProof/>
          <w:lang w:val="en-IN" w:eastAsia="en-IN"/>
        </w:rPr>
        <w:drawing>
          <wp:inline distT="0" distB="0" distL="0" distR="0" wp14:anchorId="5911F71B" wp14:editId="5DBAD01B">
            <wp:extent cx="5733415" cy="2505075"/>
            <wp:effectExtent l="0" t="0" r="635" b="9525"/>
            <wp:docPr id="8406893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
                      <a:extLst>
                        <a:ext uri="{28A0092B-C50C-407E-A947-70E740481C1C}">
                          <a14:useLocalDpi xmlns:a14="http://schemas.microsoft.com/office/drawing/2010/main" val="0"/>
                        </a:ext>
                      </a:extLst>
                    </a:blip>
                    <a:srcRect t="21688"/>
                    <a:stretch/>
                  </pic:blipFill>
                  <pic:spPr bwMode="auto">
                    <a:xfrm>
                      <a:off x="0" y="0"/>
                      <a:ext cx="5733415"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6FC348C5" w14:textId="2DF5A88D" w:rsidR="0088536F" w:rsidRPr="00CA26DF" w:rsidRDefault="0088536F">
      <w:pPr>
        <w:pStyle w:val="ListParagraph"/>
        <w:numPr>
          <w:ilvl w:val="0"/>
          <w:numId w:val="69"/>
        </w:numPr>
        <w:spacing w:before="240" w:line="276" w:lineRule="auto"/>
        <w:jc w:val="both"/>
        <w:rPr>
          <w:rFonts w:ascii="Arial" w:hAnsi="Arial" w:cs="Arial"/>
          <w:b/>
          <w:sz w:val="20"/>
          <w:szCs w:val="20"/>
        </w:rPr>
      </w:pPr>
      <w:r>
        <w:rPr>
          <w:rFonts w:ascii="Arial" w:hAnsi="Arial" w:cs="Arial"/>
          <w:b/>
          <w:sz w:val="20"/>
          <w:szCs w:val="20"/>
        </w:rPr>
        <w:t>Lease period of Mines</w:t>
      </w:r>
      <w:r w:rsidRPr="0088536F">
        <w:rPr>
          <w:rFonts w:ascii="Arial" w:hAnsi="Arial" w:cs="Arial"/>
          <w:b/>
          <w:sz w:val="20"/>
          <w:szCs w:val="20"/>
        </w:rPr>
        <w:t>:</w:t>
      </w:r>
      <w:r>
        <w:rPr>
          <w:rFonts w:ascii="Arial" w:hAnsi="Arial" w:cs="Arial"/>
          <w:b/>
          <w:sz w:val="20"/>
          <w:szCs w:val="20"/>
        </w:rPr>
        <w:t xml:space="preserve"> </w:t>
      </w:r>
      <w:r w:rsidR="00CA26DF" w:rsidRPr="00CA26DF">
        <w:rPr>
          <w:rFonts w:ascii="Arial" w:hAnsi="Arial" w:cs="Arial"/>
          <w:bCs/>
          <w:sz w:val="20"/>
          <w:szCs w:val="20"/>
        </w:rPr>
        <w:t xml:space="preserve">As per the section 8A of the MMRD Act, all mining lease, on and from the date of the commencement of Amended MMRD Act other than coal </w:t>
      </w:r>
      <w:r w:rsidR="009F05AA" w:rsidRPr="00CA26DF">
        <w:rPr>
          <w:rFonts w:ascii="Arial" w:hAnsi="Arial" w:cs="Arial"/>
          <w:bCs/>
          <w:sz w:val="20"/>
          <w:szCs w:val="20"/>
        </w:rPr>
        <w:t>is</w:t>
      </w:r>
      <w:r w:rsidR="00CA26DF" w:rsidRPr="00CA26DF">
        <w:rPr>
          <w:rFonts w:ascii="Arial" w:hAnsi="Arial" w:cs="Arial"/>
          <w:bCs/>
          <w:sz w:val="20"/>
          <w:szCs w:val="20"/>
        </w:rPr>
        <w:t xml:space="preserve"> to be granted for 50 years. All mining leases granted prior to the amendment in the MMRD act shall be deemed to have been for 50 years from date of start of lease. On the expiry of the lease period the lease shall be put up for auction</w:t>
      </w:r>
      <w:r w:rsidR="00CA26DF">
        <w:rPr>
          <w:rFonts w:ascii="Arial" w:hAnsi="Arial" w:cs="Arial"/>
          <w:bCs/>
          <w:sz w:val="20"/>
          <w:szCs w:val="20"/>
        </w:rPr>
        <w:t>.</w:t>
      </w:r>
    </w:p>
    <w:p w14:paraId="02026C82" w14:textId="2DBA91F8" w:rsidR="00CA26DF" w:rsidRPr="00CA26DF" w:rsidRDefault="00CA26DF">
      <w:pPr>
        <w:pStyle w:val="ListParagraph"/>
        <w:numPr>
          <w:ilvl w:val="0"/>
          <w:numId w:val="69"/>
        </w:numPr>
        <w:spacing w:before="240" w:after="240" w:line="276" w:lineRule="auto"/>
        <w:jc w:val="both"/>
        <w:rPr>
          <w:rFonts w:ascii="Arial" w:hAnsi="Arial" w:cs="Arial"/>
          <w:bCs/>
          <w:sz w:val="20"/>
          <w:szCs w:val="20"/>
        </w:rPr>
      </w:pPr>
      <w:r w:rsidRPr="00CA26DF">
        <w:rPr>
          <w:rFonts w:ascii="Arial" w:hAnsi="Arial" w:cs="Arial"/>
          <w:b/>
          <w:sz w:val="20"/>
          <w:szCs w:val="20"/>
        </w:rPr>
        <w:t>Transferability of Mines: -</w:t>
      </w:r>
      <w:r w:rsidRPr="00CA26DF">
        <w:rPr>
          <w:rFonts w:ascii="Arial" w:hAnsi="Arial" w:cs="Arial"/>
          <w:bCs/>
          <w:sz w:val="20"/>
          <w:szCs w:val="20"/>
        </w:rPr>
        <w:t xml:space="preserve"> The section 12 (5) of the act deals with the transferability of the captive mines. The act states that the transfer of mining lease granted otherwise than through auction shall be permitted only where the use of the entire quantity of mineral extracted from such mining lease is being used in the manufacturing unit owned by the transferee. The procedure laid down defines that the transferee shall apply to the state government for the </w:t>
      </w:r>
      <w:r w:rsidRPr="00CA26DF">
        <w:rPr>
          <w:rFonts w:ascii="Arial" w:hAnsi="Arial" w:cs="Arial"/>
          <w:bCs/>
          <w:sz w:val="20"/>
          <w:szCs w:val="20"/>
        </w:rPr>
        <w:lastRenderedPageBreak/>
        <w:t xml:space="preserve">transfer of lease in the prescribed format. Thereafter, if the state government does not raise any objections within 90 days, then it shall be deemed that state government do not have any problem with the transfer of the said mines. Thereafter the transferee has to pay an upfront fees and performance security as mentioned in the auction process. Over and above, the transferee has to pay transfer charges </w:t>
      </w:r>
      <w:r w:rsidRPr="007240FD">
        <w:rPr>
          <w:rFonts w:ascii="Arial" w:hAnsi="Arial" w:cs="Arial"/>
          <w:bCs/>
          <w:sz w:val="20"/>
          <w:szCs w:val="20"/>
        </w:rPr>
        <w:t>of 80%</w:t>
      </w:r>
      <w:r w:rsidRPr="00CA26DF">
        <w:rPr>
          <w:rFonts w:ascii="Arial" w:hAnsi="Arial" w:cs="Arial"/>
          <w:bCs/>
          <w:sz w:val="20"/>
          <w:szCs w:val="20"/>
        </w:rPr>
        <w:t xml:space="preserve"> of royalty amount to the state government.</w:t>
      </w:r>
    </w:p>
    <w:p w14:paraId="79327488" w14:textId="77777777" w:rsidR="00F40DBE" w:rsidRDefault="00F40DBE" w:rsidP="00F40DBE">
      <w:pPr>
        <w:spacing w:line="276" w:lineRule="auto"/>
        <w:jc w:val="both"/>
        <w:rPr>
          <w:rFonts w:ascii="Arial" w:hAnsi="Arial" w:cs="Arial"/>
          <w:b/>
          <w:sz w:val="20"/>
          <w:szCs w:val="20"/>
        </w:rPr>
      </w:pPr>
    </w:p>
    <w:p w14:paraId="4571C7A8" w14:textId="1905133A" w:rsidR="00155309" w:rsidRPr="00787C5D" w:rsidRDefault="00F40DBE">
      <w:pPr>
        <w:pStyle w:val="ListParagraph"/>
        <w:numPr>
          <w:ilvl w:val="1"/>
          <w:numId w:val="70"/>
        </w:numPr>
        <w:spacing w:after="240" w:line="360" w:lineRule="auto"/>
        <w:ind w:left="0"/>
        <w:jc w:val="both"/>
        <w:rPr>
          <w:rFonts w:ascii="Arial" w:hAnsi="Arial" w:cs="Arial"/>
          <w:bCs/>
          <w:sz w:val="20"/>
          <w:szCs w:val="20"/>
        </w:rPr>
      </w:pPr>
      <w:r w:rsidRPr="00787C5D">
        <w:rPr>
          <w:rFonts w:ascii="Arial" w:hAnsi="Arial" w:cs="Arial"/>
          <w:b/>
          <w:sz w:val="22"/>
          <w:szCs w:val="22"/>
        </w:rPr>
        <w:t>Subject Coal Mine</w:t>
      </w:r>
      <w:r w:rsidR="009F05AA" w:rsidRPr="00787C5D">
        <w:rPr>
          <w:rFonts w:ascii="Arial" w:hAnsi="Arial" w:cs="Arial"/>
          <w:b/>
          <w:sz w:val="22"/>
          <w:szCs w:val="22"/>
        </w:rPr>
        <w:t xml:space="preserve">: </w:t>
      </w:r>
      <w:r w:rsidRPr="00787C5D">
        <w:rPr>
          <w:rFonts w:ascii="Arial" w:hAnsi="Arial" w:cs="Arial"/>
          <w:bCs/>
          <w:sz w:val="20"/>
          <w:szCs w:val="20"/>
        </w:rPr>
        <w:t>As per the documents/information provided by company management,</w:t>
      </w:r>
      <w:r w:rsidR="001069B9" w:rsidRPr="00787C5D">
        <w:rPr>
          <w:rFonts w:ascii="Arial" w:hAnsi="Arial" w:cs="Arial"/>
          <w:bCs/>
          <w:sz w:val="20"/>
          <w:szCs w:val="20"/>
        </w:rPr>
        <w:t xml:space="preserve"> the total land area which shall be utilized by the mine operation is 936.00 Hectare having total 33.35 </w:t>
      </w:r>
      <w:r w:rsidR="0097201A" w:rsidRPr="00787C5D">
        <w:rPr>
          <w:rFonts w:ascii="Arial" w:hAnsi="Arial" w:cs="Arial"/>
          <w:bCs/>
          <w:sz w:val="20"/>
          <w:szCs w:val="20"/>
        </w:rPr>
        <w:t>Million</w:t>
      </w:r>
      <w:r w:rsidR="001069B9" w:rsidRPr="00787C5D">
        <w:rPr>
          <w:rFonts w:ascii="Arial" w:hAnsi="Arial" w:cs="Arial"/>
          <w:bCs/>
          <w:sz w:val="20"/>
          <w:szCs w:val="20"/>
        </w:rPr>
        <w:t xml:space="preserve"> Ton of coal reserve. </w:t>
      </w:r>
      <w:r w:rsidRPr="00787C5D">
        <w:rPr>
          <w:rFonts w:ascii="Arial" w:hAnsi="Arial" w:cs="Arial"/>
          <w:bCs/>
          <w:sz w:val="20"/>
          <w:szCs w:val="20"/>
        </w:rPr>
        <w:t xml:space="preserve">Site </w:t>
      </w:r>
      <w:r w:rsidR="001069B9" w:rsidRPr="00787C5D">
        <w:rPr>
          <w:rFonts w:ascii="Arial" w:hAnsi="Arial" w:cs="Arial"/>
          <w:bCs/>
          <w:sz w:val="20"/>
          <w:szCs w:val="20"/>
        </w:rPr>
        <w:t>Survey</w:t>
      </w:r>
      <w:r w:rsidRPr="00787C5D">
        <w:rPr>
          <w:rFonts w:ascii="Arial" w:hAnsi="Arial" w:cs="Arial"/>
          <w:bCs/>
          <w:sz w:val="20"/>
          <w:szCs w:val="20"/>
        </w:rPr>
        <w:t xml:space="preserve"> was conducted on </w:t>
      </w:r>
      <w:r w:rsidR="001069B9" w:rsidRPr="00787C5D">
        <w:rPr>
          <w:rFonts w:ascii="Arial" w:hAnsi="Arial" w:cs="Arial"/>
          <w:bCs/>
          <w:sz w:val="20"/>
          <w:szCs w:val="20"/>
        </w:rPr>
        <w:t>06</w:t>
      </w:r>
      <w:r w:rsidR="001069B9" w:rsidRPr="00787C5D">
        <w:rPr>
          <w:rFonts w:ascii="Arial" w:hAnsi="Arial" w:cs="Arial"/>
          <w:bCs/>
          <w:sz w:val="20"/>
          <w:szCs w:val="20"/>
          <w:vertAlign w:val="superscript"/>
        </w:rPr>
        <w:t>th</w:t>
      </w:r>
      <w:r w:rsidR="001069B9" w:rsidRPr="00787C5D">
        <w:rPr>
          <w:rFonts w:ascii="Arial" w:hAnsi="Arial" w:cs="Arial"/>
          <w:bCs/>
          <w:sz w:val="20"/>
          <w:szCs w:val="20"/>
        </w:rPr>
        <w:t xml:space="preserve"> July </w:t>
      </w:r>
      <w:r w:rsidRPr="00787C5D">
        <w:rPr>
          <w:rFonts w:ascii="Arial" w:hAnsi="Arial" w:cs="Arial"/>
          <w:bCs/>
          <w:sz w:val="20"/>
          <w:szCs w:val="20"/>
        </w:rPr>
        <w:t>20</w:t>
      </w:r>
      <w:r w:rsidR="001069B9" w:rsidRPr="00787C5D">
        <w:rPr>
          <w:rFonts w:ascii="Arial" w:hAnsi="Arial" w:cs="Arial"/>
          <w:bCs/>
          <w:sz w:val="20"/>
          <w:szCs w:val="20"/>
        </w:rPr>
        <w:t>24</w:t>
      </w:r>
      <w:r w:rsidRPr="00787C5D">
        <w:rPr>
          <w:rFonts w:ascii="Arial" w:hAnsi="Arial" w:cs="Arial"/>
          <w:bCs/>
          <w:sz w:val="20"/>
          <w:szCs w:val="20"/>
        </w:rPr>
        <w:t xml:space="preserve"> by Er. </w:t>
      </w:r>
      <w:r w:rsidR="001069B9" w:rsidRPr="00787C5D">
        <w:rPr>
          <w:rFonts w:ascii="Arial" w:hAnsi="Arial" w:cs="Arial"/>
          <w:bCs/>
          <w:sz w:val="20"/>
          <w:szCs w:val="20"/>
        </w:rPr>
        <w:t xml:space="preserve">Vijay </w:t>
      </w:r>
      <w:proofErr w:type="spellStart"/>
      <w:r w:rsidR="001069B9" w:rsidRPr="00787C5D">
        <w:rPr>
          <w:rFonts w:ascii="Arial" w:hAnsi="Arial" w:cs="Arial"/>
          <w:bCs/>
          <w:sz w:val="20"/>
          <w:szCs w:val="20"/>
        </w:rPr>
        <w:t>Bawane</w:t>
      </w:r>
      <w:proofErr w:type="spellEnd"/>
      <w:r w:rsidRPr="00787C5D">
        <w:rPr>
          <w:rFonts w:ascii="Arial" w:hAnsi="Arial" w:cs="Arial"/>
          <w:bCs/>
          <w:sz w:val="20"/>
          <w:szCs w:val="20"/>
        </w:rPr>
        <w:t>.</w:t>
      </w:r>
      <w:r w:rsidR="001069B9" w:rsidRPr="00787C5D">
        <w:rPr>
          <w:rFonts w:ascii="Arial" w:hAnsi="Arial" w:cs="Arial"/>
          <w:bCs/>
          <w:sz w:val="20"/>
          <w:szCs w:val="20"/>
        </w:rPr>
        <w:t xml:space="preserve"> Major details of mines are as follows: - </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2693"/>
        <w:gridCol w:w="4769"/>
      </w:tblGrid>
      <w:tr w:rsidR="002D3C69" w14:paraId="6E3925ED" w14:textId="77777777" w:rsidTr="002D3C69">
        <w:trPr>
          <w:trHeight w:val="300"/>
          <w:jc w:val="center"/>
        </w:trPr>
        <w:tc>
          <w:tcPr>
            <w:tcW w:w="755" w:type="dxa"/>
            <w:shd w:val="clear" w:color="auto" w:fill="002060"/>
            <w:vAlign w:val="center"/>
          </w:tcPr>
          <w:p w14:paraId="734CC1A5" w14:textId="77777777" w:rsidR="002D3C69" w:rsidRPr="00DC494D" w:rsidRDefault="002D3C69" w:rsidP="00922080">
            <w:pPr>
              <w:jc w:val="center"/>
              <w:rPr>
                <w:rFonts w:ascii="Calibri" w:hAnsi="Calibri" w:cs="Calibri"/>
                <w:b/>
                <w:bCs/>
                <w:color w:val="FFFFFF" w:themeColor="background1"/>
                <w:sz w:val="22"/>
                <w:szCs w:val="22"/>
              </w:rPr>
            </w:pPr>
            <w:r w:rsidRPr="00DC494D">
              <w:rPr>
                <w:rFonts w:ascii="Calibri" w:hAnsi="Calibri" w:cs="Calibri"/>
                <w:b/>
                <w:bCs/>
                <w:color w:val="FFFFFF" w:themeColor="background1"/>
                <w:sz w:val="22"/>
                <w:szCs w:val="22"/>
              </w:rPr>
              <w:t>S. No.</w:t>
            </w:r>
          </w:p>
        </w:tc>
        <w:tc>
          <w:tcPr>
            <w:tcW w:w="2693" w:type="dxa"/>
            <w:shd w:val="clear" w:color="auto" w:fill="002060"/>
            <w:noWrap/>
            <w:vAlign w:val="center"/>
            <w:hideMark/>
          </w:tcPr>
          <w:p w14:paraId="62ADBFD7" w14:textId="77777777" w:rsidR="002D3C69" w:rsidRPr="00DC494D" w:rsidRDefault="002D3C69" w:rsidP="00922080">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Particular</w:t>
            </w:r>
          </w:p>
        </w:tc>
        <w:tc>
          <w:tcPr>
            <w:tcW w:w="4769" w:type="dxa"/>
            <w:shd w:val="clear" w:color="auto" w:fill="002060"/>
            <w:noWrap/>
            <w:vAlign w:val="center"/>
          </w:tcPr>
          <w:p w14:paraId="3EA58056" w14:textId="77777777" w:rsidR="002D3C69" w:rsidRPr="00DC494D" w:rsidRDefault="002D3C69" w:rsidP="00922080">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Description</w:t>
            </w:r>
          </w:p>
        </w:tc>
      </w:tr>
      <w:tr w:rsidR="002D3C69" w14:paraId="37E514B7" w14:textId="77777777" w:rsidTr="002D3C69">
        <w:trPr>
          <w:trHeight w:val="300"/>
          <w:jc w:val="center"/>
        </w:trPr>
        <w:tc>
          <w:tcPr>
            <w:tcW w:w="755" w:type="dxa"/>
          </w:tcPr>
          <w:p w14:paraId="2170E844" w14:textId="77777777" w:rsidR="002D3C69" w:rsidRDefault="002D3C69" w:rsidP="00922080">
            <w:pPr>
              <w:jc w:val="center"/>
              <w:rPr>
                <w:rFonts w:ascii="Calibri" w:hAnsi="Calibri" w:cs="Calibri"/>
                <w:color w:val="000000"/>
                <w:sz w:val="22"/>
                <w:szCs w:val="22"/>
              </w:rPr>
            </w:pPr>
            <w:r>
              <w:rPr>
                <w:rFonts w:ascii="Calibri" w:hAnsi="Calibri" w:cs="Calibri"/>
                <w:color w:val="000000"/>
                <w:sz w:val="22"/>
                <w:szCs w:val="22"/>
              </w:rPr>
              <w:t>1</w:t>
            </w:r>
          </w:p>
        </w:tc>
        <w:tc>
          <w:tcPr>
            <w:tcW w:w="2693" w:type="dxa"/>
            <w:shd w:val="clear" w:color="auto" w:fill="auto"/>
            <w:noWrap/>
            <w:vAlign w:val="center"/>
          </w:tcPr>
          <w:p w14:paraId="038B333A" w14:textId="77777777" w:rsidR="002D3C69" w:rsidRDefault="002D3C69" w:rsidP="00922080">
            <w:pPr>
              <w:rPr>
                <w:rFonts w:ascii="Calibri" w:hAnsi="Calibri" w:cs="Calibri"/>
                <w:color w:val="000000"/>
                <w:sz w:val="22"/>
                <w:szCs w:val="22"/>
              </w:rPr>
            </w:pPr>
            <w:r w:rsidRPr="00336695">
              <w:rPr>
                <w:rFonts w:ascii="Calibri" w:hAnsi="Calibri" w:cs="Calibri"/>
                <w:color w:val="000000"/>
                <w:sz w:val="22"/>
                <w:szCs w:val="22"/>
              </w:rPr>
              <w:t>Starting date of the Mine</w:t>
            </w:r>
          </w:p>
        </w:tc>
        <w:tc>
          <w:tcPr>
            <w:tcW w:w="4769" w:type="dxa"/>
            <w:shd w:val="clear" w:color="auto" w:fill="auto"/>
            <w:noWrap/>
            <w:vAlign w:val="center"/>
          </w:tcPr>
          <w:p w14:paraId="0E38E63B" w14:textId="77777777" w:rsidR="002D3C69" w:rsidRDefault="002D3C69" w:rsidP="00922080">
            <w:pPr>
              <w:jc w:val="both"/>
              <w:rPr>
                <w:rFonts w:ascii="Calibri" w:hAnsi="Calibri" w:cs="Calibri"/>
                <w:color w:val="000000"/>
                <w:sz w:val="22"/>
                <w:szCs w:val="22"/>
              </w:rPr>
            </w:pPr>
            <w:r>
              <w:rPr>
                <w:rFonts w:ascii="Calibri" w:hAnsi="Calibri" w:cs="Calibri"/>
                <w:color w:val="000000"/>
                <w:sz w:val="22"/>
                <w:szCs w:val="22"/>
              </w:rPr>
              <w:t>01-06-2025</w:t>
            </w:r>
          </w:p>
        </w:tc>
      </w:tr>
      <w:tr w:rsidR="002D3C69" w14:paraId="65D44741" w14:textId="77777777" w:rsidTr="002D3C69">
        <w:trPr>
          <w:trHeight w:val="300"/>
          <w:jc w:val="center"/>
        </w:trPr>
        <w:tc>
          <w:tcPr>
            <w:tcW w:w="755" w:type="dxa"/>
          </w:tcPr>
          <w:p w14:paraId="6A587B8E" w14:textId="77777777" w:rsidR="002D3C69" w:rsidRDefault="002D3C69" w:rsidP="00922080">
            <w:pPr>
              <w:jc w:val="center"/>
              <w:rPr>
                <w:rFonts w:ascii="Calibri" w:hAnsi="Calibri" w:cs="Calibri"/>
                <w:color w:val="000000"/>
                <w:sz w:val="22"/>
                <w:szCs w:val="22"/>
              </w:rPr>
            </w:pPr>
            <w:r>
              <w:rPr>
                <w:rFonts w:ascii="Calibri" w:hAnsi="Calibri" w:cs="Calibri"/>
                <w:color w:val="000000"/>
                <w:sz w:val="22"/>
                <w:szCs w:val="22"/>
              </w:rPr>
              <w:t>2</w:t>
            </w:r>
          </w:p>
        </w:tc>
        <w:tc>
          <w:tcPr>
            <w:tcW w:w="2693" w:type="dxa"/>
            <w:shd w:val="clear" w:color="auto" w:fill="auto"/>
            <w:noWrap/>
            <w:vAlign w:val="center"/>
          </w:tcPr>
          <w:p w14:paraId="5F88F6F0" w14:textId="77777777" w:rsidR="002D3C69" w:rsidRDefault="002D3C69" w:rsidP="00922080">
            <w:pPr>
              <w:rPr>
                <w:rFonts w:ascii="Calibri" w:hAnsi="Calibri" w:cs="Calibri"/>
                <w:color w:val="000000"/>
                <w:sz w:val="22"/>
                <w:szCs w:val="22"/>
              </w:rPr>
            </w:pPr>
            <w:r>
              <w:rPr>
                <w:rFonts w:ascii="Calibri" w:hAnsi="Calibri" w:cs="Calibri"/>
                <w:color w:val="000000"/>
                <w:sz w:val="22"/>
                <w:szCs w:val="22"/>
              </w:rPr>
              <w:t>Max. Rated Capacity</w:t>
            </w:r>
          </w:p>
        </w:tc>
        <w:tc>
          <w:tcPr>
            <w:tcW w:w="4769" w:type="dxa"/>
            <w:shd w:val="clear" w:color="auto" w:fill="auto"/>
            <w:noWrap/>
            <w:vAlign w:val="center"/>
          </w:tcPr>
          <w:p w14:paraId="247634CC" w14:textId="77777777" w:rsidR="002D3C69" w:rsidRDefault="002D3C69" w:rsidP="00922080">
            <w:pPr>
              <w:jc w:val="both"/>
              <w:rPr>
                <w:rFonts w:ascii="Calibri" w:hAnsi="Calibri" w:cs="Calibri"/>
                <w:color w:val="000000"/>
                <w:sz w:val="22"/>
                <w:szCs w:val="22"/>
              </w:rPr>
            </w:pPr>
            <w:r>
              <w:rPr>
                <w:rFonts w:ascii="Calibri" w:hAnsi="Calibri" w:cs="Calibri"/>
                <w:color w:val="000000"/>
                <w:sz w:val="22"/>
                <w:szCs w:val="22"/>
              </w:rPr>
              <w:t>1.5 MTPA</w:t>
            </w:r>
          </w:p>
        </w:tc>
      </w:tr>
      <w:tr w:rsidR="002D3C69" w14:paraId="6DD2C247" w14:textId="77777777" w:rsidTr="002D3C69">
        <w:trPr>
          <w:trHeight w:val="300"/>
          <w:jc w:val="center"/>
        </w:trPr>
        <w:tc>
          <w:tcPr>
            <w:tcW w:w="755" w:type="dxa"/>
            <w:vAlign w:val="center"/>
          </w:tcPr>
          <w:p w14:paraId="1BBE7DF4" w14:textId="77777777" w:rsidR="002D3C69" w:rsidRDefault="002D3C69" w:rsidP="00922080">
            <w:pPr>
              <w:jc w:val="center"/>
              <w:rPr>
                <w:rFonts w:ascii="Calibri" w:hAnsi="Calibri" w:cs="Calibri"/>
                <w:color w:val="000000"/>
                <w:sz w:val="22"/>
                <w:szCs w:val="22"/>
              </w:rPr>
            </w:pPr>
            <w:r>
              <w:rPr>
                <w:rFonts w:ascii="Calibri" w:hAnsi="Calibri" w:cs="Calibri"/>
                <w:color w:val="000000"/>
                <w:sz w:val="22"/>
                <w:szCs w:val="22"/>
              </w:rPr>
              <w:t>3</w:t>
            </w:r>
          </w:p>
        </w:tc>
        <w:tc>
          <w:tcPr>
            <w:tcW w:w="2693" w:type="dxa"/>
            <w:shd w:val="clear" w:color="auto" w:fill="auto"/>
            <w:noWrap/>
            <w:vAlign w:val="center"/>
          </w:tcPr>
          <w:p w14:paraId="75F2BE59" w14:textId="77777777" w:rsidR="002D3C69" w:rsidRDefault="002D3C69" w:rsidP="00922080">
            <w:pPr>
              <w:rPr>
                <w:rFonts w:ascii="Calibri" w:hAnsi="Calibri" w:cs="Calibri"/>
                <w:color w:val="000000"/>
                <w:sz w:val="22"/>
                <w:szCs w:val="22"/>
              </w:rPr>
            </w:pPr>
            <w:r w:rsidRPr="00FD7451">
              <w:rPr>
                <w:rFonts w:ascii="Calibri" w:hAnsi="Calibri" w:cs="Calibri"/>
                <w:color w:val="000000"/>
                <w:sz w:val="22"/>
                <w:szCs w:val="22"/>
              </w:rPr>
              <w:t>End Use of Coa</w:t>
            </w:r>
            <w:r>
              <w:rPr>
                <w:rFonts w:ascii="Calibri" w:hAnsi="Calibri" w:cs="Calibri"/>
                <w:color w:val="000000"/>
                <w:sz w:val="22"/>
                <w:szCs w:val="22"/>
              </w:rPr>
              <w:t>l</w:t>
            </w:r>
          </w:p>
        </w:tc>
        <w:tc>
          <w:tcPr>
            <w:tcW w:w="4769" w:type="dxa"/>
            <w:shd w:val="clear" w:color="auto" w:fill="auto"/>
            <w:noWrap/>
            <w:vAlign w:val="center"/>
          </w:tcPr>
          <w:p w14:paraId="7C7D4BD2" w14:textId="77777777" w:rsidR="002D3C69" w:rsidRDefault="002D3C69" w:rsidP="00922080">
            <w:pPr>
              <w:jc w:val="both"/>
              <w:rPr>
                <w:rFonts w:ascii="Calibri" w:hAnsi="Calibri" w:cs="Calibri"/>
                <w:color w:val="000000"/>
                <w:sz w:val="22"/>
                <w:szCs w:val="22"/>
              </w:rPr>
            </w:pPr>
            <w:r w:rsidRPr="00FD7451">
              <w:rPr>
                <w:rFonts w:ascii="Calibri" w:hAnsi="Calibri" w:cs="Calibri"/>
                <w:color w:val="000000"/>
                <w:sz w:val="22"/>
                <w:szCs w:val="22"/>
              </w:rPr>
              <w:t>Commercial coal sale including sale to affiliates captive consumption coal gasification coal</w:t>
            </w:r>
            <w:r>
              <w:rPr>
                <w:rFonts w:ascii="Calibri" w:hAnsi="Calibri" w:cs="Calibri"/>
                <w:color w:val="000000"/>
                <w:sz w:val="22"/>
                <w:szCs w:val="22"/>
              </w:rPr>
              <w:t xml:space="preserve"> </w:t>
            </w:r>
            <w:r w:rsidRPr="00FD7451">
              <w:rPr>
                <w:rFonts w:ascii="Calibri" w:hAnsi="Calibri" w:cs="Calibri"/>
                <w:color w:val="000000"/>
                <w:sz w:val="22"/>
                <w:szCs w:val="22"/>
              </w:rPr>
              <w:t>liquefaction and export of coa</w:t>
            </w:r>
            <w:r>
              <w:rPr>
                <w:rFonts w:ascii="Calibri" w:hAnsi="Calibri" w:cs="Calibri"/>
                <w:color w:val="000000"/>
                <w:sz w:val="22"/>
                <w:szCs w:val="22"/>
              </w:rPr>
              <w:t>l</w:t>
            </w:r>
          </w:p>
        </w:tc>
      </w:tr>
      <w:tr w:rsidR="002D3C69" w14:paraId="6BAA7377" w14:textId="77777777" w:rsidTr="002D3C69">
        <w:trPr>
          <w:trHeight w:val="300"/>
          <w:jc w:val="center"/>
        </w:trPr>
        <w:tc>
          <w:tcPr>
            <w:tcW w:w="755" w:type="dxa"/>
          </w:tcPr>
          <w:p w14:paraId="3A08A4ED" w14:textId="3BFAEAE9"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4</w:t>
            </w:r>
          </w:p>
        </w:tc>
        <w:tc>
          <w:tcPr>
            <w:tcW w:w="2693" w:type="dxa"/>
            <w:shd w:val="clear" w:color="auto" w:fill="auto"/>
            <w:noWrap/>
            <w:vAlign w:val="center"/>
          </w:tcPr>
          <w:p w14:paraId="78ABF3E2" w14:textId="040E75CA" w:rsidR="002D3C69" w:rsidRPr="00FD7451" w:rsidRDefault="002D3C69" w:rsidP="002D3C69">
            <w:pPr>
              <w:rPr>
                <w:rFonts w:ascii="Calibri" w:hAnsi="Calibri" w:cs="Calibri"/>
                <w:color w:val="000000"/>
                <w:sz w:val="22"/>
                <w:szCs w:val="22"/>
              </w:rPr>
            </w:pPr>
            <w:r>
              <w:rPr>
                <w:rFonts w:ascii="Calibri" w:hAnsi="Calibri" w:cs="Calibri"/>
                <w:color w:val="000000"/>
                <w:sz w:val="22"/>
                <w:szCs w:val="22"/>
              </w:rPr>
              <w:t>Lease period</w:t>
            </w:r>
          </w:p>
        </w:tc>
        <w:tc>
          <w:tcPr>
            <w:tcW w:w="4769" w:type="dxa"/>
            <w:shd w:val="clear" w:color="auto" w:fill="auto"/>
            <w:noWrap/>
            <w:vAlign w:val="center"/>
          </w:tcPr>
          <w:p w14:paraId="77B8127E" w14:textId="3014ECDA" w:rsidR="002D3C69" w:rsidRDefault="002D3C69" w:rsidP="002D3C69">
            <w:pPr>
              <w:rPr>
                <w:rFonts w:ascii="Calibri" w:hAnsi="Calibri" w:cs="Calibri"/>
                <w:color w:val="000000"/>
                <w:sz w:val="22"/>
                <w:szCs w:val="22"/>
              </w:rPr>
            </w:pPr>
            <w:r>
              <w:rPr>
                <w:rFonts w:ascii="Calibri" w:hAnsi="Calibri" w:cs="Calibri"/>
                <w:color w:val="000000"/>
                <w:sz w:val="22"/>
                <w:szCs w:val="22"/>
              </w:rPr>
              <w:t>30 Years</w:t>
            </w:r>
          </w:p>
        </w:tc>
      </w:tr>
      <w:tr w:rsidR="002D3C69" w14:paraId="3BFBADCB" w14:textId="77777777" w:rsidTr="002D3C69">
        <w:trPr>
          <w:trHeight w:val="300"/>
          <w:jc w:val="center"/>
        </w:trPr>
        <w:tc>
          <w:tcPr>
            <w:tcW w:w="755" w:type="dxa"/>
          </w:tcPr>
          <w:p w14:paraId="49741BE6" w14:textId="2412BA7F"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5</w:t>
            </w:r>
          </w:p>
        </w:tc>
        <w:tc>
          <w:tcPr>
            <w:tcW w:w="2693" w:type="dxa"/>
            <w:shd w:val="clear" w:color="auto" w:fill="auto"/>
            <w:noWrap/>
            <w:vAlign w:val="center"/>
          </w:tcPr>
          <w:p w14:paraId="065F1502" w14:textId="0052A6BA" w:rsidR="002D3C69" w:rsidRDefault="002D3C69" w:rsidP="002D3C69">
            <w:pPr>
              <w:rPr>
                <w:rFonts w:ascii="Calibri" w:hAnsi="Calibri" w:cs="Calibri"/>
                <w:color w:val="000000"/>
                <w:sz w:val="22"/>
                <w:szCs w:val="22"/>
              </w:rPr>
            </w:pPr>
            <w:r w:rsidRPr="00FD7451">
              <w:rPr>
                <w:rFonts w:ascii="Calibri" w:hAnsi="Calibri" w:cs="Calibri"/>
                <w:color w:val="000000"/>
                <w:sz w:val="22"/>
                <w:szCs w:val="22"/>
              </w:rPr>
              <w:t>Life of the Project</w:t>
            </w:r>
          </w:p>
        </w:tc>
        <w:tc>
          <w:tcPr>
            <w:tcW w:w="4769" w:type="dxa"/>
            <w:shd w:val="clear" w:color="auto" w:fill="auto"/>
            <w:noWrap/>
            <w:vAlign w:val="center"/>
          </w:tcPr>
          <w:p w14:paraId="08B5A806" w14:textId="77777777" w:rsidR="002D3C69" w:rsidRDefault="002D3C69" w:rsidP="002D3C69">
            <w:pPr>
              <w:rPr>
                <w:rFonts w:ascii="Calibri" w:hAnsi="Calibri" w:cs="Calibri"/>
                <w:color w:val="000000"/>
                <w:sz w:val="22"/>
                <w:szCs w:val="22"/>
              </w:rPr>
            </w:pPr>
            <w:r>
              <w:rPr>
                <w:rFonts w:ascii="Calibri" w:hAnsi="Calibri" w:cs="Calibri"/>
                <w:color w:val="000000"/>
                <w:sz w:val="22"/>
                <w:szCs w:val="22"/>
              </w:rPr>
              <w:t>34 Years</w:t>
            </w:r>
          </w:p>
        </w:tc>
      </w:tr>
      <w:tr w:rsidR="002D3C69" w14:paraId="51962AA1" w14:textId="77777777" w:rsidTr="002D3C69">
        <w:trPr>
          <w:trHeight w:val="300"/>
          <w:jc w:val="center"/>
        </w:trPr>
        <w:tc>
          <w:tcPr>
            <w:tcW w:w="755" w:type="dxa"/>
          </w:tcPr>
          <w:p w14:paraId="414726C1" w14:textId="7D896968"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6</w:t>
            </w:r>
          </w:p>
        </w:tc>
        <w:tc>
          <w:tcPr>
            <w:tcW w:w="2693" w:type="dxa"/>
            <w:shd w:val="clear" w:color="auto" w:fill="auto"/>
            <w:noWrap/>
            <w:vAlign w:val="center"/>
          </w:tcPr>
          <w:p w14:paraId="61A68411" w14:textId="77777777" w:rsidR="002D3C69" w:rsidRDefault="002D3C69" w:rsidP="002D3C69">
            <w:pPr>
              <w:rPr>
                <w:rFonts w:ascii="Calibri" w:hAnsi="Calibri" w:cs="Calibri"/>
                <w:color w:val="000000"/>
                <w:sz w:val="22"/>
                <w:szCs w:val="22"/>
              </w:rPr>
            </w:pPr>
            <w:r w:rsidRPr="00FD7451">
              <w:rPr>
                <w:rFonts w:ascii="Calibri" w:hAnsi="Calibri" w:cs="Calibri"/>
                <w:color w:val="000000"/>
                <w:sz w:val="22"/>
                <w:szCs w:val="22"/>
              </w:rPr>
              <w:t>Minimum and Maximum Depth of working</w:t>
            </w:r>
          </w:p>
        </w:tc>
        <w:tc>
          <w:tcPr>
            <w:tcW w:w="4769" w:type="dxa"/>
            <w:shd w:val="clear" w:color="auto" w:fill="auto"/>
            <w:noWrap/>
            <w:vAlign w:val="center"/>
          </w:tcPr>
          <w:p w14:paraId="4C2564BB" w14:textId="77777777" w:rsidR="002D3C69" w:rsidRDefault="002D3C69" w:rsidP="002D3C69">
            <w:pPr>
              <w:jc w:val="both"/>
              <w:rPr>
                <w:rFonts w:ascii="Calibri" w:hAnsi="Calibri" w:cs="Calibri"/>
                <w:color w:val="000000"/>
                <w:sz w:val="22"/>
                <w:szCs w:val="22"/>
              </w:rPr>
            </w:pPr>
            <w:r>
              <w:rPr>
                <w:rFonts w:ascii="Calibri" w:hAnsi="Calibri" w:cs="Calibri"/>
                <w:color w:val="000000"/>
                <w:sz w:val="22"/>
                <w:szCs w:val="22"/>
              </w:rPr>
              <w:t>03 mtr to 130 mtr for Opencast and 110 mtr to 350 mtr for Underground</w:t>
            </w:r>
          </w:p>
        </w:tc>
      </w:tr>
      <w:tr w:rsidR="002D3C69" w14:paraId="39E53F46" w14:textId="77777777" w:rsidTr="002D3C69">
        <w:trPr>
          <w:trHeight w:val="300"/>
          <w:jc w:val="center"/>
        </w:trPr>
        <w:tc>
          <w:tcPr>
            <w:tcW w:w="755" w:type="dxa"/>
          </w:tcPr>
          <w:p w14:paraId="55FCA262" w14:textId="1B9DC1BB"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7</w:t>
            </w:r>
          </w:p>
        </w:tc>
        <w:tc>
          <w:tcPr>
            <w:tcW w:w="2693" w:type="dxa"/>
            <w:shd w:val="clear" w:color="auto" w:fill="auto"/>
            <w:noWrap/>
            <w:vAlign w:val="center"/>
          </w:tcPr>
          <w:p w14:paraId="57EE644D" w14:textId="4006DA9E" w:rsidR="002D3C69" w:rsidRDefault="002D3C69" w:rsidP="002D3C69">
            <w:pPr>
              <w:rPr>
                <w:rFonts w:ascii="Calibri" w:hAnsi="Calibri" w:cs="Calibri"/>
                <w:color w:val="000000"/>
                <w:sz w:val="22"/>
                <w:szCs w:val="22"/>
              </w:rPr>
            </w:pPr>
            <w:r>
              <w:rPr>
                <w:rFonts w:ascii="Calibri" w:hAnsi="Calibri" w:cs="Calibri"/>
                <w:color w:val="000000"/>
                <w:sz w:val="22"/>
                <w:szCs w:val="22"/>
              </w:rPr>
              <w:t>Name of the Lessor</w:t>
            </w:r>
          </w:p>
        </w:tc>
        <w:tc>
          <w:tcPr>
            <w:tcW w:w="4769" w:type="dxa"/>
            <w:shd w:val="clear" w:color="auto" w:fill="auto"/>
            <w:noWrap/>
            <w:vAlign w:val="center"/>
          </w:tcPr>
          <w:p w14:paraId="6F8AC645" w14:textId="305CCD48" w:rsidR="002D3C69" w:rsidRDefault="002D3C69" w:rsidP="002D3C69">
            <w:pPr>
              <w:rPr>
                <w:rFonts w:ascii="Calibri" w:hAnsi="Calibri" w:cs="Calibri"/>
                <w:color w:val="000000"/>
                <w:sz w:val="22"/>
                <w:szCs w:val="22"/>
              </w:rPr>
            </w:pPr>
            <w:r>
              <w:rPr>
                <w:rFonts w:ascii="Calibri" w:hAnsi="Calibri" w:cs="Calibri"/>
                <w:color w:val="000000"/>
                <w:sz w:val="22"/>
                <w:szCs w:val="22"/>
              </w:rPr>
              <w:t>Government of Maharashtra</w:t>
            </w:r>
          </w:p>
        </w:tc>
      </w:tr>
      <w:tr w:rsidR="002D3C69" w14:paraId="3A8E0FE4" w14:textId="77777777" w:rsidTr="002D3C69">
        <w:trPr>
          <w:trHeight w:val="300"/>
          <w:jc w:val="center"/>
        </w:trPr>
        <w:tc>
          <w:tcPr>
            <w:tcW w:w="755" w:type="dxa"/>
          </w:tcPr>
          <w:p w14:paraId="48402DAF" w14:textId="0E1DDBA8"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8</w:t>
            </w:r>
          </w:p>
        </w:tc>
        <w:tc>
          <w:tcPr>
            <w:tcW w:w="2693" w:type="dxa"/>
            <w:shd w:val="clear" w:color="auto" w:fill="auto"/>
            <w:noWrap/>
            <w:vAlign w:val="center"/>
          </w:tcPr>
          <w:p w14:paraId="61255ED9" w14:textId="31989EE0" w:rsidR="002D3C69" w:rsidRDefault="002D3C69" w:rsidP="002D3C69">
            <w:pPr>
              <w:rPr>
                <w:rFonts w:ascii="Calibri" w:hAnsi="Calibri" w:cs="Calibri"/>
                <w:color w:val="000000"/>
                <w:sz w:val="22"/>
                <w:szCs w:val="22"/>
              </w:rPr>
            </w:pPr>
            <w:r>
              <w:rPr>
                <w:rFonts w:ascii="Calibri" w:hAnsi="Calibri" w:cs="Calibri"/>
                <w:color w:val="000000"/>
                <w:sz w:val="22"/>
                <w:szCs w:val="22"/>
              </w:rPr>
              <w:t>Name of the Lessee</w:t>
            </w:r>
          </w:p>
        </w:tc>
        <w:tc>
          <w:tcPr>
            <w:tcW w:w="4769" w:type="dxa"/>
            <w:shd w:val="clear" w:color="auto" w:fill="auto"/>
            <w:noWrap/>
            <w:vAlign w:val="center"/>
          </w:tcPr>
          <w:p w14:paraId="71B4A796" w14:textId="2D406C30" w:rsidR="002D3C69" w:rsidRDefault="002D3C69" w:rsidP="002D3C69">
            <w:pPr>
              <w:rPr>
                <w:rFonts w:ascii="Calibri" w:hAnsi="Calibri" w:cs="Calibri"/>
                <w:color w:val="000000"/>
                <w:sz w:val="22"/>
                <w:szCs w:val="22"/>
              </w:rPr>
            </w:pPr>
            <w:r>
              <w:rPr>
                <w:rFonts w:ascii="Calibri" w:hAnsi="Calibri" w:cs="Calibri"/>
                <w:color w:val="000000"/>
                <w:sz w:val="22"/>
                <w:szCs w:val="22"/>
              </w:rPr>
              <w:t xml:space="preserve">M/s </w:t>
            </w:r>
            <w:proofErr w:type="spellStart"/>
            <w:r w:rsidR="00BC18F7" w:rsidRPr="00BC18F7">
              <w:rPr>
                <w:rFonts w:ascii="Calibri" w:hAnsi="Calibri" w:cs="Calibri"/>
                <w:color w:val="000000"/>
                <w:sz w:val="22"/>
                <w:szCs w:val="22"/>
              </w:rPr>
              <w:t>Auro</w:t>
            </w:r>
            <w:proofErr w:type="spellEnd"/>
            <w:r w:rsidR="00BC18F7" w:rsidRPr="00BC18F7">
              <w:rPr>
                <w:rFonts w:ascii="Calibri" w:hAnsi="Calibri" w:cs="Calibri"/>
                <w:color w:val="000000"/>
                <w:sz w:val="22"/>
                <w:szCs w:val="22"/>
              </w:rPr>
              <w:t xml:space="preserve"> Infra Private Limited</w:t>
            </w:r>
          </w:p>
        </w:tc>
      </w:tr>
      <w:tr w:rsidR="002D3C69" w14:paraId="6DE29A54" w14:textId="77777777" w:rsidTr="002D3C69">
        <w:trPr>
          <w:trHeight w:val="300"/>
          <w:jc w:val="center"/>
        </w:trPr>
        <w:tc>
          <w:tcPr>
            <w:tcW w:w="755" w:type="dxa"/>
          </w:tcPr>
          <w:p w14:paraId="08EE5462" w14:textId="2A8082C4"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9</w:t>
            </w:r>
          </w:p>
        </w:tc>
        <w:tc>
          <w:tcPr>
            <w:tcW w:w="2693" w:type="dxa"/>
            <w:shd w:val="clear" w:color="auto" w:fill="auto"/>
            <w:noWrap/>
            <w:vAlign w:val="center"/>
          </w:tcPr>
          <w:p w14:paraId="3A27EAAD" w14:textId="77777777" w:rsidR="002D3C69" w:rsidRDefault="002D3C69" w:rsidP="002D3C69">
            <w:pPr>
              <w:rPr>
                <w:rFonts w:ascii="Calibri" w:hAnsi="Calibri" w:cs="Calibri"/>
                <w:color w:val="000000"/>
                <w:sz w:val="22"/>
                <w:szCs w:val="22"/>
              </w:rPr>
            </w:pPr>
            <w:r>
              <w:rPr>
                <w:rFonts w:ascii="Calibri" w:hAnsi="Calibri" w:cs="Calibri"/>
                <w:color w:val="000000"/>
                <w:sz w:val="22"/>
                <w:szCs w:val="22"/>
              </w:rPr>
              <w:t>Total extractable Mining Reserve</w:t>
            </w:r>
          </w:p>
        </w:tc>
        <w:tc>
          <w:tcPr>
            <w:tcW w:w="4769" w:type="dxa"/>
            <w:shd w:val="clear" w:color="auto" w:fill="auto"/>
            <w:noWrap/>
            <w:vAlign w:val="center"/>
          </w:tcPr>
          <w:p w14:paraId="2862B5BB" w14:textId="77777777" w:rsidR="002D3C69" w:rsidRDefault="002D3C69" w:rsidP="002D3C69">
            <w:pPr>
              <w:rPr>
                <w:rFonts w:ascii="Calibri" w:hAnsi="Calibri" w:cs="Calibri"/>
                <w:color w:val="000000"/>
                <w:sz w:val="22"/>
                <w:szCs w:val="22"/>
              </w:rPr>
            </w:pPr>
            <w:r>
              <w:rPr>
                <w:rFonts w:ascii="Calibri" w:hAnsi="Calibri" w:cs="Calibri"/>
                <w:color w:val="000000"/>
                <w:sz w:val="22"/>
                <w:szCs w:val="22"/>
              </w:rPr>
              <w:t>33.35 Million Ton (OC-12.90 MT &amp; UG-20.45 MT)</w:t>
            </w:r>
          </w:p>
        </w:tc>
      </w:tr>
      <w:tr w:rsidR="002D3C69" w14:paraId="56C0E09D" w14:textId="77777777" w:rsidTr="002D3C69">
        <w:trPr>
          <w:trHeight w:val="300"/>
          <w:jc w:val="center"/>
        </w:trPr>
        <w:tc>
          <w:tcPr>
            <w:tcW w:w="755" w:type="dxa"/>
          </w:tcPr>
          <w:p w14:paraId="294768BA" w14:textId="1F255EAA"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10</w:t>
            </w:r>
          </w:p>
        </w:tc>
        <w:tc>
          <w:tcPr>
            <w:tcW w:w="2693" w:type="dxa"/>
            <w:shd w:val="clear" w:color="auto" w:fill="auto"/>
            <w:noWrap/>
            <w:vAlign w:val="center"/>
          </w:tcPr>
          <w:p w14:paraId="338963BD" w14:textId="77777777" w:rsidR="002D3C69" w:rsidRDefault="002D3C69" w:rsidP="002D3C69">
            <w:pPr>
              <w:rPr>
                <w:rFonts w:ascii="Calibri" w:hAnsi="Calibri" w:cs="Calibri"/>
                <w:color w:val="000000"/>
                <w:sz w:val="22"/>
                <w:szCs w:val="22"/>
              </w:rPr>
            </w:pPr>
            <w:r>
              <w:rPr>
                <w:rFonts w:ascii="Calibri" w:hAnsi="Calibri" w:cs="Calibri"/>
                <w:color w:val="000000"/>
                <w:sz w:val="22"/>
                <w:szCs w:val="22"/>
              </w:rPr>
              <w:t>Average Coal Grade</w:t>
            </w:r>
          </w:p>
        </w:tc>
        <w:tc>
          <w:tcPr>
            <w:tcW w:w="4769" w:type="dxa"/>
            <w:shd w:val="clear" w:color="auto" w:fill="auto"/>
            <w:noWrap/>
            <w:vAlign w:val="center"/>
          </w:tcPr>
          <w:p w14:paraId="38C41E08" w14:textId="77777777" w:rsidR="002D3C69" w:rsidRDefault="002D3C69" w:rsidP="002D3C69">
            <w:pPr>
              <w:rPr>
                <w:rFonts w:ascii="Calibri" w:hAnsi="Calibri" w:cs="Calibri"/>
                <w:color w:val="000000"/>
                <w:sz w:val="22"/>
                <w:szCs w:val="22"/>
              </w:rPr>
            </w:pPr>
            <w:r>
              <w:rPr>
                <w:rFonts w:ascii="Calibri" w:hAnsi="Calibri" w:cs="Calibri"/>
                <w:color w:val="000000"/>
                <w:sz w:val="22"/>
                <w:szCs w:val="22"/>
              </w:rPr>
              <w:t>4450</w:t>
            </w:r>
          </w:p>
        </w:tc>
      </w:tr>
      <w:tr w:rsidR="002D3C69" w14:paraId="70D9BE7B" w14:textId="77777777" w:rsidTr="002D3C69">
        <w:trPr>
          <w:trHeight w:val="300"/>
          <w:jc w:val="center"/>
        </w:trPr>
        <w:tc>
          <w:tcPr>
            <w:tcW w:w="755" w:type="dxa"/>
          </w:tcPr>
          <w:p w14:paraId="4075BA5B" w14:textId="77AD61D7"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11</w:t>
            </w:r>
          </w:p>
        </w:tc>
        <w:tc>
          <w:tcPr>
            <w:tcW w:w="2693" w:type="dxa"/>
            <w:shd w:val="clear" w:color="auto" w:fill="auto"/>
            <w:noWrap/>
            <w:vAlign w:val="center"/>
          </w:tcPr>
          <w:p w14:paraId="7F7B0E4B" w14:textId="77777777" w:rsidR="002D3C69" w:rsidRDefault="002D3C69" w:rsidP="002D3C69">
            <w:pPr>
              <w:rPr>
                <w:rFonts w:ascii="Calibri" w:hAnsi="Calibri" w:cs="Calibri"/>
                <w:color w:val="000000"/>
                <w:sz w:val="22"/>
                <w:szCs w:val="22"/>
              </w:rPr>
            </w:pPr>
            <w:r>
              <w:rPr>
                <w:rFonts w:ascii="Calibri" w:hAnsi="Calibri" w:cs="Calibri"/>
                <w:color w:val="000000"/>
                <w:sz w:val="22"/>
                <w:szCs w:val="22"/>
              </w:rPr>
              <w:t>Stripping Ratio</w:t>
            </w:r>
          </w:p>
        </w:tc>
        <w:tc>
          <w:tcPr>
            <w:tcW w:w="4769" w:type="dxa"/>
            <w:shd w:val="clear" w:color="auto" w:fill="auto"/>
            <w:noWrap/>
            <w:vAlign w:val="center"/>
          </w:tcPr>
          <w:p w14:paraId="2EE06043" w14:textId="77777777" w:rsidR="002D3C69" w:rsidRPr="00FD7451" w:rsidRDefault="002D3C69" w:rsidP="002D3C69">
            <w:pPr>
              <w:jc w:val="both"/>
              <w:rPr>
                <w:rFonts w:ascii="Calibri" w:hAnsi="Calibri" w:cs="Calibri"/>
                <w:color w:val="000000"/>
                <w:sz w:val="22"/>
                <w:szCs w:val="22"/>
              </w:rPr>
            </w:pPr>
            <w:r>
              <w:rPr>
                <w:rFonts w:ascii="Calibri" w:hAnsi="Calibri" w:cs="Calibri"/>
                <w:color w:val="000000"/>
                <w:sz w:val="22"/>
                <w:szCs w:val="22"/>
              </w:rPr>
              <w:t>1:6.73</w:t>
            </w:r>
          </w:p>
        </w:tc>
      </w:tr>
      <w:tr w:rsidR="002D3C69" w14:paraId="319BBDDD" w14:textId="77777777" w:rsidTr="002D3C69">
        <w:trPr>
          <w:trHeight w:val="300"/>
          <w:jc w:val="center"/>
        </w:trPr>
        <w:tc>
          <w:tcPr>
            <w:tcW w:w="755" w:type="dxa"/>
          </w:tcPr>
          <w:p w14:paraId="6C6D7436" w14:textId="518F7D40"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12</w:t>
            </w:r>
          </w:p>
        </w:tc>
        <w:tc>
          <w:tcPr>
            <w:tcW w:w="2693" w:type="dxa"/>
            <w:shd w:val="clear" w:color="auto" w:fill="auto"/>
            <w:noWrap/>
            <w:vAlign w:val="center"/>
          </w:tcPr>
          <w:p w14:paraId="3E101B73" w14:textId="77777777" w:rsidR="002D3C69" w:rsidRPr="00B40D72" w:rsidRDefault="002D3C69" w:rsidP="002D3C69">
            <w:pPr>
              <w:rPr>
                <w:rFonts w:ascii="Calibri" w:hAnsi="Calibri" w:cs="Calibri"/>
                <w:color w:val="000000"/>
                <w:sz w:val="22"/>
                <w:szCs w:val="22"/>
              </w:rPr>
            </w:pPr>
            <w:r>
              <w:rPr>
                <w:rFonts w:ascii="Calibri" w:hAnsi="Calibri" w:cs="Calibri"/>
                <w:color w:val="000000"/>
                <w:sz w:val="22"/>
                <w:szCs w:val="22"/>
              </w:rPr>
              <w:t>Total Land Requirement</w:t>
            </w:r>
          </w:p>
        </w:tc>
        <w:tc>
          <w:tcPr>
            <w:tcW w:w="4769" w:type="dxa"/>
            <w:shd w:val="clear" w:color="auto" w:fill="auto"/>
            <w:noWrap/>
            <w:vAlign w:val="center"/>
          </w:tcPr>
          <w:p w14:paraId="0AF9F0E8" w14:textId="77777777" w:rsidR="002D3C69" w:rsidRDefault="002D3C69" w:rsidP="002D3C69">
            <w:pPr>
              <w:jc w:val="both"/>
              <w:rPr>
                <w:rFonts w:ascii="Calibri" w:hAnsi="Calibri" w:cs="Calibri"/>
                <w:color w:val="000000"/>
                <w:sz w:val="22"/>
                <w:szCs w:val="22"/>
              </w:rPr>
            </w:pPr>
            <w:r>
              <w:rPr>
                <w:rFonts w:ascii="Calibri" w:hAnsi="Calibri" w:cs="Calibri"/>
                <w:color w:val="000000"/>
                <w:sz w:val="22"/>
                <w:szCs w:val="22"/>
              </w:rPr>
              <w:t>936.00 Ha</w:t>
            </w:r>
          </w:p>
        </w:tc>
      </w:tr>
      <w:tr w:rsidR="002D3C69" w14:paraId="6D7F7FEF" w14:textId="77777777" w:rsidTr="002D3C69">
        <w:trPr>
          <w:trHeight w:val="300"/>
          <w:jc w:val="center"/>
        </w:trPr>
        <w:tc>
          <w:tcPr>
            <w:tcW w:w="755" w:type="dxa"/>
          </w:tcPr>
          <w:p w14:paraId="3ECF88FF" w14:textId="08C4DBBE"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13</w:t>
            </w:r>
          </w:p>
        </w:tc>
        <w:tc>
          <w:tcPr>
            <w:tcW w:w="2693" w:type="dxa"/>
            <w:shd w:val="clear" w:color="auto" w:fill="auto"/>
            <w:noWrap/>
            <w:vAlign w:val="center"/>
          </w:tcPr>
          <w:p w14:paraId="3AC783F1" w14:textId="77777777" w:rsidR="002D3C69" w:rsidRDefault="002D3C69" w:rsidP="002D3C69">
            <w:pPr>
              <w:rPr>
                <w:rFonts w:ascii="Calibri" w:hAnsi="Calibri" w:cs="Calibri"/>
                <w:color w:val="000000"/>
                <w:sz w:val="22"/>
                <w:szCs w:val="22"/>
              </w:rPr>
            </w:pPr>
            <w:r w:rsidRPr="00B40D72">
              <w:rPr>
                <w:rFonts w:ascii="Calibri" w:hAnsi="Calibri" w:cs="Calibri"/>
                <w:color w:val="000000"/>
                <w:sz w:val="22"/>
                <w:szCs w:val="22"/>
              </w:rPr>
              <w:t>Excavation Area</w:t>
            </w:r>
          </w:p>
        </w:tc>
        <w:tc>
          <w:tcPr>
            <w:tcW w:w="4769" w:type="dxa"/>
            <w:shd w:val="clear" w:color="auto" w:fill="auto"/>
            <w:noWrap/>
            <w:vAlign w:val="center"/>
          </w:tcPr>
          <w:p w14:paraId="131D7E35" w14:textId="77777777" w:rsidR="002D3C69" w:rsidRDefault="002D3C69" w:rsidP="002D3C69">
            <w:pPr>
              <w:jc w:val="both"/>
              <w:rPr>
                <w:rFonts w:ascii="Calibri" w:hAnsi="Calibri" w:cs="Calibri"/>
                <w:color w:val="000000"/>
                <w:sz w:val="22"/>
                <w:szCs w:val="22"/>
              </w:rPr>
            </w:pPr>
            <w:r>
              <w:rPr>
                <w:rFonts w:ascii="Calibri" w:hAnsi="Calibri" w:cs="Calibri"/>
                <w:color w:val="000000"/>
                <w:sz w:val="22"/>
                <w:szCs w:val="22"/>
              </w:rPr>
              <w:t>132.180 Ha</w:t>
            </w:r>
          </w:p>
        </w:tc>
      </w:tr>
      <w:tr w:rsidR="002D3C69" w14:paraId="3EB1E546" w14:textId="77777777" w:rsidTr="002D3C69">
        <w:trPr>
          <w:trHeight w:val="300"/>
          <w:jc w:val="center"/>
        </w:trPr>
        <w:tc>
          <w:tcPr>
            <w:tcW w:w="755" w:type="dxa"/>
          </w:tcPr>
          <w:p w14:paraId="03E1E7D3" w14:textId="032EB330"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14</w:t>
            </w:r>
          </w:p>
        </w:tc>
        <w:tc>
          <w:tcPr>
            <w:tcW w:w="2693" w:type="dxa"/>
            <w:shd w:val="clear" w:color="auto" w:fill="auto"/>
            <w:noWrap/>
            <w:vAlign w:val="center"/>
          </w:tcPr>
          <w:p w14:paraId="0C8743A6" w14:textId="14C60C1C" w:rsidR="002D3C69" w:rsidRPr="00B40D72" w:rsidRDefault="002D3C69" w:rsidP="002D3C69">
            <w:pPr>
              <w:rPr>
                <w:rFonts w:ascii="Calibri" w:hAnsi="Calibri" w:cs="Calibri"/>
                <w:color w:val="000000"/>
                <w:sz w:val="22"/>
                <w:szCs w:val="22"/>
              </w:rPr>
            </w:pPr>
            <w:r>
              <w:rPr>
                <w:rFonts w:ascii="Calibri" w:hAnsi="Calibri" w:cs="Calibri"/>
                <w:color w:val="000000"/>
                <w:sz w:val="22"/>
                <w:szCs w:val="22"/>
              </w:rPr>
              <w:t>Performance Security</w:t>
            </w:r>
          </w:p>
        </w:tc>
        <w:tc>
          <w:tcPr>
            <w:tcW w:w="4769" w:type="dxa"/>
            <w:shd w:val="clear" w:color="auto" w:fill="auto"/>
            <w:noWrap/>
            <w:vAlign w:val="center"/>
          </w:tcPr>
          <w:p w14:paraId="3C3B0169" w14:textId="372BE624" w:rsidR="002D3C69" w:rsidRDefault="002D3C69" w:rsidP="002D3C69">
            <w:pPr>
              <w:jc w:val="both"/>
              <w:rPr>
                <w:rFonts w:ascii="Calibri" w:hAnsi="Calibri" w:cs="Calibri"/>
                <w:color w:val="000000"/>
                <w:sz w:val="22"/>
                <w:szCs w:val="22"/>
              </w:rPr>
            </w:pPr>
            <w:r>
              <w:rPr>
                <w:rFonts w:ascii="Calibri" w:hAnsi="Calibri" w:cs="Calibri"/>
                <w:color w:val="000000"/>
                <w:sz w:val="22"/>
                <w:szCs w:val="22"/>
              </w:rPr>
              <w:t>Rs. 100,85,30,331.99/-</w:t>
            </w:r>
          </w:p>
        </w:tc>
      </w:tr>
      <w:tr w:rsidR="002D3C69" w14:paraId="1A50434D" w14:textId="77777777" w:rsidTr="002D3C69">
        <w:trPr>
          <w:trHeight w:val="300"/>
          <w:jc w:val="center"/>
        </w:trPr>
        <w:tc>
          <w:tcPr>
            <w:tcW w:w="755" w:type="dxa"/>
          </w:tcPr>
          <w:p w14:paraId="28E51DE8" w14:textId="319CDD87"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15</w:t>
            </w:r>
          </w:p>
        </w:tc>
        <w:tc>
          <w:tcPr>
            <w:tcW w:w="2693" w:type="dxa"/>
            <w:shd w:val="clear" w:color="auto" w:fill="auto"/>
            <w:noWrap/>
            <w:vAlign w:val="center"/>
          </w:tcPr>
          <w:p w14:paraId="78B9246B" w14:textId="0DA32364" w:rsidR="002D3C69" w:rsidRPr="00B40D72" w:rsidRDefault="002D3C69" w:rsidP="002D3C69">
            <w:pPr>
              <w:rPr>
                <w:rFonts w:ascii="Calibri" w:hAnsi="Calibri" w:cs="Calibri"/>
                <w:color w:val="000000"/>
                <w:sz w:val="22"/>
                <w:szCs w:val="22"/>
              </w:rPr>
            </w:pPr>
            <w:r>
              <w:rPr>
                <w:rFonts w:ascii="Calibri" w:hAnsi="Calibri" w:cs="Calibri"/>
                <w:color w:val="000000"/>
                <w:sz w:val="22"/>
                <w:szCs w:val="22"/>
              </w:rPr>
              <w:t>Additional Performance Bank Guarantee</w:t>
            </w:r>
          </w:p>
        </w:tc>
        <w:tc>
          <w:tcPr>
            <w:tcW w:w="4769" w:type="dxa"/>
            <w:shd w:val="clear" w:color="auto" w:fill="auto"/>
            <w:noWrap/>
            <w:vAlign w:val="center"/>
          </w:tcPr>
          <w:p w14:paraId="71B72696" w14:textId="271D31B0" w:rsidR="002D3C69" w:rsidRDefault="002D3C69" w:rsidP="002D3C69">
            <w:pPr>
              <w:jc w:val="both"/>
              <w:rPr>
                <w:rFonts w:ascii="Calibri" w:hAnsi="Calibri" w:cs="Calibri"/>
                <w:color w:val="000000"/>
                <w:sz w:val="22"/>
                <w:szCs w:val="22"/>
              </w:rPr>
            </w:pPr>
            <w:r>
              <w:rPr>
                <w:rFonts w:ascii="Calibri" w:hAnsi="Calibri" w:cs="Calibri"/>
                <w:color w:val="000000"/>
                <w:sz w:val="22"/>
                <w:szCs w:val="22"/>
              </w:rPr>
              <w:t>Rs. 13,30,17,548.27/-</w:t>
            </w:r>
          </w:p>
        </w:tc>
      </w:tr>
      <w:tr w:rsidR="002D3C69" w14:paraId="05ED7FFB" w14:textId="77777777" w:rsidTr="002D3C69">
        <w:trPr>
          <w:trHeight w:val="300"/>
          <w:jc w:val="center"/>
        </w:trPr>
        <w:tc>
          <w:tcPr>
            <w:tcW w:w="755" w:type="dxa"/>
          </w:tcPr>
          <w:p w14:paraId="2E6F03BB" w14:textId="69EB5A83"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16</w:t>
            </w:r>
          </w:p>
        </w:tc>
        <w:tc>
          <w:tcPr>
            <w:tcW w:w="2693" w:type="dxa"/>
            <w:shd w:val="clear" w:color="auto" w:fill="auto"/>
            <w:noWrap/>
            <w:vAlign w:val="center"/>
          </w:tcPr>
          <w:p w14:paraId="73EEDFC4" w14:textId="78F722D1" w:rsidR="002D3C69" w:rsidRPr="00B40D72" w:rsidRDefault="002D3C69" w:rsidP="002D3C69">
            <w:pPr>
              <w:rPr>
                <w:rFonts w:ascii="Calibri" w:hAnsi="Calibri" w:cs="Calibri"/>
                <w:color w:val="000000"/>
                <w:sz w:val="22"/>
                <w:szCs w:val="22"/>
              </w:rPr>
            </w:pPr>
            <w:r>
              <w:rPr>
                <w:rFonts w:ascii="Calibri" w:hAnsi="Calibri" w:cs="Calibri"/>
                <w:color w:val="000000"/>
                <w:sz w:val="22"/>
                <w:szCs w:val="22"/>
              </w:rPr>
              <w:t>Additional Performance Bank Guarantee</w:t>
            </w:r>
          </w:p>
        </w:tc>
        <w:tc>
          <w:tcPr>
            <w:tcW w:w="4769" w:type="dxa"/>
            <w:shd w:val="clear" w:color="auto" w:fill="auto"/>
            <w:noWrap/>
            <w:vAlign w:val="center"/>
          </w:tcPr>
          <w:p w14:paraId="2E0B634E" w14:textId="23203E7B" w:rsidR="002D3C69" w:rsidRDefault="002D3C69" w:rsidP="002D3C69">
            <w:pPr>
              <w:jc w:val="both"/>
              <w:rPr>
                <w:rFonts w:ascii="Calibri" w:hAnsi="Calibri" w:cs="Calibri"/>
                <w:color w:val="000000"/>
                <w:sz w:val="22"/>
                <w:szCs w:val="22"/>
              </w:rPr>
            </w:pPr>
            <w:r>
              <w:rPr>
                <w:rFonts w:ascii="Calibri" w:hAnsi="Calibri" w:cs="Calibri"/>
                <w:color w:val="000000"/>
                <w:sz w:val="22"/>
                <w:szCs w:val="22"/>
              </w:rPr>
              <w:t>Rs. 68,67,78,852.73/-</w:t>
            </w:r>
          </w:p>
        </w:tc>
      </w:tr>
      <w:tr w:rsidR="002D3C69" w14:paraId="59359477" w14:textId="77777777" w:rsidTr="002D3C69">
        <w:trPr>
          <w:trHeight w:val="300"/>
          <w:jc w:val="center"/>
        </w:trPr>
        <w:tc>
          <w:tcPr>
            <w:tcW w:w="755" w:type="dxa"/>
          </w:tcPr>
          <w:p w14:paraId="04D571B2" w14:textId="5AA0F889"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17</w:t>
            </w:r>
          </w:p>
        </w:tc>
        <w:tc>
          <w:tcPr>
            <w:tcW w:w="2693" w:type="dxa"/>
            <w:shd w:val="clear" w:color="auto" w:fill="auto"/>
            <w:noWrap/>
            <w:vAlign w:val="center"/>
          </w:tcPr>
          <w:p w14:paraId="0B776CEB" w14:textId="7B8C56CE" w:rsidR="002D3C69" w:rsidRDefault="002D3C69" w:rsidP="002D3C69">
            <w:pPr>
              <w:rPr>
                <w:rFonts w:ascii="Calibri" w:hAnsi="Calibri" w:cs="Calibri"/>
                <w:color w:val="000000"/>
                <w:sz w:val="22"/>
                <w:szCs w:val="22"/>
              </w:rPr>
            </w:pPr>
            <w:r>
              <w:rPr>
                <w:rFonts w:ascii="Calibri" w:hAnsi="Calibri" w:cs="Calibri"/>
                <w:color w:val="000000"/>
                <w:sz w:val="22"/>
                <w:szCs w:val="22"/>
              </w:rPr>
              <w:t>Manpower Requirement</w:t>
            </w:r>
          </w:p>
        </w:tc>
        <w:tc>
          <w:tcPr>
            <w:tcW w:w="4769" w:type="dxa"/>
            <w:shd w:val="clear" w:color="auto" w:fill="auto"/>
            <w:noWrap/>
            <w:vAlign w:val="center"/>
          </w:tcPr>
          <w:p w14:paraId="7F9A3022" w14:textId="0068C6D0" w:rsidR="002D3C69" w:rsidRDefault="002D3C69" w:rsidP="002D3C69">
            <w:pPr>
              <w:jc w:val="both"/>
              <w:rPr>
                <w:rFonts w:ascii="Calibri" w:hAnsi="Calibri" w:cs="Calibri"/>
                <w:color w:val="000000"/>
                <w:sz w:val="22"/>
                <w:szCs w:val="22"/>
              </w:rPr>
            </w:pPr>
            <w:r>
              <w:rPr>
                <w:rFonts w:ascii="Calibri" w:hAnsi="Calibri" w:cs="Calibri"/>
                <w:color w:val="000000"/>
                <w:sz w:val="22"/>
                <w:szCs w:val="22"/>
              </w:rPr>
              <w:t xml:space="preserve">~1130 </w:t>
            </w:r>
          </w:p>
        </w:tc>
      </w:tr>
      <w:tr w:rsidR="002D3C69" w14:paraId="4D0507A9" w14:textId="77777777" w:rsidTr="002D3C69">
        <w:trPr>
          <w:trHeight w:val="300"/>
          <w:jc w:val="center"/>
        </w:trPr>
        <w:tc>
          <w:tcPr>
            <w:tcW w:w="755" w:type="dxa"/>
          </w:tcPr>
          <w:p w14:paraId="673DD859" w14:textId="73C034D9" w:rsidR="002D3C69" w:rsidRDefault="002D3C69" w:rsidP="002D3C69">
            <w:pPr>
              <w:jc w:val="center"/>
              <w:rPr>
                <w:rFonts w:ascii="Calibri" w:hAnsi="Calibri" w:cs="Calibri"/>
                <w:color w:val="000000"/>
                <w:sz w:val="22"/>
                <w:szCs w:val="22"/>
              </w:rPr>
            </w:pPr>
            <w:r>
              <w:rPr>
                <w:rFonts w:ascii="Calibri" w:hAnsi="Calibri" w:cs="Calibri"/>
                <w:color w:val="000000"/>
                <w:sz w:val="22"/>
                <w:szCs w:val="22"/>
              </w:rPr>
              <w:t>18</w:t>
            </w:r>
          </w:p>
        </w:tc>
        <w:tc>
          <w:tcPr>
            <w:tcW w:w="2693" w:type="dxa"/>
            <w:shd w:val="clear" w:color="auto" w:fill="auto"/>
            <w:noWrap/>
            <w:vAlign w:val="center"/>
          </w:tcPr>
          <w:p w14:paraId="4AA1CE62" w14:textId="713FFEFB" w:rsidR="002D3C69" w:rsidRDefault="002D3C69" w:rsidP="002D3C69">
            <w:pPr>
              <w:rPr>
                <w:rFonts w:ascii="Calibri" w:hAnsi="Calibri" w:cs="Calibri"/>
                <w:color w:val="000000"/>
                <w:sz w:val="22"/>
                <w:szCs w:val="22"/>
              </w:rPr>
            </w:pPr>
            <w:r>
              <w:rPr>
                <w:rFonts w:ascii="Calibri" w:hAnsi="Calibri" w:cs="Calibri"/>
                <w:color w:val="000000"/>
                <w:sz w:val="22"/>
                <w:szCs w:val="22"/>
              </w:rPr>
              <w:t>Project Cost</w:t>
            </w:r>
          </w:p>
        </w:tc>
        <w:tc>
          <w:tcPr>
            <w:tcW w:w="4769" w:type="dxa"/>
            <w:shd w:val="clear" w:color="auto" w:fill="auto"/>
            <w:noWrap/>
            <w:vAlign w:val="center"/>
          </w:tcPr>
          <w:p w14:paraId="3C776FB3" w14:textId="2151EA80" w:rsidR="002D3C69" w:rsidRDefault="002D3C69" w:rsidP="002D3C69">
            <w:pPr>
              <w:jc w:val="both"/>
              <w:rPr>
                <w:rFonts w:ascii="Calibri" w:hAnsi="Calibri" w:cs="Calibri"/>
                <w:color w:val="000000"/>
                <w:sz w:val="22"/>
                <w:szCs w:val="22"/>
              </w:rPr>
            </w:pPr>
            <w:r>
              <w:rPr>
                <w:rFonts w:ascii="Calibri" w:hAnsi="Calibri" w:cs="Calibri"/>
                <w:color w:val="000000"/>
                <w:sz w:val="22"/>
                <w:szCs w:val="22"/>
              </w:rPr>
              <w:t>Rs. 655.20 Crore (including land, Infrastructure, Equipment, CHP etc.)</w:t>
            </w:r>
          </w:p>
        </w:tc>
      </w:tr>
    </w:tbl>
    <w:p w14:paraId="5FC26112" w14:textId="77777777" w:rsidR="001069B9" w:rsidRDefault="001069B9" w:rsidP="00F40DBE">
      <w:pPr>
        <w:spacing w:after="240" w:line="276" w:lineRule="auto"/>
        <w:jc w:val="both"/>
        <w:rPr>
          <w:rFonts w:ascii="Arial" w:hAnsi="Arial" w:cs="Arial"/>
          <w:bCs/>
          <w:sz w:val="20"/>
          <w:szCs w:val="20"/>
        </w:rPr>
      </w:pPr>
    </w:p>
    <w:p w14:paraId="3967A719" w14:textId="0429F36E" w:rsidR="00155309" w:rsidRPr="00856438" w:rsidRDefault="00155309" w:rsidP="00155309">
      <w:pPr>
        <w:spacing w:after="240" w:line="360" w:lineRule="auto"/>
        <w:jc w:val="both"/>
        <w:rPr>
          <w:rFonts w:ascii="Arial" w:hAnsi="Arial" w:cs="Arial"/>
          <w:sz w:val="20"/>
          <w:szCs w:val="20"/>
        </w:rPr>
      </w:pPr>
    </w:p>
    <w:p w14:paraId="44593A7D" w14:textId="77777777" w:rsidR="00155309" w:rsidRDefault="00155309">
      <w:pPr>
        <w:spacing w:after="160" w:line="259" w:lineRule="auto"/>
        <w:rPr>
          <w:rFonts w:ascii="Arial" w:hAnsi="Arial" w:cs="Arial"/>
          <w:b/>
          <w:sz w:val="20"/>
          <w:szCs w:val="20"/>
        </w:rPr>
      </w:pPr>
      <w:r>
        <w:rPr>
          <w:rFonts w:ascii="Arial" w:hAnsi="Arial" w:cs="Arial"/>
          <w:b/>
          <w:sz w:val="20"/>
          <w:szCs w:val="20"/>
        </w:rPr>
        <w:br w:type="page"/>
      </w:r>
    </w:p>
    <w:p w14:paraId="3D8902D3" w14:textId="1C0481EE" w:rsidR="00A66E94" w:rsidRPr="005E589D" w:rsidRDefault="00787C5D">
      <w:pPr>
        <w:pStyle w:val="ListParagraph"/>
        <w:numPr>
          <w:ilvl w:val="1"/>
          <w:numId w:val="70"/>
        </w:numPr>
        <w:spacing w:after="240" w:line="360" w:lineRule="auto"/>
        <w:ind w:left="0" w:hanging="426"/>
        <w:jc w:val="both"/>
        <w:rPr>
          <w:rFonts w:ascii="Arial" w:hAnsi="Arial" w:cs="Arial"/>
          <w:bCs/>
          <w:sz w:val="20"/>
          <w:szCs w:val="20"/>
        </w:rPr>
      </w:pPr>
      <w:r w:rsidRPr="005E589D">
        <w:rPr>
          <w:rFonts w:ascii="Arial" w:hAnsi="Arial" w:cs="Arial"/>
          <w:b/>
          <w:sz w:val="22"/>
          <w:szCs w:val="22"/>
        </w:rPr>
        <w:lastRenderedPageBreak/>
        <w:t>Valuation</w:t>
      </w:r>
      <w:r w:rsidR="001955A8" w:rsidRPr="005E589D">
        <w:rPr>
          <w:rFonts w:ascii="Arial" w:hAnsi="Arial" w:cs="Arial"/>
          <w:b/>
          <w:sz w:val="22"/>
          <w:szCs w:val="22"/>
        </w:rPr>
        <w:t xml:space="preserve"> Assessment</w:t>
      </w:r>
      <w:r w:rsidR="0097201A" w:rsidRPr="005E589D">
        <w:rPr>
          <w:rFonts w:ascii="Arial" w:hAnsi="Arial" w:cs="Arial"/>
          <w:b/>
          <w:sz w:val="22"/>
          <w:szCs w:val="22"/>
        </w:rPr>
        <w:t>:</w:t>
      </w:r>
    </w:p>
    <w:p w14:paraId="17E65D79" w14:textId="4BE82D62" w:rsidR="001955A8" w:rsidRPr="005E589D" w:rsidRDefault="001955A8" w:rsidP="001955A8">
      <w:pPr>
        <w:pStyle w:val="ListParagraph"/>
        <w:spacing w:after="240" w:line="360" w:lineRule="auto"/>
        <w:ind w:left="0"/>
        <w:jc w:val="both"/>
        <w:rPr>
          <w:rFonts w:ascii="Arial" w:hAnsi="Arial" w:cs="Arial"/>
          <w:bCs/>
          <w:sz w:val="20"/>
          <w:szCs w:val="20"/>
        </w:rPr>
      </w:pPr>
      <w:r w:rsidRPr="005E589D">
        <w:rPr>
          <w:rFonts w:ascii="Arial" w:hAnsi="Arial" w:cs="Arial"/>
          <w:b/>
          <w:sz w:val="22"/>
          <w:szCs w:val="22"/>
        </w:rPr>
        <w:t>Approach &amp; Methodology</w:t>
      </w:r>
    </w:p>
    <w:p w14:paraId="4C6B40BA" w14:textId="7502B963" w:rsidR="00A52DC0" w:rsidRPr="005E589D" w:rsidRDefault="00A52DC0">
      <w:pPr>
        <w:pStyle w:val="ListParagraph"/>
        <w:numPr>
          <w:ilvl w:val="0"/>
          <w:numId w:val="66"/>
        </w:numPr>
        <w:spacing w:after="240" w:line="360" w:lineRule="auto"/>
        <w:jc w:val="both"/>
        <w:rPr>
          <w:rFonts w:ascii="Arial" w:hAnsi="Arial" w:cs="Arial"/>
          <w:color w:val="000000" w:themeColor="text1"/>
          <w:sz w:val="20"/>
          <w:szCs w:val="20"/>
        </w:rPr>
      </w:pPr>
      <w:r w:rsidRPr="005E589D">
        <w:rPr>
          <w:rFonts w:ascii="Arial" w:hAnsi="Arial" w:cs="Arial"/>
          <w:color w:val="000000" w:themeColor="text1"/>
          <w:sz w:val="20"/>
          <w:szCs w:val="20"/>
        </w:rPr>
        <w:t xml:space="preserve">Subject land parcels are now part of </w:t>
      </w:r>
      <w:proofErr w:type="spellStart"/>
      <w:r w:rsidRPr="005E589D">
        <w:rPr>
          <w:rFonts w:ascii="Arial" w:hAnsi="Arial" w:cs="Arial"/>
          <w:color w:val="000000" w:themeColor="text1"/>
          <w:sz w:val="20"/>
          <w:szCs w:val="20"/>
        </w:rPr>
        <w:t>Takli</w:t>
      </w:r>
      <w:proofErr w:type="spellEnd"/>
      <w:r w:rsidRPr="005E589D">
        <w:rPr>
          <w:rFonts w:ascii="Arial" w:hAnsi="Arial" w:cs="Arial"/>
          <w:color w:val="000000" w:themeColor="text1"/>
          <w:sz w:val="20"/>
          <w:szCs w:val="20"/>
        </w:rPr>
        <w:t xml:space="preserve"> Jena Bellora (North) and </w:t>
      </w:r>
      <w:proofErr w:type="spellStart"/>
      <w:r w:rsidRPr="005E589D">
        <w:rPr>
          <w:rFonts w:ascii="Arial" w:hAnsi="Arial" w:cs="Arial"/>
          <w:color w:val="000000" w:themeColor="text1"/>
          <w:sz w:val="20"/>
          <w:szCs w:val="20"/>
        </w:rPr>
        <w:t>Takli</w:t>
      </w:r>
      <w:proofErr w:type="spellEnd"/>
      <w:r w:rsidRPr="005E589D">
        <w:rPr>
          <w:rFonts w:ascii="Arial" w:hAnsi="Arial" w:cs="Arial"/>
          <w:color w:val="000000" w:themeColor="text1"/>
          <w:sz w:val="20"/>
          <w:szCs w:val="20"/>
        </w:rPr>
        <w:t xml:space="preserve"> Jena Bellora (South) Coal Block notified by the Government of India Ministry of Coal Office of the Nominated Authority.</w:t>
      </w:r>
      <w:r w:rsidR="00490025" w:rsidRPr="005E589D">
        <w:rPr>
          <w:rFonts w:ascii="Arial" w:hAnsi="Arial" w:cs="Arial"/>
          <w:color w:val="000000" w:themeColor="text1"/>
          <w:sz w:val="20"/>
          <w:szCs w:val="20"/>
        </w:rPr>
        <w:t xml:space="preserve"> Therefore, as per present zoning and legal provisions the subject land can’t be used for any other purpose other than mining.</w:t>
      </w:r>
    </w:p>
    <w:p w14:paraId="151D343B" w14:textId="1EA4ED3C" w:rsidR="00A52DC0" w:rsidRPr="005E589D" w:rsidRDefault="00490025">
      <w:pPr>
        <w:pStyle w:val="ListParagraph"/>
        <w:numPr>
          <w:ilvl w:val="0"/>
          <w:numId w:val="66"/>
        </w:numPr>
        <w:spacing w:after="240" w:line="360" w:lineRule="auto"/>
        <w:jc w:val="both"/>
        <w:rPr>
          <w:rFonts w:ascii="Arial" w:hAnsi="Arial" w:cs="Arial"/>
          <w:bCs/>
          <w:sz w:val="20"/>
          <w:szCs w:val="20"/>
        </w:rPr>
      </w:pPr>
      <w:r w:rsidRPr="005E589D">
        <w:rPr>
          <w:rFonts w:ascii="Arial" w:hAnsi="Arial" w:cs="Arial"/>
          <w:bCs/>
          <w:sz w:val="20"/>
          <w:szCs w:val="20"/>
        </w:rPr>
        <w:t xml:space="preserve">These are allotted on lease to M/s </w:t>
      </w:r>
      <w:proofErr w:type="spellStart"/>
      <w:r w:rsidR="00BC18F7" w:rsidRPr="00BC18F7">
        <w:rPr>
          <w:rFonts w:ascii="Arial" w:hAnsi="Arial" w:cs="Arial"/>
          <w:bCs/>
          <w:sz w:val="20"/>
          <w:szCs w:val="20"/>
        </w:rPr>
        <w:t>Auro</w:t>
      </w:r>
      <w:proofErr w:type="spellEnd"/>
      <w:r w:rsidR="00BC18F7" w:rsidRPr="00BC18F7">
        <w:rPr>
          <w:rFonts w:ascii="Arial" w:hAnsi="Arial" w:cs="Arial"/>
          <w:bCs/>
          <w:sz w:val="20"/>
          <w:szCs w:val="20"/>
        </w:rPr>
        <w:t xml:space="preserve"> Infra Private Limited </w:t>
      </w:r>
      <w:r w:rsidR="00BC18F7">
        <w:rPr>
          <w:rFonts w:ascii="Arial" w:hAnsi="Arial" w:cs="Arial"/>
          <w:bCs/>
          <w:sz w:val="20"/>
          <w:szCs w:val="20"/>
        </w:rPr>
        <w:t xml:space="preserve">(formerly known as </w:t>
      </w:r>
      <w:r w:rsidR="005E589D" w:rsidRPr="005E589D">
        <w:rPr>
          <w:rFonts w:ascii="Arial" w:hAnsi="Arial" w:cs="Arial"/>
          <w:bCs/>
          <w:sz w:val="20"/>
          <w:szCs w:val="20"/>
        </w:rPr>
        <w:t>Aurobindo Realty &amp; Infrastructure Pvt. Ltd.</w:t>
      </w:r>
      <w:r w:rsidR="00BC18F7">
        <w:rPr>
          <w:rFonts w:ascii="Arial" w:hAnsi="Arial" w:cs="Arial"/>
          <w:bCs/>
          <w:sz w:val="20"/>
          <w:szCs w:val="20"/>
        </w:rPr>
        <w:t>)</w:t>
      </w:r>
      <w:r w:rsidRPr="005E589D">
        <w:rPr>
          <w:rFonts w:ascii="Arial" w:hAnsi="Arial" w:cs="Arial"/>
          <w:bCs/>
          <w:sz w:val="20"/>
          <w:szCs w:val="20"/>
        </w:rPr>
        <w:t xml:space="preserve"> for 30 years coal mining for maximum extraction of </w:t>
      </w:r>
      <w:r w:rsidR="005E589D" w:rsidRPr="005E589D">
        <w:rPr>
          <w:rFonts w:ascii="Arial" w:hAnsi="Arial" w:cs="Arial"/>
          <w:bCs/>
          <w:sz w:val="20"/>
          <w:szCs w:val="20"/>
        </w:rPr>
        <w:t>33.35 million Ton.</w:t>
      </w:r>
    </w:p>
    <w:p w14:paraId="223F4F8B" w14:textId="77777777" w:rsidR="00490025" w:rsidRDefault="00F20E73">
      <w:pPr>
        <w:pStyle w:val="ListParagraph"/>
        <w:numPr>
          <w:ilvl w:val="0"/>
          <w:numId w:val="66"/>
        </w:numPr>
        <w:spacing w:after="240" w:line="360" w:lineRule="auto"/>
        <w:jc w:val="both"/>
        <w:rPr>
          <w:rFonts w:ascii="Arial" w:hAnsi="Arial" w:cs="Arial"/>
          <w:bCs/>
          <w:sz w:val="20"/>
          <w:szCs w:val="20"/>
        </w:rPr>
      </w:pPr>
      <w:r>
        <w:rPr>
          <w:rFonts w:ascii="Arial" w:hAnsi="Arial" w:cs="Arial"/>
          <w:bCs/>
          <w:sz w:val="20"/>
          <w:szCs w:val="20"/>
        </w:rPr>
        <w:t>Value and worth or any asset in the open market is primarily defined by its Utility and further based on other factors associated with it.</w:t>
      </w:r>
    </w:p>
    <w:p w14:paraId="6D8D0165" w14:textId="2D775A9D" w:rsidR="00490025" w:rsidRDefault="001955A8">
      <w:pPr>
        <w:pStyle w:val="ListParagraph"/>
        <w:numPr>
          <w:ilvl w:val="0"/>
          <w:numId w:val="66"/>
        </w:numPr>
        <w:spacing w:after="240" w:line="360" w:lineRule="auto"/>
        <w:jc w:val="both"/>
        <w:rPr>
          <w:rFonts w:ascii="Arial" w:hAnsi="Arial" w:cs="Arial"/>
          <w:bCs/>
          <w:sz w:val="20"/>
          <w:szCs w:val="20"/>
        </w:rPr>
      </w:pPr>
      <w:r>
        <w:rPr>
          <w:rFonts w:ascii="Arial" w:hAnsi="Arial" w:cs="Arial"/>
          <w:bCs/>
          <w:sz w:val="20"/>
          <w:szCs w:val="20"/>
        </w:rPr>
        <w:t xml:space="preserve">Therefore, </w:t>
      </w:r>
      <w:r w:rsidR="00F20E73">
        <w:rPr>
          <w:rFonts w:ascii="Arial" w:hAnsi="Arial" w:cs="Arial"/>
          <w:bCs/>
          <w:sz w:val="20"/>
          <w:szCs w:val="20"/>
        </w:rPr>
        <w:t xml:space="preserve">when the subject land </w:t>
      </w:r>
      <w:r w:rsidR="00490025">
        <w:rPr>
          <w:rFonts w:ascii="Arial" w:hAnsi="Arial" w:cs="Arial"/>
          <w:bCs/>
          <w:sz w:val="20"/>
          <w:szCs w:val="20"/>
        </w:rPr>
        <w:t xml:space="preserve">can only be used for </w:t>
      </w:r>
      <w:r w:rsidR="00F20E73">
        <w:rPr>
          <w:rFonts w:ascii="Arial" w:hAnsi="Arial" w:cs="Arial"/>
          <w:bCs/>
          <w:sz w:val="20"/>
          <w:szCs w:val="20"/>
        </w:rPr>
        <w:t xml:space="preserve">coal </w:t>
      </w:r>
      <w:r w:rsidR="00490025">
        <w:rPr>
          <w:rFonts w:ascii="Arial" w:hAnsi="Arial" w:cs="Arial"/>
          <w:bCs/>
          <w:sz w:val="20"/>
          <w:szCs w:val="20"/>
        </w:rPr>
        <w:t xml:space="preserve">mining </w:t>
      </w:r>
      <w:r w:rsidR="00F20E73">
        <w:rPr>
          <w:rFonts w:ascii="Arial" w:hAnsi="Arial" w:cs="Arial"/>
          <w:bCs/>
          <w:sz w:val="20"/>
          <w:szCs w:val="20"/>
        </w:rPr>
        <w:t xml:space="preserve">then its value or worth in the open market can be </w:t>
      </w:r>
      <w:r>
        <w:rPr>
          <w:rFonts w:ascii="Arial" w:hAnsi="Arial" w:cs="Arial"/>
          <w:bCs/>
          <w:sz w:val="20"/>
          <w:szCs w:val="20"/>
        </w:rPr>
        <w:t>estimated</w:t>
      </w:r>
      <w:r w:rsidR="00F20E73">
        <w:rPr>
          <w:rFonts w:ascii="Arial" w:hAnsi="Arial" w:cs="Arial"/>
          <w:bCs/>
          <w:sz w:val="20"/>
          <w:szCs w:val="20"/>
        </w:rPr>
        <w:t xml:space="preserve"> only based on its capability to generate free cashflow from mining coal.</w:t>
      </w:r>
    </w:p>
    <w:p w14:paraId="58E1A722" w14:textId="3C708234" w:rsidR="00F870EE" w:rsidRPr="009C79DC" w:rsidRDefault="00F870EE">
      <w:pPr>
        <w:pStyle w:val="ListParagraph"/>
        <w:numPr>
          <w:ilvl w:val="0"/>
          <w:numId w:val="66"/>
        </w:numPr>
        <w:spacing w:after="240" w:line="360" w:lineRule="auto"/>
        <w:jc w:val="both"/>
        <w:rPr>
          <w:rFonts w:ascii="Arial" w:hAnsi="Arial" w:cs="Arial"/>
          <w:bCs/>
          <w:sz w:val="20"/>
          <w:szCs w:val="20"/>
        </w:rPr>
      </w:pPr>
      <w:r w:rsidRPr="009C79DC">
        <w:rPr>
          <w:rFonts w:ascii="Arial" w:hAnsi="Arial" w:cs="Arial"/>
          <w:bCs/>
          <w:sz w:val="20"/>
          <w:szCs w:val="20"/>
        </w:rPr>
        <w:t xml:space="preserve">The notional asset in the subject case is may be land but the actual asset is Mining Lease as the Bank is going to put </w:t>
      </w:r>
      <w:r w:rsidR="009C79DC" w:rsidRPr="009C79DC">
        <w:rPr>
          <w:rFonts w:ascii="Arial" w:hAnsi="Arial" w:cs="Arial"/>
          <w:bCs/>
          <w:sz w:val="20"/>
          <w:szCs w:val="20"/>
        </w:rPr>
        <w:t>this only as mortgage.</w:t>
      </w:r>
    </w:p>
    <w:p w14:paraId="4EC526FC" w14:textId="7DDBFF4D" w:rsidR="00490025" w:rsidRDefault="009C79DC">
      <w:pPr>
        <w:pStyle w:val="ListParagraph"/>
        <w:numPr>
          <w:ilvl w:val="0"/>
          <w:numId w:val="66"/>
        </w:numPr>
        <w:spacing w:after="240" w:line="360" w:lineRule="auto"/>
        <w:jc w:val="both"/>
        <w:rPr>
          <w:rFonts w:ascii="Arial" w:hAnsi="Arial" w:cs="Arial"/>
          <w:bCs/>
          <w:sz w:val="20"/>
          <w:szCs w:val="20"/>
        </w:rPr>
      </w:pPr>
      <w:r>
        <w:rPr>
          <w:rFonts w:ascii="Arial" w:hAnsi="Arial" w:cs="Arial"/>
          <w:bCs/>
          <w:sz w:val="20"/>
          <w:szCs w:val="20"/>
        </w:rPr>
        <w:t>Therefore, as per the purpose of the valuation, t</w:t>
      </w:r>
      <w:r w:rsidR="00490025">
        <w:rPr>
          <w:rFonts w:ascii="Arial" w:hAnsi="Arial" w:cs="Arial"/>
          <w:bCs/>
          <w:sz w:val="20"/>
          <w:szCs w:val="20"/>
        </w:rPr>
        <w:t>he value in the subject case will be computed based on the principle of premium to be paid by the interested buyer in arm’s length transaction for the transfer of the subject mining lease.</w:t>
      </w:r>
    </w:p>
    <w:p w14:paraId="73A52A3B" w14:textId="01B5C519" w:rsidR="009677EE" w:rsidRPr="005E589D" w:rsidRDefault="001955A8">
      <w:pPr>
        <w:pStyle w:val="ListParagraph"/>
        <w:numPr>
          <w:ilvl w:val="0"/>
          <w:numId w:val="66"/>
        </w:numPr>
        <w:spacing w:after="240" w:line="360" w:lineRule="auto"/>
        <w:jc w:val="both"/>
        <w:rPr>
          <w:rFonts w:ascii="Arial" w:hAnsi="Arial" w:cs="Arial"/>
          <w:bCs/>
          <w:sz w:val="20"/>
          <w:szCs w:val="20"/>
        </w:rPr>
      </w:pPr>
      <w:r>
        <w:rPr>
          <w:rFonts w:ascii="Arial" w:hAnsi="Arial" w:cs="Arial"/>
          <w:bCs/>
          <w:sz w:val="20"/>
          <w:szCs w:val="20"/>
        </w:rPr>
        <w:t>Accordingly, Income approach and DCF method is used to compute the estimated fair market value of the subject mining l</w:t>
      </w:r>
      <w:r w:rsidR="00490025">
        <w:rPr>
          <w:rFonts w:ascii="Arial" w:hAnsi="Arial" w:cs="Arial"/>
          <w:bCs/>
          <w:sz w:val="20"/>
          <w:szCs w:val="20"/>
        </w:rPr>
        <w:t>ease</w:t>
      </w:r>
      <w:r>
        <w:rPr>
          <w:rFonts w:ascii="Arial" w:hAnsi="Arial" w:cs="Arial"/>
          <w:bCs/>
          <w:sz w:val="20"/>
          <w:szCs w:val="20"/>
        </w:rPr>
        <w:t>.</w:t>
      </w:r>
    </w:p>
    <w:p w14:paraId="7453F0CF" w14:textId="75A3EF6F" w:rsidR="00490025" w:rsidRPr="00490025" w:rsidRDefault="00490025" w:rsidP="00787C5D">
      <w:pPr>
        <w:spacing w:after="240" w:line="360" w:lineRule="auto"/>
        <w:jc w:val="both"/>
        <w:rPr>
          <w:rFonts w:ascii="Arial" w:hAnsi="Arial" w:cs="Arial"/>
          <w:b/>
          <w:sz w:val="22"/>
          <w:szCs w:val="22"/>
        </w:rPr>
      </w:pPr>
      <w:r w:rsidRPr="00490025">
        <w:rPr>
          <w:rFonts w:ascii="Arial" w:hAnsi="Arial" w:cs="Arial"/>
          <w:b/>
          <w:sz w:val="22"/>
          <w:szCs w:val="22"/>
        </w:rPr>
        <w:t>Assumptions Considered:</w:t>
      </w:r>
    </w:p>
    <w:p w14:paraId="20B6B28E" w14:textId="7C1D4C16" w:rsidR="00E84898" w:rsidRPr="00E012A8" w:rsidRDefault="009677EE">
      <w:pPr>
        <w:pStyle w:val="ListParagraph"/>
        <w:numPr>
          <w:ilvl w:val="0"/>
          <w:numId w:val="71"/>
        </w:numPr>
        <w:spacing w:after="160" w:line="360" w:lineRule="auto"/>
        <w:ind w:left="567" w:hanging="207"/>
        <w:jc w:val="both"/>
        <w:rPr>
          <w:rFonts w:ascii="Arial" w:hAnsi="Arial" w:cs="Arial"/>
          <w:b/>
          <w:sz w:val="20"/>
          <w:szCs w:val="20"/>
        </w:rPr>
      </w:pPr>
      <w:r w:rsidRPr="009677EE">
        <w:rPr>
          <w:rFonts w:ascii="Arial" w:hAnsi="Arial" w:cs="Arial"/>
          <w:b/>
          <w:sz w:val="20"/>
          <w:szCs w:val="20"/>
        </w:rPr>
        <w:t xml:space="preserve">Price of Coal in Open Market: </w:t>
      </w:r>
      <w:r w:rsidR="00275B0A">
        <w:rPr>
          <w:rFonts w:ascii="Arial" w:hAnsi="Arial" w:cs="Arial"/>
          <w:bCs/>
          <w:sz w:val="20"/>
          <w:szCs w:val="20"/>
        </w:rPr>
        <w:t>As per file no. NA/102/3/2017-NA from Ministry of Coal dated 13</w:t>
      </w:r>
      <w:r w:rsidR="00275B0A" w:rsidRPr="00275B0A">
        <w:rPr>
          <w:rFonts w:ascii="Arial" w:hAnsi="Arial" w:cs="Arial"/>
          <w:bCs/>
          <w:sz w:val="20"/>
          <w:szCs w:val="20"/>
          <w:vertAlign w:val="superscript"/>
        </w:rPr>
        <w:t>th</w:t>
      </w:r>
      <w:r w:rsidR="00275B0A">
        <w:rPr>
          <w:rFonts w:ascii="Arial" w:hAnsi="Arial" w:cs="Arial"/>
          <w:bCs/>
          <w:sz w:val="20"/>
          <w:szCs w:val="20"/>
        </w:rPr>
        <w:t xml:space="preserve"> June 2024, the coal price on April 2024 of G10 Grade Coal was Rs. 2540/- per Ton. </w:t>
      </w:r>
      <w:r w:rsidR="00E012A8">
        <w:rPr>
          <w:rFonts w:ascii="Arial" w:hAnsi="Arial" w:cs="Arial"/>
          <w:bCs/>
          <w:sz w:val="20"/>
          <w:szCs w:val="20"/>
        </w:rPr>
        <w:t>As per information provided by the company management, the average selling price of Coal from the subject mines is Rs. 2700/- per ton. Copy of coal Sale contract is not shared with us. Thus, coal price of Rs. 2700/- per Ton is considered for valuation.</w:t>
      </w:r>
    </w:p>
    <w:p w14:paraId="23B7F416" w14:textId="0222D9BD" w:rsidR="00E012A8" w:rsidRPr="008A22EA" w:rsidRDefault="00E012A8">
      <w:pPr>
        <w:pStyle w:val="ListParagraph"/>
        <w:numPr>
          <w:ilvl w:val="0"/>
          <w:numId w:val="71"/>
        </w:numPr>
        <w:spacing w:after="160" w:line="360" w:lineRule="auto"/>
        <w:ind w:left="567" w:hanging="207"/>
        <w:jc w:val="both"/>
        <w:rPr>
          <w:rFonts w:ascii="Arial" w:hAnsi="Arial" w:cs="Arial"/>
          <w:b/>
          <w:sz w:val="20"/>
          <w:szCs w:val="20"/>
        </w:rPr>
      </w:pPr>
      <w:bookmarkStart w:id="4" w:name="_Hlk171431706"/>
      <w:r>
        <w:rPr>
          <w:rFonts w:ascii="Arial" w:hAnsi="Arial" w:cs="Arial"/>
          <w:b/>
          <w:sz w:val="20"/>
          <w:szCs w:val="20"/>
        </w:rPr>
        <w:t xml:space="preserve">Escalation in Coal Price: </w:t>
      </w:r>
      <w:r w:rsidRPr="00E012A8">
        <w:rPr>
          <w:rFonts w:ascii="Arial" w:hAnsi="Arial" w:cs="Arial"/>
          <w:bCs/>
          <w:sz w:val="20"/>
          <w:szCs w:val="20"/>
        </w:rPr>
        <w:t>Coal rates are controlled/determined by the Government of India</w:t>
      </w:r>
      <w:r>
        <w:rPr>
          <w:rFonts w:ascii="Arial" w:hAnsi="Arial" w:cs="Arial"/>
          <w:bCs/>
          <w:sz w:val="20"/>
          <w:szCs w:val="20"/>
        </w:rPr>
        <w:t xml:space="preserve">. </w:t>
      </w:r>
      <w:r w:rsidR="008A22EA">
        <w:rPr>
          <w:rFonts w:ascii="Arial" w:hAnsi="Arial" w:cs="Arial"/>
          <w:bCs/>
          <w:sz w:val="20"/>
          <w:szCs w:val="20"/>
        </w:rPr>
        <w:t xml:space="preserve">Coal price from March 2020 of G10 grade coal are as follows: - </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960"/>
        <w:gridCol w:w="1100"/>
        <w:gridCol w:w="960"/>
        <w:gridCol w:w="960"/>
        <w:gridCol w:w="960"/>
      </w:tblGrid>
      <w:tr w:rsidR="008A22EA" w14:paraId="3C70939B" w14:textId="77777777" w:rsidTr="00733B0F">
        <w:trPr>
          <w:trHeight w:val="300"/>
          <w:jc w:val="center"/>
        </w:trPr>
        <w:tc>
          <w:tcPr>
            <w:tcW w:w="2642" w:type="dxa"/>
            <w:shd w:val="clear" w:color="auto" w:fill="002060"/>
            <w:noWrap/>
            <w:vAlign w:val="center"/>
            <w:hideMark/>
          </w:tcPr>
          <w:bookmarkEnd w:id="4"/>
          <w:p w14:paraId="3EED1872" w14:textId="71449F26" w:rsidR="008A22EA" w:rsidRPr="00733B0F" w:rsidRDefault="00733B0F" w:rsidP="008A22EA">
            <w:pPr>
              <w:jc w:val="center"/>
              <w:rPr>
                <w:rFonts w:ascii="Calibri" w:hAnsi="Calibri" w:cs="Calibri"/>
                <w:b/>
                <w:bCs/>
                <w:color w:val="FFFFFF" w:themeColor="background1"/>
                <w:sz w:val="22"/>
                <w:szCs w:val="22"/>
              </w:rPr>
            </w:pPr>
            <w:r w:rsidRPr="00733B0F">
              <w:rPr>
                <w:rFonts w:ascii="Calibri" w:hAnsi="Calibri" w:cs="Calibri"/>
                <w:b/>
                <w:bCs/>
                <w:color w:val="FFFFFF" w:themeColor="background1"/>
                <w:sz w:val="22"/>
                <w:szCs w:val="22"/>
              </w:rPr>
              <w:t>Particular</w:t>
            </w:r>
          </w:p>
        </w:tc>
        <w:tc>
          <w:tcPr>
            <w:tcW w:w="960" w:type="dxa"/>
            <w:shd w:val="clear" w:color="auto" w:fill="002060"/>
            <w:noWrap/>
            <w:vAlign w:val="center"/>
            <w:hideMark/>
          </w:tcPr>
          <w:p w14:paraId="28CFA5E8" w14:textId="77777777" w:rsidR="008A22EA" w:rsidRPr="00733B0F" w:rsidRDefault="008A22EA" w:rsidP="008A22EA">
            <w:pPr>
              <w:jc w:val="center"/>
              <w:rPr>
                <w:rFonts w:ascii="Calibri" w:hAnsi="Calibri" w:cs="Calibri"/>
                <w:b/>
                <w:bCs/>
                <w:color w:val="FFFFFF" w:themeColor="background1"/>
                <w:sz w:val="22"/>
                <w:szCs w:val="22"/>
              </w:rPr>
            </w:pPr>
            <w:r w:rsidRPr="00733B0F">
              <w:rPr>
                <w:rFonts w:ascii="Calibri" w:hAnsi="Calibri" w:cs="Calibri"/>
                <w:b/>
                <w:bCs/>
                <w:color w:val="FFFFFF" w:themeColor="background1"/>
                <w:sz w:val="22"/>
                <w:szCs w:val="22"/>
              </w:rPr>
              <w:t>Mar-20</w:t>
            </w:r>
          </w:p>
        </w:tc>
        <w:tc>
          <w:tcPr>
            <w:tcW w:w="1100" w:type="dxa"/>
            <w:shd w:val="clear" w:color="auto" w:fill="002060"/>
            <w:noWrap/>
            <w:vAlign w:val="center"/>
            <w:hideMark/>
          </w:tcPr>
          <w:p w14:paraId="411C7C9D" w14:textId="77777777" w:rsidR="008A22EA" w:rsidRPr="00733B0F" w:rsidRDefault="008A22EA" w:rsidP="008A22EA">
            <w:pPr>
              <w:jc w:val="center"/>
              <w:rPr>
                <w:rFonts w:ascii="Calibri" w:hAnsi="Calibri" w:cs="Calibri"/>
                <w:b/>
                <w:bCs/>
                <w:color w:val="FFFFFF" w:themeColor="background1"/>
                <w:sz w:val="22"/>
                <w:szCs w:val="22"/>
              </w:rPr>
            </w:pPr>
            <w:r w:rsidRPr="00733B0F">
              <w:rPr>
                <w:rFonts w:ascii="Calibri" w:hAnsi="Calibri" w:cs="Calibri"/>
                <w:b/>
                <w:bCs/>
                <w:color w:val="FFFFFF" w:themeColor="background1"/>
                <w:sz w:val="22"/>
                <w:szCs w:val="22"/>
              </w:rPr>
              <w:t>Mar-21</w:t>
            </w:r>
          </w:p>
        </w:tc>
        <w:tc>
          <w:tcPr>
            <w:tcW w:w="960" w:type="dxa"/>
            <w:shd w:val="clear" w:color="auto" w:fill="002060"/>
            <w:noWrap/>
            <w:vAlign w:val="center"/>
            <w:hideMark/>
          </w:tcPr>
          <w:p w14:paraId="7CE569E0" w14:textId="77777777" w:rsidR="008A22EA" w:rsidRPr="00733B0F" w:rsidRDefault="008A22EA" w:rsidP="008A22EA">
            <w:pPr>
              <w:jc w:val="center"/>
              <w:rPr>
                <w:rFonts w:ascii="Calibri" w:hAnsi="Calibri" w:cs="Calibri"/>
                <w:b/>
                <w:bCs/>
                <w:color w:val="FFFFFF" w:themeColor="background1"/>
                <w:sz w:val="22"/>
                <w:szCs w:val="22"/>
              </w:rPr>
            </w:pPr>
            <w:r w:rsidRPr="00733B0F">
              <w:rPr>
                <w:rFonts w:ascii="Calibri" w:hAnsi="Calibri" w:cs="Calibri"/>
                <w:b/>
                <w:bCs/>
                <w:color w:val="FFFFFF" w:themeColor="background1"/>
                <w:sz w:val="22"/>
                <w:szCs w:val="22"/>
              </w:rPr>
              <w:t>Mar-22</w:t>
            </w:r>
          </w:p>
        </w:tc>
        <w:tc>
          <w:tcPr>
            <w:tcW w:w="960" w:type="dxa"/>
            <w:shd w:val="clear" w:color="auto" w:fill="002060"/>
            <w:noWrap/>
            <w:vAlign w:val="center"/>
            <w:hideMark/>
          </w:tcPr>
          <w:p w14:paraId="081BA439" w14:textId="77777777" w:rsidR="008A22EA" w:rsidRPr="00733B0F" w:rsidRDefault="008A22EA" w:rsidP="008A22EA">
            <w:pPr>
              <w:jc w:val="center"/>
              <w:rPr>
                <w:rFonts w:ascii="Calibri" w:hAnsi="Calibri" w:cs="Calibri"/>
                <w:b/>
                <w:bCs/>
                <w:color w:val="FFFFFF" w:themeColor="background1"/>
                <w:sz w:val="22"/>
                <w:szCs w:val="22"/>
              </w:rPr>
            </w:pPr>
            <w:r w:rsidRPr="00733B0F">
              <w:rPr>
                <w:rFonts w:ascii="Calibri" w:hAnsi="Calibri" w:cs="Calibri"/>
                <w:b/>
                <w:bCs/>
                <w:color w:val="FFFFFF" w:themeColor="background1"/>
                <w:sz w:val="22"/>
                <w:szCs w:val="22"/>
              </w:rPr>
              <w:t>Mar-23</w:t>
            </w:r>
          </w:p>
        </w:tc>
        <w:tc>
          <w:tcPr>
            <w:tcW w:w="960" w:type="dxa"/>
            <w:shd w:val="clear" w:color="auto" w:fill="002060"/>
            <w:noWrap/>
            <w:vAlign w:val="center"/>
            <w:hideMark/>
          </w:tcPr>
          <w:p w14:paraId="2777DD46" w14:textId="77777777" w:rsidR="008A22EA" w:rsidRPr="00733B0F" w:rsidRDefault="008A22EA" w:rsidP="008A22EA">
            <w:pPr>
              <w:jc w:val="center"/>
              <w:rPr>
                <w:rFonts w:ascii="Calibri" w:hAnsi="Calibri" w:cs="Calibri"/>
                <w:b/>
                <w:bCs/>
                <w:color w:val="FFFFFF" w:themeColor="background1"/>
                <w:sz w:val="22"/>
                <w:szCs w:val="22"/>
              </w:rPr>
            </w:pPr>
            <w:r w:rsidRPr="00733B0F">
              <w:rPr>
                <w:rFonts w:ascii="Calibri" w:hAnsi="Calibri" w:cs="Calibri"/>
                <w:b/>
                <w:bCs/>
                <w:color w:val="FFFFFF" w:themeColor="background1"/>
                <w:sz w:val="22"/>
                <w:szCs w:val="22"/>
              </w:rPr>
              <w:t>Mar-24</w:t>
            </w:r>
          </w:p>
        </w:tc>
      </w:tr>
      <w:tr w:rsidR="008A22EA" w14:paraId="32C97610" w14:textId="77777777" w:rsidTr="00733B0F">
        <w:trPr>
          <w:trHeight w:val="300"/>
          <w:jc w:val="center"/>
        </w:trPr>
        <w:tc>
          <w:tcPr>
            <w:tcW w:w="2642" w:type="dxa"/>
            <w:shd w:val="clear" w:color="auto" w:fill="auto"/>
            <w:noWrap/>
            <w:vAlign w:val="center"/>
            <w:hideMark/>
          </w:tcPr>
          <w:p w14:paraId="45DB7E98" w14:textId="4ED48E56" w:rsidR="008A22EA" w:rsidRPr="00733B0F" w:rsidRDefault="00733B0F" w:rsidP="008A22EA">
            <w:pPr>
              <w:jc w:val="center"/>
              <w:rPr>
                <w:rFonts w:ascii="Calibri" w:hAnsi="Calibri" w:cs="Calibri"/>
                <w:b/>
                <w:bCs/>
                <w:color w:val="000000" w:themeColor="text1"/>
                <w:sz w:val="22"/>
                <w:szCs w:val="22"/>
              </w:rPr>
            </w:pPr>
            <w:r>
              <w:rPr>
                <w:rFonts w:ascii="Calibri" w:hAnsi="Calibri" w:cs="Calibri"/>
                <w:b/>
                <w:bCs/>
                <w:color w:val="000000" w:themeColor="text1"/>
                <w:sz w:val="22"/>
                <w:szCs w:val="22"/>
              </w:rPr>
              <w:t xml:space="preserve">G10 </w:t>
            </w:r>
            <w:r w:rsidR="008A22EA" w:rsidRPr="00733B0F">
              <w:rPr>
                <w:rFonts w:ascii="Calibri" w:hAnsi="Calibri" w:cs="Calibri"/>
                <w:b/>
                <w:bCs/>
                <w:color w:val="000000" w:themeColor="text1"/>
                <w:sz w:val="22"/>
                <w:szCs w:val="22"/>
              </w:rPr>
              <w:t>Coal Price Per Ton</w:t>
            </w:r>
          </w:p>
        </w:tc>
        <w:tc>
          <w:tcPr>
            <w:tcW w:w="960" w:type="dxa"/>
            <w:shd w:val="clear" w:color="auto" w:fill="auto"/>
            <w:noWrap/>
            <w:vAlign w:val="center"/>
            <w:hideMark/>
          </w:tcPr>
          <w:p w14:paraId="10946C88" w14:textId="3B6E2042" w:rsidR="008A22EA" w:rsidRDefault="008A22EA" w:rsidP="008A22EA">
            <w:pPr>
              <w:jc w:val="center"/>
              <w:rPr>
                <w:rFonts w:ascii="Calibri" w:hAnsi="Calibri" w:cs="Calibri"/>
                <w:color w:val="000000"/>
                <w:sz w:val="22"/>
                <w:szCs w:val="22"/>
              </w:rPr>
            </w:pPr>
            <w:r>
              <w:rPr>
                <w:rFonts w:ascii="Calibri" w:hAnsi="Calibri" w:cs="Calibri"/>
                <w:color w:val="000000"/>
                <w:sz w:val="22"/>
                <w:szCs w:val="22"/>
              </w:rPr>
              <w:t>1,975</w:t>
            </w:r>
          </w:p>
        </w:tc>
        <w:tc>
          <w:tcPr>
            <w:tcW w:w="1100" w:type="dxa"/>
            <w:shd w:val="clear" w:color="auto" w:fill="auto"/>
            <w:noWrap/>
            <w:vAlign w:val="center"/>
            <w:hideMark/>
          </w:tcPr>
          <w:p w14:paraId="291452AF" w14:textId="273B27A1" w:rsidR="008A22EA" w:rsidRDefault="008A22EA" w:rsidP="008A22EA">
            <w:pPr>
              <w:jc w:val="center"/>
              <w:rPr>
                <w:rFonts w:ascii="Calibri" w:hAnsi="Calibri" w:cs="Calibri"/>
                <w:color w:val="000000"/>
                <w:sz w:val="22"/>
                <w:szCs w:val="22"/>
              </w:rPr>
            </w:pPr>
            <w:r>
              <w:rPr>
                <w:rFonts w:ascii="Calibri" w:hAnsi="Calibri" w:cs="Calibri"/>
                <w:color w:val="000000"/>
                <w:sz w:val="22"/>
                <w:szCs w:val="22"/>
              </w:rPr>
              <w:t>1,925</w:t>
            </w:r>
          </w:p>
        </w:tc>
        <w:tc>
          <w:tcPr>
            <w:tcW w:w="960" w:type="dxa"/>
            <w:shd w:val="clear" w:color="auto" w:fill="auto"/>
            <w:noWrap/>
            <w:vAlign w:val="center"/>
            <w:hideMark/>
          </w:tcPr>
          <w:p w14:paraId="0BB4BCAC" w14:textId="03A7DE4F" w:rsidR="008A22EA" w:rsidRDefault="008A22EA" w:rsidP="008A22EA">
            <w:pPr>
              <w:jc w:val="center"/>
              <w:rPr>
                <w:rFonts w:ascii="Calibri" w:hAnsi="Calibri" w:cs="Calibri"/>
                <w:color w:val="000000"/>
                <w:sz w:val="22"/>
                <w:szCs w:val="22"/>
              </w:rPr>
            </w:pPr>
            <w:r>
              <w:rPr>
                <w:rFonts w:ascii="Calibri" w:hAnsi="Calibri" w:cs="Calibri"/>
                <w:color w:val="000000"/>
                <w:sz w:val="22"/>
                <w:szCs w:val="22"/>
              </w:rPr>
              <w:t>3,403</w:t>
            </w:r>
          </w:p>
        </w:tc>
        <w:tc>
          <w:tcPr>
            <w:tcW w:w="960" w:type="dxa"/>
            <w:shd w:val="clear" w:color="auto" w:fill="auto"/>
            <w:noWrap/>
            <w:vAlign w:val="center"/>
            <w:hideMark/>
          </w:tcPr>
          <w:p w14:paraId="2FB6D5B2" w14:textId="0621AC0D" w:rsidR="008A22EA" w:rsidRDefault="008A22EA" w:rsidP="008A22EA">
            <w:pPr>
              <w:jc w:val="center"/>
              <w:rPr>
                <w:rFonts w:ascii="Calibri" w:hAnsi="Calibri" w:cs="Calibri"/>
                <w:color w:val="000000"/>
                <w:sz w:val="22"/>
                <w:szCs w:val="22"/>
              </w:rPr>
            </w:pPr>
            <w:r>
              <w:rPr>
                <w:rFonts w:ascii="Calibri" w:hAnsi="Calibri" w:cs="Calibri"/>
                <w:color w:val="000000"/>
                <w:sz w:val="22"/>
                <w:szCs w:val="22"/>
              </w:rPr>
              <w:t>2,862</w:t>
            </w:r>
          </w:p>
        </w:tc>
        <w:tc>
          <w:tcPr>
            <w:tcW w:w="960" w:type="dxa"/>
            <w:shd w:val="clear" w:color="auto" w:fill="auto"/>
            <w:noWrap/>
            <w:vAlign w:val="center"/>
            <w:hideMark/>
          </w:tcPr>
          <w:p w14:paraId="1430E4E2" w14:textId="1C5731A0" w:rsidR="008A22EA" w:rsidRDefault="008A22EA" w:rsidP="008A22EA">
            <w:pPr>
              <w:jc w:val="center"/>
              <w:rPr>
                <w:rFonts w:ascii="Calibri" w:hAnsi="Calibri" w:cs="Calibri"/>
                <w:color w:val="000000"/>
                <w:sz w:val="22"/>
                <w:szCs w:val="22"/>
              </w:rPr>
            </w:pPr>
            <w:r>
              <w:rPr>
                <w:rFonts w:ascii="Calibri" w:hAnsi="Calibri" w:cs="Calibri"/>
                <w:color w:val="000000"/>
                <w:sz w:val="22"/>
                <w:szCs w:val="22"/>
              </w:rPr>
              <w:t>2,576</w:t>
            </w:r>
          </w:p>
        </w:tc>
      </w:tr>
    </w:tbl>
    <w:p w14:paraId="536C5A1A" w14:textId="07AABAC2" w:rsidR="00733B0F" w:rsidRPr="00733B0F" w:rsidRDefault="00733B0F" w:rsidP="00733B0F">
      <w:pPr>
        <w:spacing w:before="240" w:after="160" w:line="360" w:lineRule="auto"/>
        <w:ind w:left="567"/>
        <w:jc w:val="both"/>
        <w:rPr>
          <w:rFonts w:ascii="Arial" w:hAnsi="Arial" w:cs="Arial"/>
          <w:bCs/>
          <w:sz w:val="20"/>
          <w:szCs w:val="20"/>
        </w:rPr>
      </w:pPr>
      <w:r w:rsidRPr="00733B0F">
        <w:rPr>
          <w:rFonts w:ascii="Arial" w:hAnsi="Arial" w:cs="Arial"/>
          <w:bCs/>
          <w:sz w:val="20"/>
          <w:szCs w:val="20"/>
        </w:rPr>
        <w:lastRenderedPageBreak/>
        <w:t>Coal price is dependent upon multiple factors</w:t>
      </w:r>
      <w:r>
        <w:rPr>
          <w:rFonts w:ascii="Arial" w:hAnsi="Arial" w:cs="Arial"/>
          <w:bCs/>
          <w:sz w:val="20"/>
          <w:szCs w:val="20"/>
        </w:rPr>
        <w:t xml:space="preserve"> such as </w:t>
      </w:r>
      <w:r w:rsidRPr="00733B0F">
        <w:rPr>
          <w:rFonts w:ascii="Arial" w:hAnsi="Arial" w:cs="Arial"/>
          <w:bCs/>
          <w:sz w:val="20"/>
          <w:szCs w:val="20"/>
        </w:rPr>
        <w:t>the secondary industry output value, the</w:t>
      </w:r>
      <w:r>
        <w:rPr>
          <w:rFonts w:ascii="Arial" w:hAnsi="Arial" w:cs="Arial"/>
          <w:bCs/>
          <w:sz w:val="20"/>
          <w:szCs w:val="20"/>
        </w:rPr>
        <w:t xml:space="preserve"> </w:t>
      </w:r>
      <w:r w:rsidRPr="00733B0F">
        <w:rPr>
          <w:rFonts w:ascii="Arial" w:hAnsi="Arial" w:cs="Arial"/>
          <w:bCs/>
          <w:sz w:val="20"/>
          <w:szCs w:val="20"/>
        </w:rPr>
        <w:t>retail price index, coal cost, coal supply</w:t>
      </w:r>
      <w:r>
        <w:rPr>
          <w:rFonts w:ascii="Arial" w:hAnsi="Arial" w:cs="Arial"/>
          <w:bCs/>
          <w:sz w:val="20"/>
          <w:szCs w:val="20"/>
        </w:rPr>
        <w:t xml:space="preserve"> etc. from the past few years coal price have been increased/decreased by significantly due to multiple factors such Covid-19 &amp; Global Conflicts. Thus, considering the optimum escalation, we have taken 10% in coal price </w:t>
      </w:r>
      <w:r w:rsidR="00136642">
        <w:rPr>
          <w:rFonts w:ascii="Arial" w:hAnsi="Arial" w:cs="Arial"/>
          <w:bCs/>
          <w:sz w:val="20"/>
          <w:szCs w:val="20"/>
        </w:rPr>
        <w:t>on</w:t>
      </w:r>
      <w:r>
        <w:rPr>
          <w:rFonts w:ascii="Arial" w:hAnsi="Arial" w:cs="Arial"/>
          <w:bCs/>
          <w:sz w:val="20"/>
          <w:szCs w:val="20"/>
        </w:rPr>
        <w:t xml:space="preserve"> every 5 </w:t>
      </w:r>
      <w:r w:rsidR="00136642">
        <w:rPr>
          <w:rFonts w:ascii="Arial" w:hAnsi="Arial" w:cs="Arial"/>
          <w:bCs/>
          <w:sz w:val="20"/>
          <w:szCs w:val="20"/>
        </w:rPr>
        <w:t>years</w:t>
      </w:r>
      <w:r>
        <w:rPr>
          <w:rFonts w:ascii="Arial" w:hAnsi="Arial" w:cs="Arial"/>
          <w:bCs/>
          <w:sz w:val="20"/>
          <w:szCs w:val="20"/>
        </w:rPr>
        <w:t xml:space="preserve">. </w:t>
      </w:r>
    </w:p>
    <w:p w14:paraId="32E5B716" w14:textId="414B4AE1" w:rsidR="00256599" w:rsidRPr="00256599" w:rsidRDefault="00733B0F">
      <w:pPr>
        <w:pStyle w:val="ListParagraph"/>
        <w:numPr>
          <w:ilvl w:val="0"/>
          <w:numId w:val="71"/>
        </w:numPr>
        <w:spacing w:after="160" w:line="360" w:lineRule="auto"/>
        <w:ind w:left="567" w:hanging="207"/>
        <w:jc w:val="both"/>
        <w:rPr>
          <w:rFonts w:ascii="Arial" w:hAnsi="Arial" w:cs="Arial"/>
          <w:b/>
          <w:sz w:val="20"/>
          <w:szCs w:val="20"/>
        </w:rPr>
      </w:pPr>
      <w:r>
        <w:rPr>
          <w:rFonts w:ascii="Arial" w:hAnsi="Arial" w:cs="Arial"/>
          <w:b/>
          <w:sz w:val="20"/>
          <w:szCs w:val="20"/>
        </w:rPr>
        <w:t xml:space="preserve">Coal Mining Cost: </w:t>
      </w:r>
      <w:r>
        <w:rPr>
          <w:rFonts w:ascii="Arial" w:hAnsi="Arial" w:cs="Arial"/>
          <w:bCs/>
          <w:sz w:val="20"/>
          <w:szCs w:val="20"/>
        </w:rPr>
        <w:t>Cost of Production or Coal Mining Cost is dependent upon Stripping ratio. Higher the stripping ratio leads to higher production cost. The stripping ratio of the subject mines is 1:6.73. As per information provided by the company management, the Coal Production Cost for the subject Mines is Rs. 1200/- per Ton</w:t>
      </w:r>
      <w:r w:rsidR="00256599">
        <w:rPr>
          <w:rFonts w:ascii="Arial" w:hAnsi="Arial" w:cs="Arial"/>
          <w:bCs/>
          <w:sz w:val="20"/>
          <w:szCs w:val="20"/>
        </w:rPr>
        <w:t>.</w:t>
      </w:r>
    </w:p>
    <w:p w14:paraId="756999E4" w14:textId="1F7D8B9C" w:rsidR="00256599" w:rsidRDefault="00256599" w:rsidP="00256599">
      <w:pPr>
        <w:spacing w:after="160" w:line="360" w:lineRule="auto"/>
        <w:ind w:left="567"/>
        <w:jc w:val="both"/>
        <w:rPr>
          <w:rFonts w:ascii="Arial" w:hAnsi="Arial" w:cs="Arial"/>
          <w:bCs/>
          <w:sz w:val="20"/>
          <w:szCs w:val="20"/>
        </w:rPr>
      </w:pPr>
      <w:r w:rsidRPr="00256599">
        <w:rPr>
          <w:rFonts w:ascii="Arial" w:hAnsi="Arial" w:cs="Arial"/>
          <w:bCs/>
          <w:sz w:val="20"/>
          <w:szCs w:val="20"/>
        </w:rPr>
        <w:t xml:space="preserve">An escalation of 5% </w:t>
      </w:r>
      <w:r>
        <w:rPr>
          <w:rFonts w:ascii="Arial" w:hAnsi="Arial" w:cs="Arial"/>
          <w:bCs/>
          <w:sz w:val="20"/>
          <w:szCs w:val="20"/>
        </w:rPr>
        <w:t>in every two year is considered on coal production cost.</w:t>
      </w:r>
    </w:p>
    <w:p w14:paraId="068ADC90" w14:textId="77777777" w:rsidR="00CE39D0" w:rsidRPr="00CE39D0" w:rsidRDefault="00256599">
      <w:pPr>
        <w:pStyle w:val="ListParagraph"/>
        <w:numPr>
          <w:ilvl w:val="0"/>
          <w:numId w:val="71"/>
        </w:numPr>
        <w:spacing w:after="160" w:line="360" w:lineRule="auto"/>
        <w:ind w:left="567" w:hanging="207"/>
        <w:jc w:val="both"/>
        <w:rPr>
          <w:rFonts w:ascii="Arial" w:hAnsi="Arial" w:cs="Arial"/>
          <w:b/>
          <w:sz w:val="20"/>
          <w:szCs w:val="20"/>
        </w:rPr>
      </w:pPr>
      <w:r>
        <w:rPr>
          <w:rFonts w:ascii="Arial" w:hAnsi="Arial" w:cs="Arial"/>
          <w:b/>
          <w:sz w:val="20"/>
          <w:szCs w:val="20"/>
        </w:rPr>
        <w:t xml:space="preserve">Royalty: </w:t>
      </w:r>
      <w:r w:rsidR="00C84F5D" w:rsidRPr="00C84F5D">
        <w:rPr>
          <w:rFonts w:ascii="Arial" w:hAnsi="Arial" w:cs="Arial"/>
          <w:bCs/>
          <w:sz w:val="20"/>
          <w:szCs w:val="20"/>
        </w:rPr>
        <w:t>A</w:t>
      </w:r>
      <w:r w:rsidR="00C84F5D">
        <w:rPr>
          <w:rFonts w:ascii="Arial" w:hAnsi="Arial" w:cs="Arial"/>
          <w:b/>
          <w:sz w:val="20"/>
          <w:szCs w:val="20"/>
        </w:rPr>
        <w:t xml:space="preserve"> </w:t>
      </w:r>
      <w:r w:rsidR="00C84F5D">
        <w:rPr>
          <w:rFonts w:ascii="Arial" w:hAnsi="Arial" w:cs="Arial"/>
          <w:bCs/>
          <w:sz w:val="20"/>
          <w:szCs w:val="20"/>
        </w:rPr>
        <w:t>royalty is a right to receive payment based on a percentage of the minerals of other products produced at a mine or of the revenues or profits generated from the sale of those minerals or other products at a mine. As per Ministry of Coal, Government of India, the royalty on coal is 14% ad-valorem.</w:t>
      </w:r>
    </w:p>
    <w:p w14:paraId="0688D942" w14:textId="727FB31C" w:rsidR="00C84F5D" w:rsidRPr="007A4A9B" w:rsidRDefault="00CE39D0">
      <w:pPr>
        <w:pStyle w:val="ListParagraph"/>
        <w:numPr>
          <w:ilvl w:val="0"/>
          <w:numId w:val="71"/>
        </w:numPr>
        <w:spacing w:after="160" w:line="360" w:lineRule="auto"/>
        <w:ind w:left="567" w:hanging="207"/>
        <w:jc w:val="both"/>
        <w:rPr>
          <w:rFonts w:ascii="Arial" w:hAnsi="Arial" w:cs="Arial"/>
          <w:b/>
          <w:sz w:val="20"/>
          <w:szCs w:val="20"/>
        </w:rPr>
      </w:pPr>
      <w:r w:rsidRPr="00CE39D0">
        <w:rPr>
          <w:rFonts w:ascii="Arial" w:hAnsi="Arial" w:cs="Arial"/>
          <w:b/>
          <w:sz w:val="20"/>
          <w:szCs w:val="20"/>
        </w:rPr>
        <w:t xml:space="preserve">District Mineral Foundation (DMF): </w:t>
      </w:r>
      <w:r w:rsidRPr="00CE39D0">
        <w:rPr>
          <w:rFonts w:ascii="Arial" w:hAnsi="Arial" w:cs="Arial"/>
          <w:bCs/>
          <w:sz w:val="20"/>
          <w:szCs w:val="20"/>
        </w:rPr>
        <w:t>Through the amendment in Mines &amp; Minerals (Development &amp; Regulation) (MMDR) Act, in 2015, Government of India has made provision for establishment of District Mineral Foundation in all the districts affected by mining. Accordingly, Section 9(B) of the MMDR Act provides for the establishment of DMF as a non-profit body, object of DMF, and the power of State Government to prescribe the composition and functions of District Mineral Foundation</w:t>
      </w:r>
      <w:r w:rsidR="007A4A9B">
        <w:rPr>
          <w:rFonts w:ascii="Arial" w:hAnsi="Arial" w:cs="Arial"/>
          <w:bCs/>
          <w:sz w:val="20"/>
          <w:szCs w:val="20"/>
        </w:rPr>
        <w:t>. U</w:t>
      </w:r>
      <w:r w:rsidRPr="00CE39D0">
        <w:rPr>
          <w:rFonts w:ascii="Arial" w:hAnsi="Arial" w:cs="Arial"/>
          <w:bCs/>
          <w:sz w:val="20"/>
          <w:szCs w:val="20"/>
        </w:rPr>
        <w:t xml:space="preserve">nder amended (2015) provisions of MMDR Act, the holder of a mining lease, shall pay a sum equivalent to </w:t>
      </w:r>
      <w:r w:rsidR="007A4A9B">
        <w:rPr>
          <w:rFonts w:ascii="Arial" w:hAnsi="Arial" w:cs="Arial"/>
          <w:bCs/>
          <w:sz w:val="20"/>
          <w:szCs w:val="20"/>
        </w:rPr>
        <w:t>Thirty</w:t>
      </w:r>
      <w:r w:rsidRPr="00CE39D0">
        <w:rPr>
          <w:rFonts w:ascii="Arial" w:hAnsi="Arial" w:cs="Arial"/>
          <w:bCs/>
          <w:sz w:val="20"/>
          <w:szCs w:val="20"/>
        </w:rPr>
        <w:t xml:space="preserve"> per</w:t>
      </w:r>
      <w:r w:rsidR="007A4A9B">
        <w:rPr>
          <w:rFonts w:ascii="Arial" w:hAnsi="Arial" w:cs="Arial"/>
          <w:bCs/>
          <w:sz w:val="20"/>
          <w:szCs w:val="20"/>
        </w:rPr>
        <w:t>c</w:t>
      </w:r>
      <w:r w:rsidRPr="00CE39D0">
        <w:rPr>
          <w:rFonts w:ascii="Arial" w:hAnsi="Arial" w:cs="Arial"/>
          <w:bCs/>
          <w:sz w:val="20"/>
          <w:szCs w:val="20"/>
        </w:rPr>
        <w:t xml:space="preserve">ent </w:t>
      </w:r>
      <w:r w:rsidR="007A4A9B">
        <w:rPr>
          <w:rFonts w:ascii="Arial" w:hAnsi="Arial" w:cs="Arial"/>
          <w:bCs/>
          <w:sz w:val="20"/>
          <w:szCs w:val="20"/>
        </w:rPr>
        <w:t xml:space="preserve">(30%) </w:t>
      </w:r>
      <w:r w:rsidRPr="00CE39D0">
        <w:rPr>
          <w:rFonts w:ascii="Arial" w:hAnsi="Arial" w:cs="Arial"/>
          <w:bCs/>
          <w:sz w:val="20"/>
          <w:szCs w:val="20"/>
        </w:rPr>
        <w:t>of the royalty paid</w:t>
      </w:r>
      <w:r w:rsidR="007A4A9B">
        <w:rPr>
          <w:rFonts w:ascii="Arial" w:hAnsi="Arial" w:cs="Arial"/>
          <w:bCs/>
          <w:sz w:val="20"/>
          <w:szCs w:val="20"/>
        </w:rPr>
        <w:t>.</w:t>
      </w:r>
    </w:p>
    <w:p w14:paraId="5D24FD5D" w14:textId="79F79FAB" w:rsidR="007A4A9B" w:rsidRPr="007A4A9B" w:rsidRDefault="007A4A9B">
      <w:pPr>
        <w:pStyle w:val="ListParagraph"/>
        <w:numPr>
          <w:ilvl w:val="0"/>
          <w:numId w:val="71"/>
        </w:numPr>
        <w:spacing w:after="160" w:line="360" w:lineRule="auto"/>
        <w:ind w:left="567" w:hanging="207"/>
        <w:jc w:val="both"/>
        <w:rPr>
          <w:rFonts w:ascii="Arial" w:hAnsi="Arial" w:cs="Arial"/>
          <w:b/>
          <w:sz w:val="20"/>
          <w:szCs w:val="20"/>
        </w:rPr>
      </w:pPr>
      <w:r w:rsidRPr="007A4A9B">
        <w:rPr>
          <w:rFonts w:ascii="Arial" w:hAnsi="Arial" w:cs="Arial"/>
          <w:b/>
          <w:sz w:val="20"/>
          <w:szCs w:val="20"/>
        </w:rPr>
        <w:t>National Mineral Exploration Trust (NMET)</w:t>
      </w:r>
      <w:r>
        <w:rPr>
          <w:rFonts w:ascii="Arial" w:hAnsi="Arial" w:cs="Arial"/>
          <w:b/>
          <w:sz w:val="20"/>
          <w:szCs w:val="20"/>
        </w:rPr>
        <w:t xml:space="preserve">: </w:t>
      </w:r>
      <w:r w:rsidRPr="007A4A9B">
        <w:rPr>
          <w:rFonts w:ascii="Arial" w:hAnsi="Arial" w:cs="Arial"/>
          <w:bCs/>
          <w:sz w:val="20"/>
          <w:szCs w:val="20"/>
        </w:rPr>
        <w:t>The National Mineral Exploration Trust (NMET) was established by the Ministry of Mines, Government of India vide Gazette Notification dated 14</w:t>
      </w:r>
      <w:r w:rsidRPr="007A4A9B">
        <w:rPr>
          <w:rFonts w:ascii="Arial" w:hAnsi="Arial" w:cs="Arial"/>
          <w:bCs/>
          <w:sz w:val="20"/>
          <w:szCs w:val="20"/>
          <w:vertAlign w:val="superscript"/>
        </w:rPr>
        <w:t>th</w:t>
      </w:r>
      <w:r>
        <w:rPr>
          <w:rFonts w:ascii="Arial" w:hAnsi="Arial" w:cs="Arial"/>
          <w:bCs/>
          <w:sz w:val="20"/>
          <w:szCs w:val="20"/>
        </w:rPr>
        <w:t xml:space="preserve"> </w:t>
      </w:r>
      <w:r w:rsidRPr="007A4A9B">
        <w:rPr>
          <w:rFonts w:ascii="Arial" w:hAnsi="Arial" w:cs="Arial"/>
          <w:bCs/>
          <w:sz w:val="20"/>
          <w:szCs w:val="20"/>
        </w:rPr>
        <w:t>August 2015 in pursuance of sub-section (1) of Section 9C of the Mines and Minerals (Development and Regulation) Act, 1957, with the objective to expedite mineral exploration in the country</w:t>
      </w:r>
      <w:r>
        <w:rPr>
          <w:rFonts w:ascii="Arial" w:hAnsi="Arial" w:cs="Arial"/>
          <w:bCs/>
          <w:sz w:val="20"/>
          <w:szCs w:val="20"/>
        </w:rPr>
        <w:t xml:space="preserve">. As per MMDR provisions, the lessee shall pay a sum equivalent to 2% </w:t>
      </w:r>
      <w:r w:rsidRPr="00CE39D0">
        <w:rPr>
          <w:rFonts w:ascii="Arial" w:hAnsi="Arial" w:cs="Arial"/>
          <w:bCs/>
          <w:sz w:val="20"/>
          <w:szCs w:val="20"/>
        </w:rPr>
        <w:t>of the royalty paid</w:t>
      </w:r>
      <w:r>
        <w:rPr>
          <w:rFonts w:ascii="Arial" w:hAnsi="Arial" w:cs="Arial"/>
          <w:bCs/>
          <w:sz w:val="20"/>
          <w:szCs w:val="20"/>
        </w:rPr>
        <w:t>.</w:t>
      </w:r>
    </w:p>
    <w:p w14:paraId="6A766477" w14:textId="57AEF62C" w:rsidR="007A4A9B" w:rsidRPr="00CE39D0" w:rsidRDefault="007A4A9B">
      <w:pPr>
        <w:pStyle w:val="ListParagraph"/>
        <w:numPr>
          <w:ilvl w:val="0"/>
          <w:numId w:val="71"/>
        </w:numPr>
        <w:spacing w:after="160" w:line="360" w:lineRule="auto"/>
        <w:ind w:left="567" w:hanging="207"/>
        <w:jc w:val="both"/>
        <w:rPr>
          <w:rFonts w:ascii="Arial" w:hAnsi="Arial" w:cs="Arial"/>
          <w:b/>
          <w:sz w:val="20"/>
          <w:szCs w:val="20"/>
        </w:rPr>
      </w:pPr>
      <w:r>
        <w:rPr>
          <w:rFonts w:ascii="Arial" w:hAnsi="Arial" w:cs="Arial"/>
          <w:b/>
          <w:sz w:val="20"/>
          <w:szCs w:val="20"/>
        </w:rPr>
        <w:t xml:space="preserve">Operational Expenses: </w:t>
      </w:r>
      <w:r w:rsidR="007214EA" w:rsidRPr="007214EA">
        <w:rPr>
          <w:rFonts w:ascii="Arial" w:hAnsi="Arial" w:cs="Arial"/>
          <w:bCs/>
          <w:sz w:val="20"/>
          <w:szCs w:val="20"/>
        </w:rPr>
        <w:t>Operation expenses</w:t>
      </w:r>
      <w:r w:rsidR="007214EA">
        <w:rPr>
          <w:rFonts w:ascii="Arial" w:hAnsi="Arial" w:cs="Arial"/>
          <w:bCs/>
          <w:sz w:val="20"/>
          <w:szCs w:val="20"/>
        </w:rPr>
        <w:t xml:space="preserve"> comprise of </w:t>
      </w:r>
      <w:proofErr w:type="spellStart"/>
      <w:r w:rsidR="007214EA">
        <w:rPr>
          <w:rFonts w:ascii="Arial" w:hAnsi="Arial" w:cs="Arial"/>
          <w:bCs/>
          <w:sz w:val="20"/>
          <w:szCs w:val="20"/>
        </w:rPr>
        <w:t>labour</w:t>
      </w:r>
      <w:proofErr w:type="spellEnd"/>
      <w:r w:rsidR="007214EA">
        <w:rPr>
          <w:rFonts w:ascii="Arial" w:hAnsi="Arial" w:cs="Arial"/>
          <w:bCs/>
          <w:sz w:val="20"/>
          <w:szCs w:val="20"/>
        </w:rPr>
        <w:t xml:space="preserve"> cost, admin cost, engineer cost, equipment’s repair &amp; maintenance cost etc. these shall be ~1130 manpower shall be required in the project. Wages/expenses details are not shared with us. Thus, it is assumed that operational expenses shall be only 2% of total income generated.</w:t>
      </w:r>
    </w:p>
    <w:p w14:paraId="409DC404" w14:textId="164A2C2D" w:rsidR="007214EA" w:rsidRPr="00CE39D0" w:rsidRDefault="007214EA">
      <w:pPr>
        <w:pStyle w:val="ListParagraph"/>
        <w:numPr>
          <w:ilvl w:val="0"/>
          <w:numId w:val="71"/>
        </w:numPr>
        <w:spacing w:after="160" w:line="360" w:lineRule="auto"/>
        <w:ind w:left="567" w:hanging="207"/>
        <w:jc w:val="both"/>
        <w:rPr>
          <w:rFonts w:ascii="Arial" w:hAnsi="Arial" w:cs="Arial"/>
          <w:b/>
          <w:sz w:val="20"/>
          <w:szCs w:val="20"/>
        </w:rPr>
      </w:pPr>
      <w:r>
        <w:rPr>
          <w:rFonts w:ascii="Arial" w:hAnsi="Arial" w:cs="Arial"/>
          <w:b/>
          <w:sz w:val="20"/>
          <w:szCs w:val="20"/>
        </w:rPr>
        <w:t xml:space="preserve">Capital Expenditure: </w:t>
      </w:r>
      <w:r w:rsidR="00E411FB">
        <w:rPr>
          <w:rFonts w:ascii="Arial" w:hAnsi="Arial" w:cs="Arial"/>
          <w:bCs/>
          <w:sz w:val="20"/>
          <w:szCs w:val="20"/>
        </w:rPr>
        <w:t>As per copy of Pre-feasibility Report, the project cost is Rs. 655.20 Cr. including land, Infrastructure, Capital Development, Mining Equipment, Coal Handling Plant etc. which is assumed to be spent evenly over the next 5 years.</w:t>
      </w:r>
    </w:p>
    <w:p w14:paraId="734DC855" w14:textId="2BB4090A" w:rsidR="00256599" w:rsidRPr="00E411FB" w:rsidRDefault="00E411FB">
      <w:pPr>
        <w:pStyle w:val="ListParagraph"/>
        <w:numPr>
          <w:ilvl w:val="0"/>
          <w:numId w:val="71"/>
        </w:numPr>
        <w:spacing w:after="160" w:line="360" w:lineRule="auto"/>
        <w:ind w:left="567" w:hanging="207"/>
        <w:jc w:val="both"/>
        <w:rPr>
          <w:rFonts w:ascii="Arial" w:hAnsi="Arial" w:cs="Arial"/>
          <w:bCs/>
          <w:sz w:val="20"/>
          <w:szCs w:val="20"/>
        </w:rPr>
      </w:pPr>
      <w:r>
        <w:rPr>
          <w:rFonts w:ascii="Arial" w:hAnsi="Arial" w:cs="Arial"/>
          <w:b/>
          <w:sz w:val="20"/>
          <w:szCs w:val="20"/>
        </w:rPr>
        <w:t xml:space="preserve">Abandonment Cost: </w:t>
      </w:r>
      <w:r>
        <w:rPr>
          <w:rFonts w:ascii="Arial" w:hAnsi="Arial" w:cs="Arial"/>
          <w:bCs/>
          <w:sz w:val="20"/>
          <w:szCs w:val="20"/>
        </w:rPr>
        <w:t xml:space="preserve">It is cost which is required </w:t>
      </w:r>
      <w:r>
        <w:rPr>
          <w:rFonts w:ascii="Calibri" w:hAnsi="Calibri" w:cs="Calibri"/>
          <w:color w:val="000000"/>
          <w:sz w:val="22"/>
          <w:szCs w:val="22"/>
        </w:rPr>
        <w:t>for activities to be taken up for closure of the mine.</w:t>
      </w:r>
      <w:r w:rsidRPr="00E411FB">
        <w:rPr>
          <w:rFonts w:ascii="Arial" w:hAnsi="Arial" w:cs="Arial"/>
          <w:bCs/>
          <w:sz w:val="20"/>
          <w:szCs w:val="20"/>
        </w:rPr>
        <w:t xml:space="preserve"> As per copy of Pre-feasibility Report, the </w:t>
      </w:r>
      <w:r>
        <w:rPr>
          <w:rFonts w:ascii="Arial" w:hAnsi="Arial" w:cs="Arial"/>
          <w:bCs/>
          <w:sz w:val="20"/>
          <w:szCs w:val="20"/>
        </w:rPr>
        <w:t xml:space="preserve">abandonment </w:t>
      </w:r>
      <w:r w:rsidRPr="00E411FB">
        <w:rPr>
          <w:rFonts w:ascii="Arial" w:hAnsi="Arial" w:cs="Arial"/>
          <w:bCs/>
          <w:sz w:val="20"/>
          <w:szCs w:val="20"/>
        </w:rPr>
        <w:t xml:space="preserve">cost is Rs. </w:t>
      </w:r>
      <w:r>
        <w:rPr>
          <w:rFonts w:ascii="Arial" w:hAnsi="Arial" w:cs="Arial"/>
          <w:bCs/>
          <w:sz w:val="20"/>
          <w:szCs w:val="20"/>
        </w:rPr>
        <w:t>97.02</w:t>
      </w:r>
      <w:r w:rsidRPr="00E411FB">
        <w:rPr>
          <w:rFonts w:ascii="Arial" w:hAnsi="Arial" w:cs="Arial"/>
          <w:bCs/>
          <w:sz w:val="20"/>
          <w:szCs w:val="20"/>
        </w:rPr>
        <w:t xml:space="preserve"> Cr. which </w:t>
      </w:r>
      <w:r>
        <w:rPr>
          <w:rFonts w:ascii="Arial" w:hAnsi="Arial" w:cs="Arial"/>
          <w:bCs/>
          <w:sz w:val="20"/>
          <w:szCs w:val="20"/>
        </w:rPr>
        <w:t>shall be incurred after completion of mining lease agreement.</w:t>
      </w:r>
    </w:p>
    <w:p w14:paraId="41278A43" w14:textId="77777777" w:rsidR="00E84898" w:rsidRDefault="00E84898" w:rsidP="00E84898">
      <w:pPr>
        <w:jc w:val="both"/>
        <w:rPr>
          <w:rFonts w:ascii="Arial" w:hAnsi="Arial" w:cs="Arial"/>
          <w:b/>
          <w:sz w:val="20"/>
          <w:szCs w:val="20"/>
          <w:u w:val="single"/>
        </w:rPr>
      </w:pPr>
    </w:p>
    <w:p w14:paraId="77B1B174" w14:textId="31AF15B6" w:rsidR="00155309" w:rsidRDefault="0058789E" w:rsidP="0058789E">
      <w:pPr>
        <w:spacing w:after="160" w:line="259" w:lineRule="auto"/>
        <w:ind w:left="-567"/>
        <w:jc w:val="center"/>
        <w:rPr>
          <w:rFonts w:ascii="Arial" w:hAnsi="Arial" w:cs="Arial"/>
          <w:b/>
          <w:sz w:val="20"/>
          <w:szCs w:val="20"/>
          <w:u w:val="single"/>
        </w:rPr>
      </w:pPr>
      <w:r>
        <w:rPr>
          <w:rFonts w:ascii="Arial" w:hAnsi="Arial" w:cs="Arial"/>
          <w:b/>
          <w:sz w:val="20"/>
          <w:szCs w:val="20"/>
          <w:u w:val="single"/>
        </w:rPr>
        <w:t>CALCULATION OF NET PRESENT VALUE:</w:t>
      </w:r>
    </w:p>
    <w:tbl>
      <w:tblPr>
        <w:tblW w:w="11241" w:type="dxa"/>
        <w:jc w:val="center"/>
        <w:tblLook w:val="04A0" w:firstRow="1" w:lastRow="0" w:firstColumn="1" w:lastColumn="0" w:noHBand="0" w:noVBand="1"/>
      </w:tblPr>
      <w:tblGrid>
        <w:gridCol w:w="3910"/>
        <w:gridCol w:w="833"/>
        <w:gridCol w:w="1083"/>
        <w:gridCol w:w="1083"/>
        <w:gridCol w:w="1083"/>
        <w:gridCol w:w="1083"/>
        <w:gridCol w:w="1083"/>
        <w:gridCol w:w="1083"/>
      </w:tblGrid>
      <w:tr w:rsidR="000E63C0" w:rsidRPr="000E63C0" w14:paraId="7AB7BBFD" w14:textId="77777777" w:rsidTr="00B90E90">
        <w:trPr>
          <w:trHeight w:val="20"/>
          <w:jc w:val="center"/>
        </w:trPr>
        <w:tc>
          <w:tcPr>
            <w:tcW w:w="391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2148497" w14:textId="47587C0D" w:rsidR="000E63C0" w:rsidRPr="000E63C0" w:rsidRDefault="00136642" w:rsidP="000E63C0">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Description</w:t>
            </w:r>
          </w:p>
        </w:tc>
        <w:tc>
          <w:tcPr>
            <w:tcW w:w="833" w:type="dxa"/>
            <w:tcBorders>
              <w:top w:val="single" w:sz="4" w:space="0" w:color="auto"/>
              <w:left w:val="nil"/>
              <w:bottom w:val="single" w:sz="4" w:space="0" w:color="auto"/>
              <w:right w:val="single" w:sz="4" w:space="0" w:color="auto"/>
            </w:tcBorders>
            <w:shd w:val="clear" w:color="000000" w:fill="DDEBF7"/>
            <w:noWrap/>
            <w:vAlign w:val="center"/>
            <w:hideMark/>
          </w:tcPr>
          <w:p w14:paraId="182F93C9" w14:textId="035B3B93" w:rsidR="000E63C0" w:rsidRPr="000E63C0" w:rsidRDefault="000E63C0" w:rsidP="000E63C0">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Values</w:t>
            </w:r>
          </w:p>
        </w:tc>
        <w:tc>
          <w:tcPr>
            <w:tcW w:w="1083" w:type="dxa"/>
            <w:tcBorders>
              <w:top w:val="single" w:sz="4" w:space="0" w:color="auto"/>
              <w:left w:val="nil"/>
              <w:bottom w:val="single" w:sz="4" w:space="0" w:color="auto"/>
              <w:right w:val="single" w:sz="4" w:space="0" w:color="auto"/>
            </w:tcBorders>
            <w:shd w:val="clear" w:color="000000" w:fill="002060"/>
            <w:noWrap/>
            <w:vAlign w:val="center"/>
            <w:hideMark/>
          </w:tcPr>
          <w:p w14:paraId="74455477"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Year-1</w:t>
            </w:r>
          </w:p>
        </w:tc>
        <w:tc>
          <w:tcPr>
            <w:tcW w:w="1083" w:type="dxa"/>
            <w:tcBorders>
              <w:top w:val="single" w:sz="4" w:space="0" w:color="auto"/>
              <w:left w:val="nil"/>
              <w:bottom w:val="single" w:sz="4" w:space="0" w:color="auto"/>
              <w:right w:val="single" w:sz="4" w:space="0" w:color="auto"/>
            </w:tcBorders>
            <w:shd w:val="clear" w:color="000000" w:fill="002060"/>
            <w:noWrap/>
            <w:vAlign w:val="center"/>
            <w:hideMark/>
          </w:tcPr>
          <w:p w14:paraId="22C66041"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Year-2</w:t>
            </w:r>
          </w:p>
        </w:tc>
        <w:tc>
          <w:tcPr>
            <w:tcW w:w="1083" w:type="dxa"/>
            <w:tcBorders>
              <w:top w:val="single" w:sz="4" w:space="0" w:color="auto"/>
              <w:left w:val="nil"/>
              <w:bottom w:val="single" w:sz="4" w:space="0" w:color="auto"/>
              <w:right w:val="single" w:sz="4" w:space="0" w:color="auto"/>
            </w:tcBorders>
            <w:shd w:val="clear" w:color="000000" w:fill="002060"/>
            <w:noWrap/>
            <w:vAlign w:val="center"/>
            <w:hideMark/>
          </w:tcPr>
          <w:p w14:paraId="2F675D61"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Year-3</w:t>
            </w:r>
          </w:p>
        </w:tc>
        <w:tc>
          <w:tcPr>
            <w:tcW w:w="1083" w:type="dxa"/>
            <w:tcBorders>
              <w:top w:val="single" w:sz="4" w:space="0" w:color="auto"/>
              <w:left w:val="nil"/>
              <w:bottom w:val="single" w:sz="4" w:space="0" w:color="auto"/>
              <w:right w:val="single" w:sz="4" w:space="0" w:color="auto"/>
            </w:tcBorders>
            <w:shd w:val="clear" w:color="000000" w:fill="002060"/>
            <w:noWrap/>
            <w:vAlign w:val="center"/>
            <w:hideMark/>
          </w:tcPr>
          <w:p w14:paraId="2B761BD2"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Year-4</w:t>
            </w:r>
          </w:p>
        </w:tc>
        <w:tc>
          <w:tcPr>
            <w:tcW w:w="1083" w:type="dxa"/>
            <w:tcBorders>
              <w:top w:val="single" w:sz="4" w:space="0" w:color="auto"/>
              <w:left w:val="nil"/>
              <w:bottom w:val="single" w:sz="4" w:space="0" w:color="auto"/>
              <w:right w:val="single" w:sz="4" w:space="0" w:color="auto"/>
            </w:tcBorders>
            <w:shd w:val="clear" w:color="000000" w:fill="002060"/>
            <w:noWrap/>
            <w:vAlign w:val="center"/>
            <w:hideMark/>
          </w:tcPr>
          <w:p w14:paraId="6D160900"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Year-5</w:t>
            </w:r>
          </w:p>
        </w:tc>
        <w:tc>
          <w:tcPr>
            <w:tcW w:w="1083" w:type="dxa"/>
            <w:tcBorders>
              <w:top w:val="single" w:sz="4" w:space="0" w:color="auto"/>
              <w:left w:val="nil"/>
              <w:bottom w:val="single" w:sz="4" w:space="0" w:color="auto"/>
              <w:right w:val="single" w:sz="4" w:space="0" w:color="auto"/>
            </w:tcBorders>
            <w:shd w:val="clear" w:color="000000" w:fill="002060"/>
            <w:noWrap/>
            <w:vAlign w:val="center"/>
            <w:hideMark/>
          </w:tcPr>
          <w:p w14:paraId="01642A4F"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Year-6</w:t>
            </w:r>
          </w:p>
        </w:tc>
      </w:tr>
      <w:tr w:rsidR="00136642" w:rsidRPr="000E63C0" w14:paraId="72A380CA" w14:textId="77777777" w:rsidTr="00136642">
        <w:trPr>
          <w:trHeight w:val="20"/>
          <w:jc w:val="center"/>
        </w:trPr>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75B3C7F4" w14:textId="77777777" w:rsidR="00136642" w:rsidRPr="000E63C0" w:rsidRDefault="00136642" w:rsidP="00136642">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Extractable Reserve (MTPA)</w:t>
            </w:r>
          </w:p>
        </w:tc>
        <w:tc>
          <w:tcPr>
            <w:tcW w:w="833" w:type="dxa"/>
            <w:tcBorders>
              <w:top w:val="nil"/>
              <w:left w:val="nil"/>
              <w:bottom w:val="single" w:sz="4" w:space="0" w:color="auto"/>
              <w:right w:val="single" w:sz="4" w:space="0" w:color="auto"/>
            </w:tcBorders>
            <w:shd w:val="clear" w:color="000000" w:fill="DDEBF7"/>
            <w:noWrap/>
            <w:vAlign w:val="center"/>
            <w:hideMark/>
          </w:tcPr>
          <w:p w14:paraId="0D0AC85D" w14:textId="5E092621" w:rsidR="00136642" w:rsidRPr="000E63C0" w:rsidRDefault="00136642" w:rsidP="00136642">
            <w:pPr>
              <w:jc w:val="center"/>
              <w:rPr>
                <w:rFonts w:ascii="Calibri" w:hAnsi="Calibri" w:cs="Calibri"/>
                <w:b/>
                <w:bCs/>
                <w:color w:val="000000"/>
                <w:sz w:val="22"/>
                <w:szCs w:val="22"/>
                <w:lang w:val="en-IN" w:eastAsia="en-IN"/>
              </w:rPr>
            </w:pPr>
          </w:p>
        </w:tc>
        <w:tc>
          <w:tcPr>
            <w:tcW w:w="1083" w:type="dxa"/>
            <w:tcBorders>
              <w:top w:val="nil"/>
              <w:left w:val="nil"/>
              <w:bottom w:val="single" w:sz="4" w:space="0" w:color="auto"/>
              <w:right w:val="single" w:sz="4" w:space="0" w:color="auto"/>
            </w:tcBorders>
            <w:shd w:val="clear" w:color="auto" w:fill="auto"/>
            <w:noWrap/>
            <w:vAlign w:val="center"/>
            <w:hideMark/>
          </w:tcPr>
          <w:p w14:paraId="71B560D6" w14:textId="4435A9A2"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0.50</w:t>
            </w:r>
          </w:p>
        </w:tc>
        <w:tc>
          <w:tcPr>
            <w:tcW w:w="1083" w:type="dxa"/>
            <w:tcBorders>
              <w:top w:val="nil"/>
              <w:left w:val="nil"/>
              <w:bottom w:val="single" w:sz="4" w:space="0" w:color="auto"/>
              <w:right w:val="single" w:sz="4" w:space="0" w:color="auto"/>
            </w:tcBorders>
            <w:shd w:val="clear" w:color="auto" w:fill="auto"/>
            <w:noWrap/>
            <w:vAlign w:val="center"/>
            <w:hideMark/>
          </w:tcPr>
          <w:p w14:paraId="5650F5C4" w14:textId="3E3C1E1C"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0.75</w:t>
            </w:r>
          </w:p>
        </w:tc>
        <w:tc>
          <w:tcPr>
            <w:tcW w:w="1083" w:type="dxa"/>
            <w:tcBorders>
              <w:top w:val="nil"/>
              <w:left w:val="nil"/>
              <w:bottom w:val="single" w:sz="4" w:space="0" w:color="auto"/>
              <w:right w:val="single" w:sz="4" w:space="0" w:color="auto"/>
            </w:tcBorders>
            <w:shd w:val="clear" w:color="auto" w:fill="auto"/>
            <w:noWrap/>
            <w:vAlign w:val="center"/>
            <w:hideMark/>
          </w:tcPr>
          <w:p w14:paraId="7AF13C23" w14:textId="192C7118"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0.90</w:t>
            </w:r>
          </w:p>
        </w:tc>
        <w:tc>
          <w:tcPr>
            <w:tcW w:w="1083" w:type="dxa"/>
            <w:tcBorders>
              <w:top w:val="nil"/>
              <w:left w:val="nil"/>
              <w:bottom w:val="single" w:sz="4" w:space="0" w:color="auto"/>
              <w:right w:val="single" w:sz="4" w:space="0" w:color="auto"/>
            </w:tcBorders>
            <w:shd w:val="clear" w:color="auto" w:fill="auto"/>
            <w:noWrap/>
            <w:vAlign w:val="center"/>
            <w:hideMark/>
          </w:tcPr>
          <w:p w14:paraId="139D060D" w14:textId="3D26AA02"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1.31</w:t>
            </w:r>
          </w:p>
        </w:tc>
        <w:tc>
          <w:tcPr>
            <w:tcW w:w="1083" w:type="dxa"/>
            <w:tcBorders>
              <w:top w:val="nil"/>
              <w:left w:val="nil"/>
              <w:bottom w:val="single" w:sz="4" w:space="0" w:color="auto"/>
              <w:right w:val="single" w:sz="4" w:space="0" w:color="auto"/>
            </w:tcBorders>
            <w:shd w:val="clear" w:color="auto" w:fill="auto"/>
            <w:noWrap/>
            <w:vAlign w:val="center"/>
            <w:hideMark/>
          </w:tcPr>
          <w:p w14:paraId="09FDD39A" w14:textId="490E8177"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1.40</w:t>
            </w:r>
          </w:p>
        </w:tc>
        <w:tc>
          <w:tcPr>
            <w:tcW w:w="1083" w:type="dxa"/>
            <w:tcBorders>
              <w:top w:val="nil"/>
              <w:left w:val="nil"/>
              <w:bottom w:val="single" w:sz="4" w:space="0" w:color="auto"/>
              <w:right w:val="single" w:sz="4" w:space="0" w:color="auto"/>
            </w:tcBorders>
            <w:shd w:val="clear" w:color="auto" w:fill="auto"/>
            <w:noWrap/>
            <w:vAlign w:val="center"/>
            <w:hideMark/>
          </w:tcPr>
          <w:p w14:paraId="69AB7B3B" w14:textId="558FCC09"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1.50</w:t>
            </w:r>
          </w:p>
        </w:tc>
      </w:tr>
      <w:tr w:rsidR="00136642" w:rsidRPr="000E63C0" w14:paraId="59641EA5" w14:textId="77777777" w:rsidTr="00136642">
        <w:trPr>
          <w:trHeight w:val="20"/>
          <w:jc w:val="center"/>
        </w:trPr>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0590B6FA" w14:textId="77777777" w:rsidR="00136642" w:rsidRPr="000E63C0" w:rsidRDefault="00136642" w:rsidP="00136642">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Coal rate Per Ton</w:t>
            </w:r>
          </w:p>
        </w:tc>
        <w:tc>
          <w:tcPr>
            <w:tcW w:w="833" w:type="dxa"/>
            <w:tcBorders>
              <w:top w:val="nil"/>
              <w:left w:val="nil"/>
              <w:bottom w:val="single" w:sz="4" w:space="0" w:color="auto"/>
              <w:right w:val="single" w:sz="4" w:space="0" w:color="auto"/>
            </w:tcBorders>
            <w:shd w:val="clear" w:color="000000" w:fill="DDEBF7"/>
            <w:noWrap/>
            <w:vAlign w:val="center"/>
            <w:hideMark/>
          </w:tcPr>
          <w:p w14:paraId="1BC85663" w14:textId="64D81E5F" w:rsidR="00136642" w:rsidRPr="000E63C0" w:rsidRDefault="00136642" w:rsidP="00136642">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2,700</w:t>
            </w:r>
          </w:p>
        </w:tc>
        <w:tc>
          <w:tcPr>
            <w:tcW w:w="1083" w:type="dxa"/>
            <w:tcBorders>
              <w:top w:val="nil"/>
              <w:left w:val="nil"/>
              <w:bottom w:val="single" w:sz="4" w:space="0" w:color="auto"/>
              <w:right w:val="single" w:sz="4" w:space="0" w:color="auto"/>
            </w:tcBorders>
            <w:shd w:val="clear" w:color="auto" w:fill="auto"/>
            <w:noWrap/>
            <w:vAlign w:val="center"/>
            <w:hideMark/>
          </w:tcPr>
          <w:p w14:paraId="6FA6C4F7" w14:textId="17A1E796"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2,700</w:t>
            </w:r>
          </w:p>
        </w:tc>
        <w:tc>
          <w:tcPr>
            <w:tcW w:w="1083" w:type="dxa"/>
            <w:tcBorders>
              <w:top w:val="nil"/>
              <w:left w:val="nil"/>
              <w:bottom w:val="single" w:sz="4" w:space="0" w:color="auto"/>
              <w:right w:val="single" w:sz="4" w:space="0" w:color="auto"/>
            </w:tcBorders>
            <w:shd w:val="clear" w:color="auto" w:fill="auto"/>
            <w:noWrap/>
            <w:vAlign w:val="center"/>
            <w:hideMark/>
          </w:tcPr>
          <w:p w14:paraId="6BDF2FFD" w14:textId="201C9F13"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2,700</w:t>
            </w:r>
          </w:p>
        </w:tc>
        <w:tc>
          <w:tcPr>
            <w:tcW w:w="1083" w:type="dxa"/>
            <w:tcBorders>
              <w:top w:val="nil"/>
              <w:left w:val="nil"/>
              <w:bottom w:val="single" w:sz="4" w:space="0" w:color="auto"/>
              <w:right w:val="single" w:sz="4" w:space="0" w:color="auto"/>
            </w:tcBorders>
            <w:shd w:val="clear" w:color="auto" w:fill="auto"/>
            <w:noWrap/>
            <w:vAlign w:val="center"/>
            <w:hideMark/>
          </w:tcPr>
          <w:p w14:paraId="6C40EB47" w14:textId="3BFF98E3"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2,700</w:t>
            </w:r>
          </w:p>
        </w:tc>
        <w:tc>
          <w:tcPr>
            <w:tcW w:w="1083" w:type="dxa"/>
            <w:tcBorders>
              <w:top w:val="nil"/>
              <w:left w:val="nil"/>
              <w:bottom w:val="single" w:sz="4" w:space="0" w:color="auto"/>
              <w:right w:val="single" w:sz="4" w:space="0" w:color="auto"/>
            </w:tcBorders>
            <w:shd w:val="clear" w:color="auto" w:fill="auto"/>
            <w:noWrap/>
            <w:vAlign w:val="center"/>
            <w:hideMark/>
          </w:tcPr>
          <w:p w14:paraId="118EF211" w14:textId="26A903A1"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2,700</w:t>
            </w:r>
          </w:p>
        </w:tc>
        <w:tc>
          <w:tcPr>
            <w:tcW w:w="1083" w:type="dxa"/>
            <w:tcBorders>
              <w:top w:val="nil"/>
              <w:left w:val="nil"/>
              <w:bottom w:val="single" w:sz="4" w:space="0" w:color="auto"/>
              <w:right w:val="single" w:sz="4" w:space="0" w:color="auto"/>
            </w:tcBorders>
            <w:shd w:val="clear" w:color="auto" w:fill="auto"/>
            <w:noWrap/>
            <w:vAlign w:val="center"/>
            <w:hideMark/>
          </w:tcPr>
          <w:p w14:paraId="33E91F9D" w14:textId="5388D572"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2,970</w:t>
            </w:r>
          </w:p>
        </w:tc>
        <w:tc>
          <w:tcPr>
            <w:tcW w:w="1083" w:type="dxa"/>
            <w:tcBorders>
              <w:top w:val="nil"/>
              <w:left w:val="nil"/>
              <w:bottom w:val="single" w:sz="4" w:space="0" w:color="auto"/>
              <w:right w:val="single" w:sz="4" w:space="0" w:color="auto"/>
            </w:tcBorders>
            <w:shd w:val="clear" w:color="auto" w:fill="auto"/>
            <w:noWrap/>
            <w:vAlign w:val="center"/>
            <w:hideMark/>
          </w:tcPr>
          <w:p w14:paraId="116E8EAC" w14:textId="6E4B91D5"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2,970</w:t>
            </w:r>
          </w:p>
        </w:tc>
      </w:tr>
      <w:tr w:rsidR="00136642" w:rsidRPr="000E63C0" w14:paraId="1E2FCD68" w14:textId="77777777" w:rsidTr="00136642">
        <w:trPr>
          <w:trHeight w:val="20"/>
          <w:jc w:val="center"/>
        </w:trPr>
        <w:tc>
          <w:tcPr>
            <w:tcW w:w="3910" w:type="dxa"/>
            <w:tcBorders>
              <w:top w:val="nil"/>
              <w:left w:val="single" w:sz="4" w:space="0" w:color="auto"/>
              <w:bottom w:val="single" w:sz="4" w:space="0" w:color="auto"/>
              <w:right w:val="single" w:sz="4" w:space="0" w:color="auto"/>
            </w:tcBorders>
            <w:shd w:val="clear" w:color="000000" w:fill="D9D9D9"/>
            <w:noWrap/>
            <w:vAlign w:val="center"/>
            <w:hideMark/>
          </w:tcPr>
          <w:p w14:paraId="70F888B0" w14:textId="77777777" w:rsidR="00136642" w:rsidRPr="000E63C0" w:rsidRDefault="00136642" w:rsidP="00136642">
            <w:pPr>
              <w:jc w:val="center"/>
              <w:rPr>
                <w:rFonts w:ascii="Calibri" w:hAnsi="Calibri" w:cs="Calibri"/>
                <w:b/>
                <w:bCs/>
                <w:i/>
                <w:iCs/>
                <w:color w:val="000000"/>
                <w:sz w:val="22"/>
                <w:szCs w:val="22"/>
                <w:lang w:val="en-IN" w:eastAsia="en-IN"/>
              </w:rPr>
            </w:pPr>
            <w:r w:rsidRPr="000E63C0">
              <w:rPr>
                <w:rFonts w:ascii="Calibri" w:hAnsi="Calibri" w:cs="Calibri"/>
                <w:b/>
                <w:bCs/>
                <w:i/>
                <w:iCs/>
                <w:color w:val="000000"/>
                <w:sz w:val="22"/>
                <w:szCs w:val="22"/>
                <w:lang w:val="en-IN" w:eastAsia="en-IN"/>
              </w:rPr>
              <w:t>Total Income (In Rs. Cr.)</w:t>
            </w:r>
          </w:p>
        </w:tc>
        <w:tc>
          <w:tcPr>
            <w:tcW w:w="833" w:type="dxa"/>
            <w:tcBorders>
              <w:top w:val="nil"/>
              <w:left w:val="nil"/>
              <w:bottom w:val="single" w:sz="4" w:space="0" w:color="auto"/>
              <w:right w:val="single" w:sz="4" w:space="0" w:color="auto"/>
            </w:tcBorders>
            <w:shd w:val="clear" w:color="000000" w:fill="D9D9D9"/>
            <w:noWrap/>
            <w:vAlign w:val="center"/>
            <w:hideMark/>
          </w:tcPr>
          <w:p w14:paraId="09A0C599" w14:textId="6FF1E636" w:rsidR="00136642" w:rsidRPr="000E63C0" w:rsidRDefault="00136642" w:rsidP="00136642">
            <w:pPr>
              <w:jc w:val="center"/>
              <w:rPr>
                <w:rFonts w:ascii="Calibri" w:hAnsi="Calibri" w:cs="Calibri"/>
                <w:b/>
                <w:bCs/>
                <w:color w:val="000000"/>
                <w:sz w:val="22"/>
                <w:szCs w:val="22"/>
                <w:lang w:val="en-IN" w:eastAsia="en-IN"/>
              </w:rPr>
            </w:pPr>
          </w:p>
        </w:tc>
        <w:tc>
          <w:tcPr>
            <w:tcW w:w="1083" w:type="dxa"/>
            <w:tcBorders>
              <w:top w:val="nil"/>
              <w:left w:val="nil"/>
              <w:bottom w:val="single" w:sz="4" w:space="0" w:color="auto"/>
              <w:right w:val="single" w:sz="4" w:space="0" w:color="auto"/>
            </w:tcBorders>
            <w:shd w:val="clear" w:color="000000" w:fill="D9D9D9"/>
            <w:noWrap/>
            <w:vAlign w:val="center"/>
            <w:hideMark/>
          </w:tcPr>
          <w:p w14:paraId="77C92338" w14:textId="36AA2A08"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135.00</w:t>
            </w:r>
          </w:p>
        </w:tc>
        <w:tc>
          <w:tcPr>
            <w:tcW w:w="1083" w:type="dxa"/>
            <w:tcBorders>
              <w:top w:val="nil"/>
              <w:left w:val="nil"/>
              <w:bottom w:val="single" w:sz="4" w:space="0" w:color="auto"/>
              <w:right w:val="single" w:sz="4" w:space="0" w:color="auto"/>
            </w:tcBorders>
            <w:shd w:val="clear" w:color="000000" w:fill="D9D9D9"/>
            <w:noWrap/>
            <w:vAlign w:val="center"/>
            <w:hideMark/>
          </w:tcPr>
          <w:p w14:paraId="7A5914B9" w14:textId="69329557"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202.50</w:t>
            </w:r>
          </w:p>
        </w:tc>
        <w:tc>
          <w:tcPr>
            <w:tcW w:w="1083" w:type="dxa"/>
            <w:tcBorders>
              <w:top w:val="nil"/>
              <w:left w:val="nil"/>
              <w:bottom w:val="single" w:sz="4" w:space="0" w:color="auto"/>
              <w:right w:val="single" w:sz="4" w:space="0" w:color="auto"/>
            </w:tcBorders>
            <w:shd w:val="clear" w:color="000000" w:fill="D9D9D9"/>
            <w:noWrap/>
            <w:vAlign w:val="center"/>
            <w:hideMark/>
          </w:tcPr>
          <w:p w14:paraId="467D074D" w14:textId="687EE91C"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243.00</w:t>
            </w:r>
          </w:p>
        </w:tc>
        <w:tc>
          <w:tcPr>
            <w:tcW w:w="1083" w:type="dxa"/>
            <w:tcBorders>
              <w:top w:val="nil"/>
              <w:left w:val="nil"/>
              <w:bottom w:val="single" w:sz="4" w:space="0" w:color="auto"/>
              <w:right w:val="single" w:sz="4" w:space="0" w:color="auto"/>
            </w:tcBorders>
            <w:shd w:val="clear" w:color="000000" w:fill="D9D9D9"/>
            <w:noWrap/>
            <w:vAlign w:val="center"/>
            <w:hideMark/>
          </w:tcPr>
          <w:p w14:paraId="458DE5D2" w14:textId="0D03EE04"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353.70</w:t>
            </w:r>
          </w:p>
        </w:tc>
        <w:tc>
          <w:tcPr>
            <w:tcW w:w="1083" w:type="dxa"/>
            <w:tcBorders>
              <w:top w:val="nil"/>
              <w:left w:val="nil"/>
              <w:bottom w:val="single" w:sz="4" w:space="0" w:color="auto"/>
              <w:right w:val="single" w:sz="4" w:space="0" w:color="auto"/>
            </w:tcBorders>
            <w:shd w:val="clear" w:color="000000" w:fill="D9D9D9"/>
            <w:noWrap/>
            <w:vAlign w:val="center"/>
            <w:hideMark/>
          </w:tcPr>
          <w:p w14:paraId="6FB682C0" w14:textId="185E1E8B"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415.80</w:t>
            </w:r>
          </w:p>
        </w:tc>
        <w:tc>
          <w:tcPr>
            <w:tcW w:w="1083" w:type="dxa"/>
            <w:tcBorders>
              <w:top w:val="nil"/>
              <w:left w:val="nil"/>
              <w:bottom w:val="single" w:sz="4" w:space="0" w:color="auto"/>
              <w:right w:val="single" w:sz="4" w:space="0" w:color="auto"/>
            </w:tcBorders>
            <w:shd w:val="clear" w:color="000000" w:fill="D9D9D9"/>
            <w:noWrap/>
            <w:vAlign w:val="center"/>
            <w:hideMark/>
          </w:tcPr>
          <w:p w14:paraId="47C2FB4E" w14:textId="704D7CF0"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445.50</w:t>
            </w:r>
          </w:p>
        </w:tc>
      </w:tr>
      <w:tr w:rsidR="000E63C0" w:rsidRPr="000E63C0" w14:paraId="7737C3AA" w14:textId="77777777" w:rsidTr="00B90E90">
        <w:trPr>
          <w:trHeight w:val="20"/>
          <w:jc w:val="center"/>
        </w:trPr>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2AE7E21A" w14:textId="3287955D" w:rsidR="000E63C0" w:rsidRPr="000E63C0" w:rsidRDefault="000E63C0" w:rsidP="000E63C0">
            <w:pPr>
              <w:jc w:val="right"/>
              <w:rPr>
                <w:rFonts w:ascii="Calibri" w:hAnsi="Calibri" w:cs="Calibri"/>
                <w:color w:val="000000"/>
                <w:sz w:val="22"/>
                <w:szCs w:val="22"/>
                <w:lang w:val="en-IN" w:eastAsia="en-IN"/>
              </w:rPr>
            </w:pPr>
          </w:p>
        </w:tc>
        <w:tc>
          <w:tcPr>
            <w:tcW w:w="833" w:type="dxa"/>
            <w:tcBorders>
              <w:top w:val="nil"/>
              <w:left w:val="nil"/>
              <w:bottom w:val="single" w:sz="4" w:space="0" w:color="auto"/>
              <w:right w:val="single" w:sz="4" w:space="0" w:color="auto"/>
            </w:tcBorders>
            <w:shd w:val="clear" w:color="000000" w:fill="DDEBF7"/>
            <w:noWrap/>
            <w:vAlign w:val="center"/>
            <w:hideMark/>
          </w:tcPr>
          <w:p w14:paraId="1CD9D8B0" w14:textId="1679E708" w:rsidR="000E63C0" w:rsidRPr="000E63C0" w:rsidRDefault="000E63C0" w:rsidP="000E63C0">
            <w:pPr>
              <w:jc w:val="center"/>
              <w:rPr>
                <w:rFonts w:ascii="Calibri" w:hAnsi="Calibri" w:cs="Calibri"/>
                <w:b/>
                <w:bCs/>
                <w:color w:val="000000"/>
                <w:sz w:val="22"/>
                <w:szCs w:val="22"/>
                <w:lang w:val="en-IN" w:eastAsia="en-IN"/>
              </w:rPr>
            </w:pPr>
          </w:p>
        </w:tc>
        <w:tc>
          <w:tcPr>
            <w:tcW w:w="1083" w:type="dxa"/>
            <w:tcBorders>
              <w:top w:val="nil"/>
              <w:left w:val="nil"/>
              <w:bottom w:val="single" w:sz="4" w:space="0" w:color="auto"/>
              <w:right w:val="single" w:sz="4" w:space="0" w:color="auto"/>
            </w:tcBorders>
            <w:shd w:val="clear" w:color="auto" w:fill="auto"/>
            <w:noWrap/>
            <w:vAlign w:val="center"/>
            <w:hideMark/>
          </w:tcPr>
          <w:p w14:paraId="6C5A9839" w14:textId="5DA0D401" w:rsidR="000E63C0" w:rsidRPr="000E63C0" w:rsidRDefault="000E63C0" w:rsidP="000E63C0">
            <w:pPr>
              <w:jc w:val="center"/>
              <w:rPr>
                <w:rFonts w:ascii="Calibri" w:hAnsi="Calibri" w:cs="Calibri"/>
                <w:color w:val="000000"/>
                <w:sz w:val="22"/>
                <w:szCs w:val="22"/>
                <w:lang w:val="en-IN" w:eastAsia="en-IN"/>
              </w:rPr>
            </w:pPr>
          </w:p>
        </w:tc>
        <w:tc>
          <w:tcPr>
            <w:tcW w:w="1083" w:type="dxa"/>
            <w:tcBorders>
              <w:top w:val="nil"/>
              <w:left w:val="nil"/>
              <w:bottom w:val="single" w:sz="4" w:space="0" w:color="auto"/>
              <w:right w:val="single" w:sz="4" w:space="0" w:color="auto"/>
            </w:tcBorders>
            <w:shd w:val="clear" w:color="auto" w:fill="auto"/>
            <w:noWrap/>
            <w:vAlign w:val="center"/>
            <w:hideMark/>
          </w:tcPr>
          <w:p w14:paraId="6A8EBD10" w14:textId="7DF209BE" w:rsidR="000E63C0" w:rsidRPr="000E63C0" w:rsidRDefault="000E63C0" w:rsidP="000E63C0">
            <w:pPr>
              <w:jc w:val="center"/>
              <w:rPr>
                <w:rFonts w:ascii="Calibri" w:hAnsi="Calibri" w:cs="Calibri"/>
                <w:color w:val="000000"/>
                <w:sz w:val="22"/>
                <w:szCs w:val="22"/>
                <w:lang w:val="en-IN" w:eastAsia="en-IN"/>
              </w:rPr>
            </w:pPr>
          </w:p>
        </w:tc>
        <w:tc>
          <w:tcPr>
            <w:tcW w:w="1083" w:type="dxa"/>
            <w:tcBorders>
              <w:top w:val="nil"/>
              <w:left w:val="nil"/>
              <w:bottom w:val="single" w:sz="4" w:space="0" w:color="auto"/>
              <w:right w:val="single" w:sz="4" w:space="0" w:color="auto"/>
            </w:tcBorders>
            <w:shd w:val="clear" w:color="auto" w:fill="auto"/>
            <w:noWrap/>
            <w:vAlign w:val="center"/>
            <w:hideMark/>
          </w:tcPr>
          <w:p w14:paraId="00F8007C" w14:textId="496CC6FE" w:rsidR="000E63C0" w:rsidRPr="000E63C0" w:rsidRDefault="000E63C0" w:rsidP="000E63C0">
            <w:pPr>
              <w:jc w:val="center"/>
              <w:rPr>
                <w:rFonts w:ascii="Calibri" w:hAnsi="Calibri" w:cs="Calibri"/>
                <w:color w:val="000000"/>
                <w:sz w:val="22"/>
                <w:szCs w:val="22"/>
                <w:lang w:val="en-IN" w:eastAsia="en-IN"/>
              </w:rPr>
            </w:pPr>
          </w:p>
        </w:tc>
        <w:tc>
          <w:tcPr>
            <w:tcW w:w="1083" w:type="dxa"/>
            <w:tcBorders>
              <w:top w:val="nil"/>
              <w:left w:val="nil"/>
              <w:bottom w:val="single" w:sz="4" w:space="0" w:color="auto"/>
              <w:right w:val="single" w:sz="4" w:space="0" w:color="auto"/>
            </w:tcBorders>
            <w:shd w:val="clear" w:color="auto" w:fill="auto"/>
            <w:noWrap/>
            <w:vAlign w:val="center"/>
            <w:hideMark/>
          </w:tcPr>
          <w:p w14:paraId="45373737" w14:textId="6D1AD99C" w:rsidR="000E63C0" w:rsidRPr="000E63C0" w:rsidRDefault="000E63C0" w:rsidP="000E63C0">
            <w:pPr>
              <w:jc w:val="center"/>
              <w:rPr>
                <w:rFonts w:ascii="Calibri" w:hAnsi="Calibri" w:cs="Calibri"/>
                <w:color w:val="000000"/>
                <w:sz w:val="22"/>
                <w:szCs w:val="22"/>
                <w:lang w:val="en-IN" w:eastAsia="en-IN"/>
              </w:rPr>
            </w:pPr>
          </w:p>
        </w:tc>
        <w:tc>
          <w:tcPr>
            <w:tcW w:w="1083" w:type="dxa"/>
            <w:tcBorders>
              <w:top w:val="nil"/>
              <w:left w:val="nil"/>
              <w:bottom w:val="single" w:sz="4" w:space="0" w:color="auto"/>
              <w:right w:val="single" w:sz="4" w:space="0" w:color="auto"/>
            </w:tcBorders>
            <w:shd w:val="clear" w:color="auto" w:fill="auto"/>
            <w:noWrap/>
            <w:vAlign w:val="center"/>
            <w:hideMark/>
          </w:tcPr>
          <w:p w14:paraId="724E0C39" w14:textId="3A1B1F9F" w:rsidR="000E63C0" w:rsidRPr="000E63C0" w:rsidRDefault="000E63C0" w:rsidP="000E63C0">
            <w:pPr>
              <w:jc w:val="center"/>
              <w:rPr>
                <w:rFonts w:ascii="Calibri" w:hAnsi="Calibri" w:cs="Calibri"/>
                <w:color w:val="000000"/>
                <w:sz w:val="22"/>
                <w:szCs w:val="22"/>
                <w:lang w:val="en-IN" w:eastAsia="en-IN"/>
              </w:rPr>
            </w:pPr>
          </w:p>
        </w:tc>
        <w:tc>
          <w:tcPr>
            <w:tcW w:w="1083" w:type="dxa"/>
            <w:tcBorders>
              <w:top w:val="nil"/>
              <w:left w:val="nil"/>
              <w:bottom w:val="single" w:sz="4" w:space="0" w:color="auto"/>
              <w:right w:val="single" w:sz="4" w:space="0" w:color="auto"/>
            </w:tcBorders>
            <w:shd w:val="clear" w:color="auto" w:fill="auto"/>
            <w:noWrap/>
            <w:vAlign w:val="center"/>
            <w:hideMark/>
          </w:tcPr>
          <w:p w14:paraId="3737EACE" w14:textId="3D98EA9B" w:rsidR="000E63C0" w:rsidRPr="000E63C0" w:rsidRDefault="000E63C0" w:rsidP="000E63C0">
            <w:pPr>
              <w:jc w:val="center"/>
              <w:rPr>
                <w:rFonts w:ascii="Calibri" w:hAnsi="Calibri" w:cs="Calibri"/>
                <w:color w:val="000000"/>
                <w:sz w:val="22"/>
                <w:szCs w:val="22"/>
                <w:lang w:val="en-IN" w:eastAsia="en-IN"/>
              </w:rPr>
            </w:pPr>
          </w:p>
        </w:tc>
      </w:tr>
      <w:tr w:rsidR="000E63C0" w:rsidRPr="000E63C0" w14:paraId="6B9455BF" w14:textId="77777777" w:rsidTr="00B90E90">
        <w:trPr>
          <w:trHeight w:val="20"/>
          <w:jc w:val="center"/>
        </w:trPr>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315A4100"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Royalty Charges (14% of coal rate)</w:t>
            </w:r>
          </w:p>
        </w:tc>
        <w:tc>
          <w:tcPr>
            <w:tcW w:w="833" w:type="dxa"/>
            <w:tcBorders>
              <w:top w:val="nil"/>
              <w:left w:val="nil"/>
              <w:bottom w:val="single" w:sz="4" w:space="0" w:color="auto"/>
              <w:right w:val="single" w:sz="4" w:space="0" w:color="auto"/>
            </w:tcBorders>
            <w:shd w:val="clear" w:color="000000" w:fill="DDEBF7"/>
            <w:noWrap/>
            <w:vAlign w:val="center"/>
            <w:hideMark/>
          </w:tcPr>
          <w:p w14:paraId="6E7C7ABC" w14:textId="2B701089" w:rsidR="000E63C0" w:rsidRPr="000E63C0" w:rsidRDefault="000E63C0" w:rsidP="000E63C0">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378</w:t>
            </w:r>
          </w:p>
        </w:tc>
        <w:tc>
          <w:tcPr>
            <w:tcW w:w="1083" w:type="dxa"/>
            <w:tcBorders>
              <w:top w:val="nil"/>
              <w:left w:val="nil"/>
              <w:bottom w:val="single" w:sz="4" w:space="0" w:color="auto"/>
              <w:right w:val="single" w:sz="4" w:space="0" w:color="auto"/>
            </w:tcBorders>
            <w:shd w:val="clear" w:color="auto" w:fill="auto"/>
            <w:noWrap/>
            <w:vAlign w:val="center"/>
            <w:hideMark/>
          </w:tcPr>
          <w:p w14:paraId="387D610E" w14:textId="30FB64E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378</w:t>
            </w:r>
          </w:p>
        </w:tc>
        <w:tc>
          <w:tcPr>
            <w:tcW w:w="1083" w:type="dxa"/>
            <w:tcBorders>
              <w:top w:val="nil"/>
              <w:left w:val="nil"/>
              <w:bottom w:val="single" w:sz="4" w:space="0" w:color="auto"/>
              <w:right w:val="single" w:sz="4" w:space="0" w:color="auto"/>
            </w:tcBorders>
            <w:shd w:val="clear" w:color="auto" w:fill="auto"/>
            <w:noWrap/>
            <w:vAlign w:val="center"/>
            <w:hideMark/>
          </w:tcPr>
          <w:p w14:paraId="3D011926" w14:textId="34C59AEE"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378</w:t>
            </w:r>
          </w:p>
        </w:tc>
        <w:tc>
          <w:tcPr>
            <w:tcW w:w="1083" w:type="dxa"/>
            <w:tcBorders>
              <w:top w:val="nil"/>
              <w:left w:val="nil"/>
              <w:bottom w:val="single" w:sz="4" w:space="0" w:color="auto"/>
              <w:right w:val="single" w:sz="4" w:space="0" w:color="auto"/>
            </w:tcBorders>
            <w:shd w:val="clear" w:color="auto" w:fill="auto"/>
            <w:noWrap/>
            <w:vAlign w:val="center"/>
            <w:hideMark/>
          </w:tcPr>
          <w:p w14:paraId="6E2E9015" w14:textId="64BE357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378</w:t>
            </w:r>
          </w:p>
        </w:tc>
        <w:tc>
          <w:tcPr>
            <w:tcW w:w="1083" w:type="dxa"/>
            <w:tcBorders>
              <w:top w:val="nil"/>
              <w:left w:val="nil"/>
              <w:bottom w:val="single" w:sz="4" w:space="0" w:color="auto"/>
              <w:right w:val="single" w:sz="4" w:space="0" w:color="auto"/>
            </w:tcBorders>
            <w:shd w:val="clear" w:color="auto" w:fill="auto"/>
            <w:noWrap/>
            <w:vAlign w:val="center"/>
            <w:hideMark/>
          </w:tcPr>
          <w:p w14:paraId="0B5A6833" w14:textId="7E24578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378</w:t>
            </w:r>
          </w:p>
        </w:tc>
        <w:tc>
          <w:tcPr>
            <w:tcW w:w="1083" w:type="dxa"/>
            <w:tcBorders>
              <w:top w:val="nil"/>
              <w:left w:val="nil"/>
              <w:bottom w:val="single" w:sz="4" w:space="0" w:color="auto"/>
              <w:right w:val="single" w:sz="4" w:space="0" w:color="auto"/>
            </w:tcBorders>
            <w:shd w:val="clear" w:color="auto" w:fill="auto"/>
            <w:noWrap/>
            <w:vAlign w:val="center"/>
            <w:hideMark/>
          </w:tcPr>
          <w:p w14:paraId="265C15AA" w14:textId="0C51B55B"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416</w:t>
            </w:r>
          </w:p>
        </w:tc>
        <w:tc>
          <w:tcPr>
            <w:tcW w:w="1083" w:type="dxa"/>
            <w:tcBorders>
              <w:top w:val="nil"/>
              <w:left w:val="nil"/>
              <w:bottom w:val="single" w:sz="4" w:space="0" w:color="auto"/>
              <w:right w:val="single" w:sz="4" w:space="0" w:color="auto"/>
            </w:tcBorders>
            <w:shd w:val="clear" w:color="auto" w:fill="auto"/>
            <w:noWrap/>
            <w:vAlign w:val="center"/>
            <w:hideMark/>
          </w:tcPr>
          <w:p w14:paraId="35B7E9E2" w14:textId="64DD245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416</w:t>
            </w:r>
          </w:p>
        </w:tc>
      </w:tr>
      <w:tr w:rsidR="000E63C0" w:rsidRPr="000E63C0" w14:paraId="411388C1" w14:textId="77777777" w:rsidTr="00B90E90">
        <w:trPr>
          <w:trHeight w:val="20"/>
          <w:jc w:val="center"/>
        </w:trPr>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34AA67A4"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DMF Charges of Royalty (30% of Royalty)</w:t>
            </w:r>
          </w:p>
        </w:tc>
        <w:tc>
          <w:tcPr>
            <w:tcW w:w="833" w:type="dxa"/>
            <w:tcBorders>
              <w:top w:val="nil"/>
              <w:left w:val="nil"/>
              <w:bottom w:val="single" w:sz="4" w:space="0" w:color="auto"/>
              <w:right w:val="single" w:sz="4" w:space="0" w:color="auto"/>
            </w:tcBorders>
            <w:shd w:val="clear" w:color="000000" w:fill="DDEBF7"/>
            <w:noWrap/>
            <w:vAlign w:val="center"/>
            <w:hideMark/>
          </w:tcPr>
          <w:p w14:paraId="0856BDBF" w14:textId="29143056" w:rsidR="000E63C0" w:rsidRPr="000E63C0" w:rsidRDefault="000E63C0" w:rsidP="000E63C0">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113</w:t>
            </w:r>
          </w:p>
        </w:tc>
        <w:tc>
          <w:tcPr>
            <w:tcW w:w="1083" w:type="dxa"/>
            <w:tcBorders>
              <w:top w:val="nil"/>
              <w:left w:val="nil"/>
              <w:bottom w:val="single" w:sz="4" w:space="0" w:color="auto"/>
              <w:right w:val="single" w:sz="4" w:space="0" w:color="auto"/>
            </w:tcBorders>
            <w:shd w:val="clear" w:color="auto" w:fill="auto"/>
            <w:noWrap/>
            <w:vAlign w:val="center"/>
            <w:hideMark/>
          </w:tcPr>
          <w:p w14:paraId="02BA0096" w14:textId="3D51355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113</w:t>
            </w:r>
          </w:p>
        </w:tc>
        <w:tc>
          <w:tcPr>
            <w:tcW w:w="1083" w:type="dxa"/>
            <w:tcBorders>
              <w:top w:val="nil"/>
              <w:left w:val="nil"/>
              <w:bottom w:val="single" w:sz="4" w:space="0" w:color="auto"/>
              <w:right w:val="single" w:sz="4" w:space="0" w:color="auto"/>
            </w:tcBorders>
            <w:shd w:val="clear" w:color="auto" w:fill="auto"/>
            <w:noWrap/>
            <w:vAlign w:val="center"/>
            <w:hideMark/>
          </w:tcPr>
          <w:p w14:paraId="34B536CF" w14:textId="75E04D1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113</w:t>
            </w:r>
          </w:p>
        </w:tc>
        <w:tc>
          <w:tcPr>
            <w:tcW w:w="1083" w:type="dxa"/>
            <w:tcBorders>
              <w:top w:val="nil"/>
              <w:left w:val="nil"/>
              <w:bottom w:val="single" w:sz="4" w:space="0" w:color="auto"/>
              <w:right w:val="single" w:sz="4" w:space="0" w:color="auto"/>
            </w:tcBorders>
            <w:shd w:val="clear" w:color="auto" w:fill="auto"/>
            <w:noWrap/>
            <w:vAlign w:val="center"/>
            <w:hideMark/>
          </w:tcPr>
          <w:p w14:paraId="27048582" w14:textId="06B8CC0B"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113</w:t>
            </w:r>
          </w:p>
        </w:tc>
        <w:tc>
          <w:tcPr>
            <w:tcW w:w="1083" w:type="dxa"/>
            <w:tcBorders>
              <w:top w:val="nil"/>
              <w:left w:val="nil"/>
              <w:bottom w:val="single" w:sz="4" w:space="0" w:color="auto"/>
              <w:right w:val="single" w:sz="4" w:space="0" w:color="auto"/>
            </w:tcBorders>
            <w:shd w:val="clear" w:color="auto" w:fill="auto"/>
            <w:noWrap/>
            <w:vAlign w:val="center"/>
            <w:hideMark/>
          </w:tcPr>
          <w:p w14:paraId="7382A2B1" w14:textId="7C47BD3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113</w:t>
            </w:r>
          </w:p>
        </w:tc>
        <w:tc>
          <w:tcPr>
            <w:tcW w:w="1083" w:type="dxa"/>
            <w:tcBorders>
              <w:top w:val="nil"/>
              <w:left w:val="nil"/>
              <w:bottom w:val="single" w:sz="4" w:space="0" w:color="auto"/>
              <w:right w:val="single" w:sz="4" w:space="0" w:color="auto"/>
            </w:tcBorders>
            <w:shd w:val="clear" w:color="auto" w:fill="auto"/>
            <w:noWrap/>
            <w:vAlign w:val="center"/>
            <w:hideMark/>
          </w:tcPr>
          <w:p w14:paraId="75A851AA" w14:textId="2A00A39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125</w:t>
            </w:r>
          </w:p>
        </w:tc>
        <w:tc>
          <w:tcPr>
            <w:tcW w:w="1083" w:type="dxa"/>
            <w:tcBorders>
              <w:top w:val="nil"/>
              <w:left w:val="nil"/>
              <w:bottom w:val="single" w:sz="4" w:space="0" w:color="auto"/>
              <w:right w:val="single" w:sz="4" w:space="0" w:color="auto"/>
            </w:tcBorders>
            <w:shd w:val="clear" w:color="auto" w:fill="auto"/>
            <w:noWrap/>
            <w:vAlign w:val="center"/>
            <w:hideMark/>
          </w:tcPr>
          <w:p w14:paraId="5551E037" w14:textId="68439A2E"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125</w:t>
            </w:r>
          </w:p>
        </w:tc>
      </w:tr>
      <w:tr w:rsidR="000E63C0" w:rsidRPr="000E63C0" w14:paraId="715509A8" w14:textId="77777777" w:rsidTr="00B90E90">
        <w:trPr>
          <w:trHeight w:val="20"/>
          <w:jc w:val="center"/>
        </w:trPr>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257227BC"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NMET Charges of Royalty (2% of Royalty)</w:t>
            </w:r>
          </w:p>
        </w:tc>
        <w:tc>
          <w:tcPr>
            <w:tcW w:w="833" w:type="dxa"/>
            <w:tcBorders>
              <w:top w:val="nil"/>
              <w:left w:val="nil"/>
              <w:bottom w:val="single" w:sz="4" w:space="0" w:color="auto"/>
              <w:right w:val="single" w:sz="4" w:space="0" w:color="auto"/>
            </w:tcBorders>
            <w:shd w:val="clear" w:color="000000" w:fill="DDEBF7"/>
            <w:noWrap/>
            <w:vAlign w:val="center"/>
            <w:hideMark/>
          </w:tcPr>
          <w:p w14:paraId="276B260C" w14:textId="10B16490" w:rsidR="000E63C0" w:rsidRPr="000E63C0" w:rsidRDefault="000E63C0" w:rsidP="000E63C0">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8</w:t>
            </w:r>
          </w:p>
        </w:tc>
        <w:tc>
          <w:tcPr>
            <w:tcW w:w="1083" w:type="dxa"/>
            <w:tcBorders>
              <w:top w:val="nil"/>
              <w:left w:val="nil"/>
              <w:bottom w:val="single" w:sz="4" w:space="0" w:color="auto"/>
              <w:right w:val="single" w:sz="4" w:space="0" w:color="auto"/>
            </w:tcBorders>
            <w:shd w:val="clear" w:color="auto" w:fill="auto"/>
            <w:noWrap/>
            <w:vAlign w:val="center"/>
            <w:hideMark/>
          </w:tcPr>
          <w:p w14:paraId="549F7087" w14:textId="3C7AD81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w:t>
            </w:r>
          </w:p>
        </w:tc>
        <w:tc>
          <w:tcPr>
            <w:tcW w:w="1083" w:type="dxa"/>
            <w:tcBorders>
              <w:top w:val="nil"/>
              <w:left w:val="nil"/>
              <w:bottom w:val="single" w:sz="4" w:space="0" w:color="auto"/>
              <w:right w:val="single" w:sz="4" w:space="0" w:color="auto"/>
            </w:tcBorders>
            <w:shd w:val="clear" w:color="auto" w:fill="auto"/>
            <w:noWrap/>
            <w:vAlign w:val="center"/>
            <w:hideMark/>
          </w:tcPr>
          <w:p w14:paraId="03ACC08A" w14:textId="2DACF7E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w:t>
            </w:r>
          </w:p>
        </w:tc>
        <w:tc>
          <w:tcPr>
            <w:tcW w:w="1083" w:type="dxa"/>
            <w:tcBorders>
              <w:top w:val="nil"/>
              <w:left w:val="nil"/>
              <w:bottom w:val="single" w:sz="4" w:space="0" w:color="auto"/>
              <w:right w:val="single" w:sz="4" w:space="0" w:color="auto"/>
            </w:tcBorders>
            <w:shd w:val="clear" w:color="auto" w:fill="auto"/>
            <w:noWrap/>
            <w:vAlign w:val="center"/>
            <w:hideMark/>
          </w:tcPr>
          <w:p w14:paraId="15632B47" w14:textId="67E90A2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w:t>
            </w:r>
          </w:p>
        </w:tc>
        <w:tc>
          <w:tcPr>
            <w:tcW w:w="1083" w:type="dxa"/>
            <w:tcBorders>
              <w:top w:val="nil"/>
              <w:left w:val="nil"/>
              <w:bottom w:val="single" w:sz="4" w:space="0" w:color="auto"/>
              <w:right w:val="single" w:sz="4" w:space="0" w:color="auto"/>
            </w:tcBorders>
            <w:shd w:val="clear" w:color="auto" w:fill="auto"/>
            <w:noWrap/>
            <w:vAlign w:val="center"/>
            <w:hideMark/>
          </w:tcPr>
          <w:p w14:paraId="187FFEAA" w14:textId="7794F620"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w:t>
            </w:r>
          </w:p>
        </w:tc>
        <w:tc>
          <w:tcPr>
            <w:tcW w:w="1083" w:type="dxa"/>
            <w:tcBorders>
              <w:top w:val="nil"/>
              <w:left w:val="nil"/>
              <w:bottom w:val="single" w:sz="4" w:space="0" w:color="auto"/>
              <w:right w:val="single" w:sz="4" w:space="0" w:color="auto"/>
            </w:tcBorders>
            <w:shd w:val="clear" w:color="auto" w:fill="auto"/>
            <w:noWrap/>
            <w:vAlign w:val="center"/>
            <w:hideMark/>
          </w:tcPr>
          <w:p w14:paraId="01597842" w14:textId="7A7B513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w:t>
            </w:r>
          </w:p>
        </w:tc>
        <w:tc>
          <w:tcPr>
            <w:tcW w:w="1083" w:type="dxa"/>
            <w:tcBorders>
              <w:top w:val="nil"/>
              <w:left w:val="nil"/>
              <w:bottom w:val="single" w:sz="4" w:space="0" w:color="auto"/>
              <w:right w:val="single" w:sz="4" w:space="0" w:color="auto"/>
            </w:tcBorders>
            <w:shd w:val="clear" w:color="auto" w:fill="auto"/>
            <w:noWrap/>
            <w:vAlign w:val="center"/>
            <w:hideMark/>
          </w:tcPr>
          <w:p w14:paraId="60672DCD" w14:textId="4EE114F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w:t>
            </w:r>
          </w:p>
        </w:tc>
      </w:tr>
      <w:tr w:rsidR="000E63C0" w:rsidRPr="000E63C0" w14:paraId="22FC8E59" w14:textId="77777777" w:rsidTr="00B90E90">
        <w:trPr>
          <w:trHeight w:val="20"/>
          <w:jc w:val="center"/>
        </w:trPr>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666064D2"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Mining Cost per Ton</w:t>
            </w:r>
          </w:p>
        </w:tc>
        <w:tc>
          <w:tcPr>
            <w:tcW w:w="833" w:type="dxa"/>
            <w:tcBorders>
              <w:top w:val="nil"/>
              <w:left w:val="nil"/>
              <w:bottom w:val="single" w:sz="4" w:space="0" w:color="auto"/>
              <w:right w:val="single" w:sz="4" w:space="0" w:color="auto"/>
            </w:tcBorders>
            <w:shd w:val="clear" w:color="000000" w:fill="DDEBF7"/>
            <w:noWrap/>
            <w:vAlign w:val="center"/>
            <w:hideMark/>
          </w:tcPr>
          <w:p w14:paraId="1B08B09F" w14:textId="745AD32B" w:rsidR="000E63C0" w:rsidRPr="000E63C0" w:rsidRDefault="000E63C0" w:rsidP="000E63C0">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1,200</w:t>
            </w:r>
          </w:p>
        </w:tc>
        <w:tc>
          <w:tcPr>
            <w:tcW w:w="1083" w:type="dxa"/>
            <w:tcBorders>
              <w:top w:val="nil"/>
              <w:left w:val="nil"/>
              <w:bottom w:val="single" w:sz="4" w:space="0" w:color="auto"/>
              <w:right w:val="single" w:sz="4" w:space="0" w:color="auto"/>
            </w:tcBorders>
            <w:shd w:val="clear" w:color="auto" w:fill="auto"/>
            <w:noWrap/>
            <w:vAlign w:val="center"/>
            <w:hideMark/>
          </w:tcPr>
          <w:p w14:paraId="376C7F8E" w14:textId="2775A6B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1,200</w:t>
            </w:r>
          </w:p>
        </w:tc>
        <w:tc>
          <w:tcPr>
            <w:tcW w:w="1083" w:type="dxa"/>
            <w:tcBorders>
              <w:top w:val="nil"/>
              <w:left w:val="nil"/>
              <w:bottom w:val="single" w:sz="4" w:space="0" w:color="auto"/>
              <w:right w:val="single" w:sz="4" w:space="0" w:color="auto"/>
            </w:tcBorders>
            <w:shd w:val="clear" w:color="auto" w:fill="auto"/>
            <w:noWrap/>
            <w:vAlign w:val="center"/>
            <w:hideMark/>
          </w:tcPr>
          <w:p w14:paraId="5866427A" w14:textId="2561F01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1,200</w:t>
            </w:r>
          </w:p>
        </w:tc>
        <w:tc>
          <w:tcPr>
            <w:tcW w:w="1083" w:type="dxa"/>
            <w:tcBorders>
              <w:top w:val="nil"/>
              <w:left w:val="nil"/>
              <w:bottom w:val="single" w:sz="4" w:space="0" w:color="auto"/>
              <w:right w:val="single" w:sz="4" w:space="0" w:color="auto"/>
            </w:tcBorders>
            <w:shd w:val="clear" w:color="auto" w:fill="auto"/>
            <w:noWrap/>
            <w:vAlign w:val="center"/>
            <w:hideMark/>
          </w:tcPr>
          <w:p w14:paraId="66111EA1" w14:textId="77CC7954"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1,260</w:t>
            </w:r>
          </w:p>
        </w:tc>
        <w:tc>
          <w:tcPr>
            <w:tcW w:w="1083" w:type="dxa"/>
            <w:tcBorders>
              <w:top w:val="nil"/>
              <w:left w:val="nil"/>
              <w:bottom w:val="single" w:sz="4" w:space="0" w:color="auto"/>
              <w:right w:val="single" w:sz="4" w:space="0" w:color="auto"/>
            </w:tcBorders>
            <w:shd w:val="clear" w:color="auto" w:fill="auto"/>
            <w:noWrap/>
            <w:vAlign w:val="center"/>
            <w:hideMark/>
          </w:tcPr>
          <w:p w14:paraId="39D0FE4D" w14:textId="09EB96F0"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1,260</w:t>
            </w:r>
          </w:p>
        </w:tc>
        <w:tc>
          <w:tcPr>
            <w:tcW w:w="1083" w:type="dxa"/>
            <w:tcBorders>
              <w:top w:val="nil"/>
              <w:left w:val="nil"/>
              <w:bottom w:val="single" w:sz="4" w:space="0" w:color="auto"/>
              <w:right w:val="single" w:sz="4" w:space="0" w:color="auto"/>
            </w:tcBorders>
            <w:shd w:val="clear" w:color="auto" w:fill="auto"/>
            <w:noWrap/>
            <w:vAlign w:val="center"/>
            <w:hideMark/>
          </w:tcPr>
          <w:p w14:paraId="21B89476" w14:textId="58D7BBA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1,323</w:t>
            </w:r>
          </w:p>
        </w:tc>
        <w:tc>
          <w:tcPr>
            <w:tcW w:w="1083" w:type="dxa"/>
            <w:tcBorders>
              <w:top w:val="nil"/>
              <w:left w:val="nil"/>
              <w:bottom w:val="single" w:sz="4" w:space="0" w:color="auto"/>
              <w:right w:val="single" w:sz="4" w:space="0" w:color="auto"/>
            </w:tcBorders>
            <w:shd w:val="clear" w:color="auto" w:fill="auto"/>
            <w:noWrap/>
            <w:vAlign w:val="center"/>
            <w:hideMark/>
          </w:tcPr>
          <w:p w14:paraId="41242718" w14:textId="071C7C3C"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1,323</w:t>
            </w:r>
          </w:p>
        </w:tc>
      </w:tr>
      <w:tr w:rsidR="000E63C0" w:rsidRPr="000E63C0" w14:paraId="1C6A5732" w14:textId="77777777" w:rsidTr="00B90E90">
        <w:trPr>
          <w:trHeight w:val="20"/>
          <w:jc w:val="center"/>
        </w:trPr>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4DEDC2E0" w14:textId="77777777" w:rsidR="000E63C0" w:rsidRPr="000E63C0" w:rsidRDefault="000E63C0" w:rsidP="000E63C0">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Total Cost (In Rs./Ton)</w:t>
            </w:r>
          </w:p>
        </w:tc>
        <w:tc>
          <w:tcPr>
            <w:tcW w:w="833" w:type="dxa"/>
            <w:tcBorders>
              <w:top w:val="nil"/>
              <w:left w:val="nil"/>
              <w:bottom w:val="single" w:sz="4" w:space="0" w:color="auto"/>
              <w:right w:val="single" w:sz="4" w:space="0" w:color="auto"/>
            </w:tcBorders>
            <w:shd w:val="clear" w:color="000000" w:fill="DDEBF7"/>
            <w:noWrap/>
            <w:vAlign w:val="center"/>
            <w:hideMark/>
          </w:tcPr>
          <w:p w14:paraId="3559DD59" w14:textId="49AC892C" w:rsidR="000E63C0" w:rsidRPr="000E63C0" w:rsidRDefault="000E63C0" w:rsidP="000E63C0">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1,699</w:t>
            </w:r>
          </w:p>
        </w:tc>
        <w:tc>
          <w:tcPr>
            <w:tcW w:w="1083" w:type="dxa"/>
            <w:tcBorders>
              <w:top w:val="nil"/>
              <w:left w:val="nil"/>
              <w:bottom w:val="single" w:sz="4" w:space="0" w:color="auto"/>
              <w:right w:val="single" w:sz="4" w:space="0" w:color="auto"/>
            </w:tcBorders>
            <w:shd w:val="clear" w:color="auto" w:fill="auto"/>
            <w:noWrap/>
            <w:vAlign w:val="center"/>
            <w:hideMark/>
          </w:tcPr>
          <w:p w14:paraId="538D6E3B" w14:textId="459C02F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1,699</w:t>
            </w:r>
          </w:p>
        </w:tc>
        <w:tc>
          <w:tcPr>
            <w:tcW w:w="1083" w:type="dxa"/>
            <w:tcBorders>
              <w:top w:val="nil"/>
              <w:left w:val="nil"/>
              <w:bottom w:val="single" w:sz="4" w:space="0" w:color="auto"/>
              <w:right w:val="single" w:sz="4" w:space="0" w:color="auto"/>
            </w:tcBorders>
            <w:shd w:val="clear" w:color="auto" w:fill="auto"/>
            <w:noWrap/>
            <w:vAlign w:val="center"/>
            <w:hideMark/>
          </w:tcPr>
          <w:p w14:paraId="73CAB189" w14:textId="16A0774F"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1,699</w:t>
            </w:r>
          </w:p>
        </w:tc>
        <w:tc>
          <w:tcPr>
            <w:tcW w:w="1083" w:type="dxa"/>
            <w:tcBorders>
              <w:top w:val="nil"/>
              <w:left w:val="nil"/>
              <w:bottom w:val="single" w:sz="4" w:space="0" w:color="auto"/>
              <w:right w:val="single" w:sz="4" w:space="0" w:color="auto"/>
            </w:tcBorders>
            <w:shd w:val="clear" w:color="auto" w:fill="auto"/>
            <w:noWrap/>
            <w:vAlign w:val="center"/>
            <w:hideMark/>
          </w:tcPr>
          <w:p w14:paraId="4209C862" w14:textId="1E464A85"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1,759</w:t>
            </w:r>
          </w:p>
        </w:tc>
        <w:tc>
          <w:tcPr>
            <w:tcW w:w="1083" w:type="dxa"/>
            <w:tcBorders>
              <w:top w:val="nil"/>
              <w:left w:val="nil"/>
              <w:bottom w:val="single" w:sz="4" w:space="0" w:color="auto"/>
              <w:right w:val="single" w:sz="4" w:space="0" w:color="auto"/>
            </w:tcBorders>
            <w:shd w:val="clear" w:color="auto" w:fill="auto"/>
            <w:noWrap/>
            <w:vAlign w:val="center"/>
            <w:hideMark/>
          </w:tcPr>
          <w:p w14:paraId="0C593BEF" w14:textId="2F72C0C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1,759</w:t>
            </w:r>
          </w:p>
        </w:tc>
        <w:tc>
          <w:tcPr>
            <w:tcW w:w="1083" w:type="dxa"/>
            <w:tcBorders>
              <w:top w:val="nil"/>
              <w:left w:val="nil"/>
              <w:bottom w:val="single" w:sz="4" w:space="0" w:color="auto"/>
              <w:right w:val="single" w:sz="4" w:space="0" w:color="auto"/>
            </w:tcBorders>
            <w:shd w:val="clear" w:color="auto" w:fill="auto"/>
            <w:noWrap/>
            <w:vAlign w:val="center"/>
            <w:hideMark/>
          </w:tcPr>
          <w:p w14:paraId="565CFB9E" w14:textId="6F00056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1,872</w:t>
            </w:r>
          </w:p>
        </w:tc>
        <w:tc>
          <w:tcPr>
            <w:tcW w:w="1083" w:type="dxa"/>
            <w:tcBorders>
              <w:top w:val="nil"/>
              <w:left w:val="nil"/>
              <w:bottom w:val="single" w:sz="4" w:space="0" w:color="auto"/>
              <w:right w:val="single" w:sz="4" w:space="0" w:color="auto"/>
            </w:tcBorders>
            <w:shd w:val="clear" w:color="auto" w:fill="auto"/>
            <w:noWrap/>
            <w:vAlign w:val="center"/>
            <w:hideMark/>
          </w:tcPr>
          <w:p w14:paraId="482DB44A" w14:textId="7411C5C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1,872</w:t>
            </w:r>
          </w:p>
        </w:tc>
      </w:tr>
      <w:tr w:rsidR="000E63C0" w:rsidRPr="000E63C0" w14:paraId="2F5FE6B3" w14:textId="77777777" w:rsidTr="00B90E90">
        <w:trPr>
          <w:trHeight w:val="20"/>
          <w:jc w:val="center"/>
        </w:trPr>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369FEA9D"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Profit Rs. Per Ton</w:t>
            </w:r>
          </w:p>
        </w:tc>
        <w:tc>
          <w:tcPr>
            <w:tcW w:w="833" w:type="dxa"/>
            <w:tcBorders>
              <w:top w:val="nil"/>
              <w:left w:val="nil"/>
              <w:bottom w:val="single" w:sz="4" w:space="0" w:color="auto"/>
              <w:right w:val="single" w:sz="4" w:space="0" w:color="auto"/>
            </w:tcBorders>
            <w:shd w:val="clear" w:color="000000" w:fill="DDEBF7"/>
            <w:noWrap/>
            <w:vAlign w:val="center"/>
            <w:hideMark/>
          </w:tcPr>
          <w:p w14:paraId="2FF84D85" w14:textId="68DDCE7E" w:rsidR="000E63C0" w:rsidRPr="000E63C0" w:rsidRDefault="000E63C0" w:rsidP="000E63C0">
            <w:pPr>
              <w:jc w:val="center"/>
              <w:rPr>
                <w:rFonts w:ascii="Calibri" w:hAnsi="Calibri" w:cs="Calibri"/>
                <w:b/>
                <w:bCs/>
                <w:color w:val="000000"/>
                <w:sz w:val="22"/>
                <w:szCs w:val="22"/>
                <w:lang w:val="en-IN" w:eastAsia="en-IN"/>
              </w:rPr>
            </w:pPr>
          </w:p>
        </w:tc>
        <w:tc>
          <w:tcPr>
            <w:tcW w:w="1083" w:type="dxa"/>
            <w:tcBorders>
              <w:top w:val="nil"/>
              <w:left w:val="nil"/>
              <w:bottom w:val="single" w:sz="4" w:space="0" w:color="auto"/>
              <w:right w:val="single" w:sz="4" w:space="0" w:color="auto"/>
            </w:tcBorders>
            <w:shd w:val="clear" w:color="auto" w:fill="auto"/>
            <w:noWrap/>
            <w:vAlign w:val="center"/>
            <w:hideMark/>
          </w:tcPr>
          <w:p w14:paraId="63C2C1E7" w14:textId="75A6FA5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1,001</w:t>
            </w:r>
          </w:p>
        </w:tc>
        <w:tc>
          <w:tcPr>
            <w:tcW w:w="1083" w:type="dxa"/>
            <w:tcBorders>
              <w:top w:val="nil"/>
              <w:left w:val="nil"/>
              <w:bottom w:val="single" w:sz="4" w:space="0" w:color="auto"/>
              <w:right w:val="single" w:sz="4" w:space="0" w:color="auto"/>
            </w:tcBorders>
            <w:shd w:val="clear" w:color="auto" w:fill="auto"/>
            <w:noWrap/>
            <w:vAlign w:val="center"/>
            <w:hideMark/>
          </w:tcPr>
          <w:p w14:paraId="4195ABE9" w14:textId="63F84D95"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1,001</w:t>
            </w:r>
          </w:p>
        </w:tc>
        <w:tc>
          <w:tcPr>
            <w:tcW w:w="1083" w:type="dxa"/>
            <w:tcBorders>
              <w:top w:val="nil"/>
              <w:left w:val="nil"/>
              <w:bottom w:val="single" w:sz="4" w:space="0" w:color="auto"/>
              <w:right w:val="single" w:sz="4" w:space="0" w:color="auto"/>
            </w:tcBorders>
            <w:shd w:val="clear" w:color="auto" w:fill="auto"/>
            <w:noWrap/>
            <w:vAlign w:val="center"/>
            <w:hideMark/>
          </w:tcPr>
          <w:p w14:paraId="25F0E030" w14:textId="75B0790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941</w:t>
            </w:r>
          </w:p>
        </w:tc>
        <w:tc>
          <w:tcPr>
            <w:tcW w:w="1083" w:type="dxa"/>
            <w:tcBorders>
              <w:top w:val="nil"/>
              <w:left w:val="nil"/>
              <w:bottom w:val="single" w:sz="4" w:space="0" w:color="auto"/>
              <w:right w:val="single" w:sz="4" w:space="0" w:color="auto"/>
            </w:tcBorders>
            <w:shd w:val="clear" w:color="auto" w:fill="auto"/>
            <w:noWrap/>
            <w:vAlign w:val="center"/>
            <w:hideMark/>
          </w:tcPr>
          <w:p w14:paraId="24D56369" w14:textId="5D42DB0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941</w:t>
            </w:r>
          </w:p>
        </w:tc>
        <w:tc>
          <w:tcPr>
            <w:tcW w:w="1083" w:type="dxa"/>
            <w:tcBorders>
              <w:top w:val="nil"/>
              <w:left w:val="nil"/>
              <w:bottom w:val="single" w:sz="4" w:space="0" w:color="auto"/>
              <w:right w:val="single" w:sz="4" w:space="0" w:color="auto"/>
            </w:tcBorders>
            <w:shd w:val="clear" w:color="auto" w:fill="auto"/>
            <w:noWrap/>
            <w:vAlign w:val="center"/>
            <w:hideMark/>
          </w:tcPr>
          <w:p w14:paraId="2953820C" w14:textId="0734841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1,098</w:t>
            </w:r>
          </w:p>
        </w:tc>
        <w:tc>
          <w:tcPr>
            <w:tcW w:w="1083" w:type="dxa"/>
            <w:tcBorders>
              <w:top w:val="nil"/>
              <w:left w:val="nil"/>
              <w:bottom w:val="single" w:sz="4" w:space="0" w:color="auto"/>
              <w:right w:val="single" w:sz="4" w:space="0" w:color="auto"/>
            </w:tcBorders>
            <w:shd w:val="clear" w:color="auto" w:fill="auto"/>
            <w:noWrap/>
            <w:vAlign w:val="center"/>
            <w:hideMark/>
          </w:tcPr>
          <w:p w14:paraId="03B0C41B" w14:textId="5F7A3E7F"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1,098</w:t>
            </w:r>
          </w:p>
        </w:tc>
      </w:tr>
      <w:tr w:rsidR="000E63C0" w:rsidRPr="000E63C0" w14:paraId="654C6E75" w14:textId="77777777" w:rsidTr="00B90E90">
        <w:trPr>
          <w:trHeight w:val="20"/>
          <w:jc w:val="center"/>
        </w:trPr>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0D221EEC"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Total Revenue (In Rs. Cr.)</w:t>
            </w:r>
          </w:p>
        </w:tc>
        <w:tc>
          <w:tcPr>
            <w:tcW w:w="833" w:type="dxa"/>
            <w:tcBorders>
              <w:top w:val="nil"/>
              <w:left w:val="nil"/>
              <w:bottom w:val="single" w:sz="4" w:space="0" w:color="auto"/>
              <w:right w:val="single" w:sz="4" w:space="0" w:color="auto"/>
            </w:tcBorders>
            <w:shd w:val="clear" w:color="000000" w:fill="DDEBF7"/>
            <w:noWrap/>
            <w:vAlign w:val="center"/>
            <w:hideMark/>
          </w:tcPr>
          <w:p w14:paraId="7108F88E" w14:textId="6FBC75FC" w:rsidR="000E63C0" w:rsidRPr="000E63C0" w:rsidRDefault="000E63C0" w:rsidP="000E63C0">
            <w:pPr>
              <w:jc w:val="center"/>
              <w:rPr>
                <w:rFonts w:ascii="Calibri" w:hAnsi="Calibri" w:cs="Calibri"/>
                <w:b/>
                <w:bCs/>
                <w:color w:val="000000"/>
                <w:sz w:val="22"/>
                <w:szCs w:val="22"/>
                <w:lang w:val="en-IN" w:eastAsia="en-IN"/>
              </w:rPr>
            </w:pPr>
          </w:p>
        </w:tc>
        <w:tc>
          <w:tcPr>
            <w:tcW w:w="1083" w:type="dxa"/>
            <w:tcBorders>
              <w:top w:val="nil"/>
              <w:left w:val="nil"/>
              <w:bottom w:val="single" w:sz="4" w:space="0" w:color="auto"/>
              <w:right w:val="single" w:sz="4" w:space="0" w:color="auto"/>
            </w:tcBorders>
            <w:shd w:val="clear" w:color="auto" w:fill="auto"/>
            <w:noWrap/>
            <w:vAlign w:val="center"/>
            <w:hideMark/>
          </w:tcPr>
          <w:p w14:paraId="003461F7" w14:textId="2C7B1BCB"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50.05</w:t>
            </w:r>
          </w:p>
        </w:tc>
        <w:tc>
          <w:tcPr>
            <w:tcW w:w="1083" w:type="dxa"/>
            <w:tcBorders>
              <w:top w:val="nil"/>
              <w:left w:val="nil"/>
              <w:bottom w:val="single" w:sz="4" w:space="0" w:color="auto"/>
              <w:right w:val="single" w:sz="4" w:space="0" w:color="auto"/>
            </w:tcBorders>
            <w:shd w:val="clear" w:color="auto" w:fill="auto"/>
            <w:noWrap/>
            <w:vAlign w:val="center"/>
            <w:hideMark/>
          </w:tcPr>
          <w:p w14:paraId="749EF64D" w14:textId="58FE83B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75.08</w:t>
            </w:r>
          </w:p>
        </w:tc>
        <w:tc>
          <w:tcPr>
            <w:tcW w:w="1083" w:type="dxa"/>
            <w:tcBorders>
              <w:top w:val="nil"/>
              <w:left w:val="nil"/>
              <w:bottom w:val="single" w:sz="4" w:space="0" w:color="auto"/>
              <w:right w:val="single" w:sz="4" w:space="0" w:color="auto"/>
            </w:tcBorders>
            <w:shd w:val="clear" w:color="auto" w:fill="auto"/>
            <w:noWrap/>
            <w:vAlign w:val="center"/>
            <w:hideMark/>
          </w:tcPr>
          <w:p w14:paraId="115BE34F" w14:textId="555F83E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84.69</w:t>
            </w:r>
          </w:p>
        </w:tc>
        <w:tc>
          <w:tcPr>
            <w:tcW w:w="1083" w:type="dxa"/>
            <w:tcBorders>
              <w:top w:val="nil"/>
              <w:left w:val="nil"/>
              <w:bottom w:val="single" w:sz="4" w:space="0" w:color="auto"/>
              <w:right w:val="single" w:sz="4" w:space="0" w:color="auto"/>
            </w:tcBorders>
            <w:shd w:val="clear" w:color="auto" w:fill="auto"/>
            <w:noWrap/>
            <w:vAlign w:val="center"/>
            <w:hideMark/>
          </w:tcPr>
          <w:p w14:paraId="0D2C0ED1" w14:textId="5E1DB4FF"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123.28</w:t>
            </w:r>
          </w:p>
        </w:tc>
        <w:tc>
          <w:tcPr>
            <w:tcW w:w="1083" w:type="dxa"/>
            <w:tcBorders>
              <w:top w:val="nil"/>
              <w:left w:val="nil"/>
              <w:bottom w:val="single" w:sz="4" w:space="0" w:color="auto"/>
              <w:right w:val="single" w:sz="4" w:space="0" w:color="auto"/>
            </w:tcBorders>
            <w:shd w:val="clear" w:color="auto" w:fill="auto"/>
            <w:noWrap/>
            <w:vAlign w:val="center"/>
            <w:hideMark/>
          </w:tcPr>
          <w:p w14:paraId="6E41157B" w14:textId="34EB285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153.74</w:t>
            </w:r>
          </w:p>
        </w:tc>
        <w:tc>
          <w:tcPr>
            <w:tcW w:w="1083" w:type="dxa"/>
            <w:tcBorders>
              <w:top w:val="nil"/>
              <w:left w:val="nil"/>
              <w:bottom w:val="single" w:sz="4" w:space="0" w:color="auto"/>
              <w:right w:val="single" w:sz="4" w:space="0" w:color="auto"/>
            </w:tcBorders>
            <w:shd w:val="clear" w:color="auto" w:fill="auto"/>
            <w:noWrap/>
            <w:vAlign w:val="center"/>
            <w:hideMark/>
          </w:tcPr>
          <w:p w14:paraId="51E1FA4E" w14:textId="31FBD62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164.72</w:t>
            </w:r>
          </w:p>
        </w:tc>
      </w:tr>
      <w:tr w:rsidR="000E63C0" w:rsidRPr="000E63C0" w14:paraId="75E44ABB" w14:textId="77777777" w:rsidTr="00B90E90">
        <w:trPr>
          <w:trHeight w:val="20"/>
          <w:jc w:val="center"/>
        </w:trPr>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40365C77"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Operational Exp. (In Rs. Cr.) 2% of Income</w:t>
            </w:r>
          </w:p>
        </w:tc>
        <w:tc>
          <w:tcPr>
            <w:tcW w:w="833" w:type="dxa"/>
            <w:tcBorders>
              <w:top w:val="nil"/>
              <w:left w:val="nil"/>
              <w:bottom w:val="single" w:sz="4" w:space="0" w:color="auto"/>
              <w:right w:val="single" w:sz="4" w:space="0" w:color="auto"/>
            </w:tcBorders>
            <w:shd w:val="clear" w:color="000000" w:fill="DDEBF7"/>
            <w:noWrap/>
            <w:vAlign w:val="center"/>
            <w:hideMark/>
          </w:tcPr>
          <w:p w14:paraId="00861288" w14:textId="25529E6F" w:rsidR="000E63C0" w:rsidRPr="000E63C0" w:rsidRDefault="000E63C0" w:rsidP="000E63C0">
            <w:pPr>
              <w:jc w:val="center"/>
              <w:rPr>
                <w:rFonts w:ascii="Calibri" w:hAnsi="Calibri" w:cs="Calibri"/>
                <w:b/>
                <w:bCs/>
                <w:color w:val="000000"/>
                <w:sz w:val="22"/>
                <w:szCs w:val="22"/>
                <w:lang w:val="en-IN" w:eastAsia="en-IN"/>
              </w:rPr>
            </w:pPr>
          </w:p>
        </w:tc>
        <w:tc>
          <w:tcPr>
            <w:tcW w:w="1083" w:type="dxa"/>
            <w:tcBorders>
              <w:top w:val="nil"/>
              <w:left w:val="nil"/>
              <w:bottom w:val="single" w:sz="4" w:space="0" w:color="auto"/>
              <w:right w:val="single" w:sz="4" w:space="0" w:color="auto"/>
            </w:tcBorders>
            <w:shd w:val="clear" w:color="auto" w:fill="auto"/>
            <w:noWrap/>
            <w:vAlign w:val="center"/>
            <w:hideMark/>
          </w:tcPr>
          <w:p w14:paraId="3281A1F5" w14:textId="0234084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2.70</w:t>
            </w:r>
          </w:p>
        </w:tc>
        <w:tc>
          <w:tcPr>
            <w:tcW w:w="1083" w:type="dxa"/>
            <w:tcBorders>
              <w:top w:val="nil"/>
              <w:left w:val="nil"/>
              <w:bottom w:val="single" w:sz="4" w:space="0" w:color="auto"/>
              <w:right w:val="single" w:sz="4" w:space="0" w:color="auto"/>
            </w:tcBorders>
            <w:shd w:val="clear" w:color="auto" w:fill="auto"/>
            <w:noWrap/>
            <w:vAlign w:val="center"/>
            <w:hideMark/>
          </w:tcPr>
          <w:p w14:paraId="322EF079" w14:textId="71727B40"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4.05</w:t>
            </w:r>
          </w:p>
        </w:tc>
        <w:tc>
          <w:tcPr>
            <w:tcW w:w="1083" w:type="dxa"/>
            <w:tcBorders>
              <w:top w:val="nil"/>
              <w:left w:val="nil"/>
              <w:bottom w:val="single" w:sz="4" w:space="0" w:color="auto"/>
              <w:right w:val="single" w:sz="4" w:space="0" w:color="auto"/>
            </w:tcBorders>
            <w:shd w:val="clear" w:color="auto" w:fill="auto"/>
            <w:noWrap/>
            <w:vAlign w:val="center"/>
            <w:hideMark/>
          </w:tcPr>
          <w:p w14:paraId="4DCC2756" w14:textId="26BFA0B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4.86</w:t>
            </w:r>
          </w:p>
        </w:tc>
        <w:tc>
          <w:tcPr>
            <w:tcW w:w="1083" w:type="dxa"/>
            <w:tcBorders>
              <w:top w:val="nil"/>
              <w:left w:val="nil"/>
              <w:bottom w:val="single" w:sz="4" w:space="0" w:color="auto"/>
              <w:right w:val="single" w:sz="4" w:space="0" w:color="auto"/>
            </w:tcBorders>
            <w:shd w:val="clear" w:color="auto" w:fill="auto"/>
            <w:noWrap/>
            <w:vAlign w:val="center"/>
            <w:hideMark/>
          </w:tcPr>
          <w:p w14:paraId="2C0DFA7A" w14:textId="42415B6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7.07</w:t>
            </w:r>
          </w:p>
        </w:tc>
        <w:tc>
          <w:tcPr>
            <w:tcW w:w="1083" w:type="dxa"/>
            <w:tcBorders>
              <w:top w:val="nil"/>
              <w:left w:val="nil"/>
              <w:bottom w:val="single" w:sz="4" w:space="0" w:color="auto"/>
              <w:right w:val="single" w:sz="4" w:space="0" w:color="auto"/>
            </w:tcBorders>
            <w:shd w:val="clear" w:color="auto" w:fill="auto"/>
            <w:noWrap/>
            <w:vAlign w:val="center"/>
            <w:hideMark/>
          </w:tcPr>
          <w:p w14:paraId="2F4EEF97" w14:textId="54FCE7C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8.32</w:t>
            </w:r>
          </w:p>
        </w:tc>
        <w:tc>
          <w:tcPr>
            <w:tcW w:w="1083" w:type="dxa"/>
            <w:tcBorders>
              <w:top w:val="nil"/>
              <w:left w:val="nil"/>
              <w:bottom w:val="single" w:sz="4" w:space="0" w:color="auto"/>
              <w:right w:val="single" w:sz="4" w:space="0" w:color="auto"/>
            </w:tcBorders>
            <w:shd w:val="clear" w:color="auto" w:fill="auto"/>
            <w:noWrap/>
            <w:vAlign w:val="center"/>
            <w:hideMark/>
          </w:tcPr>
          <w:p w14:paraId="024A4276" w14:textId="79AC504C"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8.91</w:t>
            </w:r>
          </w:p>
        </w:tc>
      </w:tr>
      <w:tr w:rsidR="00136642" w:rsidRPr="000E63C0" w14:paraId="40435751" w14:textId="77777777" w:rsidTr="00136642">
        <w:trPr>
          <w:trHeight w:val="20"/>
          <w:jc w:val="center"/>
        </w:trPr>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5213EC09" w14:textId="77777777" w:rsidR="00136642" w:rsidRPr="000E63C0" w:rsidRDefault="00136642" w:rsidP="00136642">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Capex (In Rs. Cr.)</w:t>
            </w:r>
          </w:p>
        </w:tc>
        <w:tc>
          <w:tcPr>
            <w:tcW w:w="833" w:type="dxa"/>
            <w:tcBorders>
              <w:top w:val="nil"/>
              <w:left w:val="nil"/>
              <w:bottom w:val="single" w:sz="4" w:space="0" w:color="auto"/>
              <w:right w:val="single" w:sz="4" w:space="0" w:color="auto"/>
            </w:tcBorders>
            <w:shd w:val="clear" w:color="000000" w:fill="DDEBF7"/>
            <w:noWrap/>
            <w:vAlign w:val="center"/>
            <w:hideMark/>
          </w:tcPr>
          <w:p w14:paraId="6152E8AA" w14:textId="7F90B5B1" w:rsidR="00136642" w:rsidRPr="000E63C0" w:rsidRDefault="00136642" w:rsidP="00136642">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655.20</w:t>
            </w:r>
          </w:p>
        </w:tc>
        <w:tc>
          <w:tcPr>
            <w:tcW w:w="1083" w:type="dxa"/>
            <w:tcBorders>
              <w:top w:val="nil"/>
              <w:left w:val="nil"/>
              <w:bottom w:val="single" w:sz="4" w:space="0" w:color="auto"/>
              <w:right w:val="single" w:sz="4" w:space="0" w:color="auto"/>
            </w:tcBorders>
            <w:shd w:val="clear" w:color="auto" w:fill="auto"/>
            <w:noWrap/>
            <w:vAlign w:val="center"/>
            <w:hideMark/>
          </w:tcPr>
          <w:p w14:paraId="44B4A1F7" w14:textId="76FF2FAB"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65.52</w:t>
            </w:r>
          </w:p>
        </w:tc>
        <w:tc>
          <w:tcPr>
            <w:tcW w:w="1083" w:type="dxa"/>
            <w:tcBorders>
              <w:top w:val="nil"/>
              <w:left w:val="nil"/>
              <w:bottom w:val="single" w:sz="4" w:space="0" w:color="auto"/>
              <w:right w:val="single" w:sz="4" w:space="0" w:color="auto"/>
            </w:tcBorders>
            <w:shd w:val="clear" w:color="auto" w:fill="auto"/>
            <w:noWrap/>
            <w:vAlign w:val="center"/>
            <w:hideMark/>
          </w:tcPr>
          <w:p w14:paraId="60B66342" w14:textId="17B41721"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65.52</w:t>
            </w:r>
          </w:p>
        </w:tc>
        <w:tc>
          <w:tcPr>
            <w:tcW w:w="1083" w:type="dxa"/>
            <w:tcBorders>
              <w:top w:val="nil"/>
              <w:left w:val="nil"/>
              <w:bottom w:val="single" w:sz="4" w:space="0" w:color="auto"/>
              <w:right w:val="single" w:sz="4" w:space="0" w:color="auto"/>
            </w:tcBorders>
            <w:shd w:val="clear" w:color="auto" w:fill="auto"/>
            <w:noWrap/>
            <w:vAlign w:val="center"/>
            <w:hideMark/>
          </w:tcPr>
          <w:p w14:paraId="500AD5B5" w14:textId="495287CF"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65.52</w:t>
            </w:r>
          </w:p>
        </w:tc>
        <w:tc>
          <w:tcPr>
            <w:tcW w:w="1083" w:type="dxa"/>
            <w:tcBorders>
              <w:top w:val="nil"/>
              <w:left w:val="nil"/>
              <w:bottom w:val="single" w:sz="4" w:space="0" w:color="auto"/>
              <w:right w:val="single" w:sz="4" w:space="0" w:color="auto"/>
            </w:tcBorders>
            <w:shd w:val="clear" w:color="auto" w:fill="auto"/>
            <w:noWrap/>
            <w:vAlign w:val="center"/>
            <w:hideMark/>
          </w:tcPr>
          <w:p w14:paraId="4AB56ED3" w14:textId="3413E460"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65.52</w:t>
            </w:r>
          </w:p>
        </w:tc>
        <w:tc>
          <w:tcPr>
            <w:tcW w:w="1083" w:type="dxa"/>
            <w:tcBorders>
              <w:top w:val="nil"/>
              <w:left w:val="nil"/>
              <w:bottom w:val="single" w:sz="4" w:space="0" w:color="auto"/>
              <w:right w:val="single" w:sz="4" w:space="0" w:color="auto"/>
            </w:tcBorders>
            <w:shd w:val="clear" w:color="auto" w:fill="auto"/>
            <w:noWrap/>
            <w:vAlign w:val="center"/>
            <w:hideMark/>
          </w:tcPr>
          <w:p w14:paraId="2D6967F9" w14:textId="2EE402C6"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65.52</w:t>
            </w:r>
          </w:p>
        </w:tc>
        <w:tc>
          <w:tcPr>
            <w:tcW w:w="1083" w:type="dxa"/>
            <w:tcBorders>
              <w:top w:val="nil"/>
              <w:left w:val="nil"/>
              <w:bottom w:val="single" w:sz="4" w:space="0" w:color="auto"/>
              <w:right w:val="single" w:sz="4" w:space="0" w:color="auto"/>
            </w:tcBorders>
            <w:shd w:val="clear" w:color="auto" w:fill="auto"/>
            <w:noWrap/>
            <w:vAlign w:val="center"/>
            <w:hideMark/>
          </w:tcPr>
          <w:p w14:paraId="3FC694B2" w14:textId="6B33D8C2"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65.52</w:t>
            </w:r>
          </w:p>
        </w:tc>
      </w:tr>
      <w:tr w:rsidR="00136642" w:rsidRPr="000E63C0" w14:paraId="4452E31C" w14:textId="77777777" w:rsidTr="00136642">
        <w:trPr>
          <w:trHeight w:val="20"/>
          <w:jc w:val="center"/>
        </w:trPr>
        <w:tc>
          <w:tcPr>
            <w:tcW w:w="39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79926B" w14:textId="77777777" w:rsidR="00136642" w:rsidRPr="000E63C0" w:rsidRDefault="00136642" w:rsidP="00136642">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Abandonment Cost (In Rs. Cr.)</w:t>
            </w:r>
          </w:p>
        </w:tc>
        <w:tc>
          <w:tcPr>
            <w:tcW w:w="833" w:type="dxa"/>
            <w:tcBorders>
              <w:top w:val="nil"/>
              <w:left w:val="nil"/>
              <w:bottom w:val="single" w:sz="4" w:space="0" w:color="auto"/>
              <w:right w:val="single" w:sz="4" w:space="0" w:color="auto"/>
            </w:tcBorders>
            <w:shd w:val="clear" w:color="000000" w:fill="DDEBF7"/>
            <w:noWrap/>
            <w:vAlign w:val="center"/>
            <w:hideMark/>
          </w:tcPr>
          <w:p w14:paraId="3CF30477" w14:textId="6086B500" w:rsidR="00136642" w:rsidRPr="000E63C0" w:rsidRDefault="00136642" w:rsidP="00136642">
            <w:pPr>
              <w:jc w:val="center"/>
              <w:rPr>
                <w:rFonts w:ascii="Calibri" w:hAnsi="Calibri" w:cs="Calibri"/>
                <w:b/>
                <w:bCs/>
                <w:color w:val="000000"/>
                <w:sz w:val="22"/>
                <w:szCs w:val="22"/>
                <w:lang w:val="en-IN" w:eastAsia="en-IN"/>
              </w:rPr>
            </w:pPr>
          </w:p>
        </w:tc>
        <w:tc>
          <w:tcPr>
            <w:tcW w:w="1083" w:type="dxa"/>
            <w:tcBorders>
              <w:top w:val="nil"/>
              <w:left w:val="nil"/>
              <w:bottom w:val="single" w:sz="4" w:space="0" w:color="auto"/>
              <w:right w:val="single" w:sz="4" w:space="0" w:color="auto"/>
            </w:tcBorders>
            <w:shd w:val="clear" w:color="auto" w:fill="auto"/>
            <w:noWrap/>
            <w:vAlign w:val="center"/>
            <w:hideMark/>
          </w:tcPr>
          <w:p w14:paraId="51FF0ACB" w14:textId="6969139B"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1083" w:type="dxa"/>
            <w:tcBorders>
              <w:top w:val="nil"/>
              <w:left w:val="nil"/>
              <w:bottom w:val="single" w:sz="4" w:space="0" w:color="auto"/>
              <w:right w:val="single" w:sz="4" w:space="0" w:color="auto"/>
            </w:tcBorders>
            <w:shd w:val="clear" w:color="auto" w:fill="auto"/>
            <w:noWrap/>
            <w:vAlign w:val="center"/>
            <w:hideMark/>
          </w:tcPr>
          <w:p w14:paraId="404DE51D" w14:textId="573F205F"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1083" w:type="dxa"/>
            <w:tcBorders>
              <w:top w:val="nil"/>
              <w:left w:val="nil"/>
              <w:bottom w:val="single" w:sz="4" w:space="0" w:color="auto"/>
              <w:right w:val="single" w:sz="4" w:space="0" w:color="auto"/>
            </w:tcBorders>
            <w:shd w:val="clear" w:color="auto" w:fill="auto"/>
            <w:noWrap/>
            <w:vAlign w:val="center"/>
            <w:hideMark/>
          </w:tcPr>
          <w:p w14:paraId="075B5B70" w14:textId="74206F78"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1083" w:type="dxa"/>
            <w:tcBorders>
              <w:top w:val="nil"/>
              <w:left w:val="nil"/>
              <w:bottom w:val="single" w:sz="4" w:space="0" w:color="auto"/>
              <w:right w:val="single" w:sz="4" w:space="0" w:color="auto"/>
            </w:tcBorders>
            <w:shd w:val="clear" w:color="auto" w:fill="auto"/>
            <w:noWrap/>
            <w:vAlign w:val="center"/>
            <w:hideMark/>
          </w:tcPr>
          <w:p w14:paraId="56CF7941" w14:textId="7C9A9690"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1083" w:type="dxa"/>
            <w:tcBorders>
              <w:top w:val="nil"/>
              <w:left w:val="nil"/>
              <w:bottom w:val="single" w:sz="4" w:space="0" w:color="auto"/>
              <w:right w:val="single" w:sz="4" w:space="0" w:color="auto"/>
            </w:tcBorders>
            <w:shd w:val="clear" w:color="auto" w:fill="auto"/>
            <w:noWrap/>
            <w:vAlign w:val="center"/>
            <w:hideMark/>
          </w:tcPr>
          <w:p w14:paraId="706B9AD6" w14:textId="78E00275"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1083" w:type="dxa"/>
            <w:tcBorders>
              <w:top w:val="nil"/>
              <w:left w:val="nil"/>
              <w:bottom w:val="single" w:sz="4" w:space="0" w:color="auto"/>
              <w:right w:val="single" w:sz="4" w:space="0" w:color="auto"/>
            </w:tcBorders>
            <w:shd w:val="clear" w:color="auto" w:fill="auto"/>
            <w:noWrap/>
            <w:vAlign w:val="center"/>
            <w:hideMark/>
          </w:tcPr>
          <w:p w14:paraId="6B1FF6FB" w14:textId="44EA8A27"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w:t>
            </w:r>
          </w:p>
        </w:tc>
      </w:tr>
      <w:tr w:rsidR="00136642" w:rsidRPr="000E63C0" w14:paraId="4521CB90" w14:textId="77777777" w:rsidTr="00136642">
        <w:trPr>
          <w:trHeight w:val="20"/>
          <w:jc w:val="center"/>
        </w:trPr>
        <w:tc>
          <w:tcPr>
            <w:tcW w:w="3910" w:type="dxa"/>
            <w:vMerge/>
            <w:tcBorders>
              <w:top w:val="nil"/>
              <w:left w:val="single" w:sz="4" w:space="0" w:color="auto"/>
              <w:bottom w:val="single" w:sz="4" w:space="0" w:color="auto"/>
              <w:right w:val="single" w:sz="4" w:space="0" w:color="auto"/>
            </w:tcBorders>
            <w:vAlign w:val="center"/>
            <w:hideMark/>
          </w:tcPr>
          <w:p w14:paraId="3ADF809D" w14:textId="77777777" w:rsidR="00136642" w:rsidRPr="000E63C0" w:rsidRDefault="00136642" w:rsidP="00136642">
            <w:pPr>
              <w:jc w:val="right"/>
              <w:rPr>
                <w:rFonts w:ascii="Calibri" w:hAnsi="Calibri" w:cs="Calibri"/>
                <w:color w:val="000000"/>
                <w:sz w:val="22"/>
                <w:szCs w:val="22"/>
                <w:lang w:val="en-IN" w:eastAsia="en-IN"/>
              </w:rPr>
            </w:pPr>
          </w:p>
        </w:tc>
        <w:tc>
          <w:tcPr>
            <w:tcW w:w="833" w:type="dxa"/>
            <w:tcBorders>
              <w:top w:val="nil"/>
              <w:left w:val="nil"/>
              <w:bottom w:val="single" w:sz="4" w:space="0" w:color="auto"/>
              <w:right w:val="single" w:sz="4" w:space="0" w:color="auto"/>
            </w:tcBorders>
            <w:shd w:val="clear" w:color="000000" w:fill="DDEBF7"/>
            <w:noWrap/>
            <w:vAlign w:val="center"/>
            <w:hideMark/>
          </w:tcPr>
          <w:p w14:paraId="2B55DFE7" w14:textId="205EB12D" w:rsidR="00136642" w:rsidRPr="000E63C0" w:rsidRDefault="00136642" w:rsidP="00136642">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97.02</w:t>
            </w:r>
          </w:p>
        </w:tc>
        <w:tc>
          <w:tcPr>
            <w:tcW w:w="1083" w:type="dxa"/>
            <w:tcBorders>
              <w:top w:val="nil"/>
              <w:left w:val="nil"/>
              <w:bottom w:val="single" w:sz="4" w:space="0" w:color="auto"/>
              <w:right w:val="single" w:sz="4" w:space="0" w:color="auto"/>
            </w:tcBorders>
            <w:shd w:val="clear" w:color="auto" w:fill="auto"/>
            <w:noWrap/>
            <w:vAlign w:val="center"/>
            <w:hideMark/>
          </w:tcPr>
          <w:p w14:paraId="187B64BB" w14:textId="4E823269"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83" w:type="dxa"/>
            <w:tcBorders>
              <w:top w:val="nil"/>
              <w:left w:val="nil"/>
              <w:bottom w:val="single" w:sz="4" w:space="0" w:color="auto"/>
              <w:right w:val="single" w:sz="4" w:space="0" w:color="auto"/>
            </w:tcBorders>
            <w:shd w:val="clear" w:color="auto" w:fill="auto"/>
            <w:noWrap/>
            <w:vAlign w:val="center"/>
            <w:hideMark/>
          </w:tcPr>
          <w:p w14:paraId="50D41C2B" w14:textId="455A06C2"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83" w:type="dxa"/>
            <w:tcBorders>
              <w:top w:val="nil"/>
              <w:left w:val="nil"/>
              <w:bottom w:val="single" w:sz="4" w:space="0" w:color="auto"/>
              <w:right w:val="single" w:sz="4" w:space="0" w:color="auto"/>
            </w:tcBorders>
            <w:shd w:val="clear" w:color="auto" w:fill="auto"/>
            <w:noWrap/>
            <w:vAlign w:val="center"/>
            <w:hideMark/>
          </w:tcPr>
          <w:p w14:paraId="74498D56" w14:textId="194706C5"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83" w:type="dxa"/>
            <w:tcBorders>
              <w:top w:val="nil"/>
              <w:left w:val="nil"/>
              <w:bottom w:val="single" w:sz="4" w:space="0" w:color="auto"/>
              <w:right w:val="single" w:sz="4" w:space="0" w:color="auto"/>
            </w:tcBorders>
            <w:shd w:val="clear" w:color="auto" w:fill="auto"/>
            <w:noWrap/>
            <w:vAlign w:val="center"/>
            <w:hideMark/>
          </w:tcPr>
          <w:p w14:paraId="44C015C7" w14:textId="00D059E1"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83" w:type="dxa"/>
            <w:tcBorders>
              <w:top w:val="nil"/>
              <w:left w:val="nil"/>
              <w:bottom w:val="single" w:sz="4" w:space="0" w:color="auto"/>
              <w:right w:val="single" w:sz="4" w:space="0" w:color="auto"/>
            </w:tcBorders>
            <w:shd w:val="clear" w:color="auto" w:fill="auto"/>
            <w:noWrap/>
            <w:vAlign w:val="center"/>
            <w:hideMark/>
          </w:tcPr>
          <w:p w14:paraId="18103EC0" w14:textId="394D249B"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83" w:type="dxa"/>
            <w:tcBorders>
              <w:top w:val="nil"/>
              <w:left w:val="nil"/>
              <w:bottom w:val="single" w:sz="4" w:space="0" w:color="auto"/>
              <w:right w:val="single" w:sz="4" w:space="0" w:color="auto"/>
            </w:tcBorders>
            <w:shd w:val="clear" w:color="auto" w:fill="auto"/>
            <w:noWrap/>
            <w:vAlign w:val="center"/>
            <w:hideMark/>
          </w:tcPr>
          <w:p w14:paraId="4243FBDB" w14:textId="1D82000B"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w:t>
            </w:r>
          </w:p>
        </w:tc>
      </w:tr>
      <w:tr w:rsidR="00136642" w:rsidRPr="000E63C0" w14:paraId="323A222B" w14:textId="77777777" w:rsidTr="00136642">
        <w:trPr>
          <w:trHeight w:val="20"/>
          <w:jc w:val="center"/>
        </w:trPr>
        <w:tc>
          <w:tcPr>
            <w:tcW w:w="3910" w:type="dxa"/>
            <w:tcBorders>
              <w:top w:val="nil"/>
              <w:left w:val="single" w:sz="4" w:space="0" w:color="auto"/>
              <w:bottom w:val="single" w:sz="4" w:space="0" w:color="auto"/>
              <w:right w:val="single" w:sz="4" w:space="0" w:color="auto"/>
            </w:tcBorders>
            <w:shd w:val="clear" w:color="000000" w:fill="D9D9D9"/>
            <w:noWrap/>
            <w:vAlign w:val="center"/>
            <w:hideMark/>
          </w:tcPr>
          <w:p w14:paraId="3C8B2655" w14:textId="6BED62B7" w:rsidR="00136642" w:rsidRPr="000E63C0" w:rsidRDefault="00136642" w:rsidP="00136642">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Net Revenue (In Rs. Cr.)</w:t>
            </w:r>
          </w:p>
        </w:tc>
        <w:tc>
          <w:tcPr>
            <w:tcW w:w="833" w:type="dxa"/>
            <w:tcBorders>
              <w:top w:val="nil"/>
              <w:left w:val="nil"/>
              <w:bottom w:val="single" w:sz="4" w:space="0" w:color="auto"/>
              <w:right w:val="single" w:sz="4" w:space="0" w:color="auto"/>
            </w:tcBorders>
            <w:shd w:val="clear" w:color="000000" w:fill="D9D9D9"/>
            <w:noWrap/>
            <w:vAlign w:val="center"/>
            <w:hideMark/>
          </w:tcPr>
          <w:p w14:paraId="414A6E9C" w14:textId="598E5A44" w:rsidR="00136642" w:rsidRPr="000E63C0" w:rsidRDefault="00136642" w:rsidP="00136642">
            <w:pPr>
              <w:jc w:val="center"/>
              <w:rPr>
                <w:rFonts w:ascii="Calibri" w:hAnsi="Calibri" w:cs="Calibri"/>
                <w:b/>
                <w:bCs/>
                <w:color w:val="000000"/>
                <w:sz w:val="22"/>
                <w:szCs w:val="22"/>
                <w:lang w:val="en-IN" w:eastAsia="en-IN"/>
              </w:rPr>
            </w:pPr>
          </w:p>
        </w:tc>
        <w:tc>
          <w:tcPr>
            <w:tcW w:w="1083" w:type="dxa"/>
            <w:tcBorders>
              <w:top w:val="nil"/>
              <w:left w:val="nil"/>
              <w:bottom w:val="single" w:sz="4" w:space="0" w:color="auto"/>
              <w:right w:val="single" w:sz="4" w:space="0" w:color="auto"/>
            </w:tcBorders>
            <w:shd w:val="clear" w:color="000000" w:fill="D9D9D9"/>
            <w:noWrap/>
            <w:vAlign w:val="center"/>
            <w:hideMark/>
          </w:tcPr>
          <w:p w14:paraId="5F822771" w14:textId="3601E41A"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-18.17</w:t>
            </w:r>
          </w:p>
        </w:tc>
        <w:tc>
          <w:tcPr>
            <w:tcW w:w="1083" w:type="dxa"/>
            <w:tcBorders>
              <w:top w:val="nil"/>
              <w:left w:val="nil"/>
              <w:bottom w:val="single" w:sz="4" w:space="0" w:color="auto"/>
              <w:right w:val="single" w:sz="4" w:space="0" w:color="auto"/>
            </w:tcBorders>
            <w:shd w:val="clear" w:color="000000" w:fill="D9D9D9"/>
            <w:noWrap/>
            <w:vAlign w:val="center"/>
            <w:hideMark/>
          </w:tcPr>
          <w:p w14:paraId="1F3012EA" w14:textId="56A77A0F"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5.51</w:t>
            </w:r>
          </w:p>
        </w:tc>
        <w:tc>
          <w:tcPr>
            <w:tcW w:w="1083" w:type="dxa"/>
            <w:tcBorders>
              <w:top w:val="nil"/>
              <w:left w:val="nil"/>
              <w:bottom w:val="single" w:sz="4" w:space="0" w:color="auto"/>
              <w:right w:val="single" w:sz="4" w:space="0" w:color="auto"/>
            </w:tcBorders>
            <w:shd w:val="clear" w:color="000000" w:fill="D9D9D9"/>
            <w:noWrap/>
            <w:vAlign w:val="center"/>
            <w:hideMark/>
          </w:tcPr>
          <w:p w14:paraId="12524DF6" w14:textId="6444D736"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14.31</w:t>
            </w:r>
          </w:p>
        </w:tc>
        <w:tc>
          <w:tcPr>
            <w:tcW w:w="1083" w:type="dxa"/>
            <w:tcBorders>
              <w:top w:val="nil"/>
              <w:left w:val="nil"/>
              <w:bottom w:val="single" w:sz="4" w:space="0" w:color="auto"/>
              <w:right w:val="single" w:sz="4" w:space="0" w:color="auto"/>
            </w:tcBorders>
            <w:shd w:val="clear" w:color="000000" w:fill="D9D9D9"/>
            <w:noWrap/>
            <w:vAlign w:val="center"/>
            <w:hideMark/>
          </w:tcPr>
          <w:p w14:paraId="7A859D9F" w14:textId="073B88A8"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50.68</w:t>
            </w:r>
          </w:p>
        </w:tc>
        <w:tc>
          <w:tcPr>
            <w:tcW w:w="1083" w:type="dxa"/>
            <w:tcBorders>
              <w:top w:val="nil"/>
              <w:left w:val="nil"/>
              <w:bottom w:val="single" w:sz="4" w:space="0" w:color="auto"/>
              <w:right w:val="single" w:sz="4" w:space="0" w:color="auto"/>
            </w:tcBorders>
            <w:shd w:val="clear" w:color="000000" w:fill="D9D9D9"/>
            <w:noWrap/>
            <w:vAlign w:val="center"/>
            <w:hideMark/>
          </w:tcPr>
          <w:p w14:paraId="72FCD2FF" w14:textId="314B2943"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79.90</w:t>
            </w:r>
          </w:p>
        </w:tc>
        <w:tc>
          <w:tcPr>
            <w:tcW w:w="1083" w:type="dxa"/>
            <w:tcBorders>
              <w:top w:val="nil"/>
              <w:left w:val="nil"/>
              <w:bottom w:val="single" w:sz="4" w:space="0" w:color="auto"/>
              <w:right w:val="single" w:sz="4" w:space="0" w:color="auto"/>
            </w:tcBorders>
            <w:shd w:val="clear" w:color="000000" w:fill="D9D9D9"/>
            <w:noWrap/>
            <w:vAlign w:val="center"/>
            <w:hideMark/>
          </w:tcPr>
          <w:p w14:paraId="683772C0" w14:textId="1C9C6864"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90.29</w:t>
            </w:r>
          </w:p>
        </w:tc>
      </w:tr>
    </w:tbl>
    <w:p w14:paraId="75E6612E" w14:textId="77777777" w:rsidR="000E63C0" w:rsidRDefault="000E63C0" w:rsidP="00E84898">
      <w:pPr>
        <w:spacing w:after="160" w:line="259" w:lineRule="auto"/>
        <w:ind w:left="-567"/>
        <w:rPr>
          <w:rFonts w:ascii="Arial" w:hAnsi="Arial" w:cs="Arial"/>
          <w:b/>
          <w:sz w:val="20"/>
          <w:szCs w:val="20"/>
          <w:u w:val="single"/>
        </w:rPr>
      </w:pPr>
    </w:p>
    <w:tbl>
      <w:tblPr>
        <w:tblW w:w="11230" w:type="dxa"/>
        <w:jc w:val="center"/>
        <w:tblLook w:val="04A0" w:firstRow="1" w:lastRow="0" w:firstColumn="1" w:lastColumn="0" w:noHBand="0" w:noVBand="1"/>
      </w:tblPr>
      <w:tblGrid>
        <w:gridCol w:w="3866"/>
        <w:gridCol w:w="1052"/>
        <w:gridCol w:w="1052"/>
        <w:gridCol w:w="1052"/>
        <w:gridCol w:w="1052"/>
        <w:gridCol w:w="1052"/>
        <w:gridCol w:w="1052"/>
        <w:gridCol w:w="1052"/>
      </w:tblGrid>
      <w:tr w:rsidR="000E63C0" w:rsidRPr="000E63C0" w14:paraId="4F01B9AF" w14:textId="77777777" w:rsidTr="000E63C0">
        <w:trPr>
          <w:trHeight w:val="19"/>
          <w:jc w:val="center"/>
        </w:trPr>
        <w:tc>
          <w:tcPr>
            <w:tcW w:w="386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BAD1B41" w14:textId="118CDF18" w:rsidR="000E63C0" w:rsidRPr="000E63C0" w:rsidRDefault="00136642" w:rsidP="000E63C0">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Description</w:t>
            </w:r>
          </w:p>
        </w:tc>
        <w:tc>
          <w:tcPr>
            <w:tcW w:w="1052" w:type="dxa"/>
            <w:tcBorders>
              <w:top w:val="single" w:sz="4" w:space="0" w:color="auto"/>
              <w:left w:val="nil"/>
              <w:bottom w:val="single" w:sz="4" w:space="0" w:color="auto"/>
              <w:right w:val="single" w:sz="4" w:space="0" w:color="auto"/>
            </w:tcBorders>
            <w:shd w:val="clear" w:color="000000" w:fill="002060"/>
            <w:noWrap/>
            <w:vAlign w:val="center"/>
            <w:hideMark/>
          </w:tcPr>
          <w:p w14:paraId="6AFB7F40"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Year-7</w:t>
            </w:r>
          </w:p>
        </w:tc>
        <w:tc>
          <w:tcPr>
            <w:tcW w:w="1052" w:type="dxa"/>
            <w:tcBorders>
              <w:top w:val="single" w:sz="4" w:space="0" w:color="auto"/>
              <w:left w:val="nil"/>
              <w:bottom w:val="single" w:sz="4" w:space="0" w:color="auto"/>
              <w:right w:val="single" w:sz="4" w:space="0" w:color="auto"/>
            </w:tcBorders>
            <w:shd w:val="clear" w:color="000000" w:fill="002060"/>
            <w:noWrap/>
            <w:vAlign w:val="center"/>
            <w:hideMark/>
          </w:tcPr>
          <w:p w14:paraId="4D4DB728"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Year-8</w:t>
            </w:r>
          </w:p>
        </w:tc>
        <w:tc>
          <w:tcPr>
            <w:tcW w:w="1052" w:type="dxa"/>
            <w:tcBorders>
              <w:top w:val="single" w:sz="4" w:space="0" w:color="auto"/>
              <w:left w:val="nil"/>
              <w:bottom w:val="single" w:sz="4" w:space="0" w:color="auto"/>
              <w:right w:val="single" w:sz="4" w:space="0" w:color="auto"/>
            </w:tcBorders>
            <w:shd w:val="clear" w:color="000000" w:fill="002060"/>
            <w:noWrap/>
            <w:vAlign w:val="center"/>
            <w:hideMark/>
          </w:tcPr>
          <w:p w14:paraId="39784B94"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Year-9</w:t>
            </w:r>
          </w:p>
        </w:tc>
        <w:tc>
          <w:tcPr>
            <w:tcW w:w="1052" w:type="dxa"/>
            <w:tcBorders>
              <w:top w:val="single" w:sz="4" w:space="0" w:color="auto"/>
              <w:left w:val="nil"/>
              <w:bottom w:val="single" w:sz="4" w:space="0" w:color="auto"/>
              <w:right w:val="single" w:sz="4" w:space="0" w:color="auto"/>
            </w:tcBorders>
            <w:shd w:val="clear" w:color="000000" w:fill="002060"/>
            <w:noWrap/>
            <w:vAlign w:val="center"/>
            <w:hideMark/>
          </w:tcPr>
          <w:p w14:paraId="56F842A2"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Year-10</w:t>
            </w:r>
          </w:p>
        </w:tc>
        <w:tc>
          <w:tcPr>
            <w:tcW w:w="1052" w:type="dxa"/>
            <w:tcBorders>
              <w:top w:val="single" w:sz="4" w:space="0" w:color="auto"/>
              <w:left w:val="nil"/>
              <w:bottom w:val="single" w:sz="4" w:space="0" w:color="auto"/>
              <w:right w:val="single" w:sz="4" w:space="0" w:color="auto"/>
            </w:tcBorders>
            <w:shd w:val="clear" w:color="000000" w:fill="002060"/>
            <w:noWrap/>
            <w:vAlign w:val="center"/>
            <w:hideMark/>
          </w:tcPr>
          <w:p w14:paraId="0D2120D7"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Year-11</w:t>
            </w:r>
          </w:p>
        </w:tc>
        <w:tc>
          <w:tcPr>
            <w:tcW w:w="1052" w:type="dxa"/>
            <w:tcBorders>
              <w:top w:val="single" w:sz="4" w:space="0" w:color="auto"/>
              <w:left w:val="nil"/>
              <w:bottom w:val="single" w:sz="4" w:space="0" w:color="auto"/>
              <w:right w:val="single" w:sz="4" w:space="0" w:color="auto"/>
            </w:tcBorders>
            <w:shd w:val="clear" w:color="000000" w:fill="002060"/>
            <w:noWrap/>
            <w:vAlign w:val="center"/>
            <w:hideMark/>
          </w:tcPr>
          <w:p w14:paraId="4AF57F5E"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Year-12</w:t>
            </w:r>
          </w:p>
        </w:tc>
        <w:tc>
          <w:tcPr>
            <w:tcW w:w="1052" w:type="dxa"/>
            <w:tcBorders>
              <w:top w:val="single" w:sz="4" w:space="0" w:color="auto"/>
              <w:left w:val="nil"/>
              <w:bottom w:val="single" w:sz="4" w:space="0" w:color="auto"/>
              <w:right w:val="single" w:sz="4" w:space="0" w:color="auto"/>
            </w:tcBorders>
            <w:shd w:val="clear" w:color="000000" w:fill="002060"/>
            <w:noWrap/>
            <w:vAlign w:val="center"/>
            <w:hideMark/>
          </w:tcPr>
          <w:p w14:paraId="472419E1"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Year-13</w:t>
            </w:r>
          </w:p>
        </w:tc>
      </w:tr>
      <w:tr w:rsidR="00136642" w:rsidRPr="000E63C0" w14:paraId="0021382D" w14:textId="77777777" w:rsidTr="00136642">
        <w:trPr>
          <w:trHeight w:val="19"/>
          <w:jc w:val="center"/>
        </w:trPr>
        <w:tc>
          <w:tcPr>
            <w:tcW w:w="3866" w:type="dxa"/>
            <w:tcBorders>
              <w:top w:val="nil"/>
              <w:left w:val="single" w:sz="4" w:space="0" w:color="auto"/>
              <w:bottom w:val="single" w:sz="4" w:space="0" w:color="auto"/>
              <w:right w:val="single" w:sz="4" w:space="0" w:color="auto"/>
            </w:tcBorders>
            <w:shd w:val="clear" w:color="auto" w:fill="auto"/>
            <w:noWrap/>
            <w:vAlign w:val="center"/>
            <w:hideMark/>
          </w:tcPr>
          <w:p w14:paraId="103D4C76" w14:textId="77777777" w:rsidR="00136642" w:rsidRPr="000E63C0" w:rsidRDefault="00136642" w:rsidP="00136642">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Extractable Reserve (MTPA)</w:t>
            </w:r>
          </w:p>
        </w:tc>
        <w:tc>
          <w:tcPr>
            <w:tcW w:w="1052" w:type="dxa"/>
            <w:tcBorders>
              <w:top w:val="nil"/>
              <w:left w:val="nil"/>
              <w:bottom w:val="single" w:sz="4" w:space="0" w:color="auto"/>
              <w:right w:val="single" w:sz="4" w:space="0" w:color="auto"/>
            </w:tcBorders>
            <w:shd w:val="clear" w:color="auto" w:fill="auto"/>
            <w:noWrap/>
            <w:vAlign w:val="center"/>
            <w:hideMark/>
          </w:tcPr>
          <w:p w14:paraId="1AAB1533" w14:textId="26A56778"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1.50</w:t>
            </w:r>
          </w:p>
        </w:tc>
        <w:tc>
          <w:tcPr>
            <w:tcW w:w="1052" w:type="dxa"/>
            <w:tcBorders>
              <w:top w:val="nil"/>
              <w:left w:val="nil"/>
              <w:bottom w:val="single" w:sz="4" w:space="0" w:color="auto"/>
              <w:right w:val="single" w:sz="4" w:space="0" w:color="auto"/>
            </w:tcBorders>
            <w:shd w:val="clear" w:color="auto" w:fill="auto"/>
            <w:noWrap/>
            <w:vAlign w:val="center"/>
            <w:hideMark/>
          </w:tcPr>
          <w:p w14:paraId="30590033" w14:textId="55D4FFA2"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1.50</w:t>
            </w:r>
          </w:p>
        </w:tc>
        <w:tc>
          <w:tcPr>
            <w:tcW w:w="1052" w:type="dxa"/>
            <w:tcBorders>
              <w:top w:val="nil"/>
              <w:left w:val="nil"/>
              <w:bottom w:val="single" w:sz="4" w:space="0" w:color="auto"/>
              <w:right w:val="single" w:sz="4" w:space="0" w:color="auto"/>
            </w:tcBorders>
            <w:shd w:val="clear" w:color="auto" w:fill="auto"/>
            <w:noWrap/>
            <w:vAlign w:val="center"/>
            <w:hideMark/>
          </w:tcPr>
          <w:p w14:paraId="6169609E" w14:textId="63A90384"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1.50</w:t>
            </w:r>
          </w:p>
        </w:tc>
        <w:tc>
          <w:tcPr>
            <w:tcW w:w="1052" w:type="dxa"/>
            <w:tcBorders>
              <w:top w:val="nil"/>
              <w:left w:val="nil"/>
              <w:bottom w:val="single" w:sz="4" w:space="0" w:color="auto"/>
              <w:right w:val="single" w:sz="4" w:space="0" w:color="auto"/>
            </w:tcBorders>
            <w:shd w:val="clear" w:color="auto" w:fill="auto"/>
            <w:noWrap/>
            <w:vAlign w:val="center"/>
            <w:hideMark/>
          </w:tcPr>
          <w:p w14:paraId="22AC812A" w14:textId="16FA9A31"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1.50</w:t>
            </w:r>
          </w:p>
        </w:tc>
        <w:tc>
          <w:tcPr>
            <w:tcW w:w="1052" w:type="dxa"/>
            <w:tcBorders>
              <w:top w:val="nil"/>
              <w:left w:val="nil"/>
              <w:bottom w:val="single" w:sz="4" w:space="0" w:color="auto"/>
              <w:right w:val="single" w:sz="4" w:space="0" w:color="auto"/>
            </w:tcBorders>
            <w:shd w:val="clear" w:color="auto" w:fill="auto"/>
            <w:noWrap/>
            <w:vAlign w:val="center"/>
            <w:hideMark/>
          </w:tcPr>
          <w:p w14:paraId="4EE3F416" w14:textId="5E3FEC6E"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1.50</w:t>
            </w:r>
          </w:p>
        </w:tc>
        <w:tc>
          <w:tcPr>
            <w:tcW w:w="1052" w:type="dxa"/>
            <w:tcBorders>
              <w:top w:val="nil"/>
              <w:left w:val="nil"/>
              <w:bottom w:val="single" w:sz="4" w:space="0" w:color="auto"/>
              <w:right w:val="single" w:sz="4" w:space="0" w:color="auto"/>
            </w:tcBorders>
            <w:shd w:val="clear" w:color="auto" w:fill="auto"/>
            <w:noWrap/>
            <w:vAlign w:val="center"/>
            <w:hideMark/>
          </w:tcPr>
          <w:p w14:paraId="1A17C2F1" w14:textId="1841D017"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1.50</w:t>
            </w:r>
          </w:p>
        </w:tc>
        <w:tc>
          <w:tcPr>
            <w:tcW w:w="1052" w:type="dxa"/>
            <w:tcBorders>
              <w:top w:val="nil"/>
              <w:left w:val="nil"/>
              <w:bottom w:val="single" w:sz="4" w:space="0" w:color="auto"/>
              <w:right w:val="single" w:sz="4" w:space="0" w:color="auto"/>
            </w:tcBorders>
            <w:shd w:val="clear" w:color="auto" w:fill="auto"/>
            <w:noWrap/>
            <w:vAlign w:val="center"/>
            <w:hideMark/>
          </w:tcPr>
          <w:p w14:paraId="1C9E4DF4" w14:textId="2AE959D7"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1.50</w:t>
            </w:r>
          </w:p>
        </w:tc>
      </w:tr>
      <w:tr w:rsidR="00136642" w:rsidRPr="000E63C0" w14:paraId="63A6C370" w14:textId="77777777" w:rsidTr="00136642">
        <w:trPr>
          <w:trHeight w:val="19"/>
          <w:jc w:val="center"/>
        </w:trPr>
        <w:tc>
          <w:tcPr>
            <w:tcW w:w="3866" w:type="dxa"/>
            <w:tcBorders>
              <w:top w:val="nil"/>
              <w:left w:val="single" w:sz="4" w:space="0" w:color="auto"/>
              <w:bottom w:val="single" w:sz="4" w:space="0" w:color="auto"/>
              <w:right w:val="single" w:sz="4" w:space="0" w:color="auto"/>
            </w:tcBorders>
            <w:shd w:val="clear" w:color="auto" w:fill="auto"/>
            <w:noWrap/>
            <w:vAlign w:val="center"/>
            <w:hideMark/>
          </w:tcPr>
          <w:p w14:paraId="1574C21C" w14:textId="77777777" w:rsidR="00136642" w:rsidRPr="000E63C0" w:rsidRDefault="00136642" w:rsidP="00136642">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Coal rate Per Ton</w:t>
            </w:r>
          </w:p>
        </w:tc>
        <w:tc>
          <w:tcPr>
            <w:tcW w:w="1052" w:type="dxa"/>
            <w:tcBorders>
              <w:top w:val="nil"/>
              <w:left w:val="nil"/>
              <w:bottom w:val="single" w:sz="4" w:space="0" w:color="auto"/>
              <w:right w:val="single" w:sz="4" w:space="0" w:color="auto"/>
            </w:tcBorders>
            <w:shd w:val="clear" w:color="auto" w:fill="auto"/>
            <w:noWrap/>
            <w:vAlign w:val="center"/>
            <w:hideMark/>
          </w:tcPr>
          <w:p w14:paraId="3B4762A6" w14:textId="097DE98A"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2,970</w:t>
            </w:r>
          </w:p>
        </w:tc>
        <w:tc>
          <w:tcPr>
            <w:tcW w:w="1052" w:type="dxa"/>
            <w:tcBorders>
              <w:top w:val="nil"/>
              <w:left w:val="nil"/>
              <w:bottom w:val="single" w:sz="4" w:space="0" w:color="auto"/>
              <w:right w:val="single" w:sz="4" w:space="0" w:color="auto"/>
            </w:tcBorders>
            <w:shd w:val="clear" w:color="auto" w:fill="auto"/>
            <w:noWrap/>
            <w:vAlign w:val="center"/>
            <w:hideMark/>
          </w:tcPr>
          <w:p w14:paraId="3CA03E2C" w14:textId="2A23E500"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2,970</w:t>
            </w:r>
          </w:p>
        </w:tc>
        <w:tc>
          <w:tcPr>
            <w:tcW w:w="1052" w:type="dxa"/>
            <w:tcBorders>
              <w:top w:val="nil"/>
              <w:left w:val="nil"/>
              <w:bottom w:val="single" w:sz="4" w:space="0" w:color="auto"/>
              <w:right w:val="single" w:sz="4" w:space="0" w:color="auto"/>
            </w:tcBorders>
            <w:shd w:val="clear" w:color="auto" w:fill="auto"/>
            <w:noWrap/>
            <w:vAlign w:val="center"/>
            <w:hideMark/>
          </w:tcPr>
          <w:p w14:paraId="6A7DEF0E" w14:textId="4778F559"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3,267</w:t>
            </w:r>
          </w:p>
        </w:tc>
        <w:tc>
          <w:tcPr>
            <w:tcW w:w="1052" w:type="dxa"/>
            <w:tcBorders>
              <w:top w:val="nil"/>
              <w:left w:val="nil"/>
              <w:bottom w:val="single" w:sz="4" w:space="0" w:color="auto"/>
              <w:right w:val="single" w:sz="4" w:space="0" w:color="auto"/>
            </w:tcBorders>
            <w:shd w:val="clear" w:color="auto" w:fill="auto"/>
            <w:noWrap/>
            <w:vAlign w:val="center"/>
            <w:hideMark/>
          </w:tcPr>
          <w:p w14:paraId="7C48DA74" w14:textId="0C343ACC"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3,267</w:t>
            </w:r>
          </w:p>
        </w:tc>
        <w:tc>
          <w:tcPr>
            <w:tcW w:w="1052" w:type="dxa"/>
            <w:tcBorders>
              <w:top w:val="nil"/>
              <w:left w:val="nil"/>
              <w:bottom w:val="single" w:sz="4" w:space="0" w:color="auto"/>
              <w:right w:val="single" w:sz="4" w:space="0" w:color="auto"/>
            </w:tcBorders>
            <w:shd w:val="clear" w:color="auto" w:fill="auto"/>
            <w:noWrap/>
            <w:vAlign w:val="center"/>
            <w:hideMark/>
          </w:tcPr>
          <w:p w14:paraId="11F18356" w14:textId="525F8AF8"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3,267</w:t>
            </w:r>
          </w:p>
        </w:tc>
        <w:tc>
          <w:tcPr>
            <w:tcW w:w="1052" w:type="dxa"/>
            <w:tcBorders>
              <w:top w:val="nil"/>
              <w:left w:val="nil"/>
              <w:bottom w:val="single" w:sz="4" w:space="0" w:color="auto"/>
              <w:right w:val="single" w:sz="4" w:space="0" w:color="auto"/>
            </w:tcBorders>
            <w:shd w:val="clear" w:color="auto" w:fill="auto"/>
            <w:noWrap/>
            <w:vAlign w:val="center"/>
            <w:hideMark/>
          </w:tcPr>
          <w:p w14:paraId="794842FF" w14:textId="17FA6DBC"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3,267</w:t>
            </w:r>
          </w:p>
        </w:tc>
        <w:tc>
          <w:tcPr>
            <w:tcW w:w="1052" w:type="dxa"/>
            <w:tcBorders>
              <w:top w:val="nil"/>
              <w:left w:val="nil"/>
              <w:bottom w:val="single" w:sz="4" w:space="0" w:color="auto"/>
              <w:right w:val="single" w:sz="4" w:space="0" w:color="auto"/>
            </w:tcBorders>
            <w:shd w:val="clear" w:color="auto" w:fill="auto"/>
            <w:noWrap/>
            <w:vAlign w:val="center"/>
            <w:hideMark/>
          </w:tcPr>
          <w:p w14:paraId="643F18C9" w14:textId="16C82C7B"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3,594</w:t>
            </w:r>
          </w:p>
        </w:tc>
      </w:tr>
      <w:tr w:rsidR="00136642" w:rsidRPr="000E63C0" w14:paraId="46E76600" w14:textId="77777777" w:rsidTr="00136642">
        <w:trPr>
          <w:trHeight w:val="19"/>
          <w:jc w:val="center"/>
        </w:trPr>
        <w:tc>
          <w:tcPr>
            <w:tcW w:w="3866" w:type="dxa"/>
            <w:tcBorders>
              <w:top w:val="nil"/>
              <w:left w:val="single" w:sz="4" w:space="0" w:color="auto"/>
              <w:bottom w:val="single" w:sz="4" w:space="0" w:color="auto"/>
              <w:right w:val="single" w:sz="4" w:space="0" w:color="auto"/>
            </w:tcBorders>
            <w:shd w:val="clear" w:color="000000" w:fill="D9D9D9"/>
            <w:noWrap/>
            <w:vAlign w:val="center"/>
            <w:hideMark/>
          </w:tcPr>
          <w:p w14:paraId="0FA49986" w14:textId="77777777" w:rsidR="00136642" w:rsidRPr="000E63C0" w:rsidRDefault="00136642" w:rsidP="00136642">
            <w:pPr>
              <w:jc w:val="center"/>
              <w:rPr>
                <w:rFonts w:ascii="Calibri" w:hAnsi="Calibri" w:cs="Calibri"/>
                <w:b/>
                <w:bCs/>
                <w:i/>
                <w:iCs/>
                <w:color w:val="000000"/>
                <w:sz w:val="22"/>
                <w:szCs w:val="22"/>
                <w:lang w:val="en-IN" w:eastAsia="en-IN"/>
              </w:rPr>
            </w:pPr>
            <w:r w:rsidRPr="000E63C0">
              <w:rPr>
                <w:rFonts w:ascii="Calibri" w:hAnsi="Calibri" w:cs="Calibri"/>
                <w:b/>
                <w:bCs/>
                <w:i/>
                <w:iCs/>
                <w:color w:val="000000"/>
                <w:sz w:val="22"/>
                <w:szCs w:val="22"/>
                <w:lang w:val="en-IN" w:eastAsia="en-IN"/>
              </w:rPr>
              <w:t>Total Income (In Rs. Cr.)</w:t>
            </w:r>
          </w:p>
        </w:tc>
        <w:tc>
          <w:tcPr>
            <w:tcW w:w="1052" w:type="dxa"/>
            <w:tcBorders>
              <w:top w:val="nil"/>
              <w:left w:val="nil"/>
              <w:bottom w:val="single" w:sz="4" w:space="0" w:color="auto"/>
              <w:right w:val="single" w:sz="4" w:space="0" w:color="auto"/>
            </w:tcBorders>
            <w:shd w:val="clear" w:color="000000" w:fill="D9D9D9"/>
            <w:noWrap/>
            <w:vAlign w:val="center"/>
            <w:hideMark/>
          </w:tcPr>
          <w:p w14:paraId="38A26A7E" w14:textId="1317E7F3"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445.50</w:t>
            </w:r>
          </w:p>
        </w:tc>
        <w:tc>
          <w:tcPr>
            <w:tcW w:w="1052" w:type="dxa"/>
            <w:tcBorders>
              <w:top w:val="nil"/>
              <w:left w:val="nil"/>
              <w:bottom w:val="single" w:sz="4" w:space="0" w:color="auto"/>
              <w:right w:val="single" w:sz="4" w:space="0" w:color="auto"/>
            </w:tcBorders>
            <w:shd w:val="clear" w:color="000000" w:fill="D9D9D9"/>
            <w:noWrap/>
            <w:vAlign w:val="center"/>
            <w:hideMark/>
          </w:tcPr>
          <w:p w14:paraId="49DC422F" w14:textId="4528488F"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445.50</w:t>
            </w:r>
          </w:p>
        </w:tc>
        <w:tc>
          <w:tcPr>
            <w:tcW w:w="1052" w:type="dxa"/>
            <w:tcBorders>
              <w:top w:val="nil"/>
              <w:left w:val="nil"/>
              <w:bottom w:val="single" w:sz="4" w:space="0" w:color="auto"/>
              <w:right w:val="single" w:sz="4" w:space="0" w:color="auto"/>
            </w:tcBorders>
            <w:shd w:val="clear" w:color="000000" w:fill="D9D9D9"/>
            <w:noWrap/>
            <w:vAlign w:val="center"/>
            <w:hideMark/>
          </w:tcPr>
          <w:p w14:paraId="21E3D9D2" w14:textId="4D47FD32"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490.05</w:t>
            </w:r>
          </w:p>
        </w:tc>
        <w:tc>
          <w:tcPr>
            <w:tcW w:w="1052" w:type="dxa"/>
            <w:tcBorders>
              <w:top w:val="nil"/>
              <w:left w:val="nil"/>
              <w:bottom w:val="single" w:sz="4" w:space="0" w:color="auto"/>
              <w:right w:val="single" w:sz="4" w:space="0" w:color="auto"/>
            </w:tcBorders>
            <w:shd w:val="clear" w:color="000000" w:fill="D9D9D9"/>
            <w:noWrap/>
            <w:vAlign w:val="center"/>
            <w:hideMark/>
          </w:tcPr>
          <w:p w14:paraId="3D281179" w14:textId="0C28DC8A"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490.05</w:t>
            </w:r>
          </w:p>
        </w:tc>
        <w:tc>
          <w:tcPr>
            <w:tcW w:w="1052" w:type="dxa"/>
            <w:tcBorders>
              <w:top w:val="nil"/>
              <w:left w:val="nil"/>
              <w:bottom w:val="single" w:sz="4" w:space="0" w:color="auto"/>
              <w:right w:val="single" w:sz="4" w:space="0" w:color="auto"/>
            </w:tcBorders>
            <w:shd w:val="clear" w:color="000000" w:fill="D9D9D9"/>
            <w:noWrap/>
            <w:vAlign w:val="center"/>
            <w:hideMark/>
          </w:tcPr>
          <w:p w14:paraId="45333409" w14:textId="466D1CDC"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490.05</w:t>
            </w:r>
          </w:p>
        </w:tc>
        <w:tc>
          <w:tcPr>
            <w:tcW w:w="1052" w:type="dxa"/>
            <w:tcBorders>
              <w:top w:val="nil"/>
              <w:left w:val="nil"/>
              <w:bottom w:val="single" w:sz="4" w:space="0" w:color="auto"/>
              <w:right w:val="single" w:sz="4" w:space="0" w:color="auto"/>
            </w:tcBorders>
            <w:shd w:val="clear" w:color="000000" w:fill="D9D9D9"/>
            <w:noWrap/>
            <w:vAlign w:val="center"/>
            <w:hideMark/>
          </w:tcPr>
          <w:p w14:paraId="58601862" w14:textId="04ECB65C"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490.05</w:t>
            </w:r>
          </w:p>
        </w:tc>
        <w:tc>
          <w:tcPr>
            <w:tcW w:w="1052" w:type="dxa"/>
            <w:tcBorders>
              <w:top w:val="nil"/>
              <w:left w:val="nil"/>
              <w:bottom w:val="single" w:sz="4" w:space="0" w:color="auto"/>
              <w:right w:val="single" w:sz="4" w:space="0" w:color="auto"/>
            </w:tcBorders>
            <w:shd w:val="clear" w:color="000000" w:fill="D9D9D9"/>
            <w:noWrap/>
            <w:vAlign w:val="center"/>
            <w:hideMark/>
          </w:tcPr>
          <w:p w14:paraId="79943CA4" w14:textId="4E74A3F3"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539.06</w:t>
            </w:r>
          </w:p>
        </w:tc>
      </w:tr>
      <w:tr w:rsidR="000E63C0" w:rsidRPr="000E63C0" w14:paraId="42F2334B" w14:textId="77777777" w:rsidTr="000E63C0">
        <w:trPr>
          <w:trHeight w:val="19"/>
          <w:jc w:val="center"/>
        </w:trPr>
        <w:tc>
          <w:tcPr>
            <w:tcW w:w="3866" w:type="dxa"/>
            <w:tcBorders>
              <w:top w:val="nil"/>
              <w:left w:val="single" w:sz="4" w:space="0" w:color="auto"/>
              <w:bottom w:val="single" w:sz="4" w:space="0" w:color="auto"/>
              <w:right w:val="single" w:sz="4" w:space="0" w:color="auto"/>
            </w:tcBorders>
            <w:shd w:val="clear" w:color="auto" w:fill="auto"/>
            <w:noWrap/>
            <w:vAlign w:val="center"/>
            <w:hideMark/>
          </w:tcPr>
          <w:p w14:paraId="3640E2BF" w14:textId="7D6C0236" w:rsidR="000E63C0" w:rsidRPr="000E63C0" w:rsidRDefault="000E63C0" w:rsidP="000E63C0">
            <w:pPr>
              <w:jc w:val="right"/>
              <w:rPr>
                <w:rFonts w:ascii="Calibri" w:hAnsi="Calibri" w:cs="Calibri"/>
                <w:color w:val="000000"/>
                <w:sz w:val="22"/>
                <w:szCs w:val="22"/>
                <w:lang w:val="en-IN" w:eastAsia="en-IN"/>
              </w:rPr>
            </w:pPr>
          </w:p>
        </w:tc>
        <w:tc>
          <w:tcPr>
            <w:tcW w:w="1052" w:type="dxa"/>
            <w:tcBorders>
              <w:top w:val="nil"/>
              <w:left w:val="nil"/>
              <w:bottom w:val="single" w:sz="4" w:space="0" w:color="auto"/>
              <w:right w:val="single" w:sz="4" w:space="0" w:color="auto"/>
            </w:tcBorders>
            <w:shd w:val="clear" w:color="auto" w:fill="auto"/>
            <w:noWrap/>
            <w:vAlign w:val="center"/>
            <w:hideMark/>
          </w:tcPr>
          <w:p w14:paraId="72477D92" w14:textId="339DD86A" w:rsidR="000E63C0" w:rsidRPr="000E63C0" w:rsidRDefault="000E63C0" w:rsidP="000E63C0">
            <w:pPr>
              <w:jc w:val="center"/>
              <w:rPr>
                <w:rFonts w:ascii="Calibri" w:hAnsi="Calibri" w:cs="Calibri"/>
                <w:color w:val="000000"/>
                <w:sz w:val="22"/>
                <w:szCs w:val="22"/>
                <w:lang w:val="en-IN" w:eastAsia="en-IN"/>
              </w:rPr>
            </w:pPr>
          </w:p>
        </w:tc>
        <w:tc>
          <w:tcPr>
            <w:tcW w:w="1052" w:type="dxa"/>
            <w:tcBorders>
              <w:top w:val="nil"/>
              <w:left w:val="nil"/>
              <w:bottom w:val="single" w:sz="4" w:space="0" w:color="auto"/>
              <w:right w:val="single" w:sz="4" w:space="0" w:color="auto"/>
            </w:tcBorders>
            <w:shd w:val="clear" w:color="auto" w:fill="auto"/>
            <w:noWrap/>
            <w:vAlign w:val="center"/>
            <w:hideMark/>
          </w:tcPr>
          <w:p w14:paraId="3BA92F1E" w14:textId="49842BA8" w:rsidR="000E63C0" w:rsidRPr="000E63C0" w:rsidRDefault="000E63C0" w:rsidP="000E63C0">
            <w:pPr>
              <w:jc w:val="center"/>
              <w:rPr>
                <w:rFonts w:ascii="Calibri" w:hAnsi="Calibri" w:cs="Calibri"/>
                <w:color w:val="000000"/>
                <w:sz w:val="22"/>
                <w:szCs w:val="22"/>
                <w:lang w:val="en-IN" w:eastAsia="en-IN"/>
              </w:rPr>
            </w:pPr>
          </w:p>
        </w:tc>
        <w:tc>
          <w:tcPr>
            <w:tcW w:w="1052" w:type="dxa"/>
            <w:tcBorders>
              <w:top w:val="nil"/>
              <w:left w:val="nil"/>
              <w:bottom w:val="single" w:sz="4" w:space="0" w:color="auto"/>
              <w:right w:val="single" w:sz="4" w:space="0" w:color="auto"/>
            </w:tcBorders>
            <w:shd w:val="clear" w:color="auto" w:fill="auto"/>
            <w:noWrap/>
            <w:vAlign w:val="center"/>
            <w:hideMark/>
          </w:tcPr>
          <w:p w14:paraId="64816D16" w14:textId="6E8B9B01" w:rsidR="000E63C0" w:rsidRPr="000E63C0" w:rsidRDefault="000E63C0" w:rsidP="000E63C0">
            <w:pPr>
              <w:jc w:val="center"/>
              <w:rPr>
                <w:rFonts w:ascii="Calibri" w:hAnsi="Calibri" w:cs="Calibri"/>
                <w:color w:val="000000"/>
                <w:sz w:val="22"/>
                <w:szCs w:val="22"/>
                <w:lang w:val="en-IN" w:eastAsia="en-IN"/>
              </w:rPr>
            </w:pPr>
          </w:p>
        </w:tc>
        <w:tc>
          <w:tcPr>
            <w:tcW w:w="1052" w:type="dxa"/>
            <w:tcBorders>
              <w:top w:val="nil"/>
              <w:left w:val="nil"/>
              <w:bottom w:val="single" w:sz="4" w:space="0" w:color="auto"/>
              <w:right w:val="single" w:sz="4" w:space="0" w:color="auto"/>
            </w:tcBorders>
            <w:shd w:val="clear" w:color="auto" w:fill="auto"/>
            <w:noWrap/>
            <w:vAlign w:val="center"/>
            <w:hideMark/>
          </w:tcPr>
          <w:p w14:paraId="5442C101" w14:textId="7CC6606F" w:rsidR="000E63C0" w:rsidRPr="000E63C0" w:rsidRDefault="000E63C0" w:rsidP="000E63C0">
            <w:pPr>
              <w:jc w:val="center"/>
              <w:rPr>
                <w:rFonts w:ascii="Calibri" w:hAnsi="Calibri" w:cs="Calibri"/>
                <w:color w:val="000000"/>
                <w:sz w:val="22"/>
                <w:szCs w:val="22"/>
                <w:lang w:val="en-IN" w:eastAsia="en-IN"/>
              </w:rPr>
            </w:pPr>
          </w:p>
        </w:tc>
        <w:tc>
          <w:tcPr>
            <w:tcW w:w="1052" w:type="dxa"/>
            <w:tcBorders>
              <w:top w:val="nil"/>
              <w:left w:val="nil"/>
              <w:bottom w:val="single" w:sz="4" w:space="0" w:color="auto"/>
              <w:right w:val="single" w:sz="4" w:space="0" w:color="auto"/>
            </w:tcBorders>
            <w:shd w:val="clear" w:color="auto" w:fill="auto"/>
            <w:noWrap/>
            <w:vAlign w:val="center"/>
            <w:hideMark/>
          </w:tcPr>
          <w:p w14:paraId="1FF31F4D" w14:textId="616E71E4" w:rsidR="000E63C0" w:rsidRPr="000E63C0" w:rsidRDefault="000E63C0" w:rsidP="000E63C0">
            <w:pPr>
              <w:jc w:val="center"/>
              <w:rPr>
                <w:rFonts w:ascii="Calibri" w:hAnsi="Calibri" w:cs="Calibri"/>
                <w:color w:val="000000"/>
                <w:sz w:val="22"/>
                <w:szCs w:val="22"/>
                <w:lang w:val="en-IN" w:eastAsia="en-IN"/>
              </w:rPr>
            </w:pPr>
          </w:p>
        </w:tc>
        <w:tc>
          <w:tcPr>
            <w:tcW w:w="1052" w:type="dxa"/>
            <w:tcBorders>
              <w:top w:val="nil"/>
              <w:left w:val="nil"/>
              <w:bottom w:val="single" w:sz="4" w:space="0" w:color="auto"/>
              <w:right w:val="single" w:sz="4" w:space="0" w:color="auto"/>
            </w:tcBorders>
            <w:shd w:val="clear" w:color="auto" w:fill="auto"/>
            <w:noWrap/>
            <w:vAlign w:val="center"/>
            <w:hideMark/>
          </w:tcPr>
          <w:p w14:paraId="4D04A1F1" w14:textId="65142380" w:rsidR="000E63C0" w:rsidRPr="000E63C0" w:rsidRDefault="000E63C0" w:rsidP="000E63C0">
            <w:pPr>
              <w:jc w:val="center"/>
              <w:rPr>
                <w:rFonts w:ascii="Calibri" w:hAnsi="Calibri" w:cs="Calibri"/>
                <w:color w:val="000000"/>
                <w:sz w:val="22"/>
                <w:szCs w:val="22"/>
                <w:lang w:val="en-IN" w:eastAsia="en-IN"/>
              </w:rPr>
            </w:pPr>
          </w:p>
        </w:tc>
        <w:tc>
          <w:tcPr>
            <w:tcW w:w="1052" w:type="dxa"/>
            <w:tcBorders>
              <w:top w:val="nil"/>
              <w:left w:val="nil"/>
              <w:bottom w:val="single" w:sz="4" w:space="0" w:color="auto"/>
              <w:right w:val="single" w:sz="4" w:space="0" w:color="auto"/>
            </w:tcBorders>
            <w:shd w:val="clear" w:color="auto" w:fill="auto"/>
            <w:noWrap/>
            <w:vAlign w:val="center"/>
            <w:hideMark/>
          </w:tcPr>
          <w:p w14:paraId="45C573A4" w14:textId="50A2C003" w:rsidR="000E63C0" w:rsidRPr="000E63C0" w:rsidRDefault="000E63C0" w:rsidP="000E63C0">
            <w:pPr>
              <w:jc w:val="center"/>
              <w:rPr>
                <w:rFonts w:ascii="Calibri" w:hAnsi="Calibri" w:cs="Calibri"/>
                <w:color w:val="000000"/>
                <w:sz w:val="22"/>
                <w:szCs w:val="22"/>
                <w:lang w:val="en-IN" w:eastAsia="en-IN"/>
              </w:rPr>
            </w:pPr>
          </w:p>
        </w:tc>
      </w:tr>
      <w:tr w:rsidR="000E63C0" w:rsidRPr="000E63C0" w14:paraId="3FDFBCB3" w14:textId="77777777" w:rsidTr="000E63C0">
        <w:trPr>
          <w:trHeight w:val="19"/>
          <w:jc w:val="center"/>
        </w:trPr>
        <w:tc>
          <w:tcPr>
            <w:tcW w:w="3866" w:type="dxa"/>
            <w:tcBorders>
              <w:top w:val="nil"/>
              <w:left w:val="single" w:sz="4" w:space="0" w:color="auto"/>
              <w:bottom w:val="single" w:sz="4" w:space="0" w:color="auto"/>
              <w:right w:val="single" w:sz="4" w:space="0" w:color="auto"/>
            </w:tcBorders>
            <w:shd w:val="clear" w:color="auto" w:fill="auto"/>
            <w:noWrap/>
            <w:vAlign w:val="center"/>
            <w:hideMark/>
          </w:tcPr>
          <w:p w14:paraId="60A6A07B"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Royalty Charges (14% of coal rate)</w:t>
            </w:r>
          </w:p>
        </w:tc>
        <w:tc>
          <w:tcPr>
            <w:tcW w:w="1052" w:type="dxa"/>
            <w:tcBorders>
              <w:top w:val="nil"/>
              <w:left w:val="nil"/>
              <w:bottom w:val="single" w:sz="4" w:space="0" w:color="auto"/>
              <w:right w:val="single" w:sz="4" w:space="0" w:color="auto"/>
            </w:tcBorders>
            <w:shd w:val="clear" w:color="auto" w:fill="auto"/>
            <w:noWrap/>
            <w:vAlign w:val="center"/>
            <w:hideMark/>
          </w:tcPr>
          <w:p w14:paraId="73677F86" w14:textId="2242BC3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416</w:t>
            </w:r>
          </w:p>
        </w:tc>
        <w:tc>
          <w:tcPr>
            <w:tcW w:w="1052" w:type="dxa"/>
            <w:tcBorders>
              <w:top w:val="nil"/>
              <w:left w:val="nil"/>
              <w:bottom w:val="single" w:sz="4" w:space="0" w:color="auto"/>
              <w:right w:val="single" w:sz="4" w:space="0" w:color="auto"/>
            </w:tcBorders>
            <w:shd w:val="clear" w:color="auto" w:fill="auto"/>
            <w:noWrap/>
            <w:vAlign w:val="center"/>
            <w:hideMark/>
          </w:tcPr>
          <w:p w14:paraId="649426A6" w14:textId="6A36180B"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416</w:t>
            </w:r>
          </w:p>
        </w:tc>
        <w:tc>
          <w:tcPr>
            <w:tcW w:w="1052" w:type="dxa"/>
            <w:tcBorders>
              <w:top w:val="nil"/>
              <w:left w:val="nil"/>
              <w:bottom w:val="single" w:sz="4" w:space="0" w:color="auto"/>
              <w:right w:val="single" w:sz="4" w:space="0" w:color="auto"/>
            </w:tcBorders>
            <w:shd w:val="clear" w:color="auto" w:fill="auto"/>
            <w:noWrap/>
            <w:vAlign w:val="center"/>
            <w:hideMark/>
          </w:tcPr>
          <w:p w14:paraId="229B8898" w14:textId="571C292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416</w:t>
            </w:r>
          </w:p>
        </w:tc>
        <w:tc>
          <w:tcPr>
            <w:tcW w:w="1052" w:type="dxa"/>
            <w:tcBorders>
              <w:top w:val="nil"/>
              <w:left w:val="nil"/>
              <w:bottom w:val="single" w:sz="4" w:space="0" w:color="auto"/>
              <w:right w:val="single" w:sz="4" w:space="0" w:color="auto"/>
            </w:tcBorders>
            <w:shd w:val="clear" w:color="auto" w:fill="auto"/>
            <w:noWrap/>
            <w:vAlign w:val="center"/>
            <w:hideMark/>
          </w:tcPr>
          <w:p w14:paraId="43D40456" w14:textId="5F59965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457</w:t>
            </w:r>
          </w:p>
        </w:tc>
        <w:tc>
          <w:tcPr>
            <w:tcW w:w="1052" w:type="dxa"/>
            <w:tcBorders>
              <w:top w:val="nil"/>
              <w:left w:val="nil"/>
              <w:bottom w:val="single" w:sz="4" w:space="0" w:color="auto"/>
              <w:right w:val="single" w:sz="4" w:space="0" w:color="auto"/>
            </w:tcBorders>
            <w:shd w:val="clear" w:color="auto" w:fill="auto"/>
            <w:noWrap/>
            <w:vAlign w:val="center"/>
            <w:hideMark/>
          </w:tcPr>
          <w:p w14:paraId="37B73E45" w14:textId="18797B94"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457</w:t>
            </w:r>
          </w:p>
        </w:tc>
        <w:tc>
          <w:tcPr>
            <w:tcW w:w="1052" w:type="dxa"/>
            <w:tcBorders>
              <w:top w:val="nil"/>
              <w:left w:val="nil"/>
              <w:bottom w:val="single" w:sz="4" w:space="0" w:color="auto"/>
              <w:right w:val="single" w:sz="4" w:space="0" w:color="auto"/>
            </w:tcBorders>
            <w:shd w:val="clear" w:color="auto" w:fill="auto"/>
            <w:noWrap/>
            <w:vAlign w:val="center"/>
            <w:hideMark/>
          </w:tcPr>
          <w:p w14:paraId="0BDCAD8B" w14:textId="5213184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457</w:t>
            </w:r>
          </w:p>
        </w:tc>
        <w:tc>
          <w:tcPr>
            <w:tcW w:w="1052" w:type="dxa"/>
            <w:tcBorders>
              <w:top w:val="nil"/>
              <w:left w:val="nil"/>
              <w:bottom w:val="single" w:sz="4" w:space="0" w:color="auto"/>
              <w:right w:val="single" w:sz="4" w:space="0" w:color="auto"/>
            </w:tcBorders>
            <w:shd w:val="clear" w:color="auto" w:fill="auto"/>
            <w:noWrap/>
            <w:vAlign w:val="center"/>
            <w:hideMark/>
          </w:tcPr>
          <w:p w14:paraId="2BFA641F" w14:textId="6380BC0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457</w:t>
            </w:r>
          </w:p>
        </w:tc>
      </w:tr>
      <w:tr w:rsidR="000E63C0" w:rsidRPr="000E63C0" w14:paraId="5A0C4921" w14:textId="77777777" w:rsidTr="000E63C0">
        <w:trPr>
          <w:trHeight w:val="19"/>
          <w:jc w:val="center"/>
        </w:trPr>
        <w:tc>
          <w:tcPr>
            <w:tcW w:w="3866" w:type="dxa"/>
            <w:tcBorders>
              <w:top w:val="nil"/>
              <w:left w:val="single" w:sz="4" w:space="0" w:color="auto"/>
              <w:bottom w:val="single" w:sz="4" w:space="0" w:color="auto"/>
              <w:right w:val="single" w:sz="4" w:space="0" w:color="auto"/>
            </w:tcBorders>
            <w:shd w:val="clear" w:color="auto" w:fill="auto"/>
            <w:noWrap/>
            <w:vAlign w:val="center"/>
            <w:hideMark/>
          </w:tcPr>
          <w:p w14:paraId="0556E4CA"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DMF Charges of Royalty (30% of Royalty)</w:t>
            </w:r>
          </w:p>
        </w:tc>
        <w:tc>
          <w:tcPr>
            <w:tcW w:w="1052" w:type="dxa"/>
            <w:tcBorders>
              <w:top w:val="nil"/>
              <w:left w:val="nil"/>
              <w:bottom w:val="single" w:sz="4" w:space="0" w:color="auto"/>
              <w:right w:val="single" w:sz="4" w:space="0" w:color="auto"/>
            </w:tcBorders>
            <w:shd w:val="clear" w:color="auto" w:fill="auto"/>
            <w:noWrap/>
            <w:vAlign w:val="center"/>
            <w:hideMark/>
          </w:tcPr>
          <w:p w14:paraId="7193D0FA" w14:textId="7C8545FE"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125</w:t>
            </w:r>
          </w:p>
        </w:tc>
        <w:tc>
          <w:tcPr>
            <w:tcW w:w="1052" w:type="dxa"/>
            <w:tcBorders>
              <w:top w:val="nil"/>
              <w:left w:val="nil"/>
              <w:bottom w:val="single" w:sz="4" w:space="0" w:color="auto"/>
              <w:right w:val="single" w:sz="4" w:space="0" w:color="auto"/>
            </w:tcBorders>
            <w:shd w:val="clear" w:color="auto" w:fill="auto"/>
            <w:noWrap/>
            <w:vAlign w:val="center"/>
            <w:hideMark/>
          </w:tcPr>
          <w:p w14:paraId="4EC4FE7B" w14:textId="32EB2AB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125</w:t>
            </w:r>
          </w:p>
        </w:tc>
        <w:tc>
          <w:tcPr>
            <w:tcW w:w="1052" w:type="dxa"/>
            <w:tcBorders>
              <w:top w:val="nil"/>
              <w:left w:val="nil"/>
              <w:bottom w:val="single" w:sz="4" w:space="0" w:color="auto"/>
              <w:right w:val="single" w:sz="4" w:space="0" w:color="auto"/>
            </w:tcBorders>
            <w:shd w:val="clear" w:color="auto" w:fill="auto"/>
            <w:noWrap/>
            <w:vAlign w:val="center"/>
            <w:hideMark/>
          </w:tcPr>
          <w:p w14:paraId="766391AB" w14:textId="7020FE0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125</w:t>
            </w:r>
          </w:p>
        </w:tc>
        <w:tc>
          <w:tcPr>
            <w:tcW w:w="1052" w:type="dxa"/>
            <w:tcBorders>
              <w:top w:val="nil"/>
              <w:left w:val="nil"/>
              <w:bottom w:val="single" w:sz="4" w:space="0" w:color="auto"/>
              <w:right w:val="single" w:sz="4" w:space="0" w:color="auto"/>
            </w:tcBorders>
            <w:shd w:val="clear" w:color="auto" w:fill="auto"/>
            <w:noWrap/>
            <w:vAlign w:val="center"/>
            <w:hideMark/>
          </w:tcPr>
          <w:p w14:paraId="64D836EB" w14:textId="0CA4BF9F"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137</w:t>
            </w:r>
          </w:p>
        </w:tc>
        <w:tc>
          <w:tcPr>
            <w:tcW w:w="1052" w:type="dxa"/>
            <w:tcBorders>
              <w:top w:val="nil"/>
              <w:left w:val="nil"/>
              <w:bottom w:val="single" w:sz="4" w:space="0" w:color="auto"/>
              <w:right w:val="single" w:sz="4" w:space="0" w:color="auto"/>
            </w:tcBorders>
            <w:shd w:val="clear" w:color="auto" w:fill="auto"/>
            <w:noWrap/>
            <w:vAlign w:val="center"/>
            <w:hideMark/>
          </w:tcPr>
          <w:p w14:paraId="55BFC17E" w14:textId="73BC0C94"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137</w:t>
            </w:r>
          </w:p>
        </w:tc>
        <w:tc>
          <w:tcPr>
            <w:tcW w:w="1052" w:type="dxa"/>
            <w:tcBorders>
              <w:top w:val="nil"/>
              <w:left w:val="nil"/>
              <w:bottom w:val="single" w:sz="4" w:space="0" w:color="auto"/>
              <w:right w:val="single" w:sz="4" w:space="0" w:color="auto"/>
            </w:tcBorders>
            <w:shd w:val="clear" w:color="auto" w:fill="auto"/>
            <w:noWrap/>
            <w:vAlign w:val="center"/>
            <w:hideMark/>
          </w:tcPr>
          <w:p w14:paraId="386EDCBC" w14:textId="551AB86E"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137</w:t>
            </w:r>
          </w:p>
        </w:tc>
        <w:tc>
          <w:tcPr>
            <w:tcW w:w="1052" w:type="dxa"/>
            <w:tcBorders>
              <w:top w:val="nil"/>
              <w:left w:val="nil"/>
              <w:bottom w:val="single" w:sz="4" w:space="0" w:color="auto"/>
              <w:right w:val="single" w:sz="4" w:space="0" w:color="auto"/>
            </w:tcBorders>
            <w:shd w:val="clear" w:color="auto" w:fill="auto"/>
            <w:noWrap/>
            <w:vAlign w:val="center"/>
            <w:hideMark/>
          </w:tcPr>
          <w:p w14:paraId="1016E999" w14:textId="26FB585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137</w:t>
            </w:r>
          </w:p>
        </w:tc>
      </w:tr>
      <w:tr w:rsidR="000E63C0" w:rsidRPr="000E63C0" w14:paraId="12CE3F48" w14:textId="77777777" w:rsidTr="000E63C0">
        <w:trPr>
          <w:trHeight w:val="19"/>
          <w:jc w:val="center"/>
        </w:trPr>
        <w:tc>
          <w:tcPr>
            <w:tcW w:w="3866" w:type="dxa"/>
            <w:tcBorders>
              <w:top w:val="nil"/>
              <w:left w:val="single" w:sz="4" w:space="0" w:color="auto"/>
              <w:bottom w:val="single" w:sz="4" w:space="0" w:color="auto"/>
              <w:right w:val="single" w:sz="4" w:space="0" w:color="auto"/>
            </w:tcBorders>
            <w:shd w:val="clear" w:color="auto" w:fill="auto"/>
            <w:noWrap/>
            <w:vAlign w:val="center"/>
            <w:hideMark/>
          </w:tcPr>
          <w:p w14:paraId="245E59D2"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NMET Charges of Royalty (2% of Royalty)</w:t>
            </w:r>
          </w:p>
        </w:tc>
        <w:tc>
          <w:tcPr>
            <w:tcW w:w="1052" w:type="dxa"/>
            <w:tcBorders>
              <w:top w:val="nil"/>
              <w:left w:val="nil"/>
              <w:bottom w:val="single" w:sz="4" w:space="0" w:color="auto"/>
              <w:right w:val="single" w:sz="4" w:space="0" w:color="auto"/>
            </w:tcBorders>
            <w:shd w:val="clear" w:color="auto" w:fill="auto"/>
            <w:noWrap/>
            <w:vAlign w:val="center"/>
            <w:hideMark/>
          </w:tcPr>
          <w:p w14:paraId="52A8972B" w14:textId="1B45DB9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w:t>
            </w:r>
          </w:p>
        </w:tc>
        <w:tc>
          <w:tcPr>
            <w:tcW w:w="1052" w:type="dxa"/>
            <w:tcBorders>
              <w:top w:val="nil"/>
              <w:left w:val="nil"/>
              <w:bottom w:val="single" w:sz="4" w:space="0" w:color="auto"/>
              <w:right w:val="single" w:sz="4" w:space="0" w:color="auto"/>
            </w:tcBorders>
            <w:shd w:val="clear" w:color="auto" w:fill="auto"/>
            <w:noWrap/>
            <w:vAlign w:val="center"/>
            <w:hideMark/>
          </w:tcPr>
          <w:p w14:paraId="28BC2A35" w14:textId="1D7DBA0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w:t>
            </w:r>
          </w:p>
        </w:tc>
        <w:tc>
          <w:tcPr>
            <w:tcW w:w="1052" w:type="dxa"/>
            <w:tcBorders>
              <w:top w:val="nil"/>
              <w:left w:val="nil"/>
              <w:bottom w:val="single" w:sz="4" w:space="0" w:color="auto"/>
              <w:right w:val="single" w:sz="4" w:space="0" w:color="auto"/>
            </w:tcBorders>
            <w:shd w:val="clear" w:color="auto" w:fill="auto"/>
            <w:noWrap/>
            <w:vAlign w:val="center"/>
            <w:hideMark/>
          </w:tcPr>
          <w:p w14:paraId="55AC0812" w14:textId="3B0B0AA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w:t>
            </w:r>
          </w:p>
        </w:tc>
        <w:tc>
          <w:tcPr>
            <w:tcW w:w="1052" w:type="dxa"/>
            <w:tcBorders>
              <w:top w:val="nil"/>
              <w:left w:val="nil"/>
              <w:bottom w:val="single" w:sz="4" w:space="0" w:color="auto"/>
              <w:right w:val="single" w:sz="4" w:space="0" w:color="auto"/>
            </w:tcBorders>
            <w:shd w:val="clear" w:color="auto" w:fill="auto"/>
            <w:noWrap/>
            <w:vAlign w:val="center"/>
            <w:hideMark/>
          </w:tcPr>
          <w:p w14:paraId="43BE8C0E" w14:textId="31D0780F"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9</w:t>
            </w:r>
          </w:p>
        </w:tc>
        <w:tc>
          <w:tcPr>
            <w:tcW w:w="1052" w:type="dxa"/>
            <w:tcBorders>
              <w:top w:val="nil"/>
              <w:left w:val="nil"/>
              <w:bottom w:val="single" w:sz="4" w:space="0" w:color="auto"/>
              <w:right w:val="single" w:sz="4" w:space="0" w:color="auto"/>
            </w:tcBorders>
            <w:shd w:val="clear" w:color="auto" w:fill="auto"/>
            <w:noWrap/>
            <w:vAlign w:val="center"/>
            <w:hideMark/>
          </w:tcPr>
          <w:p w14:paraId="000FD60C" w14:textId="38D5897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9</w:t>
            </w:r>
          </w:p>
        </w:tc>
        <w:tc>
          <w:tcPr>
            <w:tcW w:w="1052" w:type="dxa"/>
            <w:tcBorders>
              <w:top w:val="nil"/>
              <w:left w:val="nil"/>
              <w:bottom w:val="single" w:sz="4" w:space="0" w:color="auto"/>
              <w:right w:val="single" w:sz="4" w:space="0" w:color="auto"/>
            </w:tcBorders>
            <w:shd w:val="clear" w:color="auto" w:fill="auto"/>
            <w:noWrap/>
            <w:vAlign w:val="center"/>
            <w:hideMark/>
          </w:tcPr>
          <w:p w14:paraId="7A933F7B" w14:textId="08CA42D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9</w:t>
            </w:r>
          </w:p>
        </w:tc>
        <w:tc>
          <w:tcPr>
            <w:tcW w:w="1052" w:type="dxa"/>
            <w:tcBorders>
              <w:top w:val="nil"/>
              <w:left w:val="nil"/>
              <w:bottom w:val="single" w:sz="4" w:space="0" w:color="auto"/>
              <w:right w:val="single" w:sz="4" w:space="0" w:color="auto"/>
            </w:tcBorders>
            <w:shd w:val="clear" w:color="auto" w:fill="auto"/>
            <w:noWrap/>
            <w:vAlign w:val="center"/>
            <w:hideMark/>
          </w:tcPr>
          <w:p w14:paraId="7DF74991" w14:textId="0491EEA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9</w:t>
            </w:r>
          </w:p>
        </w:tc>
      </w:tr>
      <w:tr w:rsidR="000E63C0" w:rsidRPr="000E63C0" w14:paraId="5516A22E" w14:textId="77777777" w:rsidTr="000E63C0">
        <w:trPr>
          <w:trHeight w:val="19"/>
          <w:jc w:val="center"/>
        </w:trPr>
        <w:tc>
          <w:tcPr>
            <w:tcW w:w="3866" w:type="dxa"/>
            <w:tcBorders>
              <w:top w:val="nil"/>
              <w:left w:val="single" w:sz="4" w:space="0" w:color="auto"/>
              <w:bottom w:val="single" w:sz="4" w:space="0" w:color="auto"/>
              <w:right w:val="single" w:sz="4" w:space="0" w:color="auto"/>
            </w:tcBorders>
            <w:shd w:val="clear" w:color="auto" w:fill="auto"/>
            <w:noWrap/>
            <w:vAlign w:val="center"/>
            <w:hideMark/>
          </w:tcPr>
          <w:p w14:paraId="0D5E6D86"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Mining Cost per Ton</w:t>
            </w:r>
          </w:p>
        </w:tc>
        <w:tc>
          <w:tcPr>
            <w:tcW w:w="1052" w:type="dxa"/>
            <w:tcBorders>
              <w:top w:val="nil"/>
              <w:left w:val="nil"/>
              <w:bottom w:val="single" w:sz="4" w:space="0" w:color="auto"/>
              <w:right w:val="single" w:sz="4" w:space="0" w:color="auto"/>
            </w:tcBorders>
            <w:shd w:val="clear" w:color="auto" w:fill="auto"/>
            <w:noWrap/>
            <w:vAlign w:val="center"/>
            <w:hideMark/>
          </w:tcPr>
          <w:p w14:paraId="7A9C6247" w14:textId="0A8128B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1,389</w:t>
            </w:r>
          </w:p>
        </w:tc>
        <w:tc>
          <w:tcPr>
            <w:tcW w:w="1052" w:type="dxa"/>
            <w:tcBorders>
              <w:top w:val="nil"/>
              <w:left w:val="nil"/>
              <w:bottom w:val="single" w:sz="4" w:space="0" w:color="auto"/>
              <w:right w:val="single" w:sz="4" w:space="0" w:color="auto"/>
            </w:tcBorders>
            <w:shd w:val="clear" w:color="auto" w:fill="auto"/>
            <w:noWrap/>
            <w:vAlign w:val="center"/>
            <w:hideMark/>
          </w:tcPr>
          <w:p w14:paraId="5C732B43" w14:textId="722C5A6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1,389</w:t>
            </w:r>
          </w:p>
        </w:tc>
        <w:tc>
          <w:tcPr>
            <w:tcW w:w="1052" w:type="dxa"/>
            <w:tcBorders>
              <w:top w:val="nil"/>
              <w:left w:val="nil"/>
              <w:bottom w:val="single" w:sz="4" w:space="0" w:color="auto"/>
              <w:right w:val="single" w:sz="4" w:space="0" w:color="auto"/>
            </w:tcBorders>
            <w:shd w:val="clear" w:color="auto" w:fill="auto"/>
            <w:noWrap/>
            <w:vAlign w:val="center"/>
            <w:hideMark/>
          </w:tcPr>
          <w:p w14:paraId="494F91B7" w14:textId="3934401C"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1,459</w:t>
            </w:r>
          </w:p>
        </w:tc>
        <w:tc>
          <w:tcPr>
            <w:tcW w:w="1052" w:type="dxa"/>
            <w:tcBorders>
              <w:top w:val="nil"/>
              <w:left w:val="nil"/>
              <w:bottom w:val="single" w:sz="4" w:space="0" w:color="auto"/>
              <w:right w:val="single" w:sz="4" w:space="0" w:color="auto"/>
            </w:tcBorders>
            <w:shd w:val="clear" w:color="auto" w:fill="auto"/>
            <w:noWrap/>
            <w:vAlign w:val="center"/>
            <w:hideMark/>
          </w:tcPr>
          <w:p w14:paraId="0C95F44C" w14:textId="32F9DB8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1,459</w:t>
            </w:r>
          </w:p>
        </w:tc>
        <w:tc>
          <w:tcPr>
            <w:tcW w:w="1052" w:type="dxa"/>
            <w:tcBorders>
              <w:top w:val="nil"/>
              <w:left w:val="nil"/>
              <w:bottom w:val="single" w:sz="4" w:space="0" w:color="auto"/>
              <w:right w:val="single" w:sz="4" w:space="0" w:color="auto"/>
            </w:tcBorders>
            <w:shd w:val="clear" w:color="auto" w:fill="auto"/>
            <w:noWrap/>
            <w:vAlign w:val="center"/>
            <w:hideMark/>
          </w:tcPr>
          <w:p w14:paraId="6FC9C0C7" w14:textId="481135B0"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1,532</w:t>
            </w:r>
          </w:p>
        </w:tc>
        <w:tc>
          <w:tcPr>
            <w:tcW w:w="1052" w:type="dxa"/>
            <w:tcBorders>
              <w:top w:val="nil"/>
              <w:left w:val="nil"/>
              <w:bottom w:val="single" w:sz="4" w:space="0" w:color="auto"/>
              <w:right w:val="single" w:sz="4" w:space="0" w:color="auto"/>
            </w:tcBorders>
            <w:shd w:val="clear" w:color="auto" w:fill="auto"/>
            <w:noWrap/>
            <w:vAlign w:val="center"/>
            <w:hideMark/>
          </w:tcPr>
          <w:p w14:paraId="29F582D6" w14:textId="1D6A6E2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1,532</w:t>
            </w:r>
          </w:p>
        </w:tc>
        <w:tc>
          <w:tcPr>
            <w:tcW w:w="1052" w:type="dxa"/>
            <w:tcBorders>
              <w:top w:val="nil"/>
              <w:left w:val="nil"/>
              <w:bottom w:val="single" w:sz="4" w:space="0" w:color="auto"/>
              <w:right w:val="single" w:sz="4" w:space="0" w:color="auto"/>
            </w:tcBorders>
            <w:shd w:val="clear" w:color="auto" w:fill="auto"/>
            <w:noWrap/>
            <w:vAlign w:val="center"/>
            <w:hideMark/>
          </w:tcPr>
          <w:p w14:paraId="4AA91EFD" w14:textId="6FBA839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1,608</w:t>
            </w:r>
          </w:p>
        </w:tc>
      </w:tr>
      <w:tr w:rsidR="000E63C0" w:rsidRPr="000E63C0" w14:paraId="64818B68" w14:textId="77777777" w:rsidTr="000E63C0">
        <w:trPr>
          <w:trHeight w:val="19"/>
          <w:jc w:val="center"/>
        </w:trPr>
        <w:tc>
          <w:tcPr>
            <w:tcW w:w="3866" w:type="dxa"/>
            <w:tcBorders>
              <w:top w:val="nil"/>
              <w:left w:val="single" w:sz="4" w:space="0" w:color="auto"/>
              <w:bottom w:val="single" w:sz="4" w:space="0" w:color="auto"/>
              <w:right w:val="single" w:sz="4" w:space="0" w:color="auto"/>
            </w:tcBorders>
            <w:shd w:val="clear" w:color="auto" w:fill="auto"/>
            <w:noWrap/>
            <w:vAlign w:val="center"/>
            <w:hideMark/>
          </w:tcPr>
          <w:p w14:paraId="6058A97B" w14:textId="77777777" w:rsidR="000E63C0" w:rsidRPr="000E63C0" w:rsidRDefault="000E63C0" w:rsidP="000E63C0">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Total Cost (In Rs./Ton)</w:t>
            </w:r>
          </w:p>
        </w:tc>
        <w:tc>
          <w:tcPr>
            <w:tcW w:w="1052" w:type="dxa"/>
            <w:tcBorders>
              <w:top w:val="nil"/>
              <w:left w:val="nil"/>
              <w:bottom w:val="single" w:sz="4" w:space="0" w:color="auto"/>
              <w:right w:val="single" w:sz="4" w:space="0" w:color="auto"/>
            </w:tcBorders>
            <w:shd w:val="clear" w:color="auto" w:fill="auto"/>
            <w:noWrap/>
            <w:vAlign w:val="center"/>
            <w:hideMark/>
          </w:tcPr>
          <w:p w14:paraId="446ACDAB" w14:textId="4667E3BB"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1,938</w:t>
            </w:r>
          </w:p>
        </w:tc>
        <w:tc>
          <w:tcPr>
            <w:tcW w:w="1052" w:type="dxa"/>
            <w:tcBorders>
              <w:top w:val="nil"/>
              <w:left w:val="nil"/>
              <w:bottom w:val="single" w:sz="4" w:space="0" w:color="auto"/>
              <w:right w:val="single" w:sz="4" w:space="0" w:color="auto"/>
            </w:tcBorders>
            <w:shd w:val="clear" w:color="auto" w:fill="auto"/>
            <w:noWrap/>
            <w:vAlign w:val="center"/>
            <w:hideMark/>
          </w:tcPr>
          <w:p w14:paraId="5060E7DF" w14:textId="6193581C"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1,938</w:t>
            </w:r>
          </w:p>
        </w:tc>
        <w:tc>
          <w:tcPr>
            <w:tcW w:w="1052" w:type="dxa"/>
            <w:tcBorders>
              <w:top w:val="nil"/>
              <w:left w:val="nil"/>
              <w:bottom w:val="single" w:sz="4" w:space="0" w:color="auto"/>
              <w:right w:val="single" w:sz="4" w:space="0" w:color="auto"/>
            </w:tcBorders>
            <w:shd w:val="clear" w:color="auto" w:fill="auto"/>
            <w:noWrap/>
            <w:vAlign w:val="center"/>
            <w:hideMark/>
          </w:tcPr>
          <w:p w14:paraId="30AC2C2E" w14:textId="053012F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2,007</w:t>
            </w:r>
          </w:p>
        </w:tc>
        <w:tc>
          <w:tcPr>
            <w:tcW w:w="1052" w:type="dxa"/>
            <w:tcBorders>
              <w:top w:val="nil"/>
              <w:left w:val="nil"/>
              <w:bottom w:val="single" w:sz="4" w:space="0" w:color="auto"/>
              <w:right w:val="single" w:sz="4" w:space="0" w:color="auto"/>
            </w:tcBorders>
            <w:shd w:val="clear" w:color="auto" w:fill="auto"/>
            <w:noWrap/>
            <w:vAlign w:val="center"/>
            <w:hideMark/>
          </w:tcPr>
          <w:p w14:paraId="5827B634" w14:textId="3F7DA0A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2,062</w:t>
            </w:r>
          </w:p>
        </w:tc>
        <w:tc>
          <w:tcPr>
            <w:tcW w:w="1052" w:type="dxa"/>
            <w:tcBorders>
              <w:top w:val="nil"/>
              <w:left w:val="nil"/>
              <w:bottom w:val="single" w:sz="4" w:space="0" w:color="auto"/>
              <w:right w:val="single" w:sz="4" w:space="0" w:color="auto"/>
            </w:tcBorders>
            <w:shd w:val="clear" w:color="auto" w:fill="auto"/>
            <w:noWrap/>
            <w:vAlign w:val="center"/>
            <w:hideMark/>
          </w:tcPr>
          <w:p w14:paraId="0685CC66" w14:textId="1229F2C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2,135</w:t>
            </w:r>
          </w:p>
        </w:tc>
        <w:tc>
          <w:tcPr>
            <w:tcW w:w="1052" w:type="dxa"/>
            <w:tcBorders>
              <w:top w:val="nil"/>
              <w:left w:val="nil"/>
              <w:bottom w:val="single" w:sz="4" w:space="0" w:color="auto"/>
              <w:right w:val="single" w:sz="4" w:space="0" w:color="auto"/>
            </w:tcBorders>
            <w:shd w:val="clear" w:color="auto" w:fill="auto"/>
            <w:noWrap/>
            <w:vAlign w:val="center"/>
            <w:hideMark/>
          </w:tcPr>
          <w:p w14:paraId="55FF20EC" w14:textId="139D171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2,135</w:t>
            </w:r>
          </w:p>
        </w:tc>
        <w:tc>
          <w:tcPr>
            <w:tcW w:w="1052" w:type="dxa"/>
            <w:tcBorders>
              <w:top w:val="nil"/>
              <w:left w:val="nil"/>
              <w:bottom w:val="single" w:sz="4" w:space="0" w:color="auto"/>
              <w:right w:val="single" w:sz="4" w:space="0" w:color="auto"/>
            </w:tcBorders>
            <w:shd w:val="clear" w:color="auto" w:fill="auto"/>
            <w:noWrap/>
            <w:vAlign w:val="center"/>
            <w:hideMark/>
          </w:tcPr>
          <w:p w14:paraId="379EDC98" w14:textId="70A3703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2,212</w:t>
            </w:r>
          </w:p>
        </w:tc>
      </w:tr>
      <w:tr w:rsidR="000E63C0" w:rsidRPr="000E63C0" w14:paraId="5E6188A6" w14:textId="77777777" w:rsidTr="000E63C0">
        <w:trPr>
          <w:trHeight w:val="19"/>
          <w:jc w:val="center"/>
        </w:trPr>
        <w:tc>
          <w:tcPr>
            <w:tcW w:w="3866" w:type="dxa"/>
            <w:tcBorders>
              <w:top w:val="nil"/>
              <w:left w:val="single" w:sz="4" w:space="0" w:color="auto"/>
              <w:bottom w:val="single" w:sz="4" w:space="0" w:color="auto"/>
              <w:right w:val="single" w:sz="4" w:space="0" w:color="auto"/>
            </w:tcBorders>
            <w:shd w:val="clear" w:color="auto" w:fill="auto"/>
            <w:noWrap/>
            <w:vAlign w:val="center"/>
            <w:hideMark/>
          </w:tcPr>
          <w:p w14:paraId="58CE0CF7"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Profit Rs. Per Ton</w:t>
            </w:r>
          </w:p>
        </w:tc>
        <w:tc>
          <w:tcPr>
            <w:tcW w:w="1052" w:type="dxa"/>
            <w:tcBorders>
              <w:top w:val="nil"/>
              <w:left w:val="nil"/>
              <w:bottom w:val="single" w:sz="4" w:space="0" w:color="auto"/>
              <w:right w:val="single" w:sz="4" w:space="0" w:color="auto"/>
            </w:tcBorders>
            <w:shd w:val="clear" w:color="auto" w:fill="auto"/>
            <w:noWrap/>
            <w:vAlign w:val="center"/>
            <w:hideMark/>
          </w:tcPr>
          <w:p w14:paraId="73D4470E" w14:textId="254C6905"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1,032</w:t>
            </w:r>
          </w:p>
        </w:tc>
        <w:tc>
          <w:tcPr>
            <w:tcW w:w="1052" w:type="dxa"/>
            <w:tcBorders>
              <w:top w:val="nil"/>
              <w:left w:val="nil"/>
              <w:bottom w:val="single" w:sz="4" w:space="0" w:color="auto"/>
              <w:right w:val="single" w:sz="4" w:space="0" w:color="auto"/>
            </w:tcBorders>
            <w:shd w:val="clear" w:color="auto" w:fill="auto"/>
            <w:noWrap/>
            <w:vAlign w:val="center"/>
            <w:hideMark/>
          </w:tcPr>
          <w:p w14:paraId="31B6D06F" w14:textId="79E90BE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1,032</w:t>
            </w:r>
          </w:p>
        </w:tc>
        <w:tc>
          <w:tcPr>
            <w:tcW w:w="1052" w:type="dxa"/>
            <w:tcBorders>
              <w:top w:val="nil"/>
              <w:left w:val="nil"/>
              <w:bottom w:val="single" w:sz="4" w:space="0" w:color="auto"/>
              <w:right w:val="single" w:sz="4" w:space="0" w:color="auto"/>
            </w:tcBorders>
            <w:shd w:val="clear" w:color="auto" w:fill="auto"/>
            <w:noWrap/>
            <w:vAlign w:val="center"/>
            <w:hideMark/>
          </w:tcPr>
          <w:p w14:paraId="4D66FEFA" w14:textId="6D45276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963</w:t>
            </w:r>
          </w:p>
        </w:tc>
        <w:tc>
          <w:tcPr>
            <w:tcW w:w="1052" w:type="dxa"/>
            <w:tcBorders>
              <w:top w:val="nil"/>
              <w:left w:val="nil"/>
              <w:bottom w:val="single" w:sz="4" w:space="0" w:color="auto"/>
              <w:right w:val="single" w:sz="4" w:space="0" w:color="auto"/>
            </w:tcBorders>
            <w:shd w:val="clear" w:color="auto" w:fill="auto"/>
            <w:noWrap/>
            <w:vAlign w:val="center"/>
            <w:hideMark/>
          </w:tcPr>
          <w:p w14:paraId="03508FB2" w14:textId="054D3FE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1,205</w:t>
            </w:r>
          </w:p>
        </w:tc>
        <w:tc>
          <w:tcPr>
            <w:tcW w:w="1052" w:type="dxa"/>
            <w:tcBorders>
              <w:top w:val="nil"/>
              <w:left w:val="nil"/>
              <w:bottom w:val="single" w:sz="4" w:space="0" w:color="auto"/>
              <w:right w:val="single" w:sz="4" w:space="0" w:color="auto"/>
            </w:tcBorders>
            <w:shd w:val="clear" w:color="auto" w:fill="auto"/>
            <w:noWrap/>
            <w:vAlign w:val="center"/>
            <w:hideMark/>
          </w:tcPr>
          <w:p w14:paraId="44A54F18" w14:textId="582AD1DB"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1,132</w:t>
            </w:r>
          </w:p>
        </w:tc>
        <w:tc>
          <w:tcPr>
            <w:tcW w:w="1052" w:type="dxa"/>
            <w:tcBorders>
              <w:top w:val="nil"/>
              <w:left w:val="nil"/>
              <w:bottom w:val="single" w:sz="4" w:space="0" w:color="auto"/>
              <w:right w:val="single" w:sz="4" w:space="0" w:color="auto"/>
            </w:tcBorders>
            <w:shd w:val="clear" w:color="auto" w:fill="auto"/>
            <w:noWrap/>
            <w:vAlign w:val="center"/>
            <w:hideMark/>
          </w:tcPr>
          <w:p w14:paraId="14D824BD" w14:textId="073F8FE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1,132</w:t>
            </w:r>
          </w:p>
        </w:tc>
        <w:tc>
          <w:tcPr>
            <w:tcW w:w="1052" w:type="dxa"/>
            <w:tcBorders>
              <w:top w:val="nil"/>
              <w:left w:val="nil"/>
              <w:bottom w:val="single" w:sz="4" w:space="0" w:color="auto"/>
              <w:right w:val="single" w:sz="4" w:space="0" w:color="auto"/>
            </w:tcBorders>
            <w:shd w:val="clear" w:color="auto" w:fill="auto"/>
            <w:noWrap/>
            <w:vAlign w:val="center"/>
            <w:hideMark/>
          </w:tcPr>
          <w:p w14:paraId="4306290C" w14:textId="36A5CA0E"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1,055</w:t>
            </w:r>
          </w:p>
        </w:tc>
      </w:tr>
      <w:tr w:rsidR="000E63C0" w:rsidRPr="000E63C0" w14:paraId="27A56C7E" w14:textId="77777777" w:rsidTr="000E63C0">
        <w:trPr>
          <w:trHeight w:val="19"/>
          <w:jc w:val="center"/>
        </w:trPr>
        <w:tc>
          <w:tcPr>
            <w:tcW w:w="3866" w:type="dxa"/>
            <w:tcBorders>
              <w:top w:val="nil"/>
              <w:left w:val="single" w:sz="4" w:space="0" w:color="auto"/>
              <w:bottom w:val="single" w:sz="4" w:space="0" w:color="auto"/>
              <w:right w:val="single" w:sz="4" w:space="0" w:color="auto"/>
            </w:tcBorders>
            <w:shd w:val="clear" w:color="auto" w:fill="auto"/>
            <w:noWrap/>
            <w:vAlign w:val="center"/>
            <w:hideMark/>
          </w:tcPr>
          <w:p w14:paraId="5EC43998"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Total Revenue (In Rs. Cr.)</w:t>
            </w:r>
          </w:p>
        </w:tc>
        <w:tc>
          <w:tcPr>
            <w:tcW w:w="1052" w:type="dxa"/>
            <w:tcBorders>
              <w:top w:val="nil"/>
              <w:left w:val="nil"/>
              <w:bottom w:val="single" w:sz="4" w:space="0" w:color="auto"/>
              <w:right w:val="single" w:sz="4" w:space="0" w:color="auto"/>
            </w:tcBorders>
            <w:shd w:val="clear" w:color="auto" w:fill="auto"/>
            <w:noWrap/>
            <w:vAlign w:val="center"/>
            <w:hideMark/>
          </w:tcPr>
          <w:p w14:paraId="28E26EA3" w14:textId="299EB36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154.80</w:t>
            </w:r>
          </w:p>
        </w:tc>
        <w:tc>
          <w:tcPr>
            <w:tcW w:w="1052" w:type="dxa"/>
            <w:tcBorders>
              <w:top w:val="nil"/>
              <w:left w:val="nil"/>
              <w:bottom w:val="single" w:sz="4" w:space="0" w:color="auto"/>
              <w:right w:val="single" w:sz="4" w:space="0" w:color="auto"/>
            </w:tcBorders>
            <w:shd w:val="clear" w:color="auto" w:fill="auto"/>
            <w:noWrap/>
            <w:vAlign w:val="center"/>
            <w:hideMark/>
          </w:tcPr>
          <w:p w14:paraId="11BB24B5" w14:textId="65320414"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154.80</w:t>
            </w:r>
          </w:p>
        </w:tc>
        <w:tc>
          <w:tcPr>
            <w:tcW w:w="1052" w:type="dxa"/>
            <w:tcBorders>
              <w:top w:val="nil"/>
              <w:left w:val="nil"/>
              <w:bottom w:val="single" w:sz="4" w:space="0" w:color="auto"/>
              <w:right w:val="single" w:sz="4" w:space="0" w:color="auto"/>
            </w:tcBorders>
            <w:shd w:val="clear" w:color="auto" w:fill="auto"/>
            <w:noWrap/>
            <w:vAlign w:val="center"/>
            <w:hideMark/>
          </w:tcPr>
          <w:p w14:paraId="537BDDCA" w14:textId="2BE7E0F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144.38</w:t>
            </w:r>
          </w:p>
        </w:tc>
        <w:tc>
          <w:tcPr>
            <w:tcW w:w="1052" w:type="dxa"/>
            <w:tcBorders>
              <w:top w:val="nil"/>
              <w:left w:val="nil"/>
              <w:bottom w:val="single" w:sz="4" w:space="0" w:color="auto"/>
              <w:right w:val="single" w:sz="4" w:space="0" w:color="auto"/>
            </w:tcBorders>
            <w:shd w:val="clear" w:color="auto" w:fill="auto"/>
            <w:noWrap/>
            <w:vAlign w:val="center"/>
            <w:hideMark/>
          </w:tcPr>
          <w:p w14:paraId="51F86466" w14:textId="07358914"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180.70</w:t>
            </w:r>
          </w:p>
        </w:tc>
        <w:tc>
          <w:tcPr>
            <w:tcW w:w="1052" w:type="dxa"/>
            <w:tcBorders>
              <w:top w:val="nil"/>
              <w:left w:val="nil"/>
              <w:bottom w:val="single" w:sz="4" w:space="0" w:color="auto"/>
              <w:right w:val="single" w:sz="4" w:space="0" w:color="auto"/>
            </w:tcBorders>
            <w:shd w:val="clear" w:color="auto" w:fill="auto"/>
            <w:noWrap/>
            <w:vAlign w:val="center"/>
            <w:hideMark/>
          </w:tcPr>
          <w:p w14:paraId="41308AFA" w14:textId="285A1E0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169.76</w:t>
            </w:r>
          </w:p>
        </w:tc>
        <w:tc>
          <w:tcPr>
            <w:tcW w:w="1052" w:type="dxa"/>
            <w:tcBorders>
              <w:top w:val="nil"/>
              <w:left w:val="nil"/>
              <w:bottom w:val="single" w:sz="4" w:space="0" w:color="auto"/>
              <w:right w:val="single" w:sz="4" w:space="0" w:color="auto"/>
            </w:tcBorders>
            <w:shd w:val="clear" w:color="auto" w:fill="auto"/>
            <w:noWrap/>
            <w:vAlign w:val="center"/>
            <w:hideMark/>
          </w:tcPr>
          <w:p w14:paraId="7E505E33" w14:textId="7C831C30"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169.76</w:t>
            </w:r>
          </w:p>
        </w:tc>
        <w:tc>
          <w:tcPr>
            <w:tcW w:w="1052" w:type="dxa"/>
            <w:tcBorders>
              <w:top w:val="nil"/>
              <w:left w:val="nil"/>
              <w:bottom w:val="single" w:sz="4" w:space="0" w:color="auto"/>
              <w:right w:val="single" w:sz="4" w:space="0" w:color="auto"/>
            </w:tcBorders>
            <w:shd w:val="clear" w:color="auto" w:fill="auto"/>
            <w:noWrap/>
            <w:vAlign w:val="center"/>
            <w:hideMark/>
          </w:tcPr>
          <w:p w14:paraId="6C3AD25F" w14:textId="62BD359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158.27</w:t>
            </w:r>
          </w:p>
        </w:tc>
      </w:tr>
      <w:tr w:rsidR="000E63C0" w:rsidRPr="000E63C0" w14:paraId="44ED35B6" w14:textId="77777777" w:rsidTr="000E63C0">
        <w:trPr>
          <w:trHeight w:val="19"/>
          <w:jc w:val="center"/>
        </w:trPr>
        <w:tc>
          <w:tcPr>
            <w:tcW w:w="3866" w:type="dxa"/>
            <w:tcBorders>
              <w:top w:val="nil"/>
              <w:left w:val="single" w:sz="4" w:space="0" w:color="auto"/>
              <w:bottom w:val="single" w:sz="4" w:space="0" w:color="auto"/>
              <w:right w:val="single" w:sz="4" w:space="0" w:color="auto"/>
            </w:tcBorders>
            <w:shd w:val="clear" w:color="auto" w:fill="auto"/>
            <w:noWrap/>
            <w:vAlign w:val="center"/>
            <w:hideMark/>
          </w:tcPr>
          <w:p w14:paraId="103FD97F"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Operational Exp. (In Rs. Cr.) 2% of Income</w:t>
            </w:r>
          </w:p>
        </w:tc>
        <w:tc>
          <w:tcPr>
            <w:tcW w:w="1052" w:type="dxa"/>
            <w:tcBorders>
              <w:top w:val="nil"/>
              <w:left w:val="nil"/>
              <w:bottom w:val="single" w:sz="4" w:space="0" w:color="auto"/>
              <w:right w:val="single" w:sz="4" w:space="0" w:color="auto"/>
            </w:tcBorders>
            <w:shd w:val="clear" w:color="auto" w:fill="auto"/>
            <w:noWrap/>
            <w:vAlign w:val="center"/>
            <w:hideMark/>
          </w:tcPr>
          <w:p w14:paraId="7C8787B1" w14:textId="5B690E56"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8.91</w:t>
            </w:r>
          </w:p>
        </w:tc>
        <w:tc>
          <w:tcPr>
            <w:tcW w:w="1052" w:type="dxa"/>
            <w:tcBorders>
              <w:top w:val="nil"/>
              <w:left w:val="nil"/>
              <w:bottom w:val="single" w:sz="4" w:space="0" w:color="auto"/>
              <w:right w:val="single" w:sz="4" w:space="0" w:color="auto"/>
            </w:tcBorders>
            <w:shd w:val="clear" w:color="auto" w:fill="auto"/>
            <w:noWrap/>
            <w:vAlign w:val="center"/>
            <w:hideMark/>
          </w:tcPr>
          <w:p w14:paraId="766D9818" w14:textId="10CA4A7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8.91</w:t>
            </w:r>
          </w:p>
        </w:tc>
        <w:tc>
          <w:tcPr>
            <w:tcW w:w="1052" w:type="dxa"/>
            <w:tcBorders>
              <w:top w:val="nil"/>
              <w:left w:val="nil"/>
              <w:bottom w:val="single" w:sz="4" w:space="0" w:color="auto"/>
              <w:right w:val="single" w:sz="4" w:space="0" w:color="auto"/>
            </w:tcBorders>
            <w:shd w:val="clear" w:color="auto" w:fill="auto"/>
            <w:noWrap/>
            <w:vAlign w:val="center"/>
            <w:hideMark/>
          </w:tcPr>
          <w:p w14:paraId="6570C83A" w14:textId="1DA5645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8.91</w:t>
            </w:r>
          </w:p>
        </w:tc>
        <w:tc>
          <w:tcPr>
            <w:tcW w:w="1052" w:type="dxa"/>
            <w:tcBorders>
              <w:top w:val="nil"/>
              <w:left w:val="nil"/>
              <w:bottom w:val="single" w:sz="4" w:space="0" w:color="auto"/>
              <w:right w:val="single" w:sz="4" w:space="0" w:color="auto"/>
            </w:tcBorders>
            <w:shd w:val="clear" w:color="auto" w:fill="auto"/>
            <w:noWrap/>
            <w:vAlign w:val="center"/>
            <w:hideMark/>
          </w:tcPr>
          <w:p w14:paraId="32BE4E7C" w14:textId="2B2298EE"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9.80</w:t>
            </w:r>
          </w:p>
        </w:tc>
        <w:tc>
          <w:tcPr>
            <w:tcW w:w="1052" w:type="dxa"/>
            <w:tcBorders>
              <w:top w:val="nil"/>
              <w:left w:val="nil"/>
              <w:bottom w:val="single" w:sz="4" w:space="0" w:color="auto"/>
              <w:right w:val="single" w:sz="4" w:space="0" w:color="auto"/>
            </w:tcBorders>
            <w:shd w:val="clear" w:color="auto" w:fill="auto"/>
            <w:noWrap/>
            <w:vAlign w:val="center"/>
            <w:hideMark/>
          </w:tcPr>
          <w:p w14:paraId="49D5B6B9" w14:textId="7E58B72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9.80</w:t>
            </w:r>
          </w:p>
        </w:tc>
        <w:tc>
          <w:tcPr>
            <w:tcW w:w="1052" w:type="dxa"/>
            <w:tcBorders>
              <w:top w:val="nil"/>
              <w:left w:val="nil"/>
              <w:bottom w:val="single" w:sz="4" w:space="0" w:color="auto"/>
              <w:right w:val="single" w:sz="4" w:space="0" w:color="auto"/>
            </w:tcBorders>
            <w:shd w:val="clear" w:color="auto" w:fill="auto"/>
            <w:noWrap/>
            <w:vAlign w:val="center"/>
            <w:hideMark/>
          </w:tcPr>
          <w:p w14:paraId="26CFC295" w14:textId="039378D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9.80</w:t>
            </w:r>
          </w:p>
        </w:tc>
        <w:tc>
          <w:tcPr>
            <w:tcW w:w="1052" w:type="dxa"/>
            <w:tcBorders>
              <w:top w:val="nil"/>
              <w:left w:val="nil"/>
              <w:bottom w:val="single" w:sz="4" w:space="0" w:color="auto"/>
              <w:right w:val="single" w:sz="4" w:space="0" w:color="auto"/>
            </w:tcBorders>
            <w:shd w:val="clear" w:color="auto" w:fill="auto"/>
            <w:noWrap/>
            <w:vAlign w:val="center"/>
            <w:hideMark/>
          </w:tcPr>
          <w:p w14:paraId="0B688CC6" w14:textId="6BFCE16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9.80</w:t>
            </w:r>
          </w:p>
        </w:tc>
      </w:tr>
      <w:tr w:rsidR="00136642" w:rsidRPr="000E63C0" w14:paraId="4F716253" w14:textId="77777777" w:rsidTr="00136642">
        <w:trPr>
          <w:trHeight w:val="19"/>
          <w:jc w:val="center"/>
        </w:trPr>
        <w:tc>
          <w:tcPr>
            <w:tcW w:w="3866" w:type="dxa"/>
            <w:tcBorders>
              <w:top w:val="nil"/>
              <w:left w:val="single" w:sz="4" w:space="0" w:color="auto"/>
              <w:bottom w:val="single" w:sz="4" w:space="0" w:color="auto"/>
              <w:right w:val="single" w:sz="4" w:space="0" w:color="auto"/>
            </w:tcBorders>
            <w:shd w:val="clear" w:color="auto" w:fill="auto"/>
            <w:noWrap/>
            <w:vAlign w:val="center"/>
            <w:hideMark/>
          </w:tcPr>
          <w:p w14:paraId="5B326048" w14:textId="77777777" w:rsidR="00136642" w:rsidRPr="000E63C0" w:rsidRDefault="00136642" w:rsidP="00136642">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Capex (In Rs. Cr.)</w:t>
            </w:r>
          </w:p>
        </w:tc>
        <w:tc>
          <w:tcPr>
            <w:tcW w:w="1052" w:type="dxa"/>
            <w:tcBorders>
              <w:top w:val="nil"/>
              <w:left w:val="nil"/>
              <w:bottom w:val="single" w:sz="4" w:space="0" w:color="auto"/>
              <w:right w:val="single" w:sz="4" w:space="0" w:color="auto"/>
            </w:tcBorders>
            <w:shd w:val="clear" w:color="auto" w:fill="auto"/>
            <w:noWrap/>
            <w:vAlign w:val="center"/>
            <w:hideMark/>
          </w:tcPr>
          <w:p w14:paraId="36A489D7" w14:textId="3D34CB9D"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65.52</w:t>
            </w:r>
          </w:p>
        </w:tc>
        <w:tc>
          <w:tcPr>
            <w:tcW w:w="1052" w:type="dxa"/>
            <w:tcBorders>
              <w:top w:val="nil"/>
              <w:left w:val="nil"/>
              <w:bottom w:val="single" w:sz="4" w:space="0" w:color="auto"/>
              <w:right w:val="single" w:sz="4" w:space="0" w:color="auto"/>
            </w:tcBorders>
            <w:shd w:val="clear" w:color="auto" w:fill="auto"/>
            <w:noWrap/>
            <w:vAlign w:val="center"/>
            <w:hideMark/>
          </w:tcPr>
          <w:p w14:paraId="6148D538" w14:textId="5C5F0158"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65.52</w:t>
            </w:r>
          </w:p>
        </w:tc>
        <w:tc>
          <w:tcPr>
            <w:tcW w:w="1052" w:type="dxa"/>
            <w:tcBorders>
              <w:top w:val="nil"/>
              <w:left w:val="nil"/>
              <w:bottom w:val="single" w:sz="4" w:space="0" w:color="auto"/>
              <w:right w:val="single" w:sz="4" w:space="0" w:color="auto"/>
            </w:tcBorders>
            <w:shd w:val="clear" w:color="auto" w:fill="auto"/>
            <w:noWrap/>
            <w:vAlign w:val="center"/>
            <w:hideMark/>
          </w:tcPr>
          <w:p w14:paraId="4228B690" w14:textId="3C514D98"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65.52</w:t>
            </w:r>
          </w:p>
        </w:tc>
        <w:tc>
          <w:tcPr>
            <w:tcW w:w="1052" w:type="dxa"/>
            <w:tcBorders>
              <w:top w:val="nil"/>
              <w:left w:val="nil"/>
              <w:bottom w:val="single" w:sz="4" w:space="0" w:color="auto"/>
              <w:right w:val="single" w:sz="4" w:space="0" w:color="auto"/>
            </w:tcBorders>
            <w:shd w:val="clear" w:color="auto" w:fill="auto"/>
            <w:noWrap/>
            <w:vAlign w:val="center"/>
            <w:hideMark/>
          </w:tcPr>
          <w:p w14:paraId="2EF07766" w14:textId="13955A25"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65.52</w:t>
            </w:r>
          </w:p>
        </w:tc>
        <w:tc>
          <w:tcPr>
            <w:tcW w:w="1052" w:type="dxa"/>
            <w:tcBorders>
              <w:top w:val="nil"/>
              <w:left w:val="nil"/>
              <w:bottom w:val="single" w:sz="4" w:space="0" w:color="auto"/>
              <w:right w:val="single" w:sz="4" w:space="0" w:color="auto"/>
            </w:tcBorders>
            <w:shd w:val="clear" w:color="auto" w:fill="auto"/>
            <w:noWrap/>
            <w:vAlign w:val="center"/>
            <w:hideMark/>
          </w:tcPr>
          <w:p w14:paraId="5A2149A9" w14:textId="63AFF51C" w:rsidR="00136642" w:rsidRPr="000E63C0" w:rsidRDefault="00136642" w:rsidP="00136642">
            <w:pPr>
              <w:jc w:val="center"/>
              <w:rPr>
                <w:rFonts w:ascii="Calibri" w:hAnsi="Calibri" w:cs="Calibri"/>
                <w:color w:val="000000"/>
                <w:sz w:val="22"/>
                <w:szCs w:val="22"/>
                <w:lang w:val="en-IN" w:eastAsia="en-IN"/>
              </w:rPr>
            </w:pPr>
          </w:p>
        </w:tc>
        <w:tc>
          <w:tcPr>
            <w:tcW w:w="1052" w:type="dxa"/>
            <w:tcBorders>
              <w:top w:val="nil"/>
              <w:left w:val="nil"/>
              <w:bottom w:val="single" w:sz="4" w:space="0" w:color="auto"/>
              <w:right w:val="single" w:sz="4" w:space="0" w:color="auto"/>
            </w:tcBorders>
            <w:shd w:val="clear" w:color="auto" w:fill="auto"/>
            <w:noWrap/>
            <w:vAlign w:val="center"/>
            <w:hideMark/>
          </w:tcPr>
          <w:p w14:paraId="4A13CEC8" w14:textId="705B31CC" w:rsidR="00136642" w:rsidRPr="000E63C0" w:rsidRDefault="00136642" w:rsidP="00136642">
            <w:pPr>
              <w:jc w:val="center"/>
              <w:rPr>
                <w:rFonts w:ascii="Calibri" w:hAnsi="Calibri" w:cs="Calibri"/>
                <w:color w:val="000000"/>
                <w:sz w:val="22"/>
                <w:szCs w:val="22"/>
                <w:lang w:val="en-IN" w:eastAsia="en-IN"/>
              </w:rPr>
            </w:pPr>
          </w:p>
        </w:tc>
        <w:tc>
          <w:tcPr>
            <w:tcW w:w="1052" w:type="dxa"/>
            <w:tcBorders>
              <w:top w:val="nil"/>
              <w:left w:val="nil"/>
              <w:bottom w:val="single" w:sz="4" w:space="0" w:color="auto"/>
              <w:right w:val="single" w:sz="4" w:space="0" w:color="auto"/>
            </w:tcBorders>
            <w:shd w:val="clear" w:color="auto" w:fill="auto"/>
            <w:noWrap/>
            <w:vAlign w:val="center"/>
            <w:hideMark/>
          </w:tcPr>
          <w:p w14:paraId="74F0A831" w14:textId="75925E42" w:rsidR="00136642" w:rsidRPr="000E63C0" w:rsidRDefault="00136642" w:rsidP="00136642">
            <w:pPr>
              <w:jc w:val="center"/>
              <w:rPr>
                <w:rFonts w:ascii="Calibri" w:hAnsi="Calibri" w:cs="Calibri"/>
                <w:color w:val="000000"/>
                <w:sz w:val="22"/>
                <w:szCs w:val="22"/>
                <w:lang w:val="en-IN" w:eastAsia="en-IN"/>
              </w:rPr>
            </w:pPr>
          </w:p>
        </w:tc>
      </w:tr>
      <w:tr w:rsidR="00136642" w:rsidRPr="000E63C0" w14:paraId="082A2F48" w14:textId="77777777" w:rsidTr="00136642">
        <w:trPr>
          <w:trHeight w:val="19"/>
          <w:jc w:val="center"/>
        </w:trPr>
        <w:tc>
          <w:tcPr>
            <w:tcW w:w="38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D5F42D" w14:textId="77777777" w:rsidR="00136642" w:rsidRPr="000E63C0" w:rsidRDefault="00136642" w:rsidP="00136642">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Abandonment Cost (In Rs. Cr.)</w:t>
            </w:r>
          </w:p>
        </w:tc>
        <w:tc>
          <w:tcPr>
            <w:tcW w:w="1052" w:type="dxa"/>
            <w:tcBorders>
              <w:top w:val="nil"/>
              <w:left w:val="nil"/>
              <w:bottom w:val="single" w:sz="4" w:space="0" w:color="auto"/>
              <w:right w:val="single" w:sz="4" w:space="0" w:color="auto"/>
            </w:tcBorders>
            <w:shd w:val="clear" w:color="auto" w:fill="auto"/>
            <w:noWrap/>
            <w:vAlign w:val="center"/>
            <w:hideMark/>
          </w:tcPr>
          <w:p w14:paraId="6A053D02" w14:textId="1F33A7E3"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1052" w:type="dxa"/>
            <w:tcBorders>
              <w:top w:val="nil"/>
              <w:left w:val="nil"/>
              <w:bottom w:val="single" w:sz="4" w:space="0" w:color="auto"/>
              <w:right w:val="single" w:sz="4" w:space="0" w:color="auto"/>
            </w:tcBorders>
            <w:shd w:val="clear" w:color="auto" w:fill="auto"/>
            <w:noWrap/>
            <w:vAlign w:val="center"/>
            <w:hideMark/>
          </w:tcPr>
          <w:p w14:paraId="66026DAF" w14:textId="2718131C"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1052" w:type="dxa"/>
            <w:tcBorders>
              <w:top w:val="nil"/>
              <w:left w:val="nil"/>
              <w:bottom w:val="single" w:sz="4" w:space="0" w:color="auto"/>
              <w:right w:val="single" w:sz="4" w:space="0" w:color="auto"/>
            </w:tcBorders>
            <w:shd w:val="clear" w:color="auto" w:fill="auto"/>
            <w:noWrap/>
            <w:vAlign w:val="center"/>
            <w:hideMark/>
          </w:tcPr>
          <w:p w14:paraId="0636CB5D" w14:textId="1AC404FC"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1052" w:type="dxa"/>
            <w:tcBorders>
              <w:top w:val="nil"/>
              <w:left w:val="nil"/>
              <w:bottom w:val="single" w:sz="4" w:space="0" w:color="auto"/>
              <w:right w:val="single" w:sz="4" w:space="0" w:color="auto"/>
            </w:tcBorders>
            <w:shd w:val="clear" w:color="auto" w:fill="auto"/>
            <w:noWrap/>
            <w:vAlign w:val="center"/>
            <w:hideMark/>
          </w:tcPr>
          <w:p w14:paraId="7F245AC4" w14:textId="30893B1F"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1052" w:type="dxa"/>
            <w:tcBorders>
              <w:top w:val="nil"/>
              <w:left w:val="nil"/>
              <w:bottom w:val="single" w:sz="4" w:space="0" w:color="auto"/>
              <w:right w:val="single" w:sz="4" w:space="0" w:color="auto"/>
            </w:tcBorders>
            <w:shd w:val="clear" w:color="auto" w:fill="auto"/>
            <w:noWrap/>
            <w:vAlign w:val="center"/>
            <w:hideMark/>
          </w:tcPr>
          <w:p w14:paraId="30BB02F2" w14:textId="77E80BE5"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1052" w:type="dxa"/>
            <w:tcBorders>
              <w:top w:val="nil"/>
              <w:left w:val="nil"/>
              <w:bottom w:val="single" w:sz="4" w:space="0" w:color="auto"/>
              <w:right w:val="single" w:sz="4" w:space="0" w:color="auto"/>
            </w:tcBorders>
            <w:shd w:val="clear" w:color="auto" w:fill="auto"/>
            <w:noWrap/>
            <w:vAlign w:val="center"/>
            <w:hideMark/>
          </w:tcPr>
          <w:p w14:paraId="116CCD91" w14:textId="2912A1ED"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w:t>
            </w:r>
          </w:p>
        </w:tc>
        <w:tc>
          <w:tcPr>
            <w:tcW w:w="1052" w:type="dxa"/>
            <w:tcBorders>
              <w:top w:val="nil"/>
              <w:left w:val="nil"/>
              <w:bottom w:val="single" w:sz="4" w:space="0" w:color="auto"/>
              <w:right w:val="single" w:sz="4" w:space="0" w:color="auto"/>
            </w:tcBorders>
            <w:shd w:val="clear" w:color="auto" w:fill="auto"/>
            <w:noWrap/>
            <w:vAlign w:val="center"/>
            <w:hideMark/>
          </w:tcPr>
          <w:p w14:paraId="1616EA60" w14:textId="471CB13C"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w:t>
            </w:r>
          </w:p>
        </w:tc>
      </w:tr>
      <w:tr w:rsidR="00136642" w:rsidRPr="000E63C0" w14:paraId="5F3A1218" w14:textId="77777777" w:rsidTr="00136642">
        <w:trPr>
          <w:trHeight w:val="19"/>
          <w:jc w:val="center"/>
        </w:trPr>
        <w:tc>
          <w:tcPr>
            <w:tcW w:w="3866" w:type="dxa"/>
            <w:vMerge/>
            <w:tcBorders>
              <w:top w:val="nil"/>
              <w:left w:val="single" w:sz="4" w:space="0" w:color="auto"/>
              <w:bottom w:val="single" w:sz="4" w:space="0" w:color="auto"/>
              <w:right w:val="single" w:sz="4" w:space="0" w:color="auto"/>
            </w:tcBorders>
            <w:vAlign w:val="center"/>
            <w:hideMark/>
          </w:tcPr>
          <w:p w14:paraId="55649ECB" w14:textId="77777777" w:rsidR="00136642" w:rsidRPr="000E63C0" w:rsidRDefault="00136642" w:rsidP="00136642">
            <w:pPr>
              <w:jc w:val="right"/>
              <w:rPr>
                <w:rFonts w:ascii="Calibri" w:hAnsi="Calibri" w:cs="Calibri"/>
                <w:color w:val="000000"/>
                <w:sz w:val="22"/>
                <w:szCs w:val="22"/>
                <w:lang w:val="en-IN" w:eastAsia="en-IN"/>
              </w:rPr>
            </w:pPr>
          </w:p>
        </w:tc>
        <w:tc>
          <w:tcPr>
            <w:tcW w:w="1052" w:type="dxa"/>
            <w:tcBorders>
              <w:top w:val="nil"/>
              <w:left w:val="nil"/>
              <w:bottom w:val="single" w:sz="4" w:space="0" w:color="auto"/>
              <w:right w:val="single" w:sz="4" w:space="0" w:color="auto"/>
            </w:tcBorders>
            <w:shd w:val="clear" w:color="auto" w:fill="auto"/>
            <w:noWrap/>
            <w:vAlign w:val="center"/>
            <w:hideMark/>
          </w:tcPr>
          <w:p w14:paraId="102CB016" w14:textId="5AF88829"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52" w:type="dxa"/>
            <w:tcBorders>
              <w:top w:val="nil"/>
              <w:left w:val="nil"/>
              <w:bottom w:val="single" w:sz="4" w:space="0" w:color="auto"/>
              <w:right w:val="single" w:sz="4" w:space="0" w:color="auto"/>
            </w:tcBorders>
            <w:shd w:val="clear" w:color="auto" w:fill="auto"/>
            <w:noWrap/>
            <w:vAlign w:val="center"/>
            <w:hideMark/>
          </w:tcPr>
          <w:p w14:paraId="1D6BE368" w14:textId="27F441F1"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52" w:type="dxa"/>
            <w:tcBorders>
              <w:top w:val="nil"/>
              <w:left w:val="nil"/>
              <w:bottom w:val="single" w:sz="4" w:space="0" w:color="auto"/>
              <w:right w:val="single" w:sz="4" w:space="0" w:color="auto"/>
            </w:tcBorders>
            <w:shd w:val="clear" w:color="auto" w:fill="auto"/>
            <w:noWrap/>
            <w:vAlign w:val="center"/>
            <w:hideMark/>
          </w:tcPr>
          <w:p w14:paraId="4EFFD516" w14:textId="6D03EF2B"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52" w:type="dxa"/>
            <w:tcBorders>
              <w:top w:val="nil"/>
              <w:left w:val="nil"/>
              <w:bottom w:val="single" w:sz="4" w:space="0" w:color="auto"/>
              <w:right w:val="single" w:sz="4" w:space="0" w:color="auto"/>
            </w:tcBorders>
            <w:shd w:val="clear" w:color="auto" w:fill="auto"/>
            <w:noWrap/>
            <w:vAlign w:val="center"/>
            <w:hideMark/>
          </w:tcPr>
          <w:p w14:paraId="479E91B2" w14:textId="236411A6"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52" w:type="dxa"/>
            <w:tcBorders>
              <w:top w:val="nil"/>
              <w:left w:val="nil"/>
              <w:bottom w:val="single" w:sz="4" w:space="0" w:color="auto"/>
              <w:right w:val="single" w:sz="4" w:space="0" w:color="auto"/>
            </w:tcBorders>
            <w:shd w:val="clear" w:color="auto" w:fill="auto"/>
            <w:noWrap/>
            <w:vAlign w:val="center"/>
            <w:hideMark/>
          </w:tcPr>
          <w:p w14:paraId="2948384D" w14:textId="650F26D6"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52" w:type="dxa"/>
            <w:tcBorders>
              <w:top w:val="nil"/>
              <w:left w:val="nil"/>
              <w:bottom w:val="single" w:sz="4" w:space="0" w:color="auto"/>
              <w:right w:val="single" w:sz="4" w:space="0" w:color="auto"/>
            </w:tcBorders>
            <w:shd w:val="clear" w:color="auto" w:fill="auto"/>
            <w:noWrap/>
            <w:vAlign w:val="center"/>
            <w:hideMark/>
          </w:tcPr>
          <w:p w14:paraId="52A4A542" w14:textId="07CAB4FC"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52" w:type="dxa"/>
            <w:tcBorders>
              <w:top w:val="nil"/>
              <w:left w:val="nil"/>
              <w:bottom w:val="single" w:sz="4" w:space="0" w:color="auto"/>
              <w:right w:val="single" w:sz="4" w:space="0" w:color="auto"/>
            </w:tcBorders>
            <w:shd w:val="clear" w:color="auto" w:fill="auto"/>
            <w:noWrap/>
            <w:vAlign w:val="center"/>
            <w:hideMark/>
          </w:tcPr>
          <w:p w14:paraId="1164B32A" w14:textId="0BFB5CA3"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w:t>
            </w:r>
          </w:p>
        </w:tc>
      </w:tr>
      <w:tr w:rsidR="00136642" w:rsidRPr="000E63C0" w14:paraId="5C4638DC" w14:textId="77777777" w:rsidTr="00136642">
        <w:trPr>
          <w:trHeight w:val="19"/>
          <w:jc w:val="center"/>
        </w:trPr>
        <w:tc>
          <w:tcPr>
            <w:tcW w:w="3866" w:type="dxa"/>
            <w:tcBorders>
              <w:top w:val="nil"/>
              <w:left w:val="single" w:sz="4" w:space="0" w:color="auto"/>
              <w:bottom w:val="single" w:sz="4" w:space="0" w:color="auto"/>
              <w:right w:val="single" w:sz="4" w:space="0" w:color="auto"/>
            </w:tcBorders>
            <w:shd w:val="clear" w:color="000000" w:fill="D9D9D9"/>
            <w:noWrap/>
            <w:vAlign w:val="center"/>
            <w:hideMark/>
          </w:tcPr>
          <w:p w14:paraId="51D519A1" w14:textId="07981748" w:rsidR="00136642" w:rsidRPr="000E63C0" w:rsidRDefault="00136642" w:rsidP="00136642">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Net Revenue</w:t>
            </w:r>
            <w:r>
              <w:rPr>
                <w:rFonts w:ascii="Calibri" w:hAnsi="Calibri" w:cs="Calibri"/>
                <w:b/>
                <w:bCs/>
                <w:color w:val="000000"/>
                <w:sz w:val="22"/>
                <w:szCs w:val="22"/>
                <w:lang w:val="en-IN" w:eastAsia="en-IN"/>
              </w:rPr>
              <w:t xml:space="preserve"> </w:t>
            </w:r>
            <w:r w:rsidRPr="000E63C0">
              <w:rPr>
                <w:rFonts w:ascii="Calibri" w:hAnsi="Calibri" w:cs="Calibri"/>
                <w:b/>
                <w:bCs/>
                <w:color w:val="000000"/>
                <w:sz w:val="22"/>
                <w:szCs w:val="22"/>
                <w:lang w:val="en-IN" w:eastAsia="en-IN"/>
              </w:rPr>
              <w:t>(In Rs. Cr.)</w:t>
            </w:r>
          </w:p>
        </w:tc>
        <w:tc>
          <w:tcPr>
            <w:tcW w:w="1052" w:type="dxa"/>
            <w:tcBorders>
              <w:top w:val="nil"/>
              <w:left w:val="nil"/>
              <w:bottom w:val="single" w:sz="4" w:space="0" w:color="auto"/>
              <w:right w:val="single" w:sz="4" w:space="0" w:color="auto"/>
            </w:tcBorders>
            <w:shd w:val="clear" w:color="000000" w:fill="D9D9D9"/>
            <w:noWrap/>
            <w:vAlign w:val="center"/>
            <w:hideMark/>
          </w:tcPr>
          <w:p w14:paraId="77451971" w14:textId="1C8DF2BD"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80.37</w:t>
            </w:r>
          </w:p>
        </w:tc>
        <w:tc>
          <w:tcPr>
            <w:tcW w:w="1052" w:type="dxa"/>
            <w:tcBorders>
              <w:top w:val="nil"/>
              <w:left w:val="nil"/>
              <w:bottom w:val="single" w:sz="4" w:space="0" w:color="auto"/>
              <w:right w:val="single" w:sz="4" w:space="0" w:color="auto"/>
            </w:tcBorders>
            <w:shd w:val="clear" w:color="000000" w:fill="D9D9D9"/>
            <w:noWrap/>
            <w:vAlign w:val="center"/>
            <w:hideMark/>
          </w:tcPr>
          <w:p w14:paraId="30EDE9BB" w14:textId="572AC72B"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80.37</w:t>
            </w:r>
          </w:p>
        </w:tc>
        <w:tc>
          <w:tcPr>
            <w:tcW w:w="1052" w:type="dxa"/>
            <w:tcBorders>
              <w:top w:val="nil"/>
              <w:left w:val="nil"/>
              <w:bottom w:val="single" w:sz="4" w:space="0" w:color="auto"/>
              <w:right w:val="single" w:sz="4" w:space="0" w:color="auto"/>
            </w:tcBorders>
            <w:shd w:val="clear" w:color="000000" w:fill="D9D9D9"/>
            <w:noWrap/>
            <w:vAlign w:val="center"/>
            <w:hideMark/>
          </w:tcPr>
          <w:p w14:paraId="322C7124" w14:textId="4D005BD3"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105.38</w:t>
            </w:r>
          </w:p>
        </w:tc>
        <w:tc>
          <w:tcPr>
            <w:tcW w:w="1052" w:type="dxa"/>
            <w:tcBorders>
              <w:top w:val="nil"/>
              <w:left w:val="nil"/>
              <w:bottom w:val="single" w:sz="4" w:space="0" w:color="auto"/>
              <w:right w:val="single" w:sz="4" w:space="0" w:color="auto"/>
            </w:tcBorders>
            <w:shd w:val="clear" w:color="000000" w:fill="D9D9D9"/>
            <w:noWrap/>
            <w:vAlign w:val="center"/>
            <w:hideMark/>
          </w:tcPr>
          <w:p w14:paraId="6DFD537C" w14:textId="3003F02A"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105.38</w:t>
            </w:r>
          </w:p>
        </w:tc>
        <w:tc>
          <w:tcPr>
            <w:tcW w:w="1052" w:type="dxa"/>
            <w:tcBorders>
              <w:top w:val="nil"/>
              <w:left w:val="nil"/>
              <w:bottom w:val="single" w:sz="4" w:space="0" w:color="auto"/>
              <w:right w:val="single" w:sz="4" w:space="0" w:color="auto"/>
            </w:tcBorders>
            <w:shd w:val="clear" w:color="000000" w:fill="D9D9D9"/>
            <w:noWrap/>
            <w:vAlign w:val="center"/>
            <w:hideMark/>
          </w:tcPr>
          <w:p w14:paraId="2A789AFC" w14:textId="72186548"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159.96</w:t>
            </w:r>
          </w:p>
        </w:tc>
        <w:tc>
          <w:tcPr>
            <w:tcW w:w="1052" w:type="dxa"/>
            <w:tcBorders>
              <w:top w:val="nil"/>
              <w:left w:val="nil"/>
              <w:bottom w:val="single" w:sz="4" w:space="0" w:color="auto"/>
              <w:right w:val="single" w:sz="4" w:space="0" w:color="auto"/>
            </w:tcBorders>
            <w:shd w:val="clear" w:color="000000" w:fill="D9D9D9"/>
            <w:noWrap/>
            <w:vAlign w:val="center"/>
            <w:hideMark/>
          </w:tcPr>
          <w:p w14:paraId="6FDE6E6A" w14:textId="68E71E9E"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159.96</w:t>
            </w:r>
          </w:p>
        </w:tc>
        <w:tc>
          <w:tcPr>
            <w:tcW w:w="1052" w:type="dxa"/>
            <w:tcBorders>
              <w:top w:val="nil"/>
              <w:left w:val="nil"/>
              <w:bottom w:val="single" w:sz="4" w:space="0" w:color="auto"/>
              <w:right w:val="single" w:sz="4" w:space="0" w:color="auto"/>
            </w:tcBorders>
            <w:shd w:val="clear" w:color="000000" w:fill="D9D9D9"/>
            <w:noWrap/>
            <w:vAlign w:val="center"/>
            <w:hideMark/>
          </w:tcPr>
          <w:p w14:paraId="433ED38A" w14:textId="48EF760F"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187.44</w:t>
            </w:r>
          </w:p>
        </w:tc>
      </w:tr>
    </w:tbl>
    <w:p w14:paraId="6E293518" w14:textId="77777777" w:rsidR="000E63C0" w:rsidRDefault="000E63C0" w:rsidP="00E84898">
      <w:pPr>
        <w:spacing w:after="160" w:line="259" w:lineRule="auto"/>
        <w:ind w:left="-567"/>
        <w:rPr>
          <w:rFonts w:ascii="Arial" w:hAnsi="Arial" w:cs="Arial"/>
          <w:b/>
          <w:sz w:val="20"/>
          <w:szCs w:val="20"/>
          <w:u w:val="single"/>
        </w:rPr>
      </w:pPr>
    </w:p>
    <w:p w14:paraId="320ED710" w14:textId="464C0815" w:rsidR="00B1326D" w:rsidRDefault="00B1326D">
      <w:pPr>
        <w:spacing w:after="160" w:line="259" w:lineRule="auto"/>
        <w:rPr>
          <w:rFonts w:ascii="Arial" w:hAnsi="Arial" w:cs="Arial"/>
          <w:b/>
          <w:sz w:val="20"/>
          <w:szCs w:val="20"/>
          <w:u w:val="single"/>
        </w:rPr>
      </w:pPr>
      <w:r>
        <w:rPr>
          <w:rFonts w:ascii="Arial" w:hAnsi="Arial" w:cs="Arial"/>
          <w:b/>
          <w:sz w:val="20"/>
          <w:szCs w:val="20"/>
          <w:u w:val="single"/>
        </w:rPr>
        <w:br w:type="page"/>
      </w:r>
    </w:p>
    <w:p w14:paraId="012A982D" w14:textId="6EE64FBA" w:rsidR="00E84898" w:rsidRDefault="00E84898" w:rsidP="00E84898">
      <w:pPr>
        <w:spacing w:after="160" w:line="259" w:lineRule="auto"/>
        <w:ind w:left="-567"/>
        <w:rPr>
          <w:rFonts w:ascii="Arial" w:hAnsi="Arial" w:cs="Arial"/>
          <w:b/>
          <w:sz w:val="20"/>
          <w:szCs w:val="20"/>
          <w:u w:val="single"/>
        </w:rPr>
      </w:pPr>
    </w:p>
    <w:tbl>
      <w:tblPr>
        <w:tblW w:w="11368" w:type="dxa"/>
        <w:jc w:val="center"/>
        <w:tblLook w:val="04A0" w:firstRow="1" w:lastRow="0" w:firstColumn="1" w:lastColumn="0" w:noHBand="0" w:noVBand="1"/>
      </w:tblPr>
      <w:tblGrid>
        <w:gridCol w:w="3913"/>
        <w:gridCol w:w="1065"/>
        <w:gridCol w:w="1065"/>
        <w:gridCol w:w="1065"/>
        <w:gridCol w:w="1065"/>
        <w:gridCol w:w="1065"/>
        <w:gridCol w:w="1065"/>
        <w:gridCol w:w="1065"/>
      </w:tblGrid>
      <w:tr w:rsidR="000E63C0" w:rsidRPr="000E63C0" w14:paraId="64287863" w14:textId="77777777" w:rsidTr="000E63C0">
        <w:trPr>
          <w:trHeight w:val="20"/>
          <w:jc w:val="center"/>
        </w:trPr>
        <w:tc>
          <w:tcPr>
            <w:tcW w:w="391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AFED154" w14:textId="037D8EBD" w:rsidR="000E63C0" w:rsidRPr="000E63C0" w:rsidRDefault="00136642" w:rsidP="000E63C0">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Description</w:t>
            </w:r>
          </w:p>
        </w:tc>
        <w:tc>
          <w:tcPr>
            <w:tcW w:w="1065" w:type="dxa"/>
            <w:tcBorders>
              <w:top w:val="single" w:sz="4" w:space="0" w:color="auto"/>
              <w:left w:val="nil"/>
              <w:bottom w:val="single" w:sz="4" w:space="0" w:color="auto"/>
              <w:right w:val="single" w:sz="4" w:space="0" w:color="auto"/>
            </w:tcBorders>
            <w:shd w:val="clear" w:color="000000" w:fill="002060"/>
            <w:noWrap/>
            <w:vAlign w:val="center"/>
            <w:hideMark/>
          </w:tcPr>
          <w:p w14:paraId="3CB14F92"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Year-14</w:t>
            </w:r>
          </w:p>
        </w:tc>
        <w:tc>
          <w:tcPr>
            <w:tcW w:w="1065" w:type="dxa"/>
            <w:tcBorders>
              <w:top w:val="single" w:sz="4" w:space="0" w:color="auto"/>
              <w:left w:val="nil"/>
              <w:bottom w:val="single" w:sz="4" w:space="0" w:color="auto"/>
              <w:right w:val="single" w:sz="4" w:space="0" w:color="auto"/>
            </w:tcBorders>
            <w:shd w:val="clear" w:color="000000" w:fill="002060"/>
            <w:noWrap/>
            <w:vAlign w:val="center"/>
            <w:hideMark/>
          </w:tcPr>
          <w:p w14:paraId="79465586"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Year-15</w:t>
            </w:r>
          </w:p>
        </w:tc>
        <w:tc>
          <w:tcPr>
            <w:tcW w:w="1065" w:type="dxa"/>
            <w:tcBorders>
              <w:top w:val="single" w:sz="4" w:space="0" w:color="auto"/>
              <w:left w:val="nil"/>
              <w:bottom w:val="single" w:sz="4" w:space="0" w:color="auto"/>
              <w:right w:val="single" w:sz="4" w:space="0" w:color="auto"/>
            </w:tcBorders>
            <w:shd w:val="clear" w:color="000000" w:fill="002060"/>
            <w:noWrap/>
            <w:vAlign w:val="center"/>
            <w:hideMark/>
          </w:tcPr>
          <w:p w14:paraId="1A4BEC72"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Year-16</w:t>
            </w:r>
          </w:p>
        </w:tc>
        <w:tc>
          <w:tcPr>
            <w:tcW w:w="1065" w:type="dxa"/>
            <w:tcBorders>
              <w:top w:val="single" w:sz="4" w:space="0" w:color="auto"/>
              <w:left w:val="nil"/>
              <w:bottom w:val="single" w:sz="4" w:space="0" w:color="auto"/>
              <w:right w:val="single" w:sz="4" w:space="0" w:color="auto"/>
            </w:tcBorders>
            <w:shd w:val="clear" w:color="000000" w:fill="002060"/>
            <w:noWrap/>
            <w:vAlign w:val="center"/>
            <w:hideMark/>
          </w:tcPr>
          <w:p w14:paraId="6DBA8124"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Year-17</w:t>
            </w:r>
          </w:p>
        </w:tc>
        <w:tc>
          <w:tcPr>
            <w:tcW w:w="1065" w:type="dxa"/>
            <w:tcBorders>
              <w:top w:val="single" w:sz="4" w:space="0" w:color="auto"/>
              <w:left w:val="nil"/>
              <w:bottom w:val="single" w:sz="4" w:space="0" w:color="auto"/>
              <w:right w:val="single" w:sz="4" w:space="0" w:color="auto"/>
            </w:tcBorders>
            <w:shd w:val="clear" w:color="000000" w:fill="002060"/>
            <w:noWrap/>
            <w:vAlign w:val="center"/>
            <w:hideMark/>
          </w:tcPr>
          <w:p w14:paraId="26F936F8"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Year-18</w:t>
            </w:r>
          </w:p>
        </w:tc>
        <w:tc>
          <w:tcPr>
            <w:tcW w:w="1065" w:type="dxa"/>
            <w:tcBorders>
              <w:top w:val="single" w:sz="4" w:space="0" w:color="auto"/>
              <w:left w:val="nil"/>
              <w:bottom w:val="single" w:sz="4" w:space="0" w:color="auto"/>
              <w:right w:val="single" w:sz="4" w:space="0" w:color="auto"/>
            </w:tcBorders>
            <w:shd w:val="clear" w:color="000000" w:fill="002060"/>
            <w:noWrap/>
            <w:vAlign w:val="center"/>
            <w:hideMark/>
          </w:tcPr>
          <w:p w14:paraId="41BE895B"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Year-19</w:t>
            </w:r>
          </w:p>
        </w:tc>
        <w:tc>
          <w:tcPr>
            <w:tcW w:w="1065" w:type="dxa"/>
            <w:tcBorders>
              <w:top w:val="single" w:sz="4" w:space="0" w:color="auto"/>
              <w:left w:val="nil"/>
              <w:bottom w:val="single" w:sz="4" w:space="0" w:color="auto"/>
              <w:right w:val="single" w:sz="4" w:space="0" w:color="auto"/>
            </w:tcBorders>
            <w:shd w:val="clear" w:color="000000" w:fill="002060"/>
            <w:noWrap/>
            <w:vAlign w:val="center"/>
            <w:hideMark/>
          </w:tcPr>
          <w:p w14:paraId="45A849EA"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Year-20</w:t>
            </w:r>
          </w:p>
        </w:tc>
      </w:tr>
      <w:tr w:rsidR="00136642" w:rsidRPr="000E63C0" w14:paraId="0D4E97FD" w14:textId="77777777" w:rsidTr="00136642">
        <w:trPr>
          <w:trHeight w:val="20"/>
          <w:jc w:val="center"/>
        </w:trPr>
        <w:tc>
          <w:tcPr>
            <w:tcW w:w="3913" w:type="dxa"/>
            <w:tcBorders>
              <w:top w:val="nil"/>
              <w:left w:val="single" w:sz="4" w:space="0" w:color="auto"/>
              <w:bottom w:val="single" w:sz="4" w:space="0" w:color="auto"/>
              <w:right w:val="single" w:sz="4" w:space="0" w:color="auto"/>
            </w:tcBorders>
            <w:shd w:val="clear" w:color="auto" w:fill="auto"/>
            <w:noWrap/>
            <w:vAlign w:val="center"/>
            <w:hideMark/>
          </w:tcPr>
          <w:p w14:paraId="7F9F5AC2" w14:textId="77777777" w:rsidR="00136642" w:rsidRPr="000E63C0" w:rsidRDefault="00136642" w:rsidP="00136642">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Extractable Reserve (MTPA)</w:t>
            </w:r>
          </w:p>
        </w:tc>
        <w:tc>
          <w:tcPr>
            <w:tcW w:w="1065" w:type="dxa"/>
            <w:tcBorders>
              <w:top w:val="nil"/>
              <w:left w:val="nil"/>
              <w:bottom w:val="single" w:sz="4" w:space="0" w:color="auto"/>
              <w:right w:val="single" w:sz="4" w:space="0" w:color="auto"/>
            </w:tcBorders>
            <w:shd w:val="clear" w:color="auto" w:fill="auto"/>
            <w:noWrap/>
            <w:vAlign w:val="center"/>
            <w:hideMark/>
          </w:tcPr>
          <w:p w14:paraId="1F69BACA" w14:textId="6707EE66"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1.50</w:t>
            </w:r>
          </w:p>
        </w:tc>
        <w:tc>
          <w:tcPr>
            <w:tcW w:w="1065" w:type="dxa"/>
            <w:tcBorders>
              <w:top w:val="nil"/>
              <w:left w:val="nil"/>
              <w:bottom w:val="single" w:sz="4" w:space="0" w:color="auto"/>
              <w:right w:val="single" w:sz="4" w:space="0" w:color="auto"/>
            </w:tcBorders>
            <w:shd w:val="clear" w:color="auto" w:fill="auto"/>
            <w:noWrap/>
            <w:vAlign w:val="center"/>
            <w:hideMark/>
          </w:tcPr>
          <w:p w14:paraId="362FAA08" w14:textId="7734AEE4"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1.50</w:t>
            </w:r>
          </w:p>
        </w:tc>
        <w:tc>
          <w:tcPr>
            <w:tcW w:w="1065" w:type="dxa"/>
            <w:tcBorders>
              <w:top w:val="nil"/>
              <w:left w:val="nil"/>
              <w:bottom w:val="single" w:sz="4" w:space="0" w:color="auto"/>
              <w:right w:val="single" w:sz="4" w:space="0" w:color="auto"/>
            </w:tcBorders>
            <w:shd w:val="clear" w:color="auto" w:fill="auto"/>
            <w:noWrap/>
            <w:vAlign w:val="center"/>
            <w:hideMark/>
          </w:tcPr>
          <w:p w14:paraId="5D9AB5CB" w14:textId="4751A517"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1.50</w:t>
            </w:r>
          </w:p>
        </w:tc>
        <w:tc>
          <w:tcPr>
            <w:tcW w:w="1065" w:type="dxa"/>
            <w:tcBorders>
              <w:top w:val="nil"/>
              <w:left w:val="nil"/>
              <w:bottom w:val="single" w:sz="4" w:space="0" w:color="auto"/>
              <w:right w:val="single" w:sz="4" w:space="0" w:color="auto"/>
            </w:tcBorders>
            <w:shd w:val="clear" w:color="auto" w:fill="auto"/>
            <w:noWrap/>
            <w:vAlign w:val="center"/>
            <w:hideMark/>
          </w:tcPr>
          <w:p w14:paraId="133D1221" w14:textId="39EBF317"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1.50</w:t>
            </w:r>
          </w:p>
        </w:tc>
        <w:tc>
          <w:tcPr>
            <w:tcW w:w="1065" w:type="dxa"/>
            <w:tcBorders>
              <w:top w:val="nil"/>
              <w:left w:val="nil"/>
              <w:bottom w:val="single" w:sz="4" w:space="0" w:color="auto"/>
              <w:right w:val="single" w:sz="4" w:space="0" w:color="auto"/>
            </w:tcBorders>
            <w:shd w:val="clear" w:color="auto" w:fill="auto"/>
            <w:noWrap/>
            <w:vAlign w:val="center"/>
            <w:hideMark/>
          </w:tcPr>
          <w:p w14:paraId="28ED2640" w14:textId="53C2E46A"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1.25</w:t>
            </w:r>
          </w:p>
        </w:tc>
        <w:tc>
          <w:tcPr>
            <w:tcW w:w="1065" w:type="dxa"/>
            <w:tcBorders>
              <w:top w:val="nil"/>
              <w:left w:val="nil"/>
              <w:bottom w:val="single" w:sz="4" w:space="0" w:color="auto"/>
              <w:right w:val="single" w:sz="4" w:space="0" w:color="auto"/>
            </w:tcBorders>
            <w:shd w:val="clear" w:color="auto" w:fill="auto"/>
            <w:noWrap/>
            <w:vAlign w:val="center"/>
            <w:hideMark/>
          </w:tcPr>
          <w:p w14:paraId="2CE129D0" w14:textId="7C554648"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1.00</w:t>
            </w:r>
          </w:p>
        </w:tc>
        <w:tc>
          <w:tcPr>
            <w:tcW w:w="1065" w:type="dxa"/>
            <w:tcBorders>
              <w:top w:val="nil"/>
              <w:left w:val="nil"/>
              <w:bottom w:val="single" w:sz="4" w:space="0" w:color="auto"/>
              <w:right w:val="single" w:sz="4" w:space="0" w:color="auto"/>
            </w:tcBorders>
            <w:shd w:val="clear" w:color="auto" w:fill="auto"/>
            <w:noWrap/>
            <w:vAlign w:val="center"/>
            <w:hideMark/>
          </w:tcPr>
          <w:p w14:paraId="550DCBC1" w14:textId="49EF6110"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1.00</w:t>
            </w:r>
          </w:p>
        </w:tc>
      </w:tr>
      <w:tr w:rsidR="00136642" w:rsidRPr="000E63C0" w14:paraId="103D6A77" w14:textId="77777777" w:rsidTr="00136642">
        <w:trPr>
          <w:trHeight w:val="20"/>
          <w:jc w:val="center"/>
        </w:trPr>
        <w:tc>
          <w:tcPr>
            <w:tcW w:w="3913" w:type="dxa"/>
            <w:tcBorders>
              <w:top w:val="nil"/>
              <w:left w:val="single" w:sz="4" w:space="0" w:color="auto"/>
              <w:bottom w:val="single" w:sz="4" w:space="0" w:color="auto"/>
              <w:right w:val="single" w:sz="4" w:space="0" w:color="auto"/>
            </w:tcBorders>
            <w:shd w:val="clear" w:color="auto" w:fill="auto"/>
            <w:noWrap/>
            <w:vAlign w:val="center"/>
            <w:hideMark/>
          </w:tcPr>
          <w:p w14:paraId="1B297577" w14:textId="77777777" w:rsidR="00136642" w:rsidRPr="000E63C0" w:rsidRDefault="00136642" w:rsidP="00136642">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Coal rate Per Ton</w:t>
            </w:r>
          </w:p>
        </w:tc>
        <w:tc>
          <w:tcPr>
            <w:tcW w:w="1065" w:type="dxa"/>
            <w:tcBorders>
              <w:top w:val="nil"/>
              <w:left w:val="nil"/>
              <w:bottom w:val="single" w:sz="4" w:space="0" w:color="auto"/>
              <w:right w:val="single" w:sz="4" w:space="0" w:color="auto"/>
            </w:tcBorders>
            <w:shd w:val="clear" w:color="auto" w:fill="auto"/>
            <w:noWrap/>
            <w:vAlign w:val="center"/>
            <w:hideMark/>
          </w:tcPr>
          <w:p w14:paraId="208C24AF" w14:textId="5A5D5B8B"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3,594</w:t>
            </w:r>
          </w:p>
        </w:tc>
        <w:tc>
          <w:tcPr>
            <w:tcW w:w="1065" w:type="dxa"/>
            <w:tcBorders>
              <w:top w:val="nil"/>
              <w:left w:val="nil"/>
              <w:bottom w:val="single" w:sz="4" w:space="0" w:color="auto"/>
              <w:right w:val="single" w:sz="4" w:space="0" w:color="auto"/>
            </w:tcBorders>
            <w:shd w:val="clear" w:color="auto" w:fill="auto"/>
            <w:noWrap/>
            <w:vAlign w:val="center"/>
            <w:hideMark/>
          </w:tcPr>
          <w:p w14:paraId="3B6807DE" w14:textId="3E993064"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3,594</w:t>
            </w:r>
          </w:p>
        </w:tc>
        <w:tc>
          <w:tcPr>
            <w:tcW w:w="1065" w:type="dxa"/>
            <w:tcBorders>
              <w:top w:val="nil"/>
              <w:left w:val="nil"/>
              <w:bottom w:val="single" w:sz="4" w:space="0" w:color="auto"/>
              <w:right w:val="single" w:sz="4" w:space="0" w:color="auto"/>
            </w:tcBorders>
            <w:shd w:val="clear" w:color="auto" w:fill="auto"/>
            <w:noWrap/>
            <w:vAlign w:val="center"/>
            <w:hideMark/>
          </w:tcPr>
          <w:p w14:paraId="2102B5A1" w14:textId="25AD65A8"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3,594</w:t>
            </w:r>
          </w:p>
        </w:tc>
        <w:tc>
          <w:tcPr>
            <w:tcW w:w="1065" w:type="dxa"/>
            <w:tcBorders>
              <w:top w:val="nil"/>
              <w:left w:val="nil"/>
              <w:bottom w:val="single" w:sz="4" w:space="0" w:color="auto"/>
              <w:right w:val="single" w:sz="4" w:space="0" w:color="auto"/>
            </w:tcBorders>
            <w:shd w:val="clear" w:color="auto" w:fill="auto"/>
            <w:noWrap/>
            <w:vAlign w:val="center"/>
            <w:hideMark/>
          </w:tcPr>
          <w:p w14:paraId="7FFE9D21" w14:textId="0CAF64B1"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3,953</w:t>
            </w:r>
          </w:p>
        </w:tc>
        <w:tc>
          <w:tcPr>
            <w:tcW w:w="1065" w:type="dxa"/>
            <w:tcBorders>
              <w:top w:val="nil"/>
              <w:left w:val="nil"/>
              <w:bottom w:val="single" w:sz="4" w:space="0" w:color="auto"/>
              <w:right w:val="single" w:sz="4" w:space="0" w:color="auto"/>
            </w:tcBorders>
            <w:shd w:val="clear" w:color="auto" w:fill="auto"/>
            <w:noWrap/>
            <w:vAlign w:val="center"/>
            <w:hideMark/>
          </w:tcPr>
          <w:p w14:paraId="65DEEB4E" w14:textId="5B8C0464"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3,953</w:t>
            </w:r>
          </w:p>
        </w:tc>
        <w:tc>
          <w:tcPr>
            <w:tcW w:w="1065" w:type="dxa"/>
            <w:tcBorders>
              <w:top w:val="nil"/>
              <w:left w:val="nil"/>
              <w:bottom w:val="single" w:sz="4" w:space="0" w:color="auto"/>
              <w:right w:val="single" w:sz="4" w:space="0" w:color="auto"/>
            </w:tcBorders>
            <w:shd w:val="clear" w:color="auto" w:fill="auto"/>
            <w:noWrap/>
            <w:vAlign w:val="center"/>
            <w:hideMark/>
          </w:tcPr>
          <w:p w14:paraId="33F5F3F7" w14:textId="5529FF03"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3,953</w:t>
            </w:r>
          </w:p>
        </w:tc>
        <w:tc>
          <w:tcPr>
            <w:tcW w:w="1065" w:type="dxa"/>
            <w:tcBorders>
              <w:top w:val="nil"/>
              <w:left w:val="nil"/>
              <w:bottom w:val="single" w:sz="4" w:space="0" w:color="auto"/>
              <w:right w:val="single" w:sz="4" w:space="0" w:color="auto"/>
            </w:tcBorders>
            <w:shd w:val="clear" w:color="auto" w:fill="auto"/>
            <w:noWrap/>
            <w:vAlign w:val="center"/>
            <w:hideMark/>
          </w:tcPr>
          <w:p w14:paraId="7D9D2265" w14:textId="09A30276"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3,953</w:t>
            </w:r>
          </w:p>
        </w:tc>
      </w:tr>
      <w:tr w:rsidR="00136642" w:rsidRPr="000E63C0" w14:paraId="4809B157" w14:textId="77777777" w:rsidTr="00136642">
        <w:trPr>
          <w:trHeight w:val="20"/>
          <w:jc w:val="center"/>
        </w:trPr>
        <w:tc>
          <w:tcPr>
            <w:tcW w:w="3913" w:type="dxa"/>
            <w:tcBorders>
              <w:top w:val="nil"/>
              <w:left w:val="single" w:sz="4" w:space="0" w:color="auto"/>
              <w:bottom w:val="single" w:sz="4" w:space="0" w:color="auto"/>
              <w:right w:val="single" w:sz="4" w:space="0" w:color="auto"/>
            </w:tcBorders>
            <w:shd w:val="clear" w:color="000000" w:fill="D9D9D9"/>
            <w:noWrap/>
            <w:vAlign w:val="center"/>
            <w:hideMark/>
          </w:tcPr>
          <w:p w14:paraId="1F2A0EC1" w14:textId="77777777" w:rsidR="00136642" w:rsidRPr="000E63C0" w:rsidRDefault="00136642" w:rsidP="00136642">
            <w:pPr>
              <w:jc w:val="center"/>
              <w:rPr>
                <w:rFonts w:ascii="Calibri" w:hAnsi="Calibri" w:cs="Calibri"/>
                <w:b/>
                <w:bCs/>
                <w:i/>
                <w:iCs/>
                <w:color w:val="000000"/>
                <w:sz w:val="22"/>
                <w:szCs w:val="22"/>
                <w:lang w:val="en-IN" w:eastAsia="en-IN"/>
              </w:rPr>
            </w:pPr>
            <w:r w:rsidRPr="000E63C0">
              <w:rPr>
                <w:rFonts w:ascii="Calibri" w:hAnsi="Calibri" w:cs="Calibri"/>
                <w:b/>
                <w:bCs/>
                <w:i/>
                <w:iCs/>
                <w:color w:val="000000"/>
                <w:sz w:val="22"/>
                <w:szCs w:val="22"/>
                <w:lang w:val="en-IN" w:eastAsia="en-IN"/>
              </w:rPr>
              <w:t>Total Income (In Rs. Cr.)</w:t>
            </w:r>
          </w:p>
        </w:tc>
        <w:tc>
          <w:tcPr>
            <w:tcW w:w="1065" w:type="dxa"/>
            <w:tcBorders>
              <w:top w:val="nil"/>
              <w:left w:val="nil"/>
              <w:bottom w:val="single" w:sz="4" w:space="0" w:color="auto"/>
              <w:right w:val="single" w:sz="4" w:space="0" w:color="auto"/>
            </w:tcBorders>
            <w:shd w:val="clear" w:color="000000" w:fill="D9D9D9"/>
            <w:noWrap/>
            <w:vAlign w:val="center"/>
            <w:hideMark/>
          </w:tcPr>
          <w:p w14:paraId="2B84CC72" w14:textId="61CC8F1E"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539.06</w:t>
            </w:r>
          </w:p>
        </w:tc>
        <w:tc>
          <w:tcPr>
            <w:tcW w:w="1065" w:type="dxa"/>
            <w:tcBorders>
              <w:top w:val="nil"/>
              <w:left w:val="nil"/>
              <w:bottom w:val="single" w:sz="4" w:space="0" w:color="auto"/>
              <w:right w:val="single" w:sz="4" w:space="0" w:color="auto"/>
            </w:tcBorders>
            <w:shd w:val="clear" w:color="000000" w:fill="D9D9D9"/>
            <w:noWrap/>
            <w:vAlign w:val="center"/>
            <w:hideMark/>
          </w:tcPr>
          <w:p w14:paraId="20A3EC16" w14:textId="075E792D"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539.06</w:t>
            </w:r>
          </w:p>
        </w:tc>
        <w:tc>
          <w:tcPr>
            <w:tcW w:w="1065" w:type="dxa"/>
            <w:tcBorders>
              <w:top w:val="nil"/>
              <w:left w:val="nil"/>
              <w:bottom w:val="single" w:sz="4" w:space="0" w:color="auto"/>
              <w:right w:val="single" w:sz="4" w:space="0" w:color="auto"/>
            </w:tcBorders>
            <w:shd w:val="clear" w:color="000000" w:fill="D9D9D9"/>
            <w:noWrap/>
            <w:vAlign w:val="center"/>
            <w:hideMark/>
          </w:tcPr>
          <w:p w14:paraId="4BA4C416" w14:textId="23568065"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539.06</w:t>
            </w:r>
          </w:p>
        </w:tc>
        <w:tc>
          <w:tcPr>
            <w:tcW w:w="1065" w:type="dxa"/>
            <w:tcBorders>
              <w:top w:val="nil"/>
              <w:left w:val="nil"/>
              <w:bottom w:val="single" w:sz="4" w:space="0" w:color="auto"/>
              <w:right w:val="single" w:sz="4" w:space="0" w:color="auto"/>
            </w:tcBorders>
            <w:shd w:val="clear" w:color="000000" w:fill="D9D9D9"/>
            <w:noWrap/>
            <w:vAlign w:val="center"/>
            <w:hideMark/>
          </w:tcPr>
          <w:p w14:paraId="0B034D66" w14:textId="356F127A"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592.96</w:t>
            </w:r>
          </w:p>
        </w:tc>
        <w:tc>
          <w:tcPr>
            <w:tcW w:w="1065" w:type="dxa"/>
            <w:tcBorders>
              <w:top w:val="nil"/>
              <w:left w:val="nil"/>
              <w:bottom w:val="single" w:sz="4" w:space="0" w:color="auto"/>
              <w:right w:val="single" w:sz="4" w:space="0" w:color="auto"/>
            </w:tcBorders>
            <w:shd w:val="clear" w:color="000000" w:fill="D9D9D9"/>
            <w:noWrap/>
            <w:vAlign w:val="center"/>
            <w:hideMark/>
          </w:tcPr>
          <w:p w14:paraId="18BCE786" w14:textId="7782EBD7"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494.13</w:t>
            </w:r>
          </w:p>
        </w:tc>
        <w:tc>
          <w:tcPr>
            <w:tcW w:w="1065" w:type="dxa"/>
            <w:tcBorders>
              <w:top w:val="nil"/>
              <w:left w:val="nil"/>
              <w:bottom w:val="single" w:sz="4" w:space="0" w:color="auto"/>
              <w:right w:val="single" w:sz="4" w:space="0" w:color="auto"/>
            </w:tcBorders>
            <w:shd w:val="clear" w:color="000000" w:fill="D9D9D9"/>
            <w:noWrap/>
            <w:vAlign w:val="center"/>
            <w:hideMark/>
          </w:tcPr>
          <w:p w14:paraId="220AAC44" w14:textId="7FAFF68E"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395.31</w:t>
            </w:r>
          </w:p>
        </w:tc>
        <w:tc>
          <w:tcPr>
            <w:tcW w:w="1065" w:type="dxa"/>
            <w:tcBorders>
              <w:top w:val="nil"/>
              <w:left w:val="nil"/>
              <w:bottom w:val="single" w:sz="4" w:space="0" w:color="auto"/>
              <w:right w:val="single" w:sz="4" w:space="0" w:color="auto"/>
            </w:tcBorders>
            <w:shd w:val="clear" w:color="000000" w:fill="D9D9D9"/>
            <w:noWrap/>
            <w:vAlign w:val="center"/>
            <w:hideMark/>
          </w:tcPr>
          <w:p w14:paraId="0E7F631B" w14:textId="41060718"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395.31</w:t>
            </w:r>
          </w:p>
        </w:tc>
      </w:tr>
      <w:tr w:rsidR="000E63C0" w:rsidRPr="000E63C0" w14:paraId="1B9660D6" w14:textId="77777777" w:rsidTr="000E63C0">
        <w:trPr>
          <w:trHeight w:val="20"/>
          <w:jc w:val="center"/>
        </w:trPr>
        <w:tc>
          <w:tcPr>
            <w:tcW w:w="3913" w:type="dxa"/>
            <w:tcBorders>
              <w:top w:val="nil"/>
              <w:left w:val="single" w:sz="4" w:space="0" w:color="auto"/>
              <w:bottom w:val="single" w:sz="4" w:space="0" w:color="auto"/>
              <w:right w:val="single" w:sz="4" w:space="0" w:color="auto"/>
            </w:tcBorders>
            <w:shd w:val="clear" w:color="auto" w:fill="auto"/>
            <w:noWrap/>
            <w:vAlign w:val="center"/>
            <w:hideMark/>
          </w:tcPr>
          <w:p w14:paraId="36E528BA" w14:textId="0DE817C4" w:rsidR="000E63C0" w:rsidRPr="000E63C0" w:rsidRDefault="000E63C0" w:rsidP="000E63C0">
            <w:pPr>
              <w:jc w:val="right"/>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10584469" w14:textId="1BE47A32" w:rsidR="000E63C0" w:rsidRPr="000E63C0" w:rsidRDefault="000E63C0" w:rsidP="000E63C0">
            <w:pPr>
              <w:jc w:val="center"/>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254525A5" w14:textId="2730884A" w:rsidR="000E63C0" w:rsidRPr="000E63C0" w:rsidRDefault="000E63C0" w:rsidP="000E63C0">
            <w:pPr>
              <w:jc w:val="center"/>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68C1F8F1" w14:textId="0BE9343C" w:rsidR="000E63C0" w:rsidRPr="000E63C0" w:rsidRDefault="000E63C0" w:rsidP="000E63C0">
            <w:pPr>
              <w:jc w:val="center"/>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747812C2" w14:textId="0C85A1DD" w:rsidR="000E63C0" w:rsidRPr="000E63C0" w:rsidRDefault="000E63C0" w:rsidP="000E63C0">
            <w:pPr>
              <w:jc w:val="center"/>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3D749B2E" w14:textId="7D9F5A5F" w:rsidR="000E63C0" w:rsidRPr="000E63C0" w:rsidRDefault="000E63C0" w:rsidP="000E63C0">
            <w:pPr>
              <w:jc w:val="center"/>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3D72138B" w14:textId="655AEC77" w:rsidR="000E63C0" w:rsidRPr="000E63C0" w:rsidRDefault="000E63C0" w:rsidP="000E63C0">
            <w:pPr>
              <w:jc w:val="center"/>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5C64A18C" w14:textId="6C2E781B" w:rsidR="000E63C0" w:rsidRPr="000E63C0" w:rsidRDefault="000E63C0" w:rsidP="000E63C0">
            <w:pPr>
              <w:jc w:val="center"/>
              <w:rPr>
                <w:rFonts w:ascii="Calibri" w:hAnsi="Calibri" w:cs="Calibri"/>
                <w:color w:val="000000"/>
                <w:sz w:val="22"/>
                <w:szCs w:val="22"/>
                <w:lang w:val="en-IN" w:eastAsia="en-IN"/>
              </w:rPr>
            </w:pPr>
          </w:p>
        </w:tc>
      </w:tr>
      <w:tr w:rsidR="000E63C0" w:rsidRPr="000E63C0" w14:paraId="19E1DC2D" w14:textId="77777777" w:rsidTr="000E63C0">
        <w:trPr>
          <w:trHeight w:val="20"/>
          <w:jc w:val="center"/>
        </w:trPr>
        <w:tc>
          <w:tcPr>
            <w:tcW w:w="3913" w:type="dxa"/>
            <w:tcBorders>
              <w:top w:val="nil"/>
              <w:left w:val="single" w:sz="4" w:space="0" w:color="auto"/>
              <w:bottom w:val="single" w:sz="4" w:space="0" w:color="auto"/>
              <w:right w:val="single" w:sz="4" w:space="0" w:color="auto"/>
            </w:tcBorders>
            <w:shd w:val="clear" w:color="auto" w:fill="auto"/>
            <w:noWrap/>
            <w:vAlign w:val="center"/>
            <w:hideMark/>
          </w:tcPr>
          <w:p w14:paraId="730DB793"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Royalty Charges (14% of coal rate)</w:t>
            </w:r>
          </w:p>
        </w:tc>
        <w:tc>
          <w:tcPr>
            <w:tcW w:w="1065" w:type="dxa"/>
            <w:tcBorders>
              <w:top w:val="nil"/>
              <w:left w:val="nil"/>
              <w:bottom w:val="single" w:sz="4" w:space="0" w:color="auto"/>
              <w:right w:val="single" w:sz="4" w:space="0" w:color="auto"/>
            </w:tcBorders>
            <w:shd w:val="clear" w:color="auto" w:fill="auto"/>
            <w:noWrap/>
            <w:vAlign w:val="center"/>
            <w:hideMark/>
          </w:tcPr>
          <w:p w14:paraId="70486754" w14:textId="3B9CE0FC"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457</w:t>
            </w:r>
          </w:p>
        </w:tc>
        <w:tc>
          <w:tcPr>
            <w:tcW w:w="1065" w:type="dxa"/>
            <w:tcBorders>
              <w:top w:val="nil"/>
              <w:left w:val="nil"/>
              <w:bottom w:val="single" w:sz="4" w:space="0" w:color="auto"/>
              <w:right w:val="single" w:sz="4" w:space="0" w:color="auto"/>
            </w:tcBorders>
            <w:shd w:val="clear" w:color="auto" w:fill="auto"/>
            <w:noWrap/>
            <w:vAlign w:val="center"/>
            <w:hideMark/>
          </w:tcPr>
          <w:p w14:paraId="24B0F522" w14:textId="3BE0589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503</w:t>
            </w:r>
          </w:p>
        </w:tc>
        <w:tc>
          <w:tcPr>
            <w:tcW w:w="1065" w:type="dxa"/>
            <w:tcBorders>
              <w:top w:val="nil"/>
              <w:left w:val="nil"/>
              <w:bottom w:val="single" w:sz="4" w:space="0" w:color="auto"/>
              <w:right w:val="single" w:sz="4" w:space="0" w:color="auto"/>
            </w:tcBorders>
            <w:shd w:val="clear" w:color="auto" w:fill="auto"/>
            <w:noWrap/>
            <w:vAlign w:val="center"/>
            <w:hideMark/>
          </w:tcPr>
          <w:p w14:paraId="33B8D751" w14:textId="13CEB7E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503</w:t>
            </w:r>
          </w:p>
        </w:tc>
        <w:tc>
          <w:tcPr>
            <w:tcW w:w="1065" w:type="dxa"/>
            <w:tcBorders>
              <w:top w:val="nil"/>
              <w:left w:val="nil"/>
              <w:bottom w:val="single" w:sz="4" w:space="0" w:color="auto"/>
              <w:right w:val="single" w:sz="4" w:space="0" w:color="auto"/>
            </w:tcBorders>
            <w:shd w:val="clear" w:color="auto" w:fill="auto"/>
            <w:noWrap/>
            <w:vAlign w:val="center"/>
            <w:hideMark/>
          </w:tcPr>
          <w:p w14:paraId="55292095" w14:textId="17F97B9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503</w:t>
            </w:r>
          </w:p>
        </w:tc>
        <w:tc>
          <w:tcPr>
            <w:tcW w:w="1065" w:type="dxa"/>
            <w:tcBorders>
              <w:top w:val="nil"/>
              <w:left w:val="nil"/>
              <w:bottom w:val="single" w:sz="4" w:space="0" w:color="auto"/>
              <w:right w:val="single" w:sz="4" w:space="0" w:color="auto"/>
            </w:tcBorders>
            <w:shd w:val="clear" w:color="auto" w:fill="auto"/>
            <w:noWrap/>
            <w:vAlign w:val="center"/>
            <w:hideMark/>
          </w:tcPr>
          <w:p w14:paraId="25D3CC06" w14:textId="60E8AA2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503</w:t>
            </w:r>
          </w:p>
        </w:tc>
        <w:tc>
          <w:tcPr>
            <w:tcW w:w="1065" w:type="dxa"/>
            <w:tcBorders>
              <w:top w:val="nil"/>
              <w:left w:val="nil"/>
              <w:bottom w:val="single" w:sz="4" w:space="0" w:color="auto"/>
              <w:right w:val="single" w:sz="4" w:space="0" w:color="auto"/>
            </w:tcBorders>
            <w:shd w:val="clear" w:color="auto" w:fill="auto"/>
            <w:noWrap/>
            <w:vAlign w:val="center"/>
            <w:hideMark/>
          </w:tcPr>
          <w:p w14:paraId="4946B821" w14:textId="72BF5750"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503</w:t>
            </w:r>
          </w:p>
        </w:tc>
        <w:tc>
          <w:tcPr>
            <w:tcW w:w="1065" w:type="dxa"/>
            <w:tcBorders>
              <w:top w:val="nil"/>
              <w:left w:val="nil"/>
              <w:bottom w:val="single" w:sz="4" w:space="0" w:color="auto"/>
              <w:right w:val="single" w:sz="4" w:space="0" w:color="auto"/>
            </w:tcBorders>
            <w:shd w:val="clear" w:color="auto" w:fill="auto"/>
            <w:noWrap/>
            <w:vAlign w:val="center"/>
            <w:hideMark/>
          </w:tcPr>
          <w:p w14:paraId="39129B70" w14:textId="6D6E779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553</w:t>
            </w:r>
          </w:p>
        </w:tc>
      </w:tr>
      <w:tr w:rsidR="000E63C0" w:rsidRPr="000E63C0" w14:paraId="2233C81B" w14:textId="77777777" w:rsidTr="000E63C0">
        <w:trPr>
          <w:trHeight w:val="20"/>
          <w:jc w:val="center"/>
        </w:trPr>
        <w:tc>
          <w:tcPr>
            <w:tcW w:w="3913" w:type="dxa"/>
            <w:tcBorders>
              <w:top w:val="nil"/>
              <w:left w:val="single" w:sz="4" w:space="0" w:color="auto"/>
              <w:bottom w:val="single" w:sz="4" w:space="0" w:color="auto"/>
              <w:right w:val="single" w:sz="4" w:space="0" w:color="auto"/>
            </w:tcBorders>
            <w:shd w:val="clear" w:color="auto" w:fill="auto"/>
            <w:noWrap/>
            <w:vAlign w:val="center"/>
            <w:hideMark/>
          </w:tcPr>
          <w:p w14:paraId="08C85E94"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DMF Charges of Royalty (30% of Royalty)</w:t>
            </w:r>
          </w:p>
        </w:tc>
        <w:tc>
          <w:tcPr>
            <w:tcW w:w="1065" w:type="dxa"/>
            <w:tcBorders>
              <w:top w:val="nil"/>
              <w:left w:val="nil"/>
              <w:bottom w:val="single" w:sz="4" w:space="0" w:color="auto"/>
              <w:right w:val="single" w:sz="4" w:space="0" w:color="auto"/>
            </w:tcBorders>
            <w:shd w:val="clear" w:color="auto" w:fill="auto"/>
            <w:noWrap/>
            <w:vAlign w:val="center"/>
            <w:hideMark/>
          </w:tcPr>
          <w:p w14:paraId="09E0F809" w14:textId="139FA34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137</w:t>
            </w:r>
          </w:p>
        </w:tc>
        <w:tc>
          <w:tcPr>
            <w:tcW w:w="1065" w:type="dxa"/>
            <w:tcBorders>
              <w:top w:val="nil"/>
              <w:left w:val="nil"/>
              <w:bottom w:val="single" w:sz="4" w:space="0" w:color="auto"/>
              <w:right w:val="single" w:sz="4" w:space="0" w:color="auto"/>
            </w:tcBorders>
            <w:shd w:val="clear" w:color="auto" w:fill="auto"/>
            <w:noWrap/>
            <w:vAlign w:val="center"/>
            <w:hideMark/>
          </w:tcPr>
          <w:p w14:paraId="16982174" w14:textId="537E7345"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151</w:t>
            </w:r>
          </w:p>
        </w:tc>
        <w:tc>
          <w:tcPr>
            <w:tcW w:w="1065" w:type="dxa"/>
            <w:tcBorders>
              <w:top w:val="nil"/>
              <w:left w:val="nil"/>
              <w:bottom w:val="single" w:sz="4" w:space="0" w:color="auto"/>
              <w:right w:val="single" w:sz="4" w:space="0" w:color="auto"/>
            </w:tcBorders>
            <w:shd w:val="clear" w:color="auto" w:fill="auto"/>
            <w:noWrap/>
            <w:vAlign w:val="center"/>
            <w:hideMark/>
          </w:tcPr>
          <w:p w14:paraId="65480ABF" w14:textId="1853235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151</w:t>
            </w:r>
          </w:p>
        </w:tc>
        <w:tc>
          <w:tcPr>
            <w:tcW w:w="1065" w:type="dxa"/>
            <w:tcBorders>
              <w:top w:val="nil"/>
              <w:left w:val="nil"/>
              <w:bottom w:val="single" w:sz="4" w:space="0" w:color="auto"/>
              <w:right w:val="single" w:sz="4" w:space="0" w:color="auto"/>
            </w:tcBorders>
            <w:shd w:val="clear" w:color="auto" w:fill="auto"/>
            <w:noWrap/>
            <w:vAlign w:val="center"/>
            <w:hideMark/>
          </w:tcPr>
          <w:p w14:paraId="17D136A7" w14:textId="413AD65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151</w:t>
            </w:r>
          </w:p>
        </w:tc>
        <w:tc>
          <w:tcPr>
            <w:tcW w:w="1065" w:type="dxa"/>
            <w:tcBorders>
              <w:top w:val="nil"/>
              <w:left w:val="nil"/>
              <w:bottom w:val="single" w:sz="4" w:space="0" w:color="auto"/>
              <w:right w:val="single" w:sz="4" w:space="0" w:color="auto"/>
            </w:tcBorders>
            <w:shd w:val="clear" w:color="auto" w:fill="auto"/>
            <w:noWrap/>
            <w:vAlign w:val="center"/>
            <w:hideMark/>
          </w:tcPr>
          <w:p w14:paraId="502A6269" w14:textId="1A7EBA1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151</w:t>
            </w:r>
          </w:p>
        </w:tc>
        <w:tc>
          <w:tcPr>
            <w:tcW w:w="1065" w:type="dxa"/>
            <w:tcBorders>
              <w:top w:val="nil"/>
              <w:left w:val="nil"/>
              <w:bottom w:val="single" w:sz="4" w:space="0" w:color="auto"/>
              <w:right w:val="single" w:sz="4" w:space="0" w:color="auto"/>
            </w:tcBorders>
            <w:shd w:val="clear" w:color="auto" w:fill="auto"/>
            <w:noWrap/>
            <w:vAlign w:val="center"/>
            <w:hideMark/>
          </w:tcPr>
          <w:p w14:paraId="050E2366" w14:textId="62CB305B"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151</w:t>
            </w:r>
          </w:p>
        </w:tc>
        <w:tc>
          <w:tcPr>
            <w:tcW w:w="1065" w:type="dxa"/>
            <w:tcBorders>
              <w:top w:val="nil"/>
              <w:left w:val="nil"/>
              <w:bottom w:val="single" w:sz="4" w:space="0" w:color="auto"/>
              <w:right w:val="single" w:sz="4" w:space="0" w:color="auto"/>
            </w:tcBorders>
            <w:shd w:val="clear" w:color="auto" w:fill="auto"/>
            <w:noWrap/>
            <w:vAlign w:val="center"/>
            <w:hideMark/>
          </w:tcPr>
          <w:p w14:paraId="0A70BDF3" w14:textId="478DB57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166</w:t>
            </w:r>
          </w:p>
        </w:tc>
      </w:tr>
      <w:tr w:rsidR="000E63C0" w:rsidRPr="000E63C0" w14:paraId="38E85979" w14:textId="77777777" w:rsidTr="000E63C0">
        <w:trPr>
          <w:trHeight w:val="20"/>
          <w:jc w:val="center"/>
        </w:trPr>
        <w:tc>
          <w:tcPr>
            <w:tcW w:w="3913" w:type="dxa"/>
            <w:tcBorders>
              <w:top w:val="nil"/>
              <w:left w:val="single" w:sz="4" w:space="0" w:color="auto"/>
              <w:bottom w:val="single" w:sz="4" w:space="0" w:color="auto"/>
              <w:right w:val="single" w:sz="4" w:space="0" w:color="auto"/>
            </w:tcBorders>
            <w:shd w:val="clear" w:color="auto" w:fill="auto"/>
            <w:noWrap/>
            <w:vAlign w:val="center"/>
            <w:hideMark/>
          </w:tcPr>
          <w:p w14:paraId="37906975"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NMET Charges of Royalty (2% of Royalty)</w:t>
            </w:r>
          </w:p>
        </w:tc>
        <w:tc>
          <w:tcPr>
            <w:tcW w:w="1065" w:type="dxa"/>
            <w:tcBorders>
              <w:top w:val="nil"/>
              <w:left w:val="nil"/>
              <w:bottom w:val="single" w:sz="4" w:space="0" w:color="auto"/>
              <w:right w:val="single" w:sz="4" w:space="0" w:color="auto"/>
            </w:tcBorders>
            <w:shd w:val="clear" w:color="auto" w:fill="auto"/>
            <w:noWrap/>
            <w:vAlign w:val="center"/>
            <w:hideMark/>
          </w:tcPr>
          <w:p w14:paraId="3A2A8971" w14:textId="4367C4D4"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9</w:t>
            </w:r>
          </w:p>
        </w:tc>
        <w:tc>
          <w:tcPr>
            <w:tcW w:w="1065" w:type="dxa"/>
            <w:tcBorders>
              <w:top w:val="nil"/>
              <w:left w:val="nil"/>
              <w:bottom w:val="single" w:sz="4" w:space="0" w:color="auto"/>
              <w:right w:val="single" w:sz="4" w:space="0" w:color="auto"/>
            </w:tcBorders>
            <w:shd w:val="clear" w:color="auto" w:fill="auto"/>
            <w:noWrap/>
            <w:vAlign w:val="center"/>
            <w:hideMark/>
          </w:tcPr>
          <w:p w14:paraId="0CE78906" w14:textId="60821085"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w:t>
            </w:r>
          </w:p>
        </w:tc>
        <w:tc>
          <w:tcPr>
            <w:tcW w:w="1065" w:type="dxa"/>
            <w:tcBorders>
              <w:top w:val="nil"/>
              <w:left w:val="nil"/>
              <w:bottom w:val="single" w:sz="4" w:space="0" w:color="auto"/>
              <w:right w:val="single" w:sz="4" w:space="0" w:color="auto"/>
            </w:tcBorders>
            <w:shd w:val="clear" w:color="auto" w:fill="auto"/>
            <w:noWrap/>
            <w:vAlign w:val="center"/>
            <w:hideMark/>
          </w:tcPr>
          <w:p w14:paraId="29805DE8" w14:textId="1068FEE5"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w:t>
            </w:r>
          </w:p>
        </w:tc>
        <w:tc>
          <w:tcPr>
            <w:tcW w:w="1065" w:type="dxa"/>
            <w:tcBorders>
              <w:top w:val="nil"/>
              <w:left w:val="nil"/>
              <w:bottom w:val="single" w:sz="4" w:space="0" w:color="auto"/>
              <w:right w:val="single" w:sz="4" w:space="0" w:color="auto"/>
            </w:tcBorders>
            <w:shd w:val="clear" w:color="auto" w:fill="auto"/>
            <w:noWrap/>
            <w:vAlign w:val="center"/>
            <w:hideMark/>
          </w:tcPr>
          <w:p w14:paraId="3C9F65FF" w14:textId="5F43C2B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w:t>
            </w:r>
          </w:p>
        </w:tc>
        <w:tc>
          <w:tcPr>
            <w:tcW w:w="1065" w:type="dxa"/>
            <w:tcBorders>
              <w:top w:val="nil"/>
              <w:left w:val="nil"/>
              <w:bottom w:val="single" w:sz="4" w:space="0" w:color="auto"/>
              <w:right w:val="single" w:sz="4" w:space="0" w:color="auto"/>
            </w:tcBorders>
            <w:shd w:val="clear" w:color="auto" w:fill="auto"/>
            <w:noWrap/>
            <w:vAlign w:val="center"/>
            <w:hideMark/>
          </w:tcPr>
          <w:p w14:paraId="4A18C3E0" w14:textId="0DF1A3B5"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w:t>
            </w:r>
          </w:p>
        </w:tc>
        <w:tc>
          <w:tcPr>
            <w:tcW w:w="1065" w:type="dxa"/>
            <w:tcBorders>
              <w:top w:val="nil"/>
              <w:left w:val="nil"/>
              <w:bottom w:val="single" w:sz="4" w:space="0" w:color="auto"/>
              <w:right w:val="single" w:sz="4" w:space="0" w:color="auto"/>
            </w:tcBorders>
            <w:shd w:val="clear" w:color="auto" w:fill="auto"/>
            <w:noWrap/>
            <w:vAlign w:val="center"/>
            <w:hideMark/>
          </w:tcPr>
          <w:p w14:paraId="331F32DB" w14:textId="59E628F6"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w:t>
            </w:r>
          </w:p>
        </w:tc>
        <w:tc>
          <w:tcPr>
            <w:tcW w:w="1065" w:type="dxa"/>
            <w:tcBorders>
              <w:top w:val="nil"/>
              <w:left w:val="nil"/>
              <w:bottom w:val="single" w:sz="4" w:space="0" w:color="auto"/>
              <w:right w:val="single" w:sz="4" w:space="0" w:color="auto"/>
            </w:tcBorders>
            <w:shd w:val="clear" w:color="auto" w:fill="auto"/>
            <w:noWrap/>
            <w:vAlign w:val="center"/>
            <w:hideMark/>
          </w:tcPr>
          <w:p w14:paraId="4EEEC42A" w14:textId="3A293C4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w:t>
            </w:r>
          </w:p>
        </w:tc>
      </w:tr>
      <w:tr w:rsidR="000E63C0" w:rsidRPr="000E63C0" w14:paraId="3423800B" w14:textId="77777777" w:rsidTr="000E63C0">
        <w:trPr>
          <w:trHeight w:val="20"/>
          <w:jc w:val="center"/>
        </w:trPr>
        <w:tc>
          <w:tcPr>
            <w:tcW w:w="3913" w:type="dxa"/>
            <w:tcBorders>
              <w:top w:val="nil"/>
              <w:left w:val="single" w:sz="4" w:space="0" w:color="auto"/>
              <w:bottom w:val="single" w:sz="4" w:space="0" w:color="auto"/>
              <w:right w:val="single" w:sz="4" w:space="0" w:color="auto"/>
            </w:tcBorders>
            <w:shd w:val="clear" w:color="auto" w:fill="auto"/>
            <w:noWrap/>
            <w:vAlign w:val="center"/>
            <w:hideMark/>
          </w:tcPr>
          <w:p w14:paraId="44BD451B"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Mining Cost per Ton</w:t>
            </w:r>
          </w:p>
        </w:tc>
        <w:tc>
          <w:tcPr>
            <w:tcW w:w="1065" w:type="dxa"/>
            <w:tcBorders>
              <w:top w:val="nil"/>
              <w:left w:val="nil"/>
              <w:bottom w:val="single" w:sz="4" w:space="0" w:color="auto"/>
              <w:right w:val="single" w:sz="4" w:space="0" w:color="auto"/>
            </w:tcBorders>
            <w:shd w:val="clear" w:color="auto" w:fill="auto"/>
            <w:noWrap/>
            <w:vAlign w:val="center"/>
            <w:hideMark/>
          </w:tcPr>
          <w:p w14:paraId="2C1107F5" w14:textId="56F1C0E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1,608</w:t>
            </w:r>
          </w:p>
        </w:tc>
        <w:tc>
          <w:tcPr>
            <w:tcW w:w="1065" w:type="dxa"/>
            <w:tcBorders>
              <w:top w:val="nil"/>
              <w:left w:val="nil"/>
              <w:bottom w:val="single" w:sz="4" w:space="0" w:color="auto"/>
              <w:right w:val="single" w:sz="4" w:space="0" w:color="auto"/>
            </w:tcBorders>
            <w:shd w:val="clear" w:color="auto" w:fill="auto"/>
            <w:noWrap/>
            <w:vAlign w:val="center"/>
            <w:hideMark/>
          </w:tcPr>
          <w:p w14:paraId="246B121B" w14:textId="288D8CF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1,689</w:t>
            </w:r>
          </w:p>
        </w:tc>
        <w:tc>
          <w:tcPr>
            <w:tcW w:w="1065" w:type="dxa"/>
            <w:tcBorders>
              <w:top w:val="nil"/>
              <w:left w:val="nil"/>
              <w:bottom w:val="single" w:sz="4" w:space="0" w:color="auto"/>
              <w:right w:val="single" w:sz="4" w:space="0" w:color="auto"/>
            </w:tcBorders>
            <w:shd w:val="clear" w:color="auto" w:fill="auto"/>
            <w:noWrap/>
            <w:vAlign w:val="center"/>
            <w:hideMark/>
          </w:tcPr>
          <w:p w14:paraId="3AA24FF4" w14:textId="114438FF"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1,689</w:t>
            </w:r>
          </w:p>
        </w:tc>
        <w:tc>
          <w:tcPr>
            <w:tcW w:w="1065" w:type="dxa"/>
            <w:tcBorders>
              <w:top w:val="nil"/>
              <w:left w:val="nil"/>
              <w:bottom w:val="single" w:sz="4" w:space="0" w:color="auto"/>
              <w:right w:val="single" w:sz="4" w:space="0" w:color="auto"/>
            </w:tcBorders>
            <w:shd w:val="clear" w:color="auto" w:fill="auto"/>
            <w:noWrap/>
            <w:vAlign w:val="center"/>
            <w:hideMark/>
          </w:tcPr>
          <w:p w14:paraId="7FE21BAE" w14:textId="4008DAA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1,773</w:t>
            </w:r>
          </w:p>
        </w:tc>
        <w:tc>
          <w:tcPr>
            <w:tcW w:w="1065" w:type="dxa"/>
            <w:tcBorders>
              <w:top w:val="nil"/>
              <w:left w:val="nil"/>
              <w:bottom w:val="single" w:sz="4" w:space="0" w:color="auto"/>
              <w:right w:val="single" w:sz="4" w:space="0" w:color="auto"/>
            </w:tcBorders>
            <w:shd w:val="clear" w:color="auto" w:fill="auto"/>
            <w:noWrap/>
            <w:vAlign w:val="center"/>
            <w:hideMark/>
          </w:tcPr>
          <w:p w14:paraId="204CCC76" w14:textId="764268A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1,773</w:t>
            </w:r>
          </w:p>
        </w:tc>
        <w:tc>
          <w:tcPr>
            <w:tcW w:w="1065" w:type="dxa"/>
            <w:tcBorders>
              <w:top w:val="nil"/>
              <w:left w:val="nil"/>
              <w:bottom w:val="single" w:sz="4" w:space="0" w:color="auto"/>
              <w:right w:val="single" w:sz="4" w:space="0" w:color="auto"/>
            </w:tcBorders>
            <w:shd w:val="clear" w:color="auto" w:fill="auto"/>
            <w:noWrap/>
            <w:vAlign w:val="center"/>
            <w:hideMark/>
          </w:tcPr>
          <w:p w14:paraId="3D4C9439" w14:textId="76F0165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1,862</w:t>
            </w:r>
          </w:p>
        </w:tc>
        <w:tc>
          <w:tcPr>
            <w:tcW w:w="1065" w:type="dxa"/>
            <w:tcBorders>
              <w:top w:val="nil"/>
              <w:left w:val="nil"/>
              <w:bottom w:val="single" w:sz="4" w:space="0" w:color="auto"/>
              <w:right w:val="single" w:sz="4" w:space="0" w:color="auto"/>
            </w:tcBorders>
            <w:shd w:val="clear" w:color="auto" w:fill="auto"/>
            <w:noWrap/>
            <w:vAlign w:val="center"/>
            <w:hideMark/>
          </w:tcPr>
          <w:p w14:paraId="3DDF21E1" w14:textId="673BF44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1,862</w:t>
            </w:r>
          </w:p>
        </w:tc>
      </w:tr>
      <w:tr w:rsidR="000E63C0" w:rsidRPr="000E63C0" w14:paraId="16EDDEB7" w14:textId="77777777" w:rsidTr="000E63C0">
        <w:trPr>
          <w:trHeight w:val="20"/>
          <w:jc w:val="center"/>
        </w:trPr>
        <w:tc>
          <w:tcPr>
            <w:tcW w:w="3913" w:type="dxa"/>
            <w:tcBorders>
              <w:top w:val="nil"/>
              <w:left w:val="single" w:sz="4" w:space="0" w:color="auto"/>
              <w:bottom w:val="single" w:sz="4" w:space="0" w:color="auto"/>
              <w:right w:val="single" w:sz="4" w:space="0" w:color="auto"/>
            </w:tcBorders>
            <w:shd w:val="clear" w:color="auto" w:fill="auto"/>
            <w:noWrap/>
            <w:vAlign w:val="center"/>
            <w:hideMark/>
          </w:tcPr>
          <w:p w14:paraId="50F3EE87" w14:textId="77777777" w:rsidR="000E63C0" w:rsidRPr="000E63C0" w:rsidRDefault="000E63C0" w:rsidP="000E63C0">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Total Cost (In Rs./Ton)</w:t>
            </w:r>
          </w:p>
        </w:tc>
        <w:tc>
          <w:tcPr>
            <w:tcW w:w="1065" w:type="dxa"/>
            <w:tcBorders>
              <w:top w:val="nil"/>
              <w:left w:val="nil"/>
              <w:bottom w:val="single" w:sz="4" w:space="0" w:color="auto"/>
              <w:right w:val="single" w:sz="4" w:space="0" w:color="auto"/>
            </w:tcBorders>
            <w:shd w:val="clear" w:color="auto" w:fill="auto"/>
            <w:noWrap/>
            <w:vAlign w:val="center"/>
            <w:hideMark/>
          </w:tcPr>
          <w:p w14:paraId="3912844A" w14:textId="4CE5105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2,212</w:t>
            </w:r>
          </w:p>
        </w:tc>
        <w:tc>
          <w:tcPr>
            <w:tcW w:w="1065" w:type="dxa"/>
            <w:tcBorders>
              <w:top w:val="nil"/>
              <w:left w:val="nil"/>
              <w:bottom w:val="single" w:sz="4" w:space="0" w:color="auto"/>
              <w:right w:val="single" w:sz="4" w:space="0" w:color="auto"/>
            </w:tcBorders>
            <w:shd w:val="clear" w:color="auto" w:fill="auto"/>
            <w:noWrap/>
            <w:vAlign w:val="center"/>
            <w:hideMark/>
          </w:tcPr>
          <w:p w14:paraId="1669DD28" w14:textId="475A12E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2,353</w:t>
            </w:r>
          </w:p>
        </w:tc>
        <w:tc>
          <w:tcPr>
            <w:tcW w:w="1065" w:type="dxa"/>
            <w:tcBorders>
              <w:top w:val="nil"/>
              <w:left w:val="nil"/>
              <w:bottom w:val="single" w:sz="4" w:space="0" w:color="auto"/>
              <w:right w:val="single" w:sz="4" w:space="0" w:color="auto"/>
            </w:tcBorders>
            <w:shd w:val="clear" w:color="auto" w:fill="auto"/>
            <w:noWrap/>
            <w:vAlign w:val="center"/>
            <w:hideMark/>
          </w:tcPr>
          <w:p w14:paraId="76560BF0" w14:textId="560080AC"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2,353</w:t>
            </w:r>
          </w:p>
        </w:tc>
        <w:tc>
          <w:tcPr>
            <w:tcW w:w="1065" w:type="dxa"/>
            <w:tcBorders>
              <w:top w:val="nil"/>
              <w:left w:val="nil"/>
              <w:bottom w:val="single" w:sz="4" w:space="0" w:color="auto"/>
              <w:right w:val="single" w:sz="4" w:space="0" w:color="auto"/>
            </w:tcBorders>
            <w:shd w:val="clear" w:color="auto" w:fill="auto"/>
            <w:noWrap/>
            <w:vAlign w:val="center"/>
            <w:hideMark/>
          </w:tcPr>
          <w:p w14:paraId="5E14F02B" w14:textId="198C38E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2,437</w:t>
            </w:r>
          </w:p>
        </w:tc>
        <w:tc>
          <w:tcPr>
            <w:tcW w:w="1065" w:type="dxa"/>
            <w:tcBorders>
              <w:top w:val="nil"/>
              <w:left w:val="nil"/>
              <w:bottom w:val="single" w:sz="4" w:space="0" w:color="auto"/>
              <w:right w:val="single" w:sz="4" w:space="0" w:color="auto"/>
            </w:tcBorders>
            <w:shd w:val="clear" w:color="auto" w:fill="auto"/>
            <w:noWrap/>
            <w:vAlign w:val="center"/>
            <w:hideMark/>
          </w:tcPr>
          <w:p w14:paraId="644E96BB" w14:textId="61153315"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2,437</w:t>
            </w:r>
          </w:p>
        </w:tc>
        <w:tc>
          <w:tcPr>
            <w:tcW w:w="1065" w:type="dxa"/>
            <w:tcBorders>
              <w:top w:val="nil"/>
              <w:left w:val="nil"/>
              <w:bottom w:val="single" w:sz="4" w:space="0" w:color="auto"/>
              <w:right w:val="single" w:sz="4" w:space="0" w:color="auto"/>
            </w:tcBorders>
            <w:shd w:val="clear" w:color="auto" w:fill="auto"/>
            <w:noWrap/>
            <w:vAlign w:val="center"/>
            <w:hideMark/>
          </w:tcPr>
          <w:p w14:paraId="35F98077" w14:textId="3E2E2E9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2,526</w:t>
            </w:r>
          </w:p>
        </w:tc>
        <w:tc>
          <w:tcPr>
            <w:tcW w:w="1065" w:type="dxa"/>
            <w:tcBorders>
              <w:top w:val="nil"/>
              <w:left w:val="nil"/>
              <w:bottom w:val="single" w:sz="4" w:space="0" w:color="auto"/>
              <w:right w:val="single" w:sz="4" w:space="0" w:color="auto"/>
            </w:tcBorders>
            <w:shd w:val="clear" w:color="auto" w:fill="auto"/>
            <w:noWrap/>
            <w:vAlign w:val="center"/>
            <w:hideMark/>
          </w:tcPr>
          <w:p w14:paraId="3FC22AB9" w14:textId="7A054FD0"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2,592</w:t>
            </w:r>
          </w:p>
        </w:tc>
      </w:tr>
      <w:tr w:rsidR="000E63C0" w:rsidRPr="000E63C0" w14:paraId="450764BC" w14:textId="77777777" w:rsidTr="000E63C0">
        <w:trPr>
          <w:trHeight w:val="20"/>
          <w:jc w:val="center"/>
        </w:trPr>
        <w:tc>
          <w:tcPr>
            <w:tcW w:w="3913" w:type="dxa"/>
            <w:tcBorders>
              <w:top w:val="nil"/>
              <w:left w:val="single" w:sz="4" w:space="0" w:color="auto"/>
              <w:bottom w:val="single" w:sz="4" w:space="0" w:color="auto"/>
              <w:right w:val="single" w:sz="4" w:space="0" w:color="auto"/>
            </w:tcBorders>
            <w:shd w:val="clear" w:color="auto" w:fill="auto"/>
            <w:noWrap/>
            <w:vAlign w:val="center"/>
            <w:hideMark/>
          </w:tcPr>
          <w:p w14:paraId="3E85CE59"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Profit Rs. Per Ton</w:t>
            </w:r>
          </w:p>
        </w:tc>
        <w:tc>
          <w:tcPr>
            <w:tcW w:w="1065" w:type="dxa"/>
            <w:tcBorders>
              <w:top w:val="nil"/>
              <w:left w:val="nil"/>
              <w:bottom w:val="single" w:sz="4" w:space="0" w:color="auto"/>
              <w:right w:val="single" w:sz="4" w:space="0" w:color="auto"/>
            </w:tcBorders>
            <w:shd w:val="clear" w:color="auto" w:fill="auto"/>
            <w:noWrap/>
            <w:vAlign w:val="center"/>
            <w:hideMark/>
          </w:tcPr>
          <w:p w14:paraId="2E4A0B31" w14:textId="30FF2F0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1,055</w:t>
            </w:r>
          </w:p>
        </w:tc>
        <w:tc>
          <w:tcPr>
            <w:tcW w:w="1065" w:type="dxa"/>
            <w:tcBorders>
              <w:top w:val="nil"/>
              <w:left w:val="nil"/>
              <w:bottom w:val="single" w:sz="4" w:space="0" w:color="auto"/>
              <w:right w:val="single" w:sz="4" w:space="0" w:color="auto"/>
            </w:tcBorders>
            <w:shd w:val="clear" w:color="auto" w:fill="auto"/>
            <w:noWrap/>
            <w:vAlign w:val="center"/>
            <w:hideMark/>
          </w:tcPr>
          <w:p w14:paraId="699C2EFD" w14:textId="4CB9D99B"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1,241</w:t>
            </w:r>
          </w:p>
        </w:tc>
        <w:tc>
          <w:tcPr>
            <w:tcW w:w="1065" w:type="dxa"/>
            <w:tcBorders>
              <w:top w:val="nil"/>
              <w:left w:val="nil"/>
              <w:bottom w:val="single" w:sz="4" w:space="0" w:color="auto"/>
              <w:right w:val="single" w:sz="4" w:space="0" w:color="auto"/>
            </w:tcBorders>
            <w:shd w:val="clear" w:color="auto" w:fill="auto"/>
            <w:noWrap/>
            <w:vAlign w:val="center"/>
            <w:hideMark/>
          </w:tcPr>
          <w:p w14:paraId="27C39819" w14:textId="2AA55B3B"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1,241</w:t>
            </w:r>
          </w:p>
        </w:tc>
        <w:tc>
          <w:tcPr>
            <w:tcW w:w="1065" w:type="dxa"/>
            <w:tcBorders>
              <w:top w:val="nil"/>
              <w:left w:val="nil"/>
              <w:bottom w:val="single" w:sz="4" w:space="0" w:color="auto"/>
              <w:right w:val="single" w:sz="4" w:space="0" w:color="auto"/>
            </w:tcBorders>
            <w:shd w:val="clear" w:color="auto" w:fill="auto"/>
            <w:noWrap/>
            <w:vAlign w:val="center"/>
            <w:hideMark/>
          </w:tcPr>
          <w:p w14:paraId="15AEB80C" w14:textId="1CC10BF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1,157</w:t>
            </w:r>
          </w:p>
        </w:tc>
        <w:tc>
          <w:tcPr>
            <w:tcW w:w="1065" w:type="dxa"/>
            <w:tcBorders>
              <w:top w:val="nil"/>
              <w:left w:val="nil"/>
              <w:bottom w:val="single" w:sz="4" w:space="0" w:color="auto"/>
              <w:right w:val="single" w:sz="4" w:space="0" w:color="auto"/>
            </w:tcBorders>
            <w:shd w:val="clear" w:color="auto" w:fill="auto"/>
            <w:noWrap/>
            <w:vAlign w:val="center"/>
            <w:hideMark/>
          </w:tcPr>
          <w:p w14:paraId="6AD76A57" w14:textId="0DECCFC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1,157</w:t>
            </w:r>
          </w:p>
        </w:tc>
        <w:tc>
          <w:tcPr>
            <w:tcW w:w="1065" w:type="dxa"/>
            <w:tcBorders>
              <w:top w:val="nil"/>
              <w:left w:val="nil"/>
              <w:bottom w:val="single" w:sz="4" w:space="0" w:color="auto"/>
              <w:right w:val="single" w:sz="4" w:space="0" w:color="auto"/>
            </w:tcBorders>
            <w:shd w:val="clear" w:color="auto" w:fill="auto"/>
            <w:noWrap/>
            <w:vAlign w:val="center"/>
            <w:hideMark/>
          </w:tcPr>
          <w:p w14:paraId="65177E78" w14:textId="5C3615AC"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1,068</w:t>
            </w:r>
          </w:p>
        </w:tc>
        <w:tc>
          <w:tcPr>
            <w:tcW w:w="1065" w:type="dxa"/>
            <w:tcBorders>
              <w:top w:val="nil"/>
              <w:left w:val="nil"/>
              <w:bottom w:val="single" w:sz="4" w:space="0" w:color="auto"/>
              <w:right w:val="single" w:sz="4" w:space="0" w:color="auto"/>
            </w:tcBorders>
            <w:shd w:val="clear" w:color="auto" w:fill="auto"/>
            <w:noWrap/>
            <w:vAlign w:val="center"/>
            <w:hideMark/>
          </w:tcPr>
          <w:p w14:paraId="515BACF7" w14:textId="348AEB4C"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1,361</w:t>
            </w:r>
          </w:p>
        </w:tc>
      </w:tr>
      <w:tr w:rsidR="000E63C0" w:rsidRPr="000E63C0" w14:paraId="2AE41401" w14:textId="77777777" w:rsidTr="000E63C0">
        <w:trPr>
          <w:trHeight w:val="20"/>
          <w:jc w:val="center"/>
        </w:trPr>
        <w:tc>
          <w:tcPr>
            <w:tcW w:w="3913" w:type="dxa"/>
            <w:tcBorders>
              <w:top w:val="nil"/>
              <w:left w:val="single" w:sz="4" w:space="0" w:color="auto"/>
              <w:bottom w:val="single" w:sz="4" w:space="0" w:color="auto"/>
              <w:right w:val="single" w:sz="4" w:space="0" w:color="auto"/>
            </w:tcBorders>
            <w:shd w:val="clear" w:color="auto" w:fill="auto"/>
            <w:noWrap/>
            <w:vAlign w:val="center"/>
            <w:hideMark/>
          </w:tcPr>
          <w:p w14:paraId="47B05471"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Total Revenue (In Rs. Cr.)</w:t>
            </w:r>
          </w:p>
        </w:tc>
        <w:tc>
          <w:tcPr>
            <w:tcW w:w="1065" w:type="dxa"/>
            <w:tcBorders>
              <w:top w:val="nil"/>
              <w:left w:val="nil"/>
              <w:bottom w:val="single" w:sz="4" w:space="0" w:color="auto"/>
              <w:right w:val="single" w:sz="4" w:space="0" w:color="auto"/>
            </w:tcBorders>
            <w:shd w:val="clear" w:color="auto" w:fill="auto"/>
            <w:noWrap/>
            <w:vAlign w:val="center"/>
            <w:hideMark/>
          </w:tcPr>
          <w:p w14:paraId="52A44C37" w14:textId="3035A8D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158.27</w:t>
            </w:r>
          </w:p>
        </w:tc>
        <w:tc>
          <w:tcPr>
            <w:tcW w:w="1065" w:type="dxa"/>
            <w:tcBorders>
              <w:top w:val="nil"/>
              <w:left w:val="nil"/>
              <w:bottom w:val="single" w:sz="4" w:space="0" w:color="auto"/>
              <w:right w:val="single" w:sz="4" w:space="0" w:color="auto"/>
            </w:tcBorders>
            <w:shd w:val="clear" w:color="auto" w:fill="auto"/>
            <w:noWrap/>
            <w:vAlign w:val="center"/>
            <w:hideMark/>
          </w:tcPr>
          <w:p w14:paraId="040CB9AB" w14:textId="78EED9B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186.16</w:t>
            </w:r>
          </w:p>
        </w:tc>
        <w:tc>
          <w:tcPr>
            <w:tcW w:w="1065" w:type="dxa"/>
            <w:tcBorders>
              <w:top w:val="nil"/>
              <w:left w:val="nil"/>
              <w:bottom w:val="single" w:sz="4" w:space="0" w:color="auto"/>
              <w:right w:val="single" w:sz="4" w:space="0" w:color="auto"/>
            </w:tcBorders>
            <w:shd w:val="clear" w:color="auto" w:fill="auto"/>
            <w:noWrap/>
            <w:vAlign w:val="center"/>
            <w:hideMark/>
          </w:tcPr>
          <w:p w14:paraId="773B86DF" w14:textId="270F259B"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186.16</w:t>
            </w:r>
          </w:p>
        </w:tc>
        <w:tc>
          <w:tcPr>
            <w:tcW w:w="1065" w:type="dxa"/>
            <w:tcBorders>
              <w:top w:val="nil"/>
              <w:left w:val="nil"/>
              <w:bottom w:val="single" w:sz="4" w:space="0" w:color="auto"/>
              <w:right w:val="single" w:sz="4" w:space="0" w:color="auto"/>
            </w:tcBorders>
            <w:shd w:val="clear" w:color="auto" w:fill="auto"/>
            <w:noWrap/>
            <w:vAlign w:val="center"/>
            <w:hideMark/>
          </w:tcPr>
          <w:p w14:paraId="41B20A3B" w14:textId="42C2FDDC"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173.50</w:t>
            </w:r>
          </w:p>
        </w:tc>
        <w:tc>
          <w:tcPr>
            <w:tcW w:w="1065" w:type="dxa"/>
            <w:tcBorders>
              <w:top w:val="nil"/>
              <w:left w:val="nil"/>
              <w:bottom w:val="single" w:sz="4" w:space="0" w:color="auto"/>
              <w:right w:val="single" w:sz="4" w:space="0" w:color="auto"/>
            </w:tcBorders>
            <w:shd w:val="clear" w:color="auto" w:fill="auto"/>
            <w:noWrap/>
            <w:vAlign w:val="center"/>
            <w:hideMark/>
          </w:tcPr>
          <w:p w14:paraId="663F3E97" w14:textId="6CCD4474"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144.58</w:t>
            </w:r>
          </w:p>
        </w:tc>
        <w:tc>
          <w:tcPr>
            <w:tcW w:w="1065" w:type="dxa"/>
            <w:tcBorders>
              <w:top w:val="nil"/>
              <w:left w:val="nil"/>
              <w:bottom w:val="single" w:sz="4" w:space="0" w:color="auto"/>
              <w:right w:val="single" w:sz="4" w:space="0" w:color="auto"/>
            </w:tcBorders>
            <w:shd w:val="clear" w:color="auto" w:fill="auto"/>
            <w:noWrap/>
            <w:vAlign w:val="center"/>
            <w:hideMark/>
          </w:tcPr>
          <w:p w14:paraId="235119CC" w14:textId="2C197F3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106.80</w:t>
            </w:r>
          </w:p>
        </w:tc>
        <w:tc>
          <w:tcPr>
            <w:tcW w:w="1065" w:type="dxa"/>
            <w:tcBorders>
              <w:top w:val="nil"/>
              <w:left w:val="nil"/>
              <w:bottom w:val="single" w:sz="4" w:space="0" w:color="auto"/>
              <w:right w:val="single" w:sz="4" w:space="0" w:color="auto"/>
            </w:tcBorders>
            <w:shd w:val="clear" w:color="auto" w:fill="auto"/>
            <w:noWrap/>
            <w:vAlign w:val="center"/>
            <w:hideMark/>
          </w:tcPr>
          <w:p w14:paraId="79577302" w14:textId="2E8A1606"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136.09</w:t>
            </w:r>
          </w:p>
        </w:tc>
      </w:tr>
      <w:tr w:rsidR="000E63C0" w:rsidRPr="000E63C0" w14:paraId="7AE72C5C" w14:textId="77777777" w:rsidTr="000E63C0">
        <w:trPr>
          <w:trHeight w:val="20"/>
          <w:jc w:val="center"/>
        </w:trPr>
        <w:tc>
          <w:tcPr>
            <w:tcW w:w="3913" w:type="dxa"/>
            <w:tcBorders>
              <w:top w:val="nil"/>
              <w:left w:val="single" w:sz="4" w:space="0" w:color="auto"/>
              <w:bottom w:val="single" w:sz="4" w:space="0" w:color="auto"/>
              <w:right w:val="single" w:sz="4" w:space="0" w:color="auto"/>
            </w:tcBorders>
            <w:shd w:val="clear" w:color="auto" w:fill="auto"/>
            <w:noWrap/>
            <w:vAlign w:val="center"/>
            <w:hideMark/>
          </w:tcPr>
          <w:p w14:paraId="53BD9052" w14:textId="2A566C96" w:rsid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Oper</w:t>
            </w:r>
            <w:r>
              <w:rPr>
                <w:rFonts w:ascii="Calibri" w:hAnsi="Calibri" w:cs="Calibri"/>
                <w:color w:val="000000"/>
                <w:sz w:val="22"/>
                <w:szCs w:val="22"/>
                <w:lang w:val="en-IN" w:eastAsia="en-IN"/>
              </w:rPr>
              <w:t>ational Exp. (In Rs. Cr.) 2% of</w:t>
            </w:r>
          </w:p>
          <w:p w14:paraId="0AE04302" w14:textId="2136F0B8"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Income</w:t>
            </w:r>
          </w:p>
        </w:tc>
        <w:tc>
          <w:tcPr>
            <w:tcW w:w="1065" w:type="dxa"/>
            <w:tcBorders>
              <w:top w:val="nil"/>
              <w:left w:val="nil"/>
              <w:bottom w:val="single" w:sz="4" w:space="0" w:color="auto"/>
              <w:right w:val="single" w:sz="4" w:space="0" w:color="auto"/>
            </w:tcBorders>
            <w:shd w:val="clear" w:color="auto" w:fill="auto"/>
            <w:noWrap/>
            <w:vAlign w:val="center"/>
            <w:hideMark/>
          </w:tcPr>
          <w:p w14:paraId="587752A1" w14:textId="5C0B2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9.80</w:t>
            </w:r>
          </w:p>
        </w:tc>
        <w:tc>
          <w:tcPr>
            <w:tcW w:w="1065" w:type="dxa"/>
            <w:tcBorders>
              <w:top w:val="nil"/>
              <w:left w:val="nil"/>
              <w:bottom w:val="single" w:sz="4" w:space="0" w:color="auto"/>
              <w:right w:val="single" w:sz="4" w:space="0" w:color="auto"/>
            </w:tcBorders>
            <w:shd w:val="clear" w:color="auto" w:fill="auto"/>
            <w:noWrap/>
            <w:vAlign w:val="center"/>
            <w:hideMark/>
          </w:tcPr>
          <w:p w14:paraId="74A9DF73" w14:textId="2192B57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10.78</w:t>
            </w:r>
          </w:p>
        </w:tc>
        <w:tc>
          <w:tcPr>
            <w:tcW w:w="1065" w:type="dxa"/>
            <w:tcBorders>
              <w:top w:val="nil"/>
              <w:left w:val="nil"/>
              <w:bottom w:val="single" w:sz="4" w:space="0" w:color="auto"/>
              <w:right w:val="single" w:sz="4" w:space="0" w:color="auto"/>
            </w:tcBorders>
            <w:shd w:val="clear" w:color="auto" w:fill="auto"/>
            <w:noWrap/>
            <w:vAlign w:val="center"/>
            <w:hideMark/>
          </w:tcPr>
          <w:p w14:paraId="33EE2D5F" w14:textId="481A91C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10.78</w:t>
            </w:r>
          </w:p>
        </w:tc>
        <w:tc>
          <w:tcPr>
            <w:tcW w:w="1065" w:type="dxa"/>
            <w:tcBorders>
              <w:top w:val="nil"/>
              <w:left w:val="nil"/>
              <w:bottom w:val="single" w:sz="4" w:space="0" w:color="auto"/>
              <w:right w:val="single" w:sz="4" w:space="0" w:color="auto"/>
            </w:tcBorders>
            <w:shd w:val="clear" w:color="auto" w:fill="auto"/>
            <w:noWrap/>
            <w:vAlign w:val="center"/>
            <w:hideMark/>
          </w:tcPr>
          <w:p w14:paraId="534F733F" w14:textId="3864FAA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10.78</w:t>
            </w:r>
          </w:p>
        </w:tc>
        <w:tc>
          <w:tcPr>
            <w:tcW w:w="1065" w:type="dxa"/>
            <w:tcBorders>
              <w:top w:val="nil"/>
              <w:left w:val="nil"/>
              <w:bottom w:val="single" w:sz="4" w:space="0" w:color="auto"/>
              <w:right w:val="single" w:sz="4" w:space="0" w:color="auto"/>
            </w:tcBorders>
            <w:shd w:val="clear" w:color="auto" w:fill="auto"/>
            <w:noWrap/>
            <w:vAlign w:val="center"/>
            <w:hideMark/>
          </w:tcPr>
          <w:p w14:paraId="2A051AA5" w14:textId="4AAD302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8.98</w:t>
            </w:r>
          </w:p>
        </w:tc>
        <w:tc>
          <w:tcPr>
            <w:tcW w:w="1065" w:type="dxa"/>
            <w:tcBorders>
              <w:top w:val="nil"/>
              <w:left w:val="nil"/>
              <w:bottom w:val="single" w:sz="4" w:space="0" w:color="auto"/>
              <w:right w:val="single" w:sz="4" w:space="0" w:color="auto"/>
            </w:tcBorders>
            <w:shd w:val="clear" w:color="auto" w:fill="auto"/>
            <w:noWrap/>
            <w:vAlign w:val="center"/>
            <w:hideMark/>
          </w:tcPr>
          <w:p w14:paraId="20DBEEDB" w14:textId="0E5F544E"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7.19</w:t>
            </w:r>
          </w:p>
        </w:tc>
        <w:tc>
          <w:tcPr>
            <w:tcW w:w="1065" w:type="dxa"/>
            <w:tcBorders>
              <w:top w:val="nil"/>
              <w:left w:val="nil"/>
              <w:bottom w:val="single" w:sz="4" w:space="0" w:color="auto"/>
              <w:right w:val="single" w:sz="4" w:space="0" w:color="auto"/>
            </w:tcBorders>
            <w:shd w:val="clear" w:color="auto" w:fill="auto"/>
            <w:noWrap/>
            <w:vAlign w:val="center"/>
            <w:hideMark/>
          </w:tcPr>
          <w:p w14:paraId="306702E7" w14:textId="66B0F294"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7.91</w:t>
            </w:r>
          </w:p>
        </w:tc>
      </w:tr>
      <w:tr w:rsidR="000E63C0" w:rsidRPr="000E63C0" w14:paraId="2E7D2DD5" w14:textId="77777777" w:rsidTr="000E63C0">
        <w:trPr>
          <w:trHeight w:val="20"/>
          <w:jc w:val="center"/>
        </w:trPr>
        <w:tc>
          <w:tcPr>
            <w:tcW w:w="3913" w:type="dxa"/>
            <w:tcBorders>
              <w:top w:val="nil"/>
              <w:left w:val="single" w:sz="4" w:space="0" w:color="auto"/>
              <w:bottom w:val="single" w:sz="4" w:space="0" w:color="auto"/>
              <w:right w:val="single" w:sz="4" w:space="0" w:color="auto"/>
            </w:tcBorders>
            <w:shd w:val="clear" w:color="auto" w:fill="auto"/>
            <w:noWrap/>
            <w:vAlign w:val="center"/>
            <w:hideMark/>
          </w:tcPr>
          <w:p w14:paraId="119DBA77"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Capex (In Rs. Cr.)</w:t>
            </w:r>
          </w:p>
        </w:tc>
        <w:tc>
          <w:tcPr>
            <w:tcW w:w="1065" w:type="dxa"/>
            <w:tcBorders>
              <w:top w:val="nil"/>
              <w:left w:val="nil"/>
              <w:bottom w:val="single" w:sz="4" w:space="0" w:color="auto"/>
              <w:right w:val="single" w:sz="4" w:space="0" w:color="auto"/>
            </w:tcBorders>
            <w:shd w:val="clear" w:color="auto" w:fill="auto"/>
            <w:noWrap/>
            <w:vAlign w:val="center"/>
            <w:hideMark/>
          </w:tcPr>
          <w:p w14:paraId="6B071037" w14:textId="2D570816" w:rsidR="000E63C0" w:rsidRPr="000E63C0" w:rsidRDefault="000E63C0" w:rsidP="000E63C0">
            <w:pPr>
              <w:jc w:val="center"/>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0905F589" w14:textId="7EDDF22E" w:rsidR="000E63C0" w:rsidRPr="000E63C0" w:rsidRDefault="000E63C0" w:rsidP="000E63C0">
            <w:pPr>
              <w:jc w:val="center"/>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44A93D72" w14:textId="23A0C5C6" w:rsidR="000E63C0" w:rsidRPr="000E63C0" w:rsidRDefault="000E63C0" w:rsidP="000E63C0">
            <w:pPr>
              <w:jc w:val="center"/>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2BA70C7E" w14:textId="69D00888" w:rsidR="000E63C0" w:rsidRPr="000E63C0" w:rsidRDefault="000E63C0" w:rsidP="000E63C0">
            <w:pPr>
              <w:jc w:val="center"/>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4296FB97" w14:textId="6CE42DCF" w:rsidR="000E63C0" w:rsidRPr="000E63C0" w:rsidRDefault="000E63C0" w:rsidP="000E63C0">
            <w:pPr>
              <w:jc w:val="center"/>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353EA413" w14:textId="08BE4754" w:rsidR="000E63C0" w:rsidRPr="000E63C0" w:rsidRDefault="000E63C0" w:rsidP="000E63C0">
            <w:pPr>
              <w:jc w:val="center"/>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3F294D09" w14:textId="06C30F00" w:rsidR="000E63C0" w:rsidRPr="000E63C0" w:rsidRDefault="000E63C0" w:rsidP="000E63C0">
            <w:pPr>
              <w:jc w:val="center"/>
              <w:rPr>
                <w:rFonts w:ascii="Calibri" w:hAnsi="Calibri" w:cs="Calibri"/>
                <w:color w:val="000000"/>
                <w:sz w:val="22"/>
                <w:szCs w:val="22"/>
                <w:lang w:val="en-IN" w:eastAsia="en-IN"/>
              </w:rPr>
            </w:pPr>
          </w:p>
        </w:tc>
      </w:tr>
      <w:tr w:rsidR="000E63C0" w:rsidRPr="000E63C0" w14:paraId="72CD3CAF" w14:textId="77777777" w:rsidTr="000E63C0">
        <w:trPr>
          <w:trHeight w:val="20"/>
          <w:jc w:val="center"/>
        </w:trPr>
        <w:tc>
          <w:tcPr>
            <w:tcW w:w="39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541CDF"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Abandonment Cost (In Rs. Cr.)</w:t>
            </w:r>
          </w:p>
        </w:tc>
        <w:tc>
          <w:tcPr>
            <w:tcW w:w="1065" w:type="dxa"/>
            <w:tcBorders>
              <w:top w:val="nil"/>
              <w:left w:val="nil"/>
              <w:bottom w:val="single" w:sz="4" w:space="0" w:color="auto"/>
              <w:right w:val="single" w:sz="4" w:space="0" w:color="auto"/>
            </w:tcBorders>
            <w:shd w:val="clear" w:color="auto" w:fill="auto"/>
            <w:noWrap/>
            <w:vAlign w:val="center"/>
            <w:hideMark/>
          </w:tcPr>
          <w:p w14:paraId="1CE45E59"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c>
          <w:tcPr>
            <w:tcW w:w="1065" w:type="dxa"/>
            <w:tcBorders>
              <w:top w:val="nil"/>
              <w:left w:val="nil"/>
              <w:bottom w:val="single" w:sz="4" w:space="0" w:color="auto"/>
              <w:right w:val="single" w:sz="4" w:space="0" w:color="auto"/>
            </w:tcBorders>
            <w:shd w:val="clear" w:color="auto" w:fill="auto"/>
            <w:noWrap/>
            <w:vAlign w:val="center"/>
            <w:hideMark/>
          </w:tcPr>
          <w:p w14:paraId="00042CD1"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c>
          <w:tcPr>
            <w:tcW w:w="1065" w:type="dxa"/>
            <w:tcBorders>
              <w:top w:val="nil"/>
              <w:left w:val="nil"/>
              <w:bottom w:val="single" w:sz="4" w:space="0" w:color="auto"/>
              <w:right w:val="single" w:sz="4" w:space="0" w:color="auto"/>
            </w:tcBorders>
            <w:shd w:val="clear" w:color="auto" w:fill="auto"/>
            <w:noWrap/>
            <w:vAlign w:val="center"/>
            <w:hideMark/>
          </w:tcPr>
          <w:p w14:paraId="3B37EF0B"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c>
          <w:tcPr>
            <w:tcW w:w="1065" w:type="dxa"/>
            <w:tcBorders>
              <w:top w:val="nil"/>
              <w:left w:val="nil"/>
              <w:bottom w:val="single" w:sz="4" w:space="0" w:color="auto"/>
              <w:right w:val="single" w:sz="4" w:space="0" w:color="auto"/>
            </w:tcBorders>
            <w:shd w:val="clear" w:color="auto" w:fill="auto"/>
            <w:noWrap/>
            <w:vAlign w:val="center"/>
            <w:hideMark/>
          </w:tcPr>
          <w:p w14:paraId="6BDA5DC6"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c>
          <w:tcPr>
            <w:tcW w:w="1065" w:type="dxa"/>
            <w:tcBorders>
              <w:top w:val="nil"/>
              <w:left w:val="nil"/>
              <w:bottom w:val="single" w:sz="4" w:space="0" w:color="auto"/>
              <w:right w:val="single" w:sz="4" w:space="0" w:color="auto"/>
            </w:tcBorders>
            <w:shd w:val="clear" w:color="auto" w:fill="auto"/>
            <w:noWrap/>
            <w:vAlign w:val="center"/>
            <w:hideMark/>
          </w:tcPr>
          <w:p w14:paraId="334C6865"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c>
          <w:tcPr>
            <w:tcW w:w="1065" w:type="dxa"/>
            <w:tcBorders>
              <w:top w:val="nil"/>
              <w:left w:val="nil"/>
              <w:bottom w:val="single" w:sz="4" w:space="0" w:color="auto"/>
              <w:right w:val="single" w:sz="4" w:space="0" w:color="auto"/>
            </w:tcBorders>
            <w:shd w:val="clear" w:color="auto" w:fill="auto"/>
            <w:noWrap/>
            <w:vAlign w:val="center"/>
            <w:hideMark/>
          </w:tcPr>
          <w:p w14:paraId="154DC116"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c>
          <w:tcPr>
            <w:tcW w:w="1065" w:type="dxa"/>
            <w:tcBorders>
              <w:top w:val="nil"/>
              <w:left w:val="nil"/>
              <w:bottom w:val="single" w:sz="4" w:space="0" w:color="auto"/>
              <w:right w:val="single" w:sz="4" w:space="0" w:color="auto"/>
            </w:tcBorders>
            <w:shd w:val="clear" w:color="auto" w:fill="auto"/>
            <w:noWrap/>
            <w:vAlign w:val="center"/>
            <w:hideMark/>
          </w:tcPr>
          <w:p w14:paraId="62F52D06"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r>
      <w:tr w:rsidR="000E63C0" w:rsidRPr="000E63C0" w14:paraId="39E51043" w14:textId="77777777" w:rsidTr="000E63C0">
        <w:trPr>
          <w:trHeight w:val="20"/>
          <w:jc w:val="center"/>
        </w:trPr>
        <w:tc>
          <w:tcPr>
            <w:tcW w:w="3913" w:type="dxa"/>
            <w:vMerge/>
            <w:tcBorders>
              <w:top w:val="nil"/>
              <w:left w:val="single" w:sz="4" w:space="0" w:color="auto"/>
              <w:bottom w:val="single" w:sz="4" w:space="0" w:color="auto"/>
              <w:right w:val="single" w:sz="4" w:space="0" w:color="auto"/>
            </w:tcBorders>
            <w:vAlign w:val="center"/>
            <w:hideMark/>
          </w:tcPr>
          <w:p w14:paraId="469DE8EE" w14:textId="77777777" w:rsidR="000E63C0" w:rsidRPr="000E63C0" w:rsidRDefault="000E63C0" w:rsidP="000E63C0">
            <w:pPr>
              <w:jc w:val="center"/>
              <w:rPr>
                <w:rFonts w:ascii="Calibri" w:hAnsi="Calibri" w:cs="Calibri"/>
                <w:color w:val="000000"/>
                <w:sz w:val="22"/>
                <w:szCs w:val="22"/>
                <w:lang w:val="en-IN" w:eastAsia="en-IN"/>
              </w:rPr>
            </w:pPr>
          </w:p>
        </w:tc>
        <w:tc>
          <w:tcPr>
            <w:tcW w:w="1065" w:type="dxa"/>
            <w:tcBorders>
              <w:top w:val="nil"/>
              <w:left w:val="nil"/>
              <w:bottom w:val="single" w:sz="4" w:space="0" w:color="auto"/>
              <w:right w:val="single" w:sz="4" w:space="0" w:color="auto"/>
            </w:tcBorders>
            <w:shd w:val="clear" w:color="auto" w:fill="auto"/>
            <w:noWrap/>
            <w:vAlign w:val="center"/>
            <w:hideMark/>
          </w:tcPr>
          <w:p w14:paraId="32FDC6E8" w14:textId="5500770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c>
          <w:tcPr>
            <w:tcW w:w="1065" w:type="dxa"/>
            <w:tcBorders>
              <w:top w:val="nil"/>
              <w:left w:val="nil"/>
              <w:bottom w:val="single" w:sz="4" w:space="0" w:color="auto"/>
              <w:right w:val="single" w:sz="4" w:space="0" w:color="auto"/>
            </w:tcBorders>
            <w:shd w:val="clear" w:color="auto" w:fill="auto"/>
            <w:noWrap/>
            <w:vAlign w:val="center"/>
            <w:hideMark/>
          </w:tcPr>
          <w:p w14:paraId="4CC480F5" w14:textId="7F87568B"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c>
          <w:tcPr>
            <w:tcW w:w="1065" w:type="dxa"/>
            <w:tcBorders>
              <w:top w:val="nil"/>
              <w:left w:val="nil"/>
              <w:bottom w:val="single" w:sz="4" w:space="0" w:color="auto"/>
              <w:right w:val="single" w:sz="4" w:space="0" w:color="auto"/>
            </w:tcBorders>
            <w:shd w:val="clear" w:color="auto" w:fill="auto"/>
            <w:noWrap/>
            <w:vAlign w:val="center"/>
            <w:hideMark/>
          </w:tcPr>
          <w:p w14:paraId="29940634" w14:textId="2F6868D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c>
          <w:tcPr>
            <w:tcW w:w="1065" w:type="dxa"/>
            <w:tcBorders>
              <w:top w:val="nil"/>
              <w:left w:val="nil"/>
              <w:bottom w:val="single" w:sz="4" w:space="0" w:color="auto"/>
              <w:right w:val="single" w:sz="4" w:space="0" w:color="auto"/>
            </w:tcBorders>
            <w:shd w:val="clear" w:color="auto" w:fill="auto"/>
            <w:noWrap/>
            <w:vAlign w:val="center"/>
            <w:hideMark/>
          </w:tcPr>
          <w:p w14:paraId="2EBED282" w14:textId="16444C20"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c>
          <w:tcPr>
            <w:tcW w:w="1065" w:type="dxa"/>
            <w:tcBorders>
              <w:top w:val="nil"/>
              <w:left w:val="nil"/>
              <w:bottom w:val="single" w:sz="4" w:space="0" w:color="auto"/>
              <w:right w:val="single" w:sz="4" w:space="0" w:color="auto"/>
            </w:tcBorders>
            <w:shd w:val="clear" w:color="auto" w:fill="auto"/>
            <w:noWrap/>
            <w:vAlign w:val="center"/>
            <w:hideMark/>
          </w:tcPr>
          <w:p w14:paraId="699E81FE" w14:textId="2599DF44"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c>
          <w:tcPr>
            <w:tcW w:w="1065" w:type="dxa"/>
            <w:tcBorders>
              <w:top w:val="nil"/>
              <w:left w:val="nil"/>
              <w:bottom w:val="single" w:sz="4" w:space="0" w:color="auto"/>
              <w:right w:val="single" w:sz="4" w:space="0" w:color="auto"/>
            </w:tcBorders>
            <w:shd w:val="clear" w:color="auto" w:fill="auto"/>
            <w:noWrap/>
            <w:vAlign w:val="center"/>
            <w:hideMark/>
          </w:tcPr>
          <w:p w14:paraId="00EDD308" w14:textId="5A61ADD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c>
          <w:tcPr>
            <w:tcW w:w="1065" w:type="dxa"/>
            <w:tcBorders>
              <w:top w:val="nil"/>
              <w:left w:val="nil"/>
              <w:bottom w:val="single" w:sz="4" w:space="0" w:color="auto"/>
              <w:right w:val="single" w:sz="4" w:space="0" w:color="auto"/>
            </w:tcBorders>
            <w:shd w:val="clear" w:color="auto" w:fill="auto"/>
            <w:noWrap/>
            <w:vAlign w:val="center"/>
            <w:hideMark/>
          </w:tcPr>
          <w:p w14:paraId="3EC580A5" w14:textId="6728FE1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r>
      <w:tr w:rsidR="00136642" w:rsidRPr="000E63C0" w14:paraId="287A8A22" w14:textId="77777777" w:rsidTr="00136642">
        <w:trPr>
          <w:trHeight w:val="20"/>
          <w:jc w:val="center"/>
        </w:trPr>
        <w:tc>
          <w:tcPr>
            <w:tcW w:w="3913" w:type="dxa"/>
            <w:tcBorders>
              <w:top w:val="nil"/>
              <w:left w:val="single" w:sz="4" w:space="0" w:color="auto"/>
              <w:bottom w:val="single" w:sz="4" w:space="0" w:color="auto"/>
              <w:right w:val="single" w:sz="4" w:space="0" w:color="auto"/>
            </w:tcBorders>
            <w:shd w:val="clear" w:color="000000" w:fill="D9D9D9"/>
            <w:noWrap/>
            <w:vAlign w:val="center"/>
            <w:hideMark/>
          </w:tcPr>
          <w:p w14:paraId="23ADA2DF" w14:textId="662DD6D8" w:rsidR="00136642" w:rsidRPr="000E63C0" w:rsidRDefault="00136642" w:rsidP="00136642">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Net Revenue</w:t>
            </w:r>
            <w:r>
              <w:rPr>
                <w:rFonts w:ascii="Calibri" w:hAnsi="Calibri" w:cs="Calibri"/>
                <w:b/>
                <w:bCs/>
                <w:color w:val="000000"/>
                <w:sz w:val="22"/>
                <w:szCs w:val="22"/>
                <w:lang w:val="en-IN" w:eastAsia="en-IN"/>
              </w:rPr>
              <w:t xml:space="preserve"> </w:t>
            </w:r>
            <w:r w:rsidRPr="000E63C0">
              <w:rPr>
                <w:rFonts w:ascii="Calibri" w:hAnsi="Calibri" w:cs="Calibri"/>
                <w:b/>
                <w:bCs/>
                <w:color w:val="000000"/>
                <w:sz w:val="22"/>
                <w:szCs w:val="22"/>
                <w:lang w:val="en-IN" w:eastAsia="en-IN"/>
              </w:rPr>
              <w:t>(In Rs. Cr.)</w:t>
            </w:r>
          </w:p>
        </w:tc>
        <w:tc>
          <w:tcPr>
            <w:tcW w:w="1065" w:type="dxa"/>
            <w:tcBorders>
              <w:top w:val="nil"/>
              <w:left w:val="nil"/>
              <w:bottom w:val="single" w:sz="4" w:space="0" w:color="auto"/>
              <w:right w:val="single" w:sz="4" w:space="0" w:color="auto"/>
            </w:tcBorders>
            <w:shd w:val="clear" w:color="000000" w:fill="D9D9D9"/>
            <w:noWrap/>
            <w:vAlign w:val="center"/>
            <w:hideMark/>
          </w:tcPr>
          <w:p w14:paraId="574E1842" w14:textId="7756CA22"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187.44</w:t>
            </w:r>
          </w:p>
        </w:tc>
        <w:tc>
          <w:tcPr>
            <w:tcW w:w="1065" w:type="dxa"/>
            <w:tcBorders>
              <w:top w:val="nil"/>
              <w:left w:val="nil"/>
              <w:bottom w:val="single" w:sz="4" w:space="0" w:color="auto"/>
              <w:right w:val="single" w:sz="4" w:space="0" w:color="auto"/>
            </w:tcBorders>
            <w:shd w:val="clear" w:color="000000" w:fill="D9D9D9"/>
            <w:noWrap/>
            <w:vAlign w:val="center"/>
            <w:hideMark/>
          </w:tcPr>
          <w:p w14:paraId="6A056E3F" w14:textId="1DF87AFC"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175.38</w:t>
            </w:r>
          </w:p>
        </w:tc>
        <w:tc>
          <w:tcPr>
            <w:tcW w:w="1065" w:type="dxa"/>
            <w:tcBorders>
              <w:top w:val="nil"/>
              <w:left w:val="nil"/>
              <w:bottom w:val="single" w:sz="4" w:space="0" w:color="auto"/>
              <w:right w:val="single" w:sz="4" w:space="0" w:color="auto"/>
            </w:tcBorders>
            <w:shd w:val="clear" w:color="000000" w:fill="D9D9D9"/>
            <w:noWrap/>
            <w:vAlign w:val="center"/>
            <w:hideMark/>
          </w:tcPr>
          <w:p w14:paraId="6D6351A8" w14:textId="7E4A2DE7"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175.38</w:t>
            </w:r>
          </w:p>
        </w:tc>
        <w:tc>
          <w:tcPr>
            <w:tcW w:w="1065" w:type="dxa"/>
            <w:tcBorders>
              <w:top w:val="nil"/>
              <w:left w:val="nil"/>
              <w:bottom w:val="single" w:sz="4" w:space="0" w:color="auto"/>
              <w:right w:val="single" w:sz="4" w:space="0" w:color="auto"/>
            </w:tcBorders>
            <w:shd w:val="clear" w:color="000000" w:fill="D9D9D9"/>
            <w:noWrap/>
            <w:vAlign w:val="center"/>
            <w:hideMark/>
          </w:tcPr>
          <w:p w14:paraId="16409404" w14:textId="0B3F9253"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205.58</w:t>
            </w:r>
          </w:p>
        </w:tc>
        <w:tc>
          <w:tcPr>
            <w:tcW w:w="1065" w:type="dxa"/>
            <w:tcBorders>
              <w:top w:val="nil"/>
              <w:left w:val="nil"/>
              <w:bottom w:val="single" w:sz="4" w:space="0" w:color="auto"/>
              <w:right w:val="single" w:sz="4" w:space="0" w:color="auto"/>
            </w:tcBorders>
            <w:shd w:val="clear" w:color="000000" w:fill="D9D9D9"/>
            <w:noWrap/>
            <w:vAlign w:val="center"/>
            <w:hideMark/>
          </w:tcPr>
          <w:p w14:paraId="467B2C34" w14:textId="61F83677"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171.32</w:t>
            </w:r>
          </w:p>
        </w:tc>
        <w:tc>
          <w:tcPr>
            <w:tcW w:w="1065" w:type="dxa"/>
            <w:tcBorders>
              <w:top w:val="nil"/>
              <w:left w:val="nil"/>
              <w:bottom w:val="single" w:sz="4" w:space="0" w:color="auto"/>
              <w:right w:val="single" w:sz="4" w:space="0" w:color="auto"/>
            </w:tcBorders>
            <w:shd w:val="clear" w:color="000000" w:fill="D9D9D9"/>
            <w:noWrap/>
            <w:vAlign w:val="center"/>
            <w:hideMark/>
          </w:tcPr>
          <w:p w14:paraId="7E5B9D0E" w14:textId="7D8A082F"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128.19</w:t>
            </w:r>
          </w:p>
        </w:tc>
        <w:tc>
          <w:tcPr>
            <w:tcW w:w="1065" w:type="dxa"/>
            <w:tcBorders>
              <w:top w:val="nil"/>
              <w:left w:val="nil"/>
              <w:bottom w:val="single" w:sz="4" w:space="0" w:color="auto"/>
              <w:right w:val="single" w:sz="4" w:space="0" w:color="auto"/>
            </w:tcBorders>
            <w:shd w:val="clear" w:color="000000" w:fill="D9D9D9"/>
            <w:noWrap/>
            <w:vAlign w:val="center"/>
            <w:hideMark/>
          </w:tcPr>
          <w:p w14:paraId="1BA51DF2" w14:textId="5BF94029"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128.19</w:t>
            </w:r>
          </w:p>
        </w:tc>
      </w:tr>
    </w:tbl>
    <w:p w14:paraId="49FC0220" w14:textId="77777777" w:rsidR="000E63C0" w:rsidRDefault="000E63C0" w:rsidP="00E84898">
      <w:pPr>
        <w:spacing w:after="160" w:line="259" w:lineRule="auto"/>
        <w:ind w:left="-567"/>
        <w:rPr>
          <w:rFonts w:ascii="Arial" w:hAnsi="Arial" w:cs="Arial"/>
          <w:b/>
          <w:sz w:val="20"/>
          <w:szCs w:val="20"/>
          <w:u w:val="single"/>
        </w:rPr>
      </w:pPr>
    </w:p>
    <w:tbl>
      <w:tblPr>
        <w:tblW w:w="11387" w:type="dxa"/>
        <w:jc w:val="center"/>
        <w:tblLook w:val="04A0" w:firstRow="1" w:lastRow="0" w:firstColumn="1" w:lastColumn="0" w:noHBand="0" w:noVBand="1"/>
      </w:tblPr>
      <w:tblGrid>
        <w:gridCol w:w="3918"/>
        <w:gridCol w:w="1067"/>
        <w:gridCol w:w="1067"/>
        <w:gridCol w:w="1067"/>
        <w:gridCol w:w="1067"/>
        <w:gridCol w:w="1067"/>
        <w:gridCol w:w="1067"/>
        <w:gridCol w:w="1067"/>
      </w:tblGrid>
      <w:tr w:rsidR="000E63C0" w:rsidRPr="000E63C0" w14:paraId="69A658EA" w14:textId="77777777" w:rsidTr="000E63C0">
        <w:trPr>
          <w:trHeight w:val="20"/>
          <w:jc w:val="center"/>
        </w:trPr>
        <w:tc>
          <w:tcPr>
            <w:tcW w:w="3918" w:type="dxa"/>
            <w:tcBorders>
              <w:top w:val="nil"/>
              <w:left w:val="nil"/>
              <w:bottom w:val="nil"/>
              <w:right w:val="nil"/>
            </w:tcBorders>
            <w:shd w:val="clear" w:color="auto" w:fill="auto"/>
            <w:noWrap/>
            <w:vAlign w:val="center"/>
            <w:hideMark/>
          </w:tcPr>
          <w:p w14:paraId="4BA1C94C" w14:textId="77777777" w:rsidR="000E63C0" w:rsidRPr="000E63C0" w:rsidRDefault="000E63C0" w:rsidP="000E63C0">
            <w:pPr>
              <w:jc w:val="center"/>
              <w:rPr>
                <w:sz w:val="20"/>
                <w:szCs w:val="20"/>
                <w:lang w:val="en-IN" w:eastAsia="en-IN"/>
              </w:rPr>
            </w:pPr>
          </w:p>
        </w:tc>
        <w:tc>
          <w:tcPr>
            <w:tcW w:w="1067" w:type="dxa"/>
            <w:tcBorders>
              <w:top w:val="nil"/>
              <w:left w:val="nil"/>
              <w:bottom w:val="nil"/>
              <w:right w:val="nil"/>
            </w:tcBorders>
            <w:shd w:val="clear" w:color="auto" w:fill="auto"/>
            <w:noWrap/>
            <w:vAlign w:val="center"/>
            <w:hideMark/>
          </w:tcPr>
          <w:p w14:paraId="18B4473F" w14:textId="77777777" w:rsidR="000E63C0" w:rsidRPr="000E63C0" w:rsidRDefault="000E63C0" w:rsidP="000E63C0">
            <w:pPr>
              <w:jc w:val="center"/>
              <w:rPr>
                <w:sz w:val="20"/>
                <w:szCs w:val="20"/>
                <w:lang w:val="en-IN" w:eastAsia="en-IN"/>
              </w:rPr>
            </w:pPr>
          </w:p>
        </w:tc>
        <w:tc>
          <w:tcPr>
            <w:tcW w:w="1067" w:type="dxa"/>
            <w:tcBorders>
              <w:top w:val="nil"/>
              <w:left w:val="nil"/>
              <w:bottom w:val="nil"/>
              <w:right w:val="nil"/>
            </w:tcBorders>
            <w:shd w:val="clear" w:color="auto" w:fill="auto"/>
            <w:noWrap/>
            <w:vAlign w:val="center"/>
            <w:hideMark/>
          </w:tcPr>
          <w:p w14:paraId="571DFF2C" w14:textId="77777777" w:rsidR="000E63C0" w:rsidRPr="000E63C0" w:rsidRDefault="000E63C0" w:rsidP="000E63C0">
            <w:pPr>
              <w:jc w:val="center"/>
              <w:rPr>
                <w:sz w:val="20"/>
                <w:szCs w:val="20"/>
                <w:lang w:val="en-IN" w:eastAsia="en-IN"/>
              </w:rPr>
            </w:pPr>
          </w:p>
        </w:tc>
        <w:tc>
          <w:tcPr>
            <w:tcW w:w="1067" w:type="dxa"/>
            <w:tcBorders>
              <w:top w:val="nil"/>
              <w:left w:val="nil"/>
              <w:bottom w:val="nil"/>
              <w:right w:val="nil"/>
            </w:tcBorders>
            <w:shd w:val="clear" w:color="auto" w:fill="auto"/>
            <w:noWrap/>
            <w:vAlign w:val="center"/>
            <w:hideMark/>
          </w:tcPr>
          <w:p w14:paraId="34D3192C" w14:textId="77777777" w:rsidR="000E63C0" w:rsidRPr="000E63C0" w:rsidRDefault="000E63C0" w:rsidP="000E63C0">
            <w:pPr>
              <w:jc w:val="center"/>
              <w:rPr>
                <w:sz w:val="20"/>
                <w:szCs w:val="20"/>
                <w:lang w:val="en-IN" w:eastAsia="en-IN"/>
              </w:rPr>
            </w:pPr>
          </w:p>
        </w:tc>
        <w:tc>
          <w:tcPr>
            <w:tcW w:w="1067" w:type="dxa"/>
            <w:tcBorders>
              <w:top w:val="nil"/>
              <w:left w:val="nil"/>
              <w:bottom w:val="nil"/>
              <w:right w:val="nil"/>
            </w:tcBorders>
            <w:shd w:val="clear" w:color="auto" w:fill="auto"/>
            <w:noWrap/>
            <w:vAlign w:val="center"/>
            <w:hideMark/>
          </w:tcPr>
          <w:p w14:paraId="21796CD3" w14:textId="77777777" w:rsidR="000E63C0" w:rsidRPr="000E63C0" w:rsidRDefault="000E63C0" w:rsidP="000E63C0">
            <w:pPr>
              <w:jc w:val="center"/>
              <w:rPr>
                <w:sz w:val="20"/>
                <w:szCs w:val="20"/>
                <w:lang w:val="en-IN" w:eastAsia="en-IN"/>
              </w:rPr>
            </w:pPr>
          </w:p>
        </w:tc>
        <w:tc>
          <w:tcPr>
            <w:tcW w:w="1067" w:type="dxa"/>
            <w:tcBorders>
              <w:top w:val="nil"/>
              <w:left w:val="nil"/>
              <w:bottom w:val="nil"/>
              <w:right w:val="nil"/>
            </w:tcBorders>
            <w:shd w:val="clear" w:color="auto" w:fill="auto"/>
            <w:noWrap/>
            <w:vAlign w:val="center"/>
            <w:hideMark/>
          </w:tcPr>
          <w:p w14:paraId="4A50AB33" w14:textId="77777777" w:rsidR="000E63C0" w:rsidRPr="000E63C0" w:rsidRDefault="000E63C0" w:rsidP="000E63C0">
            <w:pPr>
              <w:jc w:val="center"/>
              <w:rPr>
                <w:sz w:val="20"/>
                <w:szCs w:val="20"/>
                <w:lang w:val="en-IN" w:eastAsia="en-IN"/>
              </w:rPr>
            </w:pPr>
          </w:p>
        </w:tc>
        <w:tc>
          <w:tcPr>
            <w:tcW w:w="1067" w:type="dxa"/>
            <w:tcBorders>
              <w:top w:val="nil"/>
              <w:left w:val="nil"/>
              <w:bottom w:val="nil"/>
              <w:right w:val="nil"/>
            </w:tcBorders>
            <w:shd w:val="clear" w:color="auto" w:fill="auto"/>
            <w:noWrap/>
            <w:vAlign w:val="center"/>
            <w:hideMark/>
          </w:tcPr>
          <w:p w14:paraId="13C4A77C" w14:textId="77777777" w:rsidR="000E63C0" w:rsidRPr="000E63C0" w:rsidRDefault="000E63C0" w:rsidP="000E63C0">
            <w:pPr>
              <w:jc w:val="center"/>
              <w:rPr>
                <w:sz w:val="20"/>
                <w:szCs w:val="20"/>
                <w:lang w:val="en-IN" w:eastAsia="en-IN"/>
              </w:rPr>
            </w:pPr>
          </w:p>
        </w:tc>
        <w:tc>
          <w:tcPr>
            <w:tcW w:w="1067" w:type="dxa"/>
            <w:tcBorders>
              <w:top w:val="nil"/>
              <w:left w:val="nil"/>
              <w:bottom w:val="nil"/>
              <w:right w:val="nil"/>
            </w:tcBorders>
            <w:shd w:val="clear" w:color="auto" w:fill="auto"/>
            <w:noWrap/>
            <w:vAlign w:val="center"/>
            <w:hideMark/>
          </w:tcPr>
          <w:p w14:paraId="7A59FF5C" w14:textId="77777777" w:rsidR="000E63C0" w:rsidRPr="000E63C0" w:rsidRDefault="000E63C0" w:rsidP="000E63C0">
            <w:pPr>
              <w:jc w:val="center"/>
              <w:rPr>
                <w:sz w:val="20"/>
                <w:szCs w:val="20"/>
                <w:lang w:val="en-IN" w:eastAsia="en-IN"/>
              </w:rPr>
            </w:pPr>
          </w:p>
        </w:tc>
      </w:tr>
      <w:tr w:rsidR="000E63C0" w:rsidRPr="000E63C0" w14:paraId="728407DC" w14:textId="77777777" w:rsidTr="000E63C0">
        <w:trPr>
          <w:trHeight w:val="20"/>
          <w:jc w:val="center"/>
        </w:trPr>
        <w:tc>
          <w:tcPr>
            <w:tcW w:w="391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DAE09D0" w14:textId="708A04EB" w:rsidR="000E63C0" w:rsidRPr="000E63C0" w:rsidRDefault="00136642" w:rsidP="00136642">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Description</w:t>
            </w:r>
          </w:p>
        </w:tc>
        <w:tc>
          <w:tcPr>
            <w:tcW w:w="1067" w:type="dxa"/>
            <w:tcBorders>
              <w:top w:val="single" w:sz="4" w:space="0" w:color="auto"/>
              <w:left w:val="nil"/>
              <w:bottom w:val="single" w:sz="4" w:space="0" w:color="auto"/>
              <w:right w:val="single" w:sz="4" w:space="0" w:color="auto"/>
            </w:tcBorders>
            <w:shd w:val="clear" w:color="000000" w:fill="002060"/>
            <w:noWrap/>
            <w:vAlign w:val="center"/>
            <w:hideMark/>
          </w:tcPr>
          <w:p w14:paraId="08BB2D42"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Year-21</w:t>
            </w:r>
          </w:p>
        </w:tc>
        <w:tc>
          <w:tcPr>
            <w:tcW w:w="1067" w:type="dxa"/>
            <w:tcBorders>
              <w:top w:val="single" w:sz="4" w:space="0" w:color="auto"/>
              <w:left w:val="nil"/>
              <w:bottom w:val="single" w:sz="4" w:space="0" w:color="auto"/>
              <w:right w:val="single" w:sz="4" w:space="0" w:color="auto"/>
            </w:tcBorders>
            <w:shd w:val="clear" w:color="000000" w:fill="002060"/>
            <w:noWrap/>
            <w:vAlign w:val="center"/>
            <w:hideMark/>
          </w:tcPr>
          <w:p w14:paraId="0FC3F567"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Year-22</w:t>
            </w:r>
          </w:p>
        </w:tc>
        <w:tc>
          <w:tcPr>
            <w:tcW w:w="1067" w:type="dxa"/>
            <w:tcBorders>
              <w:top w:val="single" w:sz="4" w:space="0" w:color="auto"/>
              <w:left w:val="nil"/>
              <w:bottom w:val="single" w:sz="4" w:space="0" w:color="auto"/>
              <w:right w:val="single" w:sz="4" w:space="0" w:color="auto"/>
            </w:tcBorders>
            <w:shd w:val="clear" w:color="000000" w:fill="002060"/>
            <w:noWrap/>
            <w:vAlign w:val="center"/>
            <w:hideMark/>
          </w:tcPr>
          <w:p w14:paraId="6BAA1B46"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Year-23</w:t>
            </w:r>
          </w:p>
        </w:tc>
        <w:tc>
          <w:tcPr>
            <w:tcW w:w="1067" w:type="dxa"/>
            <w:tcBorders>
              <w:top w:val="single" w:sz="4" w:space="0" w:color="auto"/>
              <w:left w:val="nil"/>
              <w:bottom w:val="single" w:sz="4" w:space="0" w:color="auto"/>
              <w:right w:val="single" w:sz="4" w:space="0" w:color="auto"/>
            </w:tcBorders>
            <w:shd w:val="clear" w:color="000000" w:fill="002060"/>
            <w:noWrap/>
            <w:vAlign w:val="center"/>
            <w:hideMark/>
          </w:tcPr>
          <w:p w14:paraId="77E548BC"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Year-24</w:t>
            </w:r>
          </w:p>
        </w:tc>
        <w:tc>
          <w:tcPr>
            <w:tcW w:w="1067" w:type="dxa"/>
            <w:tcBorders>
              <w:top w:val="single" w:sz="4" w:space="0" w:color="auto"/>
              <w:left w:val="nil"/>
              <w:bottom w:val="single" w:sz="4" w:space="0" w:color="auto"/>
              <w:right w:val="single" w:sz="4" w:space="0" w:color="auto"/>
            </w:tcBorders>
            <w:shd w:val="clear" w:color="000000" w:fill="002060"/>
            <w:noWrap/>
            <w:vAlign w:val="center"/>
            <w:hideMark/>
          </w:tcPr>
          <w:p w14:paraId="32243B53"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Year-25</w:t>
            </w:r>
          </w:p>
        </w:tc>
        <w:tc>
          <w:tcPr>
            <w:tcW w:w="1067" w:type="dxa"/>
            <w:tcBorders>
              <w:top w:val="single" w:sz="4" w:space="0" w:color="auto"/>
              <w:left w:val="nil"/>
              <w:bottom w:val="single" w:sz="4" w:space="0" w:color="auto"/>
              <w:right w:val="single" w:sz="4" w:space="0" w:color="auto"/>
            </w:tcBorders>
            <w:shd w:val="clear" w:color="000000" w:fill="002060"/>
            <w:noWrap/>
            <w:vAlign w:val="center"/>
            <w:hideMark/>
          </w:tcPr>
          <w:p w14:paraId="3304AFB4"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Year-26</w:t>
            </w:r>
          </w:p>
        </w:tc>
        <w:tc>
          <w:tcPr>
            <w:tcW w:w="1067" w:type="dxa"/>
            <w:tcBorders>
              <w:top w:val="single" w:sz="4" w:space="0" w:color="auto"/>
              <w:left w:val="nil"/>
              <w:bottom w:val="single" w:sz="4" w:space="0" w:color="auto"/>
              <w:right w:val="single" w:sz="4" w:space="0" w:color="auto"/>
            </w:tcBorders>
            <w:shd w:val="clear" w:color="000000" w:fill="002060"/>
            <w:noWrap/>
            <w:vAlign w:val="center"/>
            <w:hideMark/>
          </w:tcPr>
          <w:p w14:paraId="55D549FB" w14:textId="77777777" w:rsidR="000E63C0" w:rsidRPr="000E63C0" w:rsidRDefault="000E63C0" w:rsidP="000E63C0">
            <w:pPr>
              <w:jc w:val="center"/>
              <w:rPr>
                <w:rFonts w:ascii="Calibri" w:hAnsi="Calibri" w:cs="Calibri"/>
                <w:b/>
                <w:bCs/>
                <w:color w:val="FFFFFF"/>
                <w:sz w:val="22"/>
                <w:szCs w:val="22"/>
                <w:lang w:val="en-IN" w:eastAsia="en-IN"/>
              </w:rPr>
            </w:pPr>
            <w:r w:rsidRPr="000E63C0">
              <w:rPr>
                <w:rFonts w:ascii="Calibri" w:hAnsi="Calibri" w:cs="Calibri"/>
                <w:b/>
                <w:bCs/>
                <w:color w:val="FFFFFF"/>
                <w:sz w:val="22"/>
                <w:szCs w:val="22"/>
                <w:lang w:val="en-IN" w:eastAsia="en-IN"/>
              </w:rPr>
              <w:t>Year-27</w:t>
            </w:r>
          </w:p>
        </w:tc>
      </w:tr>
      <w:tr w:rsidR="00136642" w:rsidRPr="000E63C0" w14:paraId="469E26B8" w14:textId="77777777" w:rsidTr="00136642">
        <w:trPr>
          <w:trHeight w:val="20"/>
          <w:jc w:val="center"/>
        </w:trPr>
        <w:tc>
          <w:tcPr>
            <w:tcW w:w="3918" w:type="dxa"/>
            <w:tcBorders>
              <w:top w:val="nil"/>
              <w:left w:val="single" w:sz="4" w:space="0" w:color="auto"/>
              <w:bottom w:val="single" w:sz="4" w:space="0" w:color="auto"/>
              <w:right w:val="single" w:sz="4" w:space="0" w:color="auto"/>
            </w:tcBorders>
            <w:shd w:val="clear" w:color="auto" w:fill="auto"/>
            <w:noWrap/>
            <w:vAlign w:val="center"/>
            <w:hideMark/>
          </w:tcPr>
          <w:p w14:paraId="4E2E6F6B" w14:textId="77777777" w:rsidR="00136642" w:rsidRPr="000E63C0" w:rsidRDefault="00136642" w:rsidP="00136642">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Extractable Reserve (MTPA)</w:t>
            </w:r>
          </w:p>
        </w:tc>
        <w:tc>
          <w:tcPr>
            <w:tcW w:w="1067" w:type="dxa"/>
            <w:tcBorders>
              <w:top w:val="nil"/>
              <w:left w:val="nil"/>
              <w:bottom w:val="single" w:sz="4" w:space="0" w:color="auto"/>
              <w:right w:val="single" w:sz="4" w:space="0" w:color="auto"/>
            </w:tcBorders>
            <w:shd w:val="clear" w:color="auto" w:fill="auto"/>
            <w:noWrap/>
            <w:vAlign w:val="center"/>
            <w:hideMark/>
          </w:tcPr>
          <w:p w14:paraId="6675364F" w14:textId="5F36AF9B"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1.00</w:t>
            </w:r>
          </w:p>
        </w:tc>
        <w:tc>
          <w:tcPr>
            <w:tcW w:w="1067" w:type="dxa"/>
            <w:tcBorders>
              <w:top w:val="nil"/>
              <w:left w:val="nil"/>
              <w:bottom w:val="single" w:sz="4" w:space="0" w:color="auto"/>
              <w:right w:val="single" w:sz="4" w:space="0" w:color="auto"/>
            </w:tcBorders>
            <w:shd w:val="clear" w:color="auto" w:fill="auto"/>
            <w:noWrap/>
            <w:vAlign w:val="center"/>
            <w:hideMark/>
          </w:tcPr>
          <w:p w14:paraId="39B157C1" w14:textId="07E00519"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1.00</w:t>
            </w:r>
          </w:p>
        </w:tc>
        <w:tc>
          <w:tcPr>
            <w:tcW w:w="1067" w:type="dxa"/>
            <w:tcBorders>
              <w:top w:val="nil"/>
              <w:left w:val="nil"/>
              <w:bottom w:val="single" w:sz="4" w:space="0" w:color="auto"/>
              <w:right w:val="single" w:sz="4" w:space="0" w:color="auto"/>
            </w:tcBorders>
            <w:shd w:val="clear" w:color="auto" w:fill="auto"/>
            <w:noWrap/>
            <w:vAlign w:val="center"/>
            <w:hideMark/>
          </w:tcPr>
          <w:p w14:paraId="638065E5" w14:textId="2C63703B"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1.00</w:t>
            </w:r>
          </w:p>
        </w:tc>
        <w:tc>
          <w:tcPr>
            <w:tcW w:w="1067" w:type="dxa"/>
            <w:tcBorders>
              <w:top w:val="nil"/>
              <w:left w:val="nil"/>
              <w:bottom w:val="single" w:sz="4" w:space="0" w:color="auto"/>
              <w:right w:val="single" w:sz="4" w:space="0" w:color="auto"/>
            </w:tcBorders>
            <w:shd w:val="clear" w:color="auto" w:fill="auto"/>
            <w:noWrap/>
            <w:vAlign w:val="center"/>
            <w:hideMark/>
          </w:tcPr>
          <w:p w14:paraId="4FD1F9C7" w14:textId="79BD3D3E"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1.00</w:t>
            </w:r>
          </w:p>
        </w:tc>
        <w:tc>
          <w:tcPr>
            <w:tcW w:w="1067" w:type="dxa"/>
            <w:tcBorders>
              <w:top w:val="nil"/>
              <w:left w:val="nil"/>
              <w:bottom w:val="single" w:sz="4" w:space="0" w:color="auto"/>
              <w:right w:val="single" w:sz="4" w:space="0" w:color="auto"/>
            </w:tcBorders>
            <w:shd w:val="clear" w:color="auto" w:fill="auto"/>
            <w:noWrap/>
            <w:vAlign w:val="center"/>
            <w:hideMark/>
          </w:tcPr>
          <w:p w14:paraId="45681D3C" w14:textId="0EC784BC"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1.00</w:t>
            </w:r>
          </w:p>
        </w:tc>
        <w:tc>
          <w:tcPr>
            <w:tcW w:w="1067" w:type="dxa"/>
            <w:tcBorders>
              <w:top w:val="nil"/>
              <w:left w:val="nil"/>
              <w:bottom w:val="single" w:sz="4" w:space="0" w:color="auto"/>
              <w:right w:val="single" w:sz="4" w:space="0" w:color="auto"/>
            </w:tcBorders>
            <w:shd w:val="clear" w:color="auto" w:fill="auto"/>
            <w:noWrap/>
            <w:vAlign w:val="center"/>
            <w:hideMark/>
          </w:tcPr>
          <w:p w14:paraId="46366DC0" w14:textId="70010487"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0.50</w:t>
            </w:r>
          </w:p>
        </w:tc>
        <w:tc>
          <w:tcPr>
            <w:tcW w:w="1067" w:type="dxa"/>
            <w:tcBorders>
              <w:top w:val="nil"/>
              <w:left w:val="nil"/>
              <w:bottom w:val="single" w:sz="4" w:space="0" w:color="auto"/>
              <w:right w:val="single" w:sz="4" w:space="0" w:color="auto"/>
            </w:tcBorders>
            <w:shd w:val="clear" w:color="auto" w:fill="auto"/>
            <w:noWrap/>
            <w:vAlign w:val="center"/>
            <w:hideMark/>
          </w:tcPr>
          <w:p w14:paraId="311D2842" w14:textId="0DEAC0D5"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0.50</w:t>
            </w:r>
          </w:p>
        </w:tc>
      </w:tr>
      <w:tr w:rsidR="00136642" w:rsidRPr="000E63C0" w14:paraId="6A971A60" w14:textId="77777777" w:rsidTr="00136642">
        <w:trPr>
          <w:trHeight w:val="20"/>
          <w:jc w:val="center"/>
        </w:trPr>
        <w:tc>
          <w:tcPr>
            <w:tcW w:w="3918" w:type="dxa"/>
            <w:tcBorders>
              <w:top w:val="nil"/>
              <w:left w:val="single" w:sz="4" w:space="0" w:color="auto"/>
              <w:bottom w:val="single" w:sz="4" w:space="0" w:color="auto"/>
              <w:right w:val="single" w:sz="4" w:space="0" w:color="auto"/>
            </w:tcBorders>
            <w:shd w:val="clear" w:color="auto" w:fill="auto"/>
            <w:noWrap/>
            <w:vAlign w:val="center"/>
            <w:hideMark/>
          </w:tcPr>
          <w:p w14:paraId="3C404A45" w14:textId="77777777" w:rsidR="00136642" w:rsidRPr="000E63C0" w:rsidRDefault="00136642" w:rsidP="00136642">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Coal rate Per Ton</w:t>
            </w:r>
          </w:p>
        </w:tc>
        <w:tc>
          <w:tcPr>
            <w:tcW w:w="1067" w:type="dxa"/>
            <w:tcBorders>
              <w:top w:val="nil"/>
              <w:left w:val="nil"/>
              <w:bottom w:val="single" w:sz="4" w:space="0" w:color="auto"/>
              <w:right w:val="single" w:sz="4" w:space="0" w:color="auto"/>
            </w:tcBorders>
            <w:shd w:val="clear" w:color="auto" w:fill="auto"/>
            <w:noWrap/>
            <w:vAlign w:val="center"/>
            <w:hideMark/>
          </w:tcPr>
          <w:p w14:paraId="096E025A" w14:textId="173285DF"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4,348</w:t>
            </w:r>
          </w:p>
        </w:tc>
        <w:tc>
          <w:tcPr>
            <w:tcW w:w="1067" w:type="dxa"/>
            <w:tcBorders>
              <w:top w:val="nil"/>
              <w:left w:val="nil"/>
              <w:bottom w:val="single" w:sz="4" w:space="0" w:color="auto"/>
              <w:right w:val="single" w:sz="4" w:space="0" w:color="auto"/>
            </w:tcBorders>
            <w:shd w:val="clear" w:color="auto" w:fill="auto"/>
            <w:noWrap/>
            <w:vAlign w:val="center"/>
            <w:hideMark/>
          </w:tcPr>
          <w:p w14:paraId="5C5CDC88" w14:textId="124F6A28"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4,348</w:t>
            </w:r>
          </w:p>
        </w:tc>
        <w:tc>
          <w:tcPr>
            <w:tcW w:w="1067" w:type="dxa"/>
            <w:tcBorders>
              <w:top w:val="nil"/>
              <w:left w:val="nil"/>
              <w:bottom w:val="single" w:sz="4" w:space="0" w:color="auto"/>
              <w:right w:val="single" w:sz="4" w:space="0" w:color="auto"/>
            </w:tcBorders>
            <w:shd w:val="clear" w:color="auto" w:fill="auto"/>
            <w:noWrap/>
            <w:vAlign w:val="center"/>
            <w:hideMark/>
          </w:tcPr>
          <w:p w14:paraId="71854331" w14:textId="4EEE61C0"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4,348</w:t>
            </w:r>
          </w:p>
        </w:tc>
        <w:tc>
          <w:tcPr>
            <w:tcW w:w="1067" w:type="dxa"/>
            <w:tcBorders>
              <w:top w:val="nil"/>
              <w:left w:val="nil"/>
              <w:bottom w:val="single" w:sz="4" w:space="0" w:color="auto"/>
              <w:right w:val="single" w:sz="4" w:space="0" w:color="auto"/>
            </w:tcBorders>
            <w:shd w:val="clear" w:color="auto" w:fill="auto"/>
            <w:noWrap/>
            <w:vAlign w:val="center"/>
            <w:hideMark/>
          </w:tcPr>
          <w:p w14:paraId="206F9D53" w14:textId="7F3B60A6"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4,348</w:t>
            </w:r>
          </w:p>
        </w:tc>
        <w:tc>
          <w:tcPr>
            <w:tcW w:w="1067" w:type="dxa"/>
            <w:tcBorders>
              <w:top w:val="nil"/>
              <w:left w:val="nil"/>
              <w:bottom w:val="single" w:sz="4" w:space="0" w:color="auto"/>
              <w:right w:val="single" w:sz="4" w:space="0" w:color="auto"/>
            </w:tcBorders>
            <w:shd w:val="clear" w:color="auto" w:fill="auto"/>
            <w:noWrap/>
            <w:vAlign w:val="center"/>
            <w:hideMark/>
          </w:tcPr>
          <w:p w14:paraId="74F329A1" w14:textId="73A0E163"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4,783</w:t>
            </w:r>
          </w:p>
        </w:tc>
        <w:tc>
          <w:tcPr>
            <w:tcW w:w="1067" w:type="dxa"/>
            <w:tcBorders>
              <w:top w:val="nil"/>
              <w:left w:val="nil"/>
              <w:bottom w:val="single" w:sz="4" w:space="0" w:color="auto"/>
              <w:right w:val="single" w:sz="4" w:space="0" w:color="auto"/>
            </w:tcBorders>
            <w:shd w:val="clear" w:color="auto" w:fill="auto"/>
            <w:noWrap/>
            <w:vAlign w:val="center"/>
            <w:hideMark/>
          </w:tcPr>
          <w:p w14:paraId="2F90F356" w14:textId="01177057"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4,783</w:t>
            </w:r>
          </w:p>
        </w:tc>
        <w:tc>
          <w:tcPr>
            <w:tcW w:w="1067" w:type="dxa"/>
            <w:tcBorders>
              <w:top w:val="nil"/>
              <w:left w:val="nil"/>
              <w:bottom w:val="single" w:sz="4" w:space="0" w:color="auto"/>
              <w:right w:val="single" w:sz="4" w:space="0" w:color="auto"/>
            </w:tcBorders>
            <w:shd w:val="clear" w:color="auto" w:fill="auto"/>
            <w:noWrap/>
            <w:vAlign w:val="center"/>
            <w:hideMark/>
          </w:tcPr>
          <w:p w14:paraId="66D3E8CE" w14:textId="7D919BAE" w:rsidR="00136642" w:rsidRPr="000E63C0" w:rsidRDefault="00136642" w:rsidP="00136642">
            <w:pPr>
              <w:jc w:val="center"/>
              <w:rPr>
                <w:rFonts w:ascii="Calibri" w:hAnsi="Calibri" w:cs="Calibri"/>
                <w:color w:val="000000"/>
                <w:sz w:val="22"/>
                <w:szCs w:val="22"/>
                <w:lang w:val="en-IN" w:eastAsia="en-IN"/>
              </w:rPr>
            </w:pPr>
            <w:r>
              <w:rPr>
                <w:rFonts w:ascii="Calibri" w:hAnsi="Calibri" w:cs="Calibri"/>
                <w:color w:val="000000"/>
                <w:sz w:val="22"/>
                <w:szCs w:val="22"/>
              </w:rPr>
              <w:t>4,783</w:t>
            </w:r>
          </w:p>
        </w:tc>
      </w:tr>
      <w:tr w:rsidR="00136642" w:rsidRPr="000E63C0" w14:paraId="0C7C5729" w14:textId="77777777" w:rsidTr="00136642">
        <w:trPr>
          <w:trHeight w:val="20"/>
          <w:jc w:val="center"/>
        </w:trPr>
        <w:tc>
          <w:tcPr>
            <w:tcW w:w="3918" w:type="dxa"/>
            <w:tcBorders>
              <w:top w:val="nil"/>
              <w:left w:val="single" w:sz="4" w:space="0" w:color="auto"/>
              <w:bottom w:val="single" w:sz="4" w:space="0" w:color="auto"/>
              <w:right w:val="single" w:sz="4" w:space="0" w:color="auto"/>
            </w:tcBorders>
            <w:shd w:val="clear" w:color="000000" w:fill="D9D9D9"/>
            <w:noWrap/>
            <w:vAlign w:val="center"/>
            <w:hideMark/>
          </w:tcPr>
          <w:p w14:paraId="41DBB229" w14:textId="77777777" w:rsidR="00136642" w:rsidRPr="000E63C0" w:rsidRDefault="00136642" w:rsidP="00136642">
            <w:pPr>
              <w:jc w:val="center"/>
              <w:rPr>
                <w:rFonts w:ascii="Calibri" w:hAnsi="Calibri" w:cs="Calibri"/>
                <w:b/>
                <w:bCs/>
                <w:i/>
                <w:iCs/>
                <w:color w:val="000000"/>
                <w:sz w:val="22"/>
                <w:szCs w:val="22"/>
                <w:lang w:val="en-IN" w:eastAsia="en-IN"/>
              </w:rPr>
            </w:pPr>
            <w:r w:rsidRPr="000E63C0">
              <w:rPr>
                <w:rFonts w:ascii="Calibri" w:hAnsi="Calibri" w:cs="Calibri"/>
                <w:b/>
                <w:bCs/>
                <w:i/>
                <w:iCs/>
                <w:color w:val="000000"/>
                <w:sz w:val="22"/>
                <w:szCs w:val="22"/>
                <w:lang w:val="en-IN" w:eastAsia="en-IN"/>
              </w:rPr>
              <w:t>Total Income (In Rs. Cr.)</w:t>
            </w:r>
          </w:p>
        </w:tc>
        <w:tc>
          <w:tcPr>
            <w:tcW w:w="1067" w:type="dxa"/>
            <w:tcBorders>
              <w:top w:val="nil"/>
              <w:left w:val="nil"/>
              <w:bottom w:val="single" w:sz="4" w:space="0" w:color="auto"/>
              <w:right w:val="single" w:sz="4" w:space="0" w:color="auto"/>
            </w:tcBorders>
            <w:shd w:val="clear" w:color="000000" w:fill="D9D9D9"/>
            <w:noWrap/>
            <w:vAlign w:val="center"/>
            <w:hideMark/>
          </w:tcPr>
          <w:p w14:paraId="244EAE35" w14:textId="7F66DF52"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434.84</w:t>
            </w:r>
          </w:p>
        </w:tc>
        <w:tc>
          <w:tcPr>
            <w:tcW w:w="1067" w:type="dxa"/>
            <w:tcBorders>
              <w:top w:val="nil"/>
              <w:left w:val="nil"/>
              <w:bottom w:val="single" w:sz="4" w:space="0" w:color="auto"/>
              <w:right w:val="single" w:sz="4" w:space="0" w:color="auto"/>
            </w:tcBorders>
            <w:shd w:val="clear" w:color="000000" w:fill="D9D9D9"/>
            <w:noWrap/>
            <w:vAlign w:val="center"/>
            <w:hideMark/>
          </w:tcPr>
          <w:p w14:paraId="797DDC86" w14:textId="11A306F3"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434.84</w:t>
            </w:r>
          </w:p>
        </w:tc>
        <w:tc>
          <w:tcPr>
            <w:tcW w:w="1067" w:type="dxa"/>
            <w:tcBorders>
              <w:top w:val="nil"/>
              <w:left w:val="nil"/>
              <w:bottom w:val="single" w:sz="4" w:space="0" w:color="auto"/>
              <w:right w:val="single" w:sz="4" w:space="0" w:color="auto"/>
            </w:tcBorders>
            <w:shd w:val="clear" w:color="000000" w:fill="D9D9D9"/>
            <w:noWrap/>
            <w:vAlign w:val="center"/>
            <w:hideMark/>
          </w:tcPr>
          <w:p w14:paraId="6C820680" w14:textId="757214A2"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434.84</w:t>
            </w:r>
          </w:p>
        </w:tc>
        <w:tc>
          <w:tcPr>
            <w:tcW w:w="1067" w:type="dxa"/>
            <w:tcBorders>
              <w:top w:val="nil"/>
              <w:left w:val="nil"/>
              <w:bottom w:val="single" w:sz="4" w:space="0" w:color="auto"/>
              <w:right w:val="single" w:sz="4" w:space="0" w:color="auto"/>
            </w:tcBorders>
            <w:shd w:val="clear" w:color="000000" w:fill="D9D9D9"/>
            <w:noWrap/>
            <w:vAlign w:val="center"/>
            <w:hideMark/>
          </w:tcPr>
          <w:p w14:paraId="53404639" w14:textId="5CBE3B24"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434.84</w:t>
            </w:r>
          </w:p>
        </w:tc>
        <w:tc>
          <w:tcPr>
            <w:tcW w:w="1067" w:type="dxa"/>
            <w:tcBorders>
              <w:top w:val="nil"/>
              <w:left w:val="nil"/>
              <w:bottom w:val="single" w:sz="4" w:space="0" w:color="auto"/>
              <w:right w:val="single" w:sz="4" w:space="0" w:color="auto"/>
            </w:tcBorders>
            <w:shd w:val="clear" w:color="000000" w:fill="D9D9D9"/>
            <w:noWrap/>
            <w:vAlign w:val="center"/>
            <w:hideMark/>
          </w:tcPr>
          <w:p w14:paraId="63D2DDEF" w14:textId="72D249C9"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478.32</w:t>
            </w:r>
          </w:p>
        </w:tc>
        <w:tc>
          <w:tcPr>
            <w:tcW w:w="1067" w:type="dxa"/>
            <w:tcBorders>
              <w:top w:val="nil"/>
              <w:left w:val="nil"/>
              <w:bottom w:val="single" w:sz="4" w:space="0" w:color="auto"/>
              <w:right w:val="single" w:sz="4" w:space="0" w:color="auto"/>
            </w:tcBorders>
            <w:shd w:val="clear" w:color="000000" w:fill="D9D9D9"/>
            <w:noWrap/>
            <w:vAlign w:val="center"/>
            <w:hideMark/>
          </w:tcPr>
          <w:p w14:paraId="2B9902E0" w14:textId="3A188165"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239.16</w:t>
            </w:r>
          </w:p>
        </w:tc>
        <w:tc>
          <w:tcPr>
            <w:tcW w:w="1067" w:type="dxa"/>
            <w:tcBorders>
              <w:top w:val="nil"/>
              <w:left w:val="nil"/>
              <w:bottom w:val="single" w:sz="4" w:space="0" w:color="auto"/>
              <w:right w:val="single" w:sz="4" w:space="0" w:color="auto"/>
            </w:tcBorders>
            <w:shd w:val="clear" w:color="000000" w:fill="D9D9D9"/>
            <w:noWrap/>
            <w:vAlign w:val="center"/>
            <w:hideMark/>
          </w:tcPr>
          <w:p w14:paraId="2810182E" w14:textId="0D763BDE"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239.16</w:t>
            </w:r>
          </w:p>
        </w:tc>
      </w:tr>
      <w:tr w:rsidR="000E63C0" w:rsidRPr="000E63C0" w14:paraId="63574453" w14:textId="77777777" w:rsidTr="000E63C0">
        <w:trPr>
          <w:trHeight w:val="20"/>
          <w:jc w:val="center"/>
        </w:trPr>
        <w:tc>
          <w:tcPr>
            <w:tcW w:w="3918" w:type="dxa"/>
            <w:tcBorders>
              <w:top w:val="nil"/>
              <w:left w:val="single" w:sz="4" w:space="0" w:color="auto"/>
              <w:bottom w:val="single" w:sz="4" w:space="0" w:color="auto"/>
              <w:right w:val="single" w:sz="4" w:space="0" w:color="auto"/>
            </w:tcBorders>
            <w:shd w:val="clear" w:color="auto" w:fill="auto"/>
            <w:noWrap/>
            <w:vAlign w:val="center"/>
            <w:hideMark/>
          </w:tcPr>
          <w:p w14:paraId="19286716" w14:textId="04CECE4B" w:rsidR="000E63C0" w:rsidRPr="000E63C0" w:rsidRDefault="000E63C0" w:rsidP="000E63C0">
            <w:pPr>
              <w:jc w:val="right"/>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3E076A65" w14:textId="0CCCCAD9" w:rsidR="000E63C0" w:rsidRPr="000E63C0" w:rsidRDefault="000E63C0" w:rsidP="000E63C0">
            <w:pPr>
              <w:jc w:val="center"/>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3D896F65" w14:textId="278E91C5" w:rsidR="000E63C0" w:rsidRPr="000E63C0" w:rsidRDefault="000E63C0" w:rsidP="000E63C0">
            <w:pPr>
              <w:jc w:val="center"/>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5C835333" w14:textId="237AE91E" w:rsidR="000E63C0" w:rsidRPr="000E63C0" w:rsidRDefault="000E63C0" w:rsidP="000E63C0">
            <w:pPr>
              <w:jc w:val="center"/>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351BBFBE" w14:textId="3D4DE05E" w:rsidR="000E63C0" w:rsidRPr="000E63C0" w:rsidRDefault="000E63C0" w:rsidP="000E63C0">
            <w:pPr>
              <w:jc w:val="center"/>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0497AB4D" w14:textId="6FA54006" w:rsidR="000E63C0" w:rsidRPr="000E63C0" w:rsidRDefault="000E63C0" w:rsidP="000E63C0">
            <w:pPr>
              <w:jc w:val="center"/>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49936331" w14:textId="31962A21" w:rsidR="000E63C0" w:rsidRPr="000E63C0" w:rsidRDefault="000E63C0" w:rsidP="000E63C0">
            <w:pPr>
              <w:jc w:val="center"/>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36512DD0" w14:textId="68DB08E1" w:rsidR="000E63C0" w:rsidRPr="000E63C0" w:rsidRDefault="000E63C0" w:rsidP="000E63C0">
            <w:pPr>
              <w:jc w:val="center"/>
              <w:rPr>
                <w:rFonts w:ascii="Calibri" w:hAnsi="Calibri" w:cs="Calibri"/>
                <w:color w:val="000000"/>
                <w:sz w:val="22"/>
                <w:szCs w:val="22"/>
                <w:lang w:val="en-IN" w:eastAsia="en-IN"/>
              </w:rPr>
            </w:pPr>
          </w:p>
        </w:tc>
      </w:tr>
      <w:tr w:rsidR="000E63C0" w:rsidRPr="000E63C0" w14:paraId="1BB79F87" w14:textId="77777777" w:rsidTr="000E63C0">
        <w:trPr>
          <w:trHeight w:val="20"/>
          <w:jc w:val="center"/>
        </w:trPr>
        <w:tc>
          <w:tcPr>
            <w:tcW w:w="3918" w:type="dxa"/>
            <w:tcBorders>
              <w:top w:val="nil"/>
              <w:left w:val="single" w:sz="4" w:space="0" w:color="auto"/>
              <w:bottom w:val="single" w:sz="4" w:space="0" w:color="auto"/>
              <w:right w:val="single" w:sz="4" w:space="0" w:color="auto"/>
            </w:tcBorders>
            <w:shd w:val="clear" w:color="auto" w:fill="auto"/>
            <w:noWrap/>
            <w:vAlign w:val="center"/>
            <w:hideMark/>
          </w:tcPr>
          <w:p w14:paraId="25E51419"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Royalty Charges (14% of coal rate)</w:t>
            </w:r>
          </w:p>
        </w:tc>
        <w:tc>
          <w:tcPr>
            <w:tcW w:w="1067" w:type="dxa"/>
            <w:tcBorders>
              <w:top w:val="nil"/>
              <w:left w:val="nil"/>
              <w:bottom w:val="single" w:sz="4" w:space="0" w:color="auto"/>
              <w:right w:val="single" w:sz="4" w:space="0" w:color="auto"/>
            </w:tcBorders>
            <w:shd w:val="clear" w:color="auto" w:fill="auto"/>
            <w:noWrap/>
            <w:vAlign w:val="center"/>
            <w:hideMark/>
          </w:tcPr>
          <w:p w14:paraId="6040C4CB" w14:textId="6A0C9F8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553</w:t>
            </w:r>
          </w:p>
        </w:tc>
        <w:tc>
          <w:tcPr>
            <w:tcW w:w="1067" w:type="dxa"/>
            <w:tcBorders>
              <w:top w:val="nil"/>
              <w:left w:val="nil"/>
              <w:bottom w:val="single" w:sz="4" w:space="0" w:color="auto"/>
              <w:right w:val="single" w:sz="4" w:space="0" w:color="auto"/>
            </w:tcBorders>
            <w:shd w:val="clear" w:color="auto" w:fill="auto"/>
            <w:noWrap/>
            <w:vAlign w:val="center"/>
            <w:hideMark/>
          </w:tcPr>
          <w:p w14:paraId="2FCA850D" w14:textId="2CC35E6C"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553</w:t>
            </w:r>
          </w:p>
        </w:tc>
        <w:tc>
          <w:tcPr>
            <w:tcW w:w="1067" w:type="dxa"/>
            <w:tcBorders>
              <w:top w:val="nil"/>
              <w:left w:val="nil"/>
              <w:bottom w:val="single" w:sz="4" w:space="0" w:color="auto"/>
              <w:right w:val="single" w:sz="4" w:space="0" w:color="auto"/>
            </w:tcBorders>
            <w:shd w:val="clear" w:color="auto" w:fill="auto"/>
            <w:noWrap/>
            <w:vAlign w:val="center"/>
            <w:hideMark/>
          </w:tcPr>
          <w:p w14:paraId="075F0D62" w14:textId="483E234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553</w:t>
            </w:r>
          </w:p>
        </w:tc>
        <w:tc>
          <w:tcPr>
            <w:tcW w:w="1067" w:type="dxa"/>
            <w:tcBorders>
              <w:top w:val="nil"/>
              <w:left w:val="nil"/>
              <w:bottom w:val="single" w:sz="4" w:space="0" w:color="auto"/>
              <w:right w:val="single" w:sz="4" w:space="0" w:color="auto"/>
            </w:tcBorders>
            <w:shd w:val="clear" w:color="auto" w:fill="auto"/>
            <w:noWrap/>
            <w:vAlign w:val="center"/>
            <w:hideMark/>
          </w:tcPr>
          <w:p w14:paraId="64910AEB" w14:textId="05740640"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553</w:t>
            </w:r>
          </w:p>
        </w:tc>
        <w:tc>
          <w:tcPr>
            <w:tcW w:w="1067" w:type="dxa"/>
            <w:tcBorders>
              <w:top w:val="nil"/>
              <w:left w:val="nil"/>
              <w:bottom w:val="single" w:sz="4" w:space="0" w:color="auto"/>
              <w:right w:val="single" w:sz="4" w:space="0" w:color="auto"/>
            </w:tcBorders>
            <w:shd w:val="clear" w:color="auto" w:fill="auto"/>
            <w:noWrap/>
            <w:vAlign w:val="center"/>
            <w:hideMark/>
          </w:tcPr>
          <w:p w14:paraId="2B5CBA8E" w14:textId="2E568BA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609</w:t>
            </w:r>
          </w:p>
        </w:tc>
        <w:tc>
          <w:tcPr>
            <w:tcW w:w="1067" w:type="dxa"/>
            <w:tcBorders>
              <w:top w:val="nil"/>
              <w:left w:val="nil"/>
              <w:bottom w:val="single" w:sz="4" w:space="0" w:color="auto"/>
              <w:right w:val="single" w:sz="4" w:space="0" w:color="auto"/>
            </w:tcBorders>
            <w:shd w:val="clear" w:color="auto" w:fill="auto"/>
            <w:noWrap/>
            <w:vAlign w:val="center"/>
            <w:hideMark/>
          </w:tcPr>
          <w:p w14:paraId="1F6DA39E" w14:textId="6CB2A5A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609</w:t>
            </w:r>
          </w:p>
        </w:tc>
        <w:tc>
          <w:tcPr>
            <w:tcW w:w="1067" w:type="dxa"/>
            <w:tcBorders>
              <w:top w:val="nil"/>
              <w:left w:val="nil"/>
              <w:bottom w:val="single" w:sz="4" w:space="0" w:color="auto"/>
              <w:right w:val="single" w:sz="4" w:space="0" w:color="auto"/>
            </w:tcBorders>
            <w:shd w:val="clear" w:color="auto" w:fill="auto"/>
            <w:noWrap/>
            <w:vAlign w:val="center"/>
            <w:hideMark/>
          </w:tcPr>
          <w:p w14:paraId="4C2AA98F" w14:textId="02FA2AC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609</w:t>
            </w:r>
          </w:p>
        </w:tc>
      </w:tr>
      <w:tr w:rsidR="000E63C0" w:rsidRPr="000E63C0" w14:paraId="2516E00E" w14:textId="77777777" w:rsidTr="000E63C0">
        <w:trPr>
          <w:trHeight w:val="20"/>
          <w:jc w:val="center"/>
        </w:trPr>
        <w:tc>
          <w:tcPr>
            <w:tcW w:w="3918" w:type="dxa"/>
            <w:tcBorders>
              <w:top w:val="nil"/>
              <w:left w:val="single" w:sz="4" w:space="0" w:color="auto"/>
              <w:bottom w:val="single" w:sz="4" w:space="0" w:color="auto"/>
              <w:right w:val="single" w:sz="4" w:space="0" w:color="auto"/>
            </w:tcBorders>
            <w:shd w:val="clear" w:color="auto" w:fill="auto"/>
            <w:noWrap/>
            <w:vAlign w:val="center"/>
            <w:hideMark/>
          </w:tcPr>
          <w:p w14:paraId="6E6FC9F1"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DMF Charges of Royalty (30% of Royalty)</w:t>
            </w:r>
          </w:p>
        </w:tc>
        <w:tc>
          <w:tcPr>
            <w:tcW w:w="1067" w:type="dxa"/>
            <w:tcBorders>
              <w:top w:val="nil"/>
              <w:left w:val="nil"/>
              <w:bottom w:val="single" w:sz="4" w:space="0" w:color="auto"/>
              <w:right w:val="single" w:sz="4" w:space="0" w:color="auto"/>
            </w:tcBorders>
            <w:shd w:val="clear" w:color="auto" w:fill="auto"/>
            <w:noWrap/>
            <w:vAlign w:val="center"/>
            <w:hideMark/>
          </w:tcPr>
          <w:p w14:paraId="51A322D4" w14:textId="28E12A0F"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166</w:t>
            </w:r>
          </w:p>
        </w:tc>
        <w:tc>
          <w:tcPr>
            <w:tcW w:w="1067" w:type="dxa"/>
            <w:tcBorders>
              <w:top w:val="nil"/>
              <w:left w:val="nil"/>
              <w:bottom w:val="single" w:sz="4" w:space="0" w:color="auto"/>
              <w:right w:val="single" w:sz="4" w:space="0" w:color="auto"/>
            </w:tcBorders>
            <w:shd w:val="clear" w:color="auto" w:fill="auto"/>
            <w:noWrap/>
            <w:vAlign w:val="center"/>
            <w:hideMark/>
          </w:tcPr>
          <w:p w14:paraId="7A7BF7A7" w14:textId="553618A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166</w:t>
            </w:r>
          </w:p>
        </w:tc>
        <w:tc>
          <w:tcPr>
            <w:tcW w:w="1067" w:type="dxa"/>
            <w:tcBorders>
              <w:top w:val="nil"/>
              <w:left w:val="nil"/>
              <w:bottom w:val="single" w:sz="4" w:space="0" w:color="auto"/>
              <w:right w:val="single" w:sz="4" w:space="0" w:color="auto"/>
            </w:tcBorders>
            <w:shd w:val="clear" w:color="auto" w:fill="auto"/>
            <w:noWrap/>
            <w:vAlign w:val="center"/>
            <w:hideMark/>
          </w:tcPr>
          <w:p w14:paraId="00D8BD4E" w14:textId="64A1A02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166</w:t>
            </w:r>
          </w:p>
        </w:tc>
        <w:tc>
          <w:tcPr>
            <w:tcW w:w="1067" w:type="dxa"/>
            <w:tcBorders>
              <w:top w:val="nil"/>
              <w:left w:val="nil"/>
              <w:bottom w:val="single" w:sz="4" w:space="0" w:color="auto"/>
              <w:right w:val="single" w:sz="4" w:space="0" w:color="auto"/>
            </w:tcBorders>
            <w:shd w:val="clear" w:color="auto" w:fill="auto"/>
            <w:noWrap/>
            <w:vAlign w:val="center"/>
            <w:hideMark/>
          </w:tcPr>
          <w:p w14:paraId="15E301BA" w14:textId="570EE876"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166</w:t>
            </w:r>
          </w:p>
        </w:tc>
        <w:tc>
          <w:tcPr>
            <w:tcW w:w="1067" w:type="dxa"/>
            <w:tcBorders>
              <w:top w:val="nil"/>
              <w:left w:val="nil"/>
              <w:bottom w:val="single" w:sz="4" w:space="0" w:color="auto"/>
              <w:right w:val="single" w:sz="4" w:space="0" w:color="auto"/>
            </w:tcBorders>
            <w:shd w:val="clear" w:color="auto" w:fill="auto"/>
            <w:noWrap/>
            <w:vAlign w:val="center"/>
            <w:hideMark/>
          </w:tcPr>
          <w:p w14:paraId="40C5EC60" w14:textId="7559942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183</w:t>
            </w:r>
          </w:p>
        </w:tc>
        <w:tc>
          <w:tcPr>
            <w:tcW w:w="1067" w:type="dxa"/>
            <w:tcBorders>
              <w:top w:val="nil"/>
              <w:left w:val="nil"/>
              <w:bottom w:val="single" w:sz="4" w:space="0" w:color="auto"/>
              <w:right w:val="single" w:sz="4" w:space="0" w:color="auto"/>
            </w:tcBorders>
            <w:shd w:val="clear" w:color="auto" w:fill="auto"/>
            <w:noWrap/>
            <w:vAlign w:val="center"/>
            <w:hideMark/>
          </w:tcPr>
          <w:p w14:paraId="0409FFE0" w14:textId="769B5E2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183</w:t>
            </w:r>
          </w:p>
        </w:tc>
        <w:tc>
          <w:tcPr>
            <w:tcW w:w="1067" w:type="dxa"/>
            <w:tcBorders>
              <w:top w:val="nil"/>
              <w:left w:val="nil"/>
              <w:bottom w:val="single" w:sz="4" w:space="0" w:color="auto"/>
              <w:right w:val="single" w:sz="4" w:space="0" w:color="auto"/>
            </w:tcBorders>
            <w:shd w:val="clear" w:color="auto" w:fill="auto"/>
            <w:noWrap/>
            <w:vAlign w:val="center"/>
            <w:hideMark/>
          </w:tcPr>
          <w:p w14:paraId="0EA9D9D8" w14:textId="5415FBD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183</w:t>
            </w:r>
          </w:p>
        </w:tc>
      </w:tr>
      <w:tr w:rsidR="000E63C0" w:rsidRPr="000E63C0" w14:paraId="7F6A2442" w14:textId="77777777" w:rsidTr="000E63C0">
        <w:trPr>
          <w:trHeight w:val="20"/>
          <w:jc w:val="center"/>
        </w:trPr>
        <w:tc>
          <w:tcPr>
            <w:tcW w:w="3918" w:type="dxa"/>
            <w:tcBorders>
              <w:top w:val="nil"/>
              <w:left w:val="single" w:sz="4" w:space="0" w:color="auto"/>
              <w:bottom w:val="single" w:sz="4" w:space="0" w:color="auto"/>
              <w:right w:val="single" w:sz="4" w:space="0" w:color="auto"/>
            </w:tcBorders>
            <w:shd w:val="clear" w:color="auto" w:fill="auto"/>
            <w:noWrap/>
            <w:vAlign w:val="center"/>
            <w:hideMark/>
          </w:tcPr>
          <w:p w14:paraId="799E2F7B"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NMET Charges of Royalty (2% of Royalty)</w:t>
            </w:r>
          </w:p>
        </w:tc>
        <w:tc>
          <w:tcPr>
            <w:tcW w:w="1067" w:type="dxa"/>
            <w:tcBorders>
              <w:top w:val="nil"/>
              <w:left w:val="nil"/>
              <w:bottom w:val="single" w:sz="4" w:space="0" w:color="auto"/>
              <w:right w:val="single" w:sz="4" w:space="0" w:color="auto"/>
            </w:tcBorders>
            <w:shd w:val="clear" w:color="auto" w:fill="auto"/>
            <w:noWrap/>
            <w:vAlign w:val="center"/>
            <w:hideMark/>
          </w:tcPr>
          <w:p w14:paraId="44907CF1" w14:textId="55DD3D7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w:t>
            </w:r>
          </w:p>
        </w:tc>
        <w:tc>
          <w:tcPr>
            <w:tcW w:w="1067" w:type="dxa"/>
            <w:tcBorders>
              <w:top w:val="nil"/>
              <w:left w:val="nil"/>
              <w:bottom w:val="single" w:sz="4" w:space="0" w:color="auto"/>
              <w:right w:val="single" w:sz="4" w:space="0" w:color="auto"/>
            </w:tcBorders>
            <w:shd w:val="clear" w:color="auto" w:fill="auto"/>
            <w:noWrap/>
            <w:vAlign w:val="center"/>
            <w:hideMark/>
          </w:tcPr>
          <w:p w14:paraId="7615FBBF" w14:textId="6BE6B25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w:t>
            </w:r>
          </w:p>
        </w:tc>
        <w:tc>
          <w:tcPr>
            <w:tcW w:w="1067" w:type="dxa"/>
            <w:tcBorders>
              <w:top w:val="nil"/>
              <w:left w:val="nil"/>
              <w:bottom w:val="single" w:sz="4" w:space="0" w:color="auto"/>
              <w:right w:val="single" w:sz="4" w:space="0" w:color="auto"/>
            </w:tcBorders>
            <w:shd w:val="clear" w:color="auto" w:fill="auto"/>
            <w:noWrap/>
            <w:vAlign w:val="center"/>
            <w:hideMark/>
          </w:tcPr>
          <w:p w14:paraId="4467B231" w14:textId="24302FD0"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w:t>
            </w:r>
          </w:p>
        </w:tc>
        <w:tc>
          <w:tcPr>
            <w:tcW w:w="1067" w:type="dxa"/>
            <w:tcBorders>
              <w:top w:val="nil"/>
              <w:left w:val="nil"/>
              <w:bottom w:val="single" w:sz="4" w:space="0" w:color="auto"/>
              <w:right w:val="single" w:sz="4" w:space="0" w:color="auto"/>
            </w:tcBorders>
            <w:shd w:val="clear" w:color="auto" w:fill="auto"/>
            <w:noWrap/>
            <w:vAlign w:val="center"/>
            <w:hideMark/>
          </w:tcPr>
          <w:p w14:paraId="592BD98A" w14:textId="0EB3AC5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w:t>
            </w:r>
          </w:p>
        </w:tc>
        <w:tc>
          <w:tcPr>
            <w:tcW w:w="1067" w:type="dxa"/>
            <w:tcBorders>
              <w:top w:val="nil"/>
              <w:left w:val="nil"/>
              <w:bottom w:val="single" w:sz="4" w:space="0" w:color="auto"/>
              <w:right w:val="single" w:sz="4" w:space="0" w:color="auto"/>
            </w:tcBorders>
            <w:shd w:val="clear" w:color="auto" w:fill="auto"/>
            <w:noWrap/>
            <w:vAlign w:val="center"/>
            <w:hideMark/>
          </w:tcPr>
          <w:p w14:paraId="024577E0" w14:textId="6CFB7F66"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w:t>
            </w:r>
          </w:p>
        </w:tc>
        <w:tc>
          <w:tcPr>
            <w:tcW w:w="1067" w:type="dxa"/>
            <w:tcBorders>
              <w:top w:val="nil"/>
              <w:left w:val="nil"/>
              <w:bottom w:val="single" w:sz="4" w:space="0" w:color="auto"/>
              <w:right w:val="single" w:sz="4" w:space="0" w:color="auto"/>
            </w:tcBorders>
            <w:shd w:val="clear" w:color="auto" w:fill="auto"/>
            <w:noWrap/>
            <w:vAlign w:val="center"/>
            <w:hideMark/>
          </w:tcPr>
          <w:p w14:paraId="3E147FB4" w14:textId="22763F74"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w:t>
            </w:r>
          </w:p>
        </w:tc>
        <w:tc>
          <w:tcPr>
            <w:tcW w:w="1067" w:type="dxa"/>
            <w:tcBorders>
              <w:top w:val="nil"/>
              <w:left w:val="nil"/>
              <w:bottom w:val="single" w:sz="4" w:space="0" w:color="auto"/>
              <w:right w:val="single" w:sz="4" w:space="0" w:color="auto"/>
            </w:tcBorders>
            <w:shd w:val="clear" w:color="auto" w:fill="auto"/>
            <w:noWrap/>
            <w:vAlign w:val="center"/>
            <w:hideMark/>
          </w:tcPr>
          <w:p w14:paraId="3373E021" w14:textId="4A1A251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w:t>
            </w:r>
          </w:p>
        </w:tc>
      </w:tr>
      <w:tr w:rsidR="000E63C0" w:rsidRPr="000E63C0" w14:paraId="10083C82" w14:textId="77777777" w:rsidTr="000E63C0">
        <w:trPr>
          <w:trHeight w:val="20"/>
          <w:jc w:val="center"/>
        </w:trPr>
        <w:tc>
          <w:tcPr>
            <w:tcW w:w="3918" w:type="dxa"/>
            <w:tcBorders>
              <w:top w:val="nil"/>
              <w:left w:val="single" w:sz="4" w:space="0" w:color="auto"/>
              <w:bottom w:val="single" w:sz="4" w:space="0" w:color="auto"/>
              <w:right w:val="single" w:sz="4" w:space="0" w:color="auto"/>
            </w:tcBorders>
            <w:shd w:val="clear" w:color="auto" w:fill="auto"/>
            <w:noWrap/>
            <w:vAlign w:val="center"/>
            <w:hideMark/>
          </w:tcPr>
          <w:p w14:paraId="25FDE2C0"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Mining Cost per Ton</w:t>
            </w:r>
          </w:p>
        </w:tc>
        <w:tc>
          <w:tcPr>
            <w:tcW w:w="1067" w:type="dxa"/>
            <w:tcBorders>
              <w:top w:val="nil"/>
              <w:left w:val="nil"/>
              <w:bottom w:val="single" w:sz="4" w:space="0" w:color="auto"/>
              <w:right w:val="single" w:sz="4" w:space="0" w:color="auto"/>
            </w:tcBorders>
            <w:shd w:val="clear" w:color="auto" w:fill="auto"/>
            <w:noWrap/>
            <w:vAlign w:val="center"/>
            <w:hideMark/>
          </w:tcPr>
          <w:p w14:paraId="17F0B373" w14:textId="783312DE"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1,955</w:t>
            </w:r>
          </w:p>
        </w:tc>
        <w:tc>
          <w:tcPr>
            <w:tcW w:w="1067" w:type="dxa"/>
            <w:tcBorders>
              <w:top w:val="nil"/>
              <w:left w:val="nil"/>
              <w:bottom w:val="single" w:sz="4" w:space="0" w:color="auto"/>
              <w:right w:val="single" w:sz="4" w:space="0" w:color="auto"/>
            </w:tcBorders>
            <w:shd w:val="clear" w:color="auto" w:fill="auto"/>
            <w:noWrap/>
            <w:vAlign w:val="center"/>
            <w:hideMark/>
          </w:tcPr>
          <w:p w14:paraId="0820F223" w14:textId="5ABC7B6C"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1,955</w:t>
            </w:r>
          </w:p>
        </w:tc>
        <w:tc>
          <w:tcPr>
            <w:tcW w:w="1067" w:type="dxa"/>
            <w:tcBorders>
              <w:top w:val="nil"/>
              <w:left w:val="nil"/>
              <w:bottom w:val="single" w:sz="4" w:space="0" w:color="auto"/>
              <w:right w:val="single" w:sz="4" w:space="0" w:color="auto"/>
            </w:tcBorders>
            <w:shd w:val="clear" w:color="auto" w:fill="auto"/>
            <w:noWrap/>
            <w:vAlign w:val="center"/>
            <w:hideMark/>
          </w:tcPr>
          <w:p w14:paraId="72F5D465" w14:textId="6FA90C75"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2,052</w:t>
            </w:r>
          </w:p>
        </w:tc>
        <w:tc>
          <w:tcPr>
            <w:tcW w:w="1067" w:type="dxa"/>
            <w:tcBorders>
              <w:top w:val="nil"/>
              <w:left w:val="nil"/>
              <w:bottom w:val="single" w:sz="4" w:space="0" w:color="auto"/>
              <w:right w:val="single" w:sz="4" w:space="0" w:color="auto"/>
            </w:tcBorders>
            <w:shd w:val="clear" w:color="auto" w:fill="auto"/>
            <w:noWrap/>
            <w:vAlign w:val="center"/>
            <w:hideMark/>
          </w:tcPr>
          <w:p w14:paraId="5BE222EC" w14:textId="68D53EA4"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2,052</w:t>
            </w:r>
          </w:p>
        </w:tc>
        <w:tc>
          <w:tcPr>
            <w:tcW w:w="1067" w:type="dxa"/>
            <w:tcBorders>
              <w:top w:val="nil"/>
              <w:left w:val="nil"/>
              <w:bottom w:val="single" w:sz="4" w:space="0" w:color="auto"/>
              <w:right w:val="single" w:sz="4" w:space="0" w:color="auto"/>
            </w:tcBorders>
            <w:shd w:val="clear" w:color="auto" w:fill="auto"/>
            <w:noWrap/>
            <w:vAlign w:val="center"/>
            <w:hideMark/>
          </w:tcPr>
          <w:p w14:paraId="0D6297DF" w14:textId="0B78039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2,155</w:t>
            </w:r>
          </w:p>
        </w:tc>
        <w:tc>
          <w:tcPr>
            <w:tcW w:w="1067" w:type="dxa"/>
            <w:tcBorders>
              <w:top w:val="nil"/>
              <w:left w:val="nil"/>
              <w:bottom w:val="single" w:sz="4" w:space="0" w:color="auto"/>
              <w:right w:val="single" w:sz="4" w:space="0" w:color="auto"/>
            </w:tcBorders>
            <w:shd w:val="clear" w:color="auto" w:fill="auto"/>
            <w:noWrap/>
            <w:vAlign w:val="center"/>
            <w:hideMark/>
          </w:tcPr>
          <w:p w14:paraId="1A68FB37" w14:textId="1C68A5D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2,155</w:t>
            </w:r>
          </w:p>
        </w:tc>
        <w:tc>
          <w:tcPr>
            <w:tcW w:w="1067" w:type="dxa"/>
            <w:tcBorders>
              <w:top w:val="nil"/>
              <w:left w:val="nil"/>
              <w:bottom w:val="single" w:sz="4" w:space="0" w:color="auto"/>
              <w:right w:val="single" w:sz="4" w:space="0" w:color="auto"/>
            </w:tcBorders>
            <w:shd w:val="clear" w:color="auto" w:fill="auto"/>
            <w:noWrap/>
            <w:vAlign w:val="center"/>
            <w:hideMark/>
          </w:tcPr>
          <w:p w14:paraId="487A1F1B" w14:textId="31A11340"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2,263</w:t>
            </w:r>
          </w:p>
        </w:tc>
      </w:tr>
      <w:tr w:rsidR="000E63C0" w:rsidRPr="000E63C0" w14:paraId="06F23B80" w14:textId="77777777" w:rsidTr="000E63C0">
        <w:trPr>
          <w:trHeight w:val="20"/>
          <w:jc w:val="center"/>
        </w:trPr>
        <w:tc>
          <w:tcPr>
            <w:tcW w:w="3918" w:type="dxa"/>
            <w:tcBorders>
              <w:top w:val="nil"/>
              <w:left w:val="single" w:sz="4" w:space="0" w:color="auto"/>
              <w:bottom w:val="single" w:sz="4" w:space="0" w:color="auto"/>
              <w:right w:val="single" w:sz="4" w:space="0" w:color="auto"/>
            </w:tcBorders>
            <w:shd w:val="clear" w:color="auto" w:fill="auto"/>
            <w:noWrap/>
            <w:vAlign w:val="center"/>
            <w:hideMark/>
          </w:tcPr>
          <w:p w14:paraId="2705F7B5" w14:textId="77777777" w:rsidR="000E63C0" w:rsidRPr="000E63C0" w:rsidRDefault="000E63C0" w:rsidP="000E63C0">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Total Cost (In Rs./Ton)</w:t>
            </w:r>
          </w:p>
        </w:tc>
        <w:tc>
          <w:tcPr>
            <w:tcW w:w="1067" w:type="dxa"/>
            <w:tcBorders>
              <w:top w:val="nil"/>
              <w:left w:val="nil"/>
              <w:bottom w:val="single" w:sz="4" w:space="0" w:color="auto"/>
              <w:right w:val="single" w:sz="4" w:space="0" w:color="auto"/>
            </w:tcBorders>
            <w:shd w:val="clear" w:color="auto" w:fill="auto"/>
            <w:noWrap/>
            <w:vAlign w:val="center"/>
            <w:hideMark/>
          </w:tcPr>
          <w:p w14:paraId="2AFCA23D" w14:textId="54099838"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2,685</w:t>
            </w:r>
          </w:p>
        </w:tc>
        <w:tc>
          <w:tcPr>
            <w:tcW w:w="1067" w:type="dxa"/>
            <w:tcBorders>
              <w:top w:val="nil"/>
              <w:left w:val="nil"/>
              <w:bottom w:val="single" w:sz="4" w:space="0" w:color="auto"/>
              <w:right w:val="single" w:sz="4" w:space="0" w:color="auto"/>
            </w:tcBorders>
            <w:shd w:val="clear" w:color="auto" w:fill="auto"/>
            <w:noWrap/>
            <w:vAlign w:val="center"/>
            <w:hideMark/>
          </w:tcPr>
          <w:p w14:paraId="38E8BC94" w14:textId="14159FD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2,685</w:t>
            </w:r>
          </w:p>
        </w:tc>
        <w:tc>
          <w:tcPr>
            <w:tcW w:w="1067" w:type="dxa"/>
            <w:tcBorders>
              <w:top w:val="nil"/>
              <w:left w:val="nil"/>
              <w:bottom w:val="single" w:sz="4" w:space="0" w:color="auto"/>
              <w:right w:val="single" w:sz="4" w:space="0" w:color="auto"/>
            </w:tcBorders>
            <w:shd w:val="clear" w:color="auto" w:fill="auto"/>
            <w:noWrap/>
            <w:vAlign w:val="center"/>
            <w:hideMark/>
          </w:tcPr>
          <w:p w14:paraId="53973901" w14:textId="10E76CB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2,783</w:t>
            </w:r>
          </w:p>
        </w:tc>
        <w:tc>
          <w:tcPr>
            <w:tcW w:w="1067" w:type="dxa"/>
            <w:tcBorders>
              <w:top w:val="nil"/>
              <w:left w:val="nil"/>
              <w:bottom w:val="single" w:sz="4" w:space="0" w:color="auto"/>
              <w:right w:val="single" w:sz="4" w:space="0" w:color="auto"/>
            </w:tcBorders>
            <w:shd w:val="clear" w:color="auto" w:fill="auto"/>
            <w:noWrap/>
            <w:vAlign w:val="center"/>
            <w:hideMark/>
          </w:tcPr>
          <w:p w14:paraId="6B72C0E4" w14:textId="08293F0F"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2,783</w:t>
            </w:r>
          </w:p>
        </w:tc>
        <w:tc>
          <w:tcPr>
            <w:tcW w:w="1067" w:type="dxa"/>
            <w:tcBorders>
              <w:top w:val="nil"/>
              <w:left w:val="nil"/>
              <w:bottom w:val="single" w:sz="4" w:space="0" w:color="auto"/>
              <w:right w:val="single" w:sz="4" w:space="0" w:color="auto"/>
            </w:tcBorders>
            <w:shd w:val="clear" w:color="auto" w:fill="auto"/>
            <w:noWrap/>
            <w:vAlign w:val="center"/>
            <w:hideMark/>
          </w:tcPr>
          <w:p w14:paraId="2C5EC964" w14:textId="0663E045"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2,959</w:t>
            </w:r>
          </w:p>
        </w:tc>
        <w:tc>
          <w:tcPr>
            <w:tcW w:w="1067" w:type="dxa"/>
            <w:tcBorders>
              <w:top w:val="nil"/>
              <w:left w:val="nil"/>
              <w:bottom w:val="single" w:sz="4" w:space="0" w:color="auto"/>
              <w:right w:val="single" w:sz="4" w:space="0" w:color="auto"/>
            </w:tcBorders>
            <w:shd w:val="clear" w:color="auto" w:fill="auto"/>
            <w:noWrap/>
            <w:vAlign w:val="center"/>
            <w:hideMark/>
          </w:tcPr>
          <w:p w14:paraId="4B60BDCB" w14:textId="407C148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2,959</w:t>
            </w:r>
          </w:p>
        </w:tc>
        <w:tc>
          <w:tcPr>
            <w:tcW w:w="1067" w:type="dxa"/>
            <w:tcBorders>
              <w:top w:val="nil"/>
              <w:left w:val="nil"/>
              <w:bottom w:val="single" w:sz="4" w:space="0" w:color="auto"/>
              <w:right w:val="single" w:sz="4" w:space="0" w:color="auto"/>
            </w:tcBorders>
            <w:shd w:val="clear" w:color="auto" w:fill="auto"/>
            <w:noWrap/>
            <w:vAlign w:val="center"/>
            <w:hideMark/>
          </w:tcPr>
          <w:p w14:paraId="595E04FD" w14:textId="6E67872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3,066</w:t>
            </w:r>
          </w:p>
        </w:tc>
      </w:tr>
      <w:tr w:rsidR="000E63C0" w:rsidRPr="000E63C0" w14:paraId="58BE6CE6" w14:textId="77777777" w:rsidTr="000E63C0">
        <w:trPr>
          <w:trHeight w:val="20"/>
          <w:jc w:val="center"/>
        </w:trPr>
        <w:tc>
          <w:tcPr>
            <w:tcW w:w="3918" w:type="dxa"/>
            <w:tcBorders>
              <w:top w:val="nil"/>
              <w:left w:val="single" w:sz="4" w:space="0" w:color="auto"/>
              <w:bottom w:val="single" w:sz="4" w:space="0" w:color="auto"/>
              <w:right w:val="single" w:sz="4" w:space="0" w:color="auto"/>
            </w:tcBorders>
            <w:shd w:val="clear" w:color="auto" w:fill="auto"/>
            <w:noWrap/>
            <w:vAlign w:val="center"/>
            <w:hideMark/>
          </w:tcPr>
          <w:p w14:paraId="15E14BF5"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Profit Rs. Per Ton</w:t>
            </w:r>
          </w:p>
        </w:tc>
        <w:tc>
          <w:tcPr>
            <w:tcW w:w="1067" w:type="dxa"/>
            <w:tcBorders>
              <w:top w:val="nil"/>
              <w:left w:val="nil"/>
              <w:bottom w:val="single" w:sz="4" w:space="0" w:color="auto"/>
              <w:right w:val="single" w:sz="4" w:space="0" w:color="auto"/>
            </w:tcBorders>
            <w:shd w:val="clear" w:color="auto" w:fill="auto"/>
            <w:noWrap/>
            <w:vAlign w:val="center"/>
            <w:hideMark/>
          </w:tcPr>
          <w:p w14:paraId="7F2BC127" w14:textId="7561658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1,268</w:t>
            </w:r>
          </w:p>
        </w:tc>
        <w:tc>
          <w:tcPr>
            <w:tcW w:w="1067" w:type="dxa"/>
            <w:tcBorders>
              <w:top w:val="nil"/>
              <w:left w:val="nil"/>
              <w:bottom w:val="single" w:sz="4" w:space="0" w:color="auto"/>
              <w:right w:val="single" w:sz="4" w:space="0" w:color="auto"/>
            </w:tcBorders>
            <w:shd w:val="clear" w:color="auto" w:fill="auto"/>
            <w:noWrap/>
            <w:vAlign w:val="center"/>
            <w:hideMark/>
          </w:tcPr>
          <w:p w14:paraId="4C9DFC7D" w14:textId="60F9E62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1,268</w:t>
            </w:r>
          </w:p>
        </w:tc>
        <w:tc>
          <w:tcPr>
            <w:tcW w:w="1067" w:type="dxa"/>
            <w:tcBorders>
              <w:top w:val="nil"/>
              <w:left w:val="nil"/>
              <w:bottom w:val="single" w:sz="4" w:space="0" w:color="auto"/>
              <w:right w:val="single" w:sz="4" w:space="0" w:color="auto"/>
            </w:tcBorders>
            <w:shd w:val="clear" w:color="auto" w:fill="auto"/>
            <w:noWrap/>
            <w:vAlign w:val="center"/>
            <w:hideMark/>
          </w:tcPr>
          <w:p w14:paraId="63EC230C" w14:textId="001FF5F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1,170</w:t>
            </w:r>
          </w:p>
        </w:tc>
        <w:tc>
          <w:tcPr>
            <w:tcW w:w="1067" w:type="dxa"/>
            <w:tcBorders>
              <w:top w:val="nil"/>
              <w:left w:val="nil"/>
              <w:bottom w:val="single" w:sz="4" w:space="0" w:color="auto"/>
              <w:right w:val="single" w:sz="4" w:space="0" w:color="auto"/>
            </w:tcBorders>
            <w:shd w:val="clear" w:color="auto" w:fill="auto"/>
            <w:noWrap/>
            <w:vAlign w:val="center"/>
            <w:hideMark/>
          </w:tcPr>
          <w:p w14:paraId="750962D1" w14:textId="5752716E"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1,170</w:t>
            </w:r>
          </w:p>
        </w:tc>
        <w:tc>
          <w:tcPr>
            <w:tcW w:w="1067" w:type="dxa"/>
            <w:tcBorders>
              <w:top w:val="nil"/>
              <w:left w:val="nil"/>
              <w:bottom w:val="single" w:sz="4" w:space="0" w:color="auto"/>
              <w:right w:val="single" w:sz="4" w:space="0" w:color="auto"/>
            </w:tcBorders>
            <w:shd w:val="clear" w:color="auto" w:fill="auto"/>
            <w:noWrap/>
            <w:vAlign w:val="center"/>
            <w:hideMark/>
          </w:tcPr>
          <w:p w14:paraId="0420D581" w14:textId="0BE9A08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1,390</w:t>
            </w:r>
          </w:p>
        </w:tc>
        <w:tc>
          <w:tcPr>
            <w:tcW w:w="1067" w:type="dxa"/>
            <w:tcBorders>
              <w:top w:val="nil"/>
              <w:left w:val="nil"/>
              <w:bottom w:val="single" w:sz="4" w:space="0" w:color="auto"/>
              <w:right w:val="single" w:sz="4" w:space="0" w:color="auto"/>
            </w:tcBorders>
            <w:shd w:val="clear" w:color="auto" w:fill="auto"/>
            <w:noWrap/>
            <w:vAlign w:val="center"/>
            <w:hideMark/>
          </w:tcPr>
          <w:p w14:paraId="7AAB66CA" w14:textId="0EDD174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1,390</w:t>
            </w:r>
          </w:p>
        </w:tc>
        <w:tc>
          <w:tcPr>
            <w:tcW w:w="1067" w:type="dxa"/>
            <w:tcBorders>
              <w:top w:val="nil"/>
              <w:left w:val="nil"/>
              <w:bottom w:val="single" w:sz="4" w:space="0" w:color="auto"/>
              <w:right w:val="single" w:sz="4" w:space="0" w:color="auto"/>
            </w:tcBorders>
            <w:shd w:val="clear" w:color="auto" w:fill="auto"/>
            <w:noWrap/>
            <w:vAlign w:val="center"/>
            <w:hideMark/>
          </w:tcPr>
          <w:p w14:paraId="1C9344AD" w14:textId="03E94A2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1,282</w:t>
            </w:r>
          </w:p>
        </w:tc>
      </w:tr>
      <w:tr w:rsidR="000E63C0" w:rsidRPr="000E63C0" w14:paraId="3DD42F07" w14:textId="77777777" w:rsidTr="000E63C0">
        <w:trPr>
          <w:trHeight w:val="20"/>
          <w:jc w:val="center"/>
        </w:trPr>
        <w:tc>
          <w:tcPr>
            <w:tcW w:w="3918" w:type="dxa"/>
            <w:tcBorders>
              <w:top w:val="nil"/>
              <w:left w:val="single" w:sz="4" w:space="0" w:color="auto"/>
              <w:bottom w:val="single" w:sz="4" w:space="0" w:color="auto"/>
              <w:right w:val="single" w:sz="4" w:space="0" w:color="auto"/>
            </w:tcBorders>
            <w:shd w:val="clear" w:color="auto" w:fill="auto"/>
            <w:noWrap/>
            <w:vAlign w:val="center"/>
            <w:hideMark/>
          </w:tcPr>
          <w:p w14:paraId="1C649B68"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Total Revenue (In Rs. Cr.)</w:t>
            </w:r>
          </w:p>
        </w:tc>
        <w:tc>
          <w:tcPr>
            <w:tcW w:w="1067" w:type="dxa"/>
            <w:tcBorders>
              <w:top w:val="nil"/>
              <w:left w:val="nil"/>
              <w:bottom w:val="single" w:sz="4" w:space="0" w:color="auto"/>
              <w:right w:val="single" w:sz="4" w:space="0" w:color="auto"/>
            </w:tcBorders>
            <w:shd w:val="clear" w:color="auto" w:fill="auto"/>
            <w:noWrap/>
            <w:vAlign w:val="center"/>
            <w:hideMark/>
          </w:tcPr>
          <w:p w14:paraId="5AAAB52E" w14:textId="553A7511"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126.79</w:t>
            </w:r>
          </w:p>
        </w:tc>
        <w:tc>
          <w:tcPr>
            <w:tcW w:w="1067" w:type="dxa"/>
            <w:tcBorders>
              <w:top w:val="nil"/>
              <w:left w:val="nil"/>
              <w:bottom w:val="single" w:sz="4" w:space="0" w:color="auto"/>
              <w:right w:val="single" w:sz="4" w:space="0" w:color="auto"/>
            </w:tcBorders>
            <w:shd w:val="clear" w:color="auto" w:fill="auto"/>
            <w:noWrap/>
            <w:vAlign w:val="center"/>
            <w:hideMark/>
          </w:tcPr>
          <w:p w14:paraId="61F57BBA" w14:textId="1B0FA816"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126.79</w:t>
            </w:r>
          </w:p>
        </w:tc>
        <w:tc>
          <w:tcPr>
            <w:tcW w:w="1067" w:type="dxa"/>
            <w:tcBorders>
              <w:top w:val="nil"/>
              <w:left w:val="nil"/>
              <w:bottom w:val="single" w:sz="4" w:space="0" w:color="auto"/>
              <w:right w:val="single" w:sz="4" w:space="0" w:color="auto"/>
            </w:tcBorders>
            <w:shd w:val="clear" w:color="auto" w:fill="auto"/>
            <w:noWrap/>
            <w:vAlign w:val="center"/>
            <w:hideMark/>
          </w:tcPr>
          <w:p w14:paraId="21987C7E" w14:textId="7A6566DC"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117.01</w:t>
            </w:r>
          </w:p>
        </w:tc>
        <w:tc>
          <w:tcPr>
            <w:tcW w:w="1067" w:type="dxa"/>
            <w:tcBorders>
              <w:top w:val="nil"/>
              <w:left w:val="nil"/>
              <w:bottom w:val="single" w:sz="4" w:space="0" w:color="auto"/>
              <w:right w:val="single" w:sz="4" w:space="0" w:color="auto"/>
            </w:tcBorders>
            <w:shd w:val="clear" w:color="auto" w:fill="auto"/>
            <w:noWrap/>
            <w:vAlign w:val="center"/>
            <w:hideMark/>
          </w:tcPr>
          <w:p w14:paraId="71ECB328" w14:textId="5D3ACE7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117.01</w:t>
            </w:r>
          </w:p>
        </w:tc>
        <w:tc>
          <w:tcPr>
            <w:tcW w:w="1067" w:type="dxa"/>
            <w:tcBorders>
              <w:top w:val="nil"/>
              <w:left w:val="nil"/>
              <w:bottom w:val="single" w:sz="4" w:space="0" w:color="auto"/>
              <w:right w:val="single" w:sz="4" w:space="0" w:color="auto"/>
            </w:tcBorders>
            <w:shd w:val="clear" w:color="auto" w:fill="auto"/>
            <w:noWrap/>
            <w:vAlign w:val="center"/>
            <w:hideMark/>
          </w:tcPr>
          <w:p w14:paraId="20A1E704" w14:textId="623D3F3F"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138.98</w:t>
            </w:r>
          </w:p>
        </w:tc>
        <w:tc>
          <w:tcPr>
            <w:tcW w:w="1067" w:type="dxa"/>
            <w:tcBorders>
              <w:top w:val="nil"/>
              <w:left w:val="nil"/>
              <w:bottom w:val="single" w:sz="4" w:space="0" w:color="auto"/>
              <w:right w:val="single" w:sz="4" w:space="0" w:color="auto"/>
            </w:tcBorders>
            <w:shd w:val="clear" w:color="auto" w:fill="auto"/>
            <w:noWrap/>
            <w:vAlign w:val="center"/>
            <w:hideMark/>
          </w:tcPr>
          <w:p w14:paraId="7E284410" w14:textId="20B3B23F"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69.49</w:t>
            </w:r>
          </w:p>
        </w:tc>
        <w:tc>
          <w:tcPr>
            <w:tcW w:w="1067" w:type="dxa"/>
            <w:tcBorders>
              <w:top w:val="nil"/>
              <w:left w:val="nil"/>
              <w:bottom w:val="single" w:sz="4" w:space="0" w:color="auto"/>
              <w:right w:val="single" w:sz="4" w:space="0" w:color="auto"/>
            </w:tcBorders>
            <w:shd w:val="clear" w:color="auto" w:fill="auto"/>
            <w:noWrap/>
            <w:vAlign w:val="center"/>
            <w:hideMark/>
          </w:tcPr>
          <w:p w14:paraId="69C8222E" w14:textId="63B9180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64.10</w:t>
            </w:r>
          </w:p>
        </w:tc>
      </w:tr>
      <w:tr w:rsidR="000E63C0" w:rsidRPr="000E63C0" w14:paraId="36457F84" w14:textId="77777777" w:rsidTr="000E63C0">
        <w:trPr>
          <w:trHeight w:val="20"/>
          <w:jc w:val="center"/>
        </w:trPr>
        <w:tc>
          <w:tcPr>
            <w:tcW w:w="3918" w:type="dxa"/>
            <w:tcBorders>
              <w:top w:val="nil"/>
              <w:left w:val="single" w:sz="4" w:space="0" w:color="auto"/>
              <w:bottom w:val="single" w:sz="4" w:space="0" w:color="auto"/>
              <w:right w:val="single" w:sz="4" w:space="0" w:color="auto"/>
            </w:tcBorders>
            <w:shd w:val="clear" w:color="auto" w:fill="auto"/>
            <w:noWrap/>
            <w:vAlign w:val="center"/>
            <w:hideMark/>
          </w:tcPr>
          <w:p w14:paraId="101D041A"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Operational Exp. (In Rs. Cr.) 2% of Income</w:t>
            </w:r>
          </w:p>
        </w:tc>
        <w:tc>
          <w:tcPr>
            <w:tcW w:w="1067" w:type="dxa"/>
            <w:tcBorders>
              <w:top w:val="nil"/>
              <w:left w:val="nil"/>
              <w:bottom w:val="single" w:sz="4" w:space="0" w:color="auto"/>
              <w:right w:val="single" w:sz="4" w:space="0" w:color="auto"/>
            </w:tcBorders>
            <w:shd w:val="clear" w:color="auto" w:fill="auto"/>
            <w:noWrap/>
            <w:vAlign w:val="center"/>
            <w:hideMark/>
          </w:tcPr>
          <w:p w14:paraId="443303C8" w14:textId="5F6E0CB0"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7.91</w:t>
            </w:r>
          </w:p>
        </w:tc>
        <w:tc>
          <w:tcPr>
            <w:tcW w:w="1067" w:type="dxa"/>
            <w:tcBorders>
              <w:top w:val="nil"/>
              <w:left w:val="nil"/>
              <w:bottom w:val="single" w:sz="4" w:space="0" w:color="auto"/>
              <w:right w:val="single" w:sz="4" w:space="0" w:color="auto"/>
            </w:tcBorders>
            <w:shd w:val="clear" w:color="auto" w:fill="auto"/>
            <w:noWrap/>
            <w:vAlign w:val="center"/>
            <w:hideMark/>
          </w:tcPr>
          <w:p w14:paraId="7424DB2E" w14:textId="6D03CF5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7.91</w:t>
            </w:r>
          </w:p>
        </w:tc>
        <w:tc>
          <w:tcPr>
            <w:tcW w:w="1067" w:type="dxa"/>
            <w:tcBorders>
              <w:top w:val="nil"/>
              <w:left w:val="nil"/>
              <w:bottom w:val="single" w:sz="4" w:space="0" w:color="auto"/>
              <w:right w:val="single" w:sz="4" w:space="0" w:color="auto"/>
            </w:tcBorders>
            <w:shd w:val="clear" w:color="auto" w:fill="auto"/>
            <w:noWrap/>
            <w:vAlign w:val="center"/>
            <w:hideMark/>
          </w:tcPr>
          <w:p w14:paraId="44F97783" w14:textId="4C8DF25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7.91</w:t>
            </w:r>
          </w:p>
        </w:tc>
        <w:tc>
          <w:tcPr>
            <w:tcW w:w="1067" w:type="dxa"/>
            <w:tcBorders>
              <w:top w:val="nil"/>
              <w:left w:val="nil"/>
              <w:bottom w:val="single" w:sz="4" w:space="0" w:color="auto"/>
              <w:right w:val="single" w:sz="4" w:space="0" w:color="auto"/>
            </w:tcBorders>
            <w:shd w:val="clear" w:color="auto" w:fill="auto"/>
            <w:noWrap/>
            <w:vAlign w:val="center"/>
            <w:hideMark/>
          </w:tcPr>
          <w:p w14:paraId="316AA38C" w14:textId="4D91679C"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7.91</w:t>
            </w:r>
          </w:p>
        </w:tc>
        <w:tc>
          <w:tcPr>
            <w:tcW w:w="1067" w:type="dxa"/>
            <w:tcBorders>
              <w:top w:val="nil"/>
              <w:left w:val="nil"/>
              <w:bottom w:val="single" w:sz="4" w:space="0" w:color="auto"/>
              <w:right w:val="single" w:sz="4" w:space="0" w:color="auto"/>
            </w:tcBorders>
            <w:shd w:val="clear" w:color="auto" w:fill="auto"/>
            <w:noWrap/>
            <w:vAlign w:val="center"/>
            <w:hideMark/>
          </w:tcPr>
          <w:p w14:paraId="63110C39" w14:textId="730E8DC2"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8.70</w:t>
            </w:r>
          </w:p>
        </w:tc>
        <w:tc>
          <w:tcPr>
            <w:tcW w:w="1067" w:type="dxa"/>
            <w:tcBorders>
              <w:top w:val="nil"/>
              <w:left w:val="nil"/>
              <w:bottom w:val="single" w:sz="4" w:space="0" w:color="auto"/>
              <w:right w:val="single" w:sz="4" w:space="0" w:color="auto"/>
            </w:tcBorders>
            <w:shd w:val="clear" w:color="auto" w:fill="auto"/>
            <w:noWrap/>
            <w:vAlign w:val="center"/>
            <w:hideMark/>
          </w:tcPr>
          <w:p w14:paraId="200EC2CC" w14:textId="7B965283"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4.35</w:t>
            </w:r>
          </w:p>
        </w:tc>
        <w:tc>
          <w:tcPr>
            <w:tcW w:w="1067" w:type="dxa"/>
            <w:tcBorders>
              <w:top w:val="nil"/>
              <w:left w:val="nil"/>
              <w:bottom w:val="single" w:sz="4" w:space="0" w:color="auto"/>
              <w:right w:val="single" w:sz="4" w:space="0" w:color="auto"/>
            </w:tcBorders>
            <w:shd w:val="clear" w:color="auto" w:fill="auto"/>
            <w:noWrap/>
            <w:vAlign w:val="center"/>
            <w:hideMark/>
          </w:tcPr>
          <w:p w14:paraId="7153C8A6" w14:textId="7E93470A"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4.35</w:t>
            </w:r>
          </w:p>
        </w:tc>
      </w:tr>
      <w:tr w:rsidR="000E63C0" w:rsidRPr="000E63C0" w14:paraId="39F089A2" w14:textId="77777777" w:rsidTr="000E63C0">
        <w:trPr>
          <w:trHeight w:val="20"/>
          <w:jc w:val="center"/>
        </w:trPr>
        <w:tc>
          <w:tcPr>
            <w:tcW w:w="3918" w:type="dxa"/>
            <w:tcBorders>
              <w:top w:val="nil"/>
              <w:left w:val="single" w:sz="4" w:space="0" w:color="auto"/>
              <w:bottom w:val="single" w:sz="4" w:space="0" w:color="auto"/>
              <w:right w:val="single" w:sz="4" w:space="0" w:color="auto"/>
            </w:tcBorders>
            <w:shd w:val="clear" w:color="auto" w:fill="auto"/>
            <w:noWrap/>
            <w:vAlign w:val="center"/>
            <w:hideMark/>
          </w:tcPr>
          <w:p w14:paraId="2339C47F" w14:textId="77777777" w:rsidR="000E63C0" w:rsidRPr="000E63C0" w:rsidRDefault="000E63C0" w:rsidP="000E63C0">
            <w:pPr>
              <w:jc w:val="right"/>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Capex (In Rs. Cr.)</w:t>
            </w:r>
          </w:p>
        </w:tc>
        <w:tc>
          <w:tcPr>
            <w:tcW w:w="1067" w:type="dxa"/>
            <w:tcBorders>
              <w:top w:val="nil"/>
              <w:left w:val="nil"/>
              <w:bottom w:val="single" w:sz="4" w:space="0" w:color="auto"/>
              <w:right w:val="single" w:sz="4" w:space="0" w:color="auto"/>
            </w:tcBorders>
            <w:shd w:val="clear" w:color="auto" w:fill="auto"/>
            <w:noWrap/>
            <w:vAlign w:val="center"/>
            <w:hideMark/>
          </w:tcPr>
          <w:p w14:paraId="7A33F1EF" w14:textId="73194CDB" w:rsidR="000E63C0" w:rsidRPr="000E63C0" w:rsidRDefault="000E63C0" w:rsidP="000E63C0">
            <w:pPr>
              <w:jc w:val="center"/>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35D547B3" w14:textId="2CA66213" w:rsidR="000E63C0" w:rsidRPr="000E63C0" w:rsidRDefault="000E63C0" w:rsidP="000E63C0">
            <w:pPr>
              <w:jc w:val="center"/>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522C6AD4" w14:textId="060D37C4" w:rsidR="000E63C0" w:rsidRPr="000E63C0" w:rsidRDefault="000E63C0" w:rsidP="000E63C0">
            <w:pPr>
              <w:jc w:val="center"/>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0D0B27D4" w14:textId="44210AE8" w:rsidR="000E63C0" w:rsidRPr="000E63C0" w:rsidRDefault="000E63C0" w:rsidP="000E63C0">
            <w:pPr>
              <w:jc w:val="center"/>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00039735" w14:textId="42AC42AB" w:rsidR="000E63C0" w:rsidRPr="000E63C0" w:rsidRDefault="000E63C0" w:rsidP="000E63C0">
            <w:pPr>
              <w:jc w:val="center"/>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24CC7FA8" w14:textId="65867289" w:rsidR="000E63C0" w:rsidRPr="000E63C0" w:rsidRDefault="000E63C0" w:rsidP="000E63C0">
            <w:pPr>
              <w:jc w:val="center"/>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544A1ABC" w14:textId="71E4D87E" w:rsidR="000E63C0" w:rsidRPr="000E63C0" w:rsidRDefault="000E63C0" w:rsidP="000E63C0">
            <w:pPr>
              <w:jc w:val="center"/>
              <w:rPr>
                <w:rFonts w:ascii="Calibri" w:hAnsi="Calibri" w:cs="Calibri"/>
                <w:color w:val="000000"/>
                <w:sz w:val="22"/>
                <w:szCs w:val="22"/>
                <w:lang w:val="en-IN" w:eastAsia="en-IN"/>
              </w:rPr>
            </w:pPr>
          </w:p>
        </w:tc>
      </w:tr>
      <w:tr w:rsidR="000E63C0" w:rsidRPr="000E63C0" w14:paraId="566BF0E9" w14:textId="77777777" w:rsidTr="000E63C0">
        <w:trPr>
          <w:trHeight w:val="20"/>
          <w:jc w:val="center"/>
        </w:trPr>
        <w:tc>
          <w:tcPr>
            <w:tcW w:w="3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DCDA3A"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Abandonment Cost (In Rs. Cr.)</w:t>
            </w:r>
          </w:p>
        </w:tc>
        <w:tc>
          <w:tcPr>
            <w:tcW w:w="1067" w:type="dxa"/>
            <w:tcBorders>
              <w:top w:val="nil"/>
              <w:left w:val="nil"/>
              <w:bottom w:val="single" w:sz="4" w:space="0" w:color="auto"/>
              <w:right w:val="single" w:sz="4" w:space="0" w:color="auto"/>
            </w:tcBorders>
            <w:shd w:val="clear" w:color="auto" w:fill="auto"/>
            <w:noWrap/>
            <w:vAlign w:val="center"/>
            <w:hideMark/>
          </w:tcPr>
          <w:p w14:paraId="42ACBCC2"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c>
          <w:tcPr>
            <w:tcW w:w="1067" w:type="dxa"/>
            <w:tcBorders>
              <w:top w:val="nil"/>
              <w:left w:val="nil"/>
              <w:bottom w:val="single" w:sz="4" w:space="0" w:color="auto"/>
              <w:right w:val="single" w:sz="4" w:space="0" w:color="auto"/>
            </w:tcBorders>
            <w:shd w:val="clear" w:color="auto" w:fill="auto"/>
            <w:noWrap/>
            <w:vAlign w:val="center"/>
            <w:hideMark/>
          </w:tcPr>
          <w:p w14:paraId="77D24892"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c>
          <w:tcPr>
            <w:tcW w:w="1067" w:type="dxa"/>
            <w:tcBorders>
              <w:top w:val="nil"/>
              <w:left w:val="nil"/>
              <w:bottom w:val="single" w:sz="4" w:space="0" w:color="auto"/>
              <w:right w:val="single" w:sz="4" w:space="0" w:color="auto"/>
            </w:tcBorders>
            <w:shd w:val="clear" w:color="auto" w:fill="auto"/>
            <w:noWrap/>
            <w:vAlign w:val="center"/>
            <w:hideMark/>
          </w:tcPr>
          <w:p w14:paraId="59371108"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c>
          <w:tcPr>
            <w:tcW w:w="1067" w:type="dxa"/>
            <w:tcBorders>
              <w:top w:val="nil"/>
              <w:left w:val="nil"/>
              <w:bottom w:val="single" w:sz="4" w:space="0" w:color="auto"/>
              <w:right w:val="single" w:sz="4" w:space="0" w:color="auto"/>
            </w:tcBorders>
            <w:shd w:val="clear" w:color="auto" w:fill="auto"/>
            <w:noWrap/>
            <w:vAlign w:val="center"/>
            <w:hideMark/>
          </w:tcPr>
          <w:p w14:paraId="309553D2"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c>
          <w:tcPr>
            <w:tcW w:w="1067" w:type="dxa"/>
            <w:tcBorders>
              <w:top w:val="nil"/>
              <w:left w:val="nil"/>
              <w:bottom w:val="single" w:sz="4" w:space="0" w:color="auto"/>
              <w:right w:val="single" w:sz="4" w:space="0" w:color="auto"/>
            </w:tcBorders>
            <w:shd w:val="clear" w:color="auto" w:fill="auto"/>
            <w:noWrap/>
            <w:vAlign w:val="center"/>
            <w:hideMark/>
          </w:tcPr>
          <w:p w14:paraId="6BBD790D"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c>
          <w:tcPr>
            <w:tcW w:w="1067" w:type="dxa"/>
            <w:tcBorders>
              <w:top w:val="nil"/>
              <w:left w:val="nil"/>
              <w:bottom w:val="single" w:sz="4" w:space="0" w:color="auto"/>
              <w:right w:val="single" w:sz="4" w:space="0" w:color="auto"/>
            </w:tcBorders>
            <w:shd w:val="clear" w:color="auto" w:fill="auto"/>
            <w:noWrap/>
            <w:vAlign w:val="center"/>
            <w:hideMark/>
          </w:tcPr>
          <w:p w14:paraId="5ED9D8CA"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c>
          <w:tcPr>
            <w:tcW w:w="1067" w:type="dxa"/>
            <w:tcBorders>
              <w:top w:val="nil"/>
              <w:left w:val="nil"/>
              <w:bottom w:val="single" w:sz="4" w:space="0" w:color="auto"/>
              <w:right w:val="single" w:sz="4" w:space="0" w:color="auto"/>
            </w:tcBorders>
            <w:shd w:val="clear" w:color="auto" w:fill="auto"/>
            <w:noWrap/>
            <w:vAlign w:val="center"/>
            <w:hideMark/>
          </w:tcPr>
          <w:p w14:paraId="665E9AF7" w14:textId="77777777"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0%</w:t>
            </w:r>
          </w:p>
        </w:tc>
      </w:tr>
      <w:tr w:rsidR="000E63C0" w:rsidRPr="000E63C0" w14:paraId="57261EB9" w14:textId="77777777" w:rsidTr="000E63C0">
        <w:trPr>
          <w:trHeight w:val="20"/>
          <w:jc w:val="center"/>
        </w:trPr>
        <w:tc>
          <w:tcPr>
            <w:tcW w:w="3918" w:type="dxa"/>
            <w:vMerge/>
            <w:tcBorders>
              <w:top w:val="nil"/>
              <w:left w:val="single" w:sz="4" w:space="0" w:color="auto"/>
              <w:bottom w:val="single" w:sz="4" w:space="0" w:color="auto"/>
              <w:right w:val="single" w:sz="4" w:space="0" w:color="auto"/>
            </w:tcBorders>
            <w:vAlign w:val="center"/>
            <w:hideMark/>
          </w:tcPr>
          <w:p w14:paraId="06060C2A" w14:textId="77777777" w:rsidR="000E63C0" w:rsidRPr="000E63C0" w:rsidRDefault="000E63C0" w:rsidP="000E63C0">
            <w:pPr>
              <w:jc w:val="center"/>
              <w:rPr>
                <w:rFonts w:ascii="Calibri" w:hAnsi="Calibri" w:cs="Calibri"/>
                <w:color w:val="000000"/>
                <w:sz w:val="22"/>
                <w:szCs w:val="22"/>
                <w:lang w:val="en-IN" w:eastAsia="en-IN"/>
              </w:rPr>
            </w:pPr>
          </w:p>
        </w:tc>
        <w:tc>
          <w:tcPr>
            <w:tcW w:w="1067" w:type="dxa"/>
            <w:tcBorders>
              <w:top w:val="nil"/>
              <w:left w:val="nil"/>
              <w:bottom w:val="single" w:sz="4" w:space="0" w:color="auto"/>
              <w:right w:val="single" w:sz="4" w:space="0" w:color="auto"/>
            </w:tcBorders>
            <w:shd w:val="clear" w:color="auto" w:fill="auto"/>
            <w:noWrap/>
            <w:vAlign w:val="center"/>
            <w:hideMark/>
          </w:tcPr>
          <w:p w14:paraId="310D61DA" w14:textId="397DBBB4"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c>
          <w:tcPr>
            <w:tcW w:w="1067" w:type="dxa"/>
            <w:tcBorders>
              <w:top w:val="nil"/>
              <w:left w:val="nil"/>
              <w:bottom w:val="single" w:sz="4" w:space="0" w:color="auto"/>
              <w:right w:val="single" w:sz="4" w:space="0" w:color="auto"/>
            </w:tcBorders>
            <w:shd w:val="clear" w:color="auto" w:fill="auto"/>
            <w:noWrap/>
            <w:vAlign w:val="center"/>
            <w:hideMark/>
          </w:tcPr>
          <w:p w14:paraId="696FC3AE" w14:textId="5C2AB42D"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c>
          <w:tcPr>
            <w:tcW w:w="1067" w:type="dxa"/>
            <w:tcBorders>
              <w:top w:val="nil"/>
              <w:left w:val="nil"/>
              <w:bottom w:val="single" w:sz="4" w:space="0" w:color="auto"/>
              <w:right w:val="single" w:sz="4" w:space="0" w:color="auto"/>
            </w:tcBorders>
            <w:shd w:val="clear" w:color="auto" w:fill="auto"/>
            <w:noWrap/>
            <w:vAlign w:val="center"/>
            <w:hideMark/>
          </w:tcPr>
          <w:p w14:paraId="7FB2E218" w14:textId="0B24C3FE"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c>
          <w:tcPr>
            <w:tcW w:w="1067" w:type="dxa"/>
            <w:tcBorders>
              <w:top w:val="nil"/>
              <w:left w:val="nil"/>
              <w:bottom w:val="single" w:sz="4" w:space="0" w:color="auto"/>
              <w:right w:val="single" w:sz="4" w:space="0" w:color="auto"/>
            </w:tcBorders>
            <w:shd w:val="clear" w:color="auto" w:fill="auto"/>
            <w:noWrap/>
            <w:vAlign w:val="center"/>
            <w:hideMark/>
          </w:tcPr>
          <w:p w14:paraId="0C98A48A" w14:textId="64F099F9"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c>
          <w:tcPr>
            <w:tcW w:w="1067" w:type="dxa"/>
            <w:tcBorders>
              <w:top w:val="nil"/>
              <w:left w:val="nil"/>
              <w:bottom w:val="single" w:sz="4" w:space="0" w:color="auto"/>
              <w:right w:val="single" w:sz="4" w:space="0" w:color="auto"/>
            </w:tcBorders>
            <w:shd w:val="clear" w:color="auto" w:fill="auto"/>
            <w:noWrap/>
            <w:vAlign w:val="center"/>
            <w:hideMark/>
          </w:tcPr>
          <w:p w14:paraId="56ECF250" w14:textId="7BA92765"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c>
          <w:tcPr>
            <w:tcW w:w="1067" w:type="dxa"/>
            <w:tcBorders>
              <w:top w:val="nil"/>
              <w:left w:val="nil"/>
              <w:bottom w:val="single" w:sz="4" w:space="0" w:color="auto"/>
              <w:right w:val="single" w:sz="4" w:space="0" w:color="auto"/>
            </w:tcBorders>
            <w:shd w:val="clear" w:color="auto" w:fill="auto"/>
            <w:noWrap/>
            <w:vAlign w:val="center"/>
            <w:hideMark/>
          </w:tcPr>
          <w:p w14:paraId="5B18B908" w14:textId="3081C4CE"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c>
          <w:tcPr>
            <w:tcW w:w="1067" w:type="dxa"/>
            <w:tcBorders>
              <w:top w:val="nil"/>
              <w:left w:val="nil"/>
              <w:bottom w:val="single" w:sz="4" w:space="0" w:color="auto"/>
              <w:right w:val="single" w:sz="4" w:space="0" w:color="auto"/>
            </w:tcBorders>
            <w:shd w:val="clear" w:color="auto" w:fill="auto"/>
            <w:noWrap/>
            <w:vAlign w:val="center"/>
            <w:hideMark/>
          </w:tcPr>
          <w:p w14:paraId="5E7F5D2B" w14:textId="179912E4" w:rsidR="000E63C0" w:rsidRPr="000E63C0" w:rsidRDefault="000E63C0" w:rsidP="000E63C0">
            <w:pPr>
              <w:jc w:val="center"/>
              <w:rPr>
                <w:rFonts w:ascii="Calibri" w:hAnsi="Calibri" w:cs="Calibri"/>
                <w:color w:val="000000"/>
                <w:sz w:val="22"/>
                <w:szCs w:val="22"/>
                <w:lang w:val="en-IN" w:eastAsia="en-IN"/>
              </w:rPr>
            </w:pPr>
            <w:r w:rsidRPr="000E63C0">
              <w:rPr>
                <w:rFonts w:ascii="Calibri" w:hAnsi="Calibri" w:cs="Calibri"/>
                <w:color w:val="000000"/>
                <w:sz w:val="22"/>
                <w:szCs w:val="22"/>
                <w:lang w:val="en-IN" w:eastAsia="en-IN"/>
              </w:rPr>
              <w:t>-</w:t>
            </w:r>
          </w:p>
        </w:tc>
      </w:tr>
      <w:tr w:rsidR="00136642" w:rsidRPr="000E63C0" w14:paraId="3ED2241A" w14:textId="77777777" w:rsidTr="00136642">
        <w:trPr>
          <w:trHeight w:val="20"/>
          <w:jc w:val="center"/>
        </w:trPr>
        <w:tc>
          <w:tcPr>
            <w:tcW w:w="3918" w:type="dxa"/>
            <w:tcBorders>
              <w:top w:val="nil"/>
              <w:left w:val="single" w:sz="4" w:space="0" w:color="auto"/>
              <w:bottom w:val="single" w:sz="4" w:space="0" w:color="auto"/>
              <w:right w:val="single" w:sz="4" w:space="0" w:color="auto"/>
            </w:tcBorders>
            <w:shd w:val="clear" w:color="000000" w:fill="D9D9D9"/>
            <w:noWrap/>
            <w:vAlign w:val="center"/>
            <w:hideMark/>
          </w:tcPr>
          <w:p w14:paraId="6C7592D2" w14:textId="7ACEAF73" w:rsidR="00136642" w:rsidRPr="000E63C0" w:rsidRDefault="00136642" w:rsidP="00136642">
            <w:pPr>
              <w:jc w:val="center"/>
              <w:rPr>
                <w:rFonts w:ascii="Calibri" w:hAnsi="Calibri" w:cs="Calibri"/>
                <w:b/>
                <w:bCs/>
                <w:color w:val="000000"/>
                <w:sz w:val="22"/>
                <w:szCs w:val="22"/>
                <w:lang w:val="en-IN" w:eastAsia="en-IN"/>
              </w:rPr>
            </w:pPr>
            <w:r w:rsidRPr="000E63C0">
              <w:rPr>
                <w:rFonts w:ascii="Calibri" w:hAnsi="Calibri" w:cs="Calibri"/>
                <w:b/>
                <w:bCs/>
                <w:color w:val="000000"/>
                <w:sz w:val="22"/>
                <w:szCs w:val="22"/>
                <w:lang w:val="en-IN" w:eastAsia="en-IN"/>
              </w:rPr>
              <w:t>Net Revenue</w:t>
            </w:r>
            <w:r>
              <w:rPr>
                <w:rFonts w:ascii="Calibri" w:hAnsi="Calibri" w:cs="Calibri"/>
                <w:b/>
                <w:bCs/>
                <w:color w:val="000000"/>
                <w:sz w:val="22"/>
                <w:szCs w:val="22"/>
                <w:lang w:val="en-IN" w:eastAsia="en-IN"/>
              </w:rPr>
              <w:t xml:space="preserve"> </w:t>
            </w:r>
            <w:r w:rsidRPr="000E63C0">
              <w:rPr>
                <w:rFonts w:ascii="Calibri" w:hAnsi="Calibri" w:cs="Calibri"/>
                <w:b/>
                <w:bCs/>
                <w:color w:val="000000"/>
                <w:sz w:val="22"/>
                <w:szCs w:val="22"/>
                <w:lang w:val="en-IN" w:eastAsia="en-IN"/>
              </w:rPr>
              <w:t>(In Rs. Cr.)</w:t>
            </w:r>
          </w:p>
        </w:tc>
        <w:tc>
          <w:tcPr>
            <w:tcW w:w="1067" w:type="dxa"/>
            <w:tcBorders>
              <w:top w:val="nil"/>
              <w:left w:val="nil"/>
              <w:bottom w:val="single" w:sz="4" w:space="0" w:color="auto"/>
              <w:right w:val="single" w:sz="4" w:space="0" w:color="auto"/>
            </w:tcBorders>
            <w:shd w:val="clear" w:color="000000" w:fill="D9D9D9"/>
            <w:noWrap/>
            <w:vAlign w:val="center"/>
            <w:hideMark/>
          </w:tcPr>
          <w:p w14:paraId="758E668A" w14:textId="4D1C2BCA"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150.32</w:t>
            </w:r>
          </w:p>
        </w:tc>
        <w:tc>
          <w:tcPr>
            <w:tcW w:w="1067" w:type="dxa"/>
            <w:tcBorders>
              <w:top w:val="nil"/>
              <w:left w:val="nil"/>
              <w:bottom w:val="single" w:sz="4" w:space="0" w:color="auto"/>
              <w:right w:val="single" w:sz="4" w:space="0" w:color="auto"/>
            </w:tcBorders>
            <w:shd w:val="clear" w:color="000000" w:fill="D9D9D9"/>
            <w:noWrap/>
            <w:vAlign w:val="center"/>
            <w:hideMark/>
          </w:tcPr>
          <w:p w14:paraId="7300BDD5" w14:textId="4DBD50CA"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150.32</w:t>
            </w:r>
          </w:p>
        </w:tc>
        <w:tc>
          <w:tcPr>
            <w:tcW w:w="1067" w:type="dxa"/>
            <w:tcBorders>
              <w:top w:val="nil"/>
              <w:left w:val="nil"/>
              <w:bottom w:val="single" w:sz="4" w:space="0" w:color="auto"/>
              <w:right w:val="single" w:sz="4" w:space="0" w:color="auto"/>
            </w:tcBorders>
            <w:shd w:val="clear" w:color="000000" w:fill="D9D9D9"/>
            <w:noWrap/>
            <w:vAlign w:val="center"/>
            <w:hideMark/>
          </w:tcPr>
          <w:p w14:paraId="7E7F7E66" w14:textId="603B164A"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140.54</w:t>
            </w:r>
          </w:p>
        </w:tc>
        <w:tc>
          <w:tcPr>
            <w:tcW w:w="1067" w:type="dxa"/>
            <w:tcBorders>
              <w:top w:val="nil"/>
              <w:left w:val="nil"/>
              <w:bottom w:val="single" w:sz="4" w:space="0" w:color="auto"/>
              <w:right w:val="single" w:sz="4" w:space="0" w:color="auto"/>
            </w:tcBorders>
            <w:shd w:val="clear" w:color="000000" w:fill="D9D9D9"/>
            <w:noWrap/>
            <w:vAlign w:val="center"/>
            <w:hideMark/>
          </w:tcPr>
          <w:p w14:paraId="7C211027" w14:textId="18F7770E"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140.54</w:t>
            </w:r>
          </w:p>
        </w:tc>
        <w:tc>
          <w:tcPr>
            <w:tcW w:w="1067" w:type="dxa"/>
            <w:tcBorders>
              <w:top w:val="nil"/>
              <w:left w:val="nil"/>
              <w:bottom w:val="single" w:sz="4" w:space="0" w:color="auto"/>
              <w:right w:val="single" w:sz="4" w:space="0" w:color="auto"/>
            </w:tcBorders>
            <w:shd w:val="clear" w:color="000000" w:fill="D9D9D9"/>
            <w:noWrap/>
            <w:vAlign w:val="center"/>
            <w:hideMark/>
          </w:tcPr>
          <w:p w14:paraId="1B75A72D" w14:textId="36EF3CA0"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164.86</w:t>
            </w:r>
          </w:p>
        </w:tc>
        <w:tc>
          <w:tcPr>
            <w:tcW w:w="1067" w:type="dxa"/>
            <w:tcBorders>
              <w:top w:val="nil"/>
              <w:left w:val="nil"/>
              <w:bottom w:val="single" w:sz="4" w:space="0" w:color="auto"/>
              <w:right w:val="single" w:sz="4" w:space="0" w:color="auto"/>
            </w:tcBorders>
            <w:shd w:val="clear" w:color="000000" w:fill="D9D9D9"/>
            <w:noWrap/>
            <w:vAlign w:val="center"/>
            <w:hideMark/>
          </w:tcPr>
          <w:p w14:paraId="0B9B1855" w14:textId="720CAF29"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82.43</w:t>
            </w:r>
          </w:p>
        </w:tc>
        <w:tc>
          <w:tcPr>
            <w:tcW w:w="1067" w:type="dxa"/>
            <w:tcBorders>
              <w:top w:val="nil"/>
              <w:left w:val="nil"/>
              <w:bottom w:val="single" w:sz="4" w:space="0" w:color="auto"/>
              <w:right w:val="single" w:sz="4" w:space="0" w:color="auto"/>
            </w:tcBorders>
            <w:shd w:val="clear" w:color="000000" w:fill="D9D9D9"/>
            <w:noWrap/>
            <w:vAlign w:val="center"/>
            <w:hideMark/>
          </w:tcPr>
          <w:p w14:paraId="58012415" w14:textId="42102FD0" w:rsidR="00136642" w:rsidRPr="000E63C0" w:rsidRDefault="00136642" w:rsidP="00136642">
            <w:pPr>
              <w:jc w:val="center"/>
              <w:rPr>
                <w:rFonts w:ascii="Calibri" w:hAnsi="Calibri" w:cs="Calibri"/>
                <w:b/>
                <w:bCs/>
                <w:color w:val="000000"/>
                <w:sz w:val="22"/>
                <w:szCs w:val="22"/>
                <w:lang w:val="en-IN" w:eastAsia="en-IN"/>
              </w:rPr>
            </w:pPr>
            <w:r>
              <w:rPr>
                <w:rFonts w:ascii="Calibri" w:hAnsi="Calibri" w:cs="Calibri"/>
                <w:b/>
                <w:bCs/>
                <w:color w:val="000000"/>
                <w:sz w:val="22"/>
                <w:szCs w:val="22"/>
              </w:rPr>
              <w:t>77.04</w:t>
            </w:r>
          </w:p>
        </w:tc>
      </w:tr>
    </w:tbl>
    <w:p w14:paraId="57527B00" w14:textId="77777777" w:rsidR="000E63C0" w:rsidRDefault="000E63C0" w:rsidP="00E84898">
      <w:pPr>
        <w:spacing w:after="160" w:line="259" w:lineRule="auto"/>
        <w:ind w:left="-567"/>
        <w:rPr>
          <w:rFonts w:ascii="Arial" w:hAnsi="Arial" w:cs="Arial"/>
          <w:b/>
          <w:sz w:val="20"/>
          <w:szCs w:val="20"/>
          <w:u w:val="single"/>
        </w:rPr>
      </w:pPr>
    </w:p>
    <w:p w14:paraId="675FBA42" w14:textId="68EE4EF7" w:rsidR="000E63C0" w:rsidRDefault="000E63C0">
      <w:pPr>
        <w:spacing w:after="160" w:line="259" w:lineRule="auto"/>
        <w:rPr>
          <w:rFonts w:ascii="Arial" w:hAnsi="Arial" w:cs="Arial"/>
          <w:b/>
          <w:sz w:val="20"/>
          <w:szCs w:val="20"/>
          <w:u w:val="single"/>
        </w:rPr>
      </w:pPr>
      <w:r>
        <w:rPr>
          <w:rFonts w:ascii="Arial" w:hAnsi="Arial" w:cs="Arial"/>
          <w:b/>
          <w:sz w:val="20"/>
          <w:szCs w:val="20"/>
          <w:u w:val="single"/>
        </w:rPr>
        <w:br w:type="page"/>
      </w:r>
    </w:p>
    <w:tbl>
      <w:tblPr>
        <w:tblW w:w="10632" w:type="dxa"/>
        <w:jc w:val="center"/>
        <w:tblLook w:val="04A0" w:firstRow="1" w:lastRow="0" w:firstColumn="1" w:lastColumn="0" w:noHBand="0" w:noVBand="1"/>
      </w:tblPr>
      <w:tblGrid>
        <w:gridCol w:w="3678"/>
        <w:gridCol w:w="1000"/>
        <w:gridCol w:w="992"/>
        <w:gridCol w:w="993"/>
        <w:gridCol w:w="992"/>
        <w:gridCol w:w="992"/>
        <w:gridCol w:w="992"/>
        <w:gridCol w:w="993"/>
      </w:tblGrid>
      <w:tr w:rsidR="00136642" w:rsidRPr="000E63C0" w14:paraId="7E8E67B4" w14:textId="77777777" w:rsidTr="00136642">
        <w:trPr>
          <w:trHeight w:val="20"/>
          <w:jc w:val="center"/>
        </w:trPr>
        <w:tc>
          <w:tcPr>
            <w:tcW w:w="3678" w:type="dxa"/>
            <w:tcBorders>
              <w:top w:val="nil"/>
              <w:left w:val="nil"/>
              <w:bottom w:val="nil"/>
              <w:right w:val="nil"/>
            </w:tcBorders>
            <w:shd w:val="clear" w:color="auto" w:fill="auto"/>
            <w:noWrap/>
            <w:vAlign w:val="center"/>
            <w:hideMark/>
          </w:tcPr>
          <w:p w14:paraId="1489AF4F" w14:textId="77777777" w:rsidR="00136642" w:rsidRPr="000E63C0" w:rsidRDefault="00136642" w:rsidP="000E63C0">
            <w:pPr>
              <w:jc w:val="center"/>
              <w:rPr>
                <w:sz w:val="20"/>
                <w:szCs w:val="20"/>
                <w:lang w:val="en-IN" w:eastAsia="en-IN"/>
              </w:rPr>
            </w:pPr>
          </w:p>
        </w:tc>
        <w:tc>
          <w:tcPr>
            <w:tcW w:w="1000" w:type="dxa"/>
            <w:tcBorders>
              <w:top w:val="nil"/>
              <w:left w:val="nil"/>
              <w:bottom w:val="nil"/>
              <w:right w:val="nil"/>
            </w:tcBorders>
            <w:shd w:val="clear" w:color="auto" w:fill="auto"/>
            <w:noWrap/>
            <w:vAlign w:val="center"/>
            <w:hideMark/>
          </w:tcPr>
          <w:p w14:paraId="01172472" w14:textId="77777777" w:rsidR="00136642" w:rsidRPr="000E63C0" w:rsidRDefault="00136642" w:rsidP="000E63C0">
            <w:pPr>
              <w:jc w:val="center"/>
              <w:rPr>
                <w:sz w:val="20"/>
                <w:szCs w:val="20"/>
                <w:lang w:val="en-IN" w:eastAsia="en-IN"/>
              </w:rPr>
            </w:pPr>
          </w:p>
        </w:tc>
        <w:tc>
          <w:tcPr>
            <w:tcW w:w="992" w:type="dxa"/>
            <w:tcBorders>
              <w:top w:val="nil"/>
              <w:left w:val="nil"/>
              <w:bottom w:val="nil"/>
              <w:right w:val="nil"/>
            </w:tcBorders>
            <w:shd w:val="clear" w:color="auto" w:fill="auto"/>
            <w:noWrap/>
            <w:vAlign w:val="center"/>
            <w:hideMark/>
          </w:tcPr>
          <w:p w14:paraId="6FDDEC79" w14:textId="77777777" w:rsidR="00136642" w:rsidRPr="000E63C0" w:rsidRDefault="00136642" w:rsidP="000E63C0">
            <w:pPr>
              <w:jc w:val="center"/>
              <w:rPr>
                <w:sz w:val="20"/>
                <w:szCs w:val="20"/>
                <w:lang w:val="en-IN" w:eastAsia="en-IN"/>
              </w:rPr>
            </w:pPr>
          </w:p>
        </w:tc>
        <w:tc>
          <w:tcPr>
            <w:tcW w:w="993" w:type="dxa"/>
            <w:tcBorders>
              <w:top w:val="nil"/>
              <w:left w:val="nil"/>
              <w:bottom w:val="nil"/>
              <w:right w:val="nil"/>
            </w:tcBorders>
            <w:shd w:val="clear" w:color="auto" w:fill="auto"/>
            <w:noWrap/>
            <w:vAlign w:val="center"/>
            <w:hideMark/>
          </w:tcPr>
          <w:p w14:paraId="2FC5CD9A" w14:textId="77777777" w:rsidR="00136642" w:rsidRPr="000E63C0" w:rsidRDefault="00136642" w:rsidP="000E63C0">
            <w:pPr>
              <w:jc w:val="center"/>
              <w:rPr>
                <w:sz w:val="20"/>
                <w:szCs w:val="20"/>
                <w:lang w:val="en-IN" w:eastAsia="en-IN"/>
              </w:rPr>
            </w:pPr>
          </w:p>
        </w:tc>
        <w:tc>
          <w:tcPr>
            <w:tcW w:w="992" w:type="dxa"/>
            <w:tcBorders>
              <w:top w:val="nil"/>
              <w:left w:val="nil"/>
              <w:bottom w:val="nil"/>
              <w:right w:val="nil"/>
            </w:tcBorders>
            <w:shd w:val="clear" w:color="auto" w:fill="auto"/>
            <w:noWrap/>
            <w:vAlign w:val="center"/>
            <w:hideMark/>
          </w:tcPr>
          <w:p w14:paraId="526D64AF" w14:textId="77777777" w:rsidR="00136642" w:rsidRPr="000E63C0" w:rsidRDefault="00136642" w:rsidP="000E63C0">
            <w:pPr>
              <w:jc w:val="center"/>
              <w:rPr>
                <w:sz w:val="20"/>
                <w:szCs w:val="20"/>
                <w:lang w:val="en-IN" w:eastAsia="en-IN"/>
              </w:rPr>
            </w:pPr>
          </w:p>
        </w:tc>
        <w:tc>
          <w:tcPr>
            <w:tcW w:w="992" w:type="dxa"/>
            <w:tcBorders>
              <w:top w:val="nil"/>
              <w:left w:val="nil"/>
              <w:bottom w:val="nil"/>
              <w:right w:val="nil"/>
            </w:tcBorders>
            <w:shd w:val="clear" w:color="auto" w:fill="auto"/>
            <w:noWrap/>
            <w:vAlign w:val="center"/>
            <w:hideMark/>
          </w:tcPr>
          <w:p w14:paraId="49BC8250" w14:textId="77777777" w:rsidR="00136642" w:rsidRPr="000E63C0" w:rsidRDefault="00136642" w:rsidP="000E63C0">
            <w:pPr>
              <w:jc w:val="center"/>
              <w:rPr>
                <w:sz w:val="20"/>
                <w:szCs w:val="20"/>
                <w:lang w:val="en-IN" w:eastAsia="en-IN"/>
              </w:rPr>
            </w:pPr>
          </w:p>
        </w:tc>
        <w:tc>
          <w:tcPr>
            <w:tcW w:w="992" w:type="dxa"/>
            <w:tcBorders>
              <w:top w:val="nil"/>
              <w:left w:val="nil"/>
              <w:bottom w:val="nil"/>
              <w:right w:val="nil"/>
            </w:tcBorders>
            <w:shd w:val="clear" w:color="auto" w:fill="auto"/>
            <w:noWrap/>
            <w:vAlign w:val="center"/>
            <w:hideMark/>
          </w:tcPr>
          <w:p w14:paraId="5FE010C0" w14:textId="77777777" w:rsidR="00136642" w:rsidRPr="000E63C0" w:rsidRDefault="00136642" w:rsidP="000E63C0">
            <w:pPr>
              <w:jc w:val="center"/>
              <w:rPr>
                <w:sz w:val="20"/>
                <w:szCs w:val="20"/>
                <w:lang w:val="en-IN" w:eastAsia="en-IN"/>
              </w:rPr>
            </w:pPr>
          </w:p>
        </w:tc>
        <w:tc>
          <w:tcPr>
            <w:tcW w:w="993" w:type="dxa"/>
            <w:tcBorders>
              <w:top w:val="nil"/>
              <w:left w:val="nil"/>
              <w:bottom w:val="nil"/>
              <w:right w:val="nil"/>
            </w:tcBorders>
            <w:shd w:val="clear" w:color="auto" w:fill="auto"/>
            <w:noWrap/>
            <w:vAlign w:val="center"/>
            <w:hideMark/>
          </w:tcPr>
          <w:p w14:paraId="31EF7FDA" w14:textId="77777777" w:rsidR="00136642" w:rsidRPr="000E63C0" w:rsidRDefault="00136642" w:rsidP="000E63C0">
            <w:pPr>
              <w:jc w:val="center"/>
              <w:rPr>
                <w:sz w:val="20"/>
                <w:szCs w:val="20"/>
                <w:lang w:val="en-IN" w:eastAsia="en-IN"/>
              </w:rPr>
            </w:pPr>
          </w:p>
        </w:tc>
      </w:tr>
      <w:tr w:rsidR="00136642" w:rsidRPr="000E63C0" w14:paraId="6937270E" w14:textId="77777777" w:rsidTr="00136642">
        <w:trPr>
          <w:trHeight w:val="20"/>
          <w:jc w:val="center"/>
        </w:trPr>
        <w:tc>
          <w:tcPr>
            <w:tcW w:w="367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82D5D8D" w14:textId="619509E7" w:rsidR="00136642" w:rsidRPr="000E63C0" w:rsidRDefault="00136642" w:rsidP="000E63C0">
            <w:pPr>
              <w:jc w:val="center"/>
              <w:rPr>
                <w:rFonts w:ascii="Calibri" w:hAnsi="Calibri" w:cs="Calibri"/>
                <w:b/>
                <w:bCs/>
                <w:color w:val="FFFFFF"/>
                <w:sz w:val="20"/>
                <w:szCs w:val="22"/>
                <w:lang w:val="en-IN" w:eastAsia="en-IN"/>
              </w:rPr>
            </w:pPr>
            <w:r>
              <w:rPr>
                <w:rFonts w:ascii="Calibri" w:hAnsi="Calibri" w:cs="Calibri"/>
                <w:b/>
                <w:bCs/>
                <w:color w:val="FFFFFF"/>
                <w:sz w:val="22"/>
                <w:szCs w:val="22"/>
                <w:lang w:val="en-IN" w:eastAsia="en-IN"/>
              </w:rPr>
              <w:t>Description</w:t>
            </w:r>
          </w:p>
        </w:tc>
        <w:tc>
          <w:tcPr>
            <w:tcW w:w="1000" w:type="dxa"/>
            <w:tcBorders>
              <w:top w:val="single" w:sz="4" w:space="0" w:color="auto"/>
              <w:left w:val="nil"/>
              <w:bottom w:val="single" w:sz="4" w:space="0" w:color="auto"/>
              <w:right w:val="single" w:sz="4" w:space="0" w:color="auto"/>
            </w:tcBorders>
            <w:shd w:val="clear" w:color="000000" w:fill="002060"/>
            <w:noWrap/>
            <w:vAlign w:val="center"/>
            <w:hideMark/>
          </w:tcPr>
          <w:p w14:paraId="3F6AB91F" w14:textId="77777777" w:rsidR="00136642" w:rsidRPr="000E63C0" w:rsidRDefault="00136642" w:rsidP="000E63C0">
            <w:pPr>
              <w:jc w:val="center"/>
              <w:rPr>
                <w:rFonts w:ascii="Calibri" w:hAnsi="Calibri" w:cs="Calibri"/>
                <w:b/>
                <w:bCs/>
                <w:color w:val="FFFFFF"/>
                <w:sz w:val="20"/>
                <w:szCs w:val="22"/>
                <w:lang w:val="en-IN" w:eastAsia="en-IN"/>
              </w:rPr>
            </w:pPr>
            <w:r w:rsidRPr="000E63C0">
              <w:rPr>
                <w:rFonts w:ascii="Calibri" w:hAnsi="Calibri" w:cs="Calibri"/>
                <w:b/>
                <w:bCs/>
                <w:color w:val="FFFFFF"/>
                <w:sz w:val="20"/>
                <w:szCs w:val="22"/>
                <w:lang w:val="en-IN" w:eastAsia="en-IN"/>
              </w:rPr>
              <w:t>Year-28</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7C4CBE5D" w14:textId="77777777" w:rsidR="00136642" w:rsidRPr="000E63C0" w:rsidRDefault="00136642" w:rsidP="000E63C0">
            <w:pPr>
              <w:jc w:val="center"/>
              <w:rPr>
                <w:rFonts w:ascii="Calibri" w:hAnsi="Calibri" w:cs="Calibri"/>
                <w:b/>
                <w:bCs/>
                <w:color w:val="FFFFFF"/>
                <w:sz w:val="20"/>
                <w:szCs w:val="22"/>
                <w:lang w:val="en-IN" w:eastAsia="en-IN"/>
              </w:rPr>
            </w:pPr>
            <w:r w:rsidRPr="000E63C0">
              <w:rPr>
                <w:rFonts w:ascii="Calibri" w:hAnsi="Calibri" w:cs="Calibri"/>
                <w:b/>
                <w:bCs/>
                <w:color w:val="FFFFFF"/>
                <w:sz w:val="20"/>
                <w:szCs w:val="22"/>
                <w:lang w:val="en-IN" w:eastAsia="en-IN"/>
              </w:rPr>
              <w:t>Year-29</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272FE967" w14:textId="77777777" w:rsidR="00136642" w:rsidRPr="000E63C0" w:rsidRDefault="00136642" w:rsidP="000E63C0">
            <w:pPr>
              <w:jc w:val="center"/>
              <w:rPr>
                <w:rFonts w:ascii="Calibri" w:hAnsi="Calibri" w:cs="Calibri"/>
                <w:b/>
                <w:bCs/>
                <w:color w:val="FFFFFF"/>
                <w:sz w:val="20"/>
                <w:szCs w:val="22"/>
                <w:lang w:val="en-IN" w:eastAsia="en-IN"/>
              </w:rPr>
            </w:pPr>
            <w:r w:rsidRPr="000E63C0">
              <w:rPr>
                <w:rFonts w:ascii="Calibri" w:hAnsi="Calibri" w:cs="Calibri"/>
                <w:b/>
                <w:bCs/>
                <w:color w:val="FFFFFF"/>
                <w:sz w:val="20"/>
                <w:szCs w:val="22"/>
                <w:lang w:val="en-IN" w:eastAsia="en-IN"/>
              </w:rPr>
              <w:t>Year-30</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7419D261" w14:textId="77777777" w:rsidR="00136642" w:rsidRPr="000E63C0" w:rsidRDefault="00136642" w:rsidP="000E63C0">
            <w:pPr>
              <w:jc w:val="center"/>
              <w:rPr>
                <w:rFonts w:ascii="Calibri" w:hAnsi="Calibri" w:cs="Calibri"/>
                <w:b/>
                <w:bCs/>
                <w:color w:val="FFFFFF"/>
                <w:sz w:val="20"/>
                <w:szCs w:val="22"/>
                <w:lang w:val="en-IN" w:eastAsia="en-IN"/>
              </w:rPr>
            </w:pPr>
            <w:r w:rsidRPr="000E63C0">
              <w:rPr>
                <w:rFonts w:ascii="Calibri" w:hAnsi="Calibri" w:cs="Calibri"/>
                <w:b/>
                <w:bCs/>
                <w:color w:val="FFFFFF"/>
                <w:sz w:val="20"/>
                <w:szCs w:val="22"/>
                <w:lang w:val="en-IN" w:eastAsia="en-IN"/>
              </w:rPr>
              <w:t>Year-31</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1DA8DBC3" w14:textId="77777777" w:rsidR="00136642" w:rsidRPr="000E63C0" w:rsidRDefault="00136642" w:rsidP="000E63C0">
            <w:pPr>
              <w:jc w:val="center"/>
              <w:rPr>
                <w:rFonts w:ascii="Calibri" w:hAnsi="Calibri" w:cs="Calibri"/>
                <w:b/>
                <w:bCs/>
                <w:color w:val="FFFFFF"/>
                <w:sz w:val="20"/>
                <w:szCs w:val="22"/>
                <w:lang w:val="en-IN" w:eastAsia="en-IN"/>
              </w:rPr>
            </w:pPr>
            <w:r w:rsidRPr="000E63C0">
              <w:rPr>
                <w:rFonts w:ascii="Calibri" w:hAnsi="Calibri" w:cs="Calibri"/>
                <w:b/>
                <w:bCs/>
                <w:color w:val="FFFFFF"/>
                <w:sz w:val="20"/>
                <w:szCs w:val="22"/>
                <w:lang w:val="en-IN" w:eastAsia="en-IN"/>
              </w:rPr>
              <w:t>Year-32</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72037984" w14:textId="77777777" w:rsidR="00136642" w:rsidRPr="000E63C0" w:rsidRDefault="00136642" w:rsidP="000E63C0">
            <w:pPr>
              <w:jc w:val="center"/>
              <w:rPr>
                <w:rFonts w:ascii="Calibri" w:hAnsi="Calibri" w:cs="Calibri"/>
                <w:b/>
                <w:bCs/>
                <w:color w:val="FFFFFF"/>
                <w:sz w:val="20"/>
                <w:szCs w:val="22"/>
                <w:lang w:val="en-IN" w:eastAsia="en-IN"/>
              </w:rPr>
            </w:pPr>
            <w:r w:rsidRPr="000E63C0">
              <w:rPr>
                <w:rFonts w:ascii="Calibri" w:hAnsi="Calibri" w:cs="Calibri"/>
                <w:b/>
                <w:bCs/>
                <w:color w:val="FFFFFF"/>
                <w:sz w:val="20"/>
                <w:szCs w:val="22"/>
                <w:lang w:val="en-IN" w:eastAsia="en-IN"/>
              </w:rPr>
              <w:t>Year-33</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0A59A734" w14:textId="77777777" w:rsidR="00136642" w:rsidRPr="000E63C0" w:rsidRDefault="00136642" w:rsidP="000E63C0">
            <w:pPr>
              <w:jc w:val="center"/>
              <w:rPr>
                <w:rFonts w:ascii="Calibri" w:hAnsi="Calibri" w:cs="Calibri"/>
                <w:b/>
                <w:bCs/>
                <w:color w:val="FFFFFF"/>
                <w:sz w:val="20"/>
                <w:szCs w:val="22"/>
                <w:lang w:val="en-IN" w:eastAsia="en-IN"/>
              </w:rPr>
            </w:pPr>
            <w:r w:rsidRPr="000E63C0">
              <w:rPr>
                <w:rFonts w:ascii="Calibri" w:hAnsi="Calibri" w:cs="Calibri"/>
                <w:b/>
                <w:bCs/>
                <w:color w:val="FFFFFF"/>
                <w:sz w:val="20"/>
                <w:szCs w:val="22"/>
                <w:lang w:val="en-IN" w:eastAsia="en-IN"/>
              </w:rPr>
              <w:t>Year-34</w:t>
            </w:r>
          </w:p>
        </w:tc>
      </w:tr>
      <w:tr w:rsidR="00136642" w:rsidRPr="000E63C0" w14:paraId="58763A0A"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auto" w:fill="auto"/>
            <w:noWrap/>
            <w:vAlign w:val="center"/>
            <w:hideMark/>
          </w:tcPr>
          <w:p w14:paraId="03E235C2" w14:textId="77777777" w:rsidR="00136642" w:rsidRPr="000E63C0" w:rsidRDefault="00136642" w:rsidP="00136642">
            <w:pPr>
              <w:jc w:val="right"/>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Extractable Reserve (MTPA)</w:t>
            </w:r>
          </w:p>
        </w:tc>
        <w:tc>
          <w:tcPr>
            <w:tcW w:w="1000" w:type="dxa"/>
            <w:tcBorders>
              <w:top w:val="nil"/>
              <w:left w:val="nil"/>
              <w:bottom w:val="single" w:sz="4" w:space="0" w:color="auto"/>
              <w:right w:val="single" w:sz="4" w:space="0" w:color="auto"/>
            </w:tcBorders>
            <w:shd w:val="clear" w:color="auto" w:fill="auto"/>
            <w:noWrap/>
            <w:vAlign w:val="center"/>
            <w:hideMark/>
          </w:tcPr>
          <w:p w14:paraId="1834F5A6" w14:textId="037E548B" w:rsidR="00136642" w:rsidRPr="000E63C0" w:rsidRDefault="00136642" w:rsidP="00136642">
            <w:pPr>
              <w:jc w:val="center"/>
              <w:rPr>
                <w:rFonts w:ascii="Calibri" w:hAnsi="Calibri" w:cs="Calibri"/>
                <w:color w:val="000000"/>
                <w:sz w:val="20"/>
                <w:szCs w:val="22"/>
                <w:lang w:val="en-IN" w:eastAsia="en-IN"/>
              </w:rPr>
            </w:pPr>
            <w:r>
              <w:rPr>
                <w:rFonts w:ascii="Calibri" w:hAnsi="Calibri" w:cs="Calibri"/>
                <w:color w:val="000000"/>
                <w:sz w:val="22"/>
                <w:szCs w:val="22"/>
              </w:rPr>
              <w:t>0.50</w:t>
            </w:r>
          </w:p>
        </w:tc>
        <w:tc>
          <w:tcPr>
            <w:tcW w:w="992" w:type="dxa"/>
            <w:tcBorders>
              <w:top w:val="nil"/>
              <w:left w:val="nil"/>
              <w:bottom w:val="single" w:sz="4" w:space="0" w:color="auto"/>
              <w:right w:val="single" w:sz="4" w:space="0" w:color="auto"/>
            </w:tcBorders>
            <w:shd w:val="clear" w:color="auto" w:fill="auto"/>
            <w:noWrap/>
            <w:vAlign w:val="center"/>
            <w:hideMark/>
          </w:tcPr>
          <w:p w14:paraId="42C08E30" w14:textId="1D0E931C" w:rsidR="00136642" w:rsidRPr="000E63C0" w:rsidRDefault="00136642" w:rsidP="00136642">
            <w:pPr>
              <w:jc w:val="center"/>
              <w:rPr>
                <w:rFonts w:ascii="Calibri" w:hAnsi="Calibri" w:cs="Calibri"/>
                <w:color w:val="000000"/>
                <w:sz w:val="20"/>
                <w:szCs w:val="22"/>
                <w:lang w:val="en-IN" w:eastAsia="en-IN"/>
              </w:rPr>
            </w:pPr>
            <w:r>
              <w:rPr>
                <w:rFonts w:ascii="Calibri" w:hAnsi="Calibri" w:cs="Calibri"/>
                <w:color w:val="000000"/>
                <w:sz w:val="22"/>
                <w:szCs w:val="22"/>
              </w:rPr>
              <w:t>0.50</w:t>
            </w:r>
          </w:p>
        </w:tc>
        <w:tc>
          <w:tcPr>
            <w:tcW w:w="993" w:type="dxa"/>
            <w:tcBorders>
              <w:top w:val="nil"/>
              <w:left w:val="nil"/>
              <w:bottom w:val="single" w:sz="4" w:space="0" w:color="auto"/>
              <w:right w:val="single" w:sz="4" w:space="0" w:color="auto"/>
            </w:tcBorders>
            <w:shd w:val="clear" w:color="auto" w:fill="auto"/>
            <w:noWrap/>
            <w:vAlign w:val="center"/>
            <w:hideMark/>
          </w:tcPr>
          <w:p w14:paraId="701B99B5" w14:textId="31C97348" w:rsidR="00136642" w:rsidRPr="000E63C0" w:rsidRDefault="00136642" w:rsidP="00136642">
            <w:pPr>
              <w:jc w:val="center"/>
              <w:rPr>
                <w:rFonts w:ascii="Calibri" w:hAnsi="Calibri" w:cs="Calibri"/>
                <w:color w:val="000000"/>
                <w:sz w:val="20"/>
                <w:szCs w:val="22"/>
                <w:lang w:val="en-IN" w:eastAsia="en-IN"/>
              </w:rPr>
            </w:pPr>
            <w:r>
              <w:rPr>
                <w:rFonts w:ascii="Calibri" w:hAnsi="Calibri" w:cs="Calibri"/>
                <w:color w:val="000000"/>
                <w:sz w:val="22"/>
                <w:szCs w:val="22"/>
              </w:rPr>
              <w:t>0.24</w:t>
            </w:r>
          </w:p>
        </w:tc>
        <w:tc>
          <w:tcPr>
            <w:tcW w:w="992" w:type="dxa"/>
            <w:tcBorders>
              <w:top w:val="nil"/>
              <w:left w:val="nil"/>
              <w:bottom w:val="single" w:sz="4" w:space="0" w:color="auto"/>
              <w:right w:val="single" w:sz="4" w:space="0" w:color="auto"/>
            </w:tcBorders>
            <w:shd w:val="clear" w:color="auto" w:fill="auto"/>
            <w:noWrap/>
            <w:vAlign w:val="center"/>
            <w:hideMark/>
          </w:tcPr>
          <w:p w14:paraId="6DE49F86" w14:textId="48BA0509" w:rsidR="00136642" w:rsidRPr="000E63C0" w:rsidRDefault="00136642" w:rsidP="00136642">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76C8D1BC" w14:textId="36C3C9C0" w:rsidR="00136642" w:rsidRPr="000E63C0" w:rsidRDefault="00136642" w:rsidP="00136642">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11231575" w14:textId="24D55640" w:rsidR="00136642" w:rsidRPr="000E63C0" w:rsidRDefault="00136642" w:rsidP="00136642">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3" w:type="dxa"/>
            <w:tcBorders>
              <w:top w:val="nil"/>
              <w:left w:val="nil"/>
              <w:bottom w:val="single" w:sz="4" w:space="0" w:color="auto"/>
              <w:right w:val="single" w:sz="4" w:space="0" w:color="auto"/>
            </w:tcBorders>
            <w:shd w:val="clear" w:color="auto" w:fill="auto"/>
            <w:noWrap/>
            <w:vAlign w:val="center"/>
            <w:hideMark/>
          </w:tcPr>
          <w:p w14:paraId="09FADC3C" w14:textId="5AD6CFBA" w:rsidR="00136642" w:rsidRPr="000E63C0" w:rsidRDefault="00136642" w:rsidP="00136642">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r>
      <w:tr w:rsidR="00136642" w:rsidRPr="000E63C0" w14:paraId="465E5456"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auto" w:fill="auto"/>
            <w:noWrap/>
            <w:vAlign w:val="center"/>
            <w:hideMark/>
          </w:tcPr>
          <w:p w14:paraId="4A9D828D" w14:textId="77777777" w:rsidR="00136642" w:rsidRPr="000E63C0" w:rsidRDefault="00136642" w:rsidP="00136642">
            <w:pPr>
              <w:jc w:val="right"/>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Coal rate Per Ton</w:t>
            </w:r>
          </w:p>
        </w:tc>
        <w:tc>
          <w:tcPr>
            <w:tcW w:w="1000" w:type="dxa"/>
            <w:tcBorders>
              <w:top w:val="nil"/>
              <w:left w:val="nil"/>
              <w:bottom w:val="single" w:sz="4" w:space="0" w:color="auto"/>
              <w:right w:val="single" w:sz="4" w:space="0" w:color="auto"/>
            </w:tcBorders>
            <w:shd w:val="clear" w:color="auto" w:fill="auto"/>
            <w:noWrap/>
            <w:vAlign w:val="center"/>
            <w:hideMark/>
          </w:tcPr>
          <w:p w14:paraId="17A62ACD" w14:textId="0F8F9288" w:rsidR="00136642" w:rsidRPr="000E63C0" w:rsidRDefault="00136642" w:rsidP="00136642">
            <w:pPr>
              <w:jc w:val="center"/>
              <w:rPr>
                <w:rFonts w:ascii="Calibri" w:hAnsi="Calibri" w:cs="Calibri"/>
                <w:color w:val="000000"/>
                <w:sz w:val="20"/>
                <w:szCs w:val="22"/>
                <w:lang w:val="en-IN" w:eastAsia="en-IN"/>
              </w:rPr>
            </w:pPr>
            <w:r>
              <w:rPr>
                <w:rFonts w:ascii="Calibri" w:hAnsi="Calibri" w:cs="Calibri"/>
                <w:color w:val="000000"/>
                <w:sz w:val="22"/>
                <w:szCs w:val="22"/>
              </w:rPr>
              <w:t>4,783</w:t>
            </w:r>
          </w:p>
        </w:tc>
        <w:tc>
          <w:tcPr>
            <w:tcW w:w="992" w:type="dxa"/>
            <w:tcBorders>
              <w:top w:val="nil"/>
              <w:left w:val="nil"/>
              <w:bottom w:val="single" w:sz="4" w:space="0" w:color="auto"/>
              <w:right w:val="single" w:sz="4" w:space="0" w:color="auto"/>
            </w:tcBorders>
            <w:shd w:val="clear" w:color="auto" w:fill="auto"/>
            <w:noWrap/>
            <w:vAlign w:val="center"/>
            <w:hideMark/>
          </w:tcPr>
          <w:p w14:paraId="5CC4AA33" w14:textId="05F61B86" w:rsidR="00136642" w:rsidRPr="000E63C0" w:rsidRDefault="00136642" w:rsidP="00136642">
            <w:pPr>
              <w:jc w:val="center"/>
              <w:rPr>
                <w:rFonts w:ascii="Calibri" w:hAnsi="Calibri" w:cs="Calibri"/>
                <w:color w:val="000000"/>
                <w:sz w:val="20"/>
                <w:szCs w:val="22"/>
                <w:lang w:val="en-IN" w:eastAsia="en-IN"/>
              </w:rPr>
            </w:pPr>
            <w:r>
              <w:rPr>
                <w:rFonts w:ascii="Calibri" w:hAnsi="Calibri" w:cs="Calibri"/>
                <w:color w:val="000000"/>
                <w:sz w:val="22"/>
                <w:szCs w:val="22"/>
              </w:rPr>
              <w:t>5,262</w:t>
            </w:r>
          </w:p>
        </w:tc>
        <w:tc>
          <w:tcPr>
            <w:tcW w:w="993" w:type="dxa"/>
            <w:tcBorders>
              <w:top w:val="nil"/>
              <w:left w:val="nil"/>
              <w:bottom w:val="single" w:sz="4" w:space="0" w:color="auto"/>
              <w:right w:val="single" w:sz="4" w:space="0" w:color="auto"/>
            </w:tcBorders>
            <w:shd w:val="clear" w:color="auto" w:fill="auto"/>
            <w:noWrap/>
            <w:vAlign w:val="center"/>
            <w:hideMark/>
          </w:tcPr>
          <w:p w14:paraId="7FC25B69" w14:textId="59E0FF2D" w:rsidR="00136642" w:rsidRPr="000E63C0" w:rsidRDefault="00136642" w:rsidP="00136642">
            <w:pPr>
              <w:jc w:val="center"/>
              <w:rPr>
                <w:rFonts w:ascii="Calibri" w:hAnsi="Calibri" w:cs="Calibri"/>
                <w:color w:val="000000"/>
                <w:sz w:val="20"/>
                <w:szCs w:val="22"/>
                <w:lang w:val="en-IN" w:eastAsia="en-IN"/>
              </w:rPr>
            </w:pPr>
            <w:r>
              <w:rPr>
                <w:rFonts w:ascii="Calibri" w:hAnsi="Calibri" w:cs="Calibri"/>
                <w:color w:val="000000"/>
                <w:sz w:val="22"/>
                <w:szCs w:val="22"/>
              </w:rPr>
              <w:t>5,262</w:t>
            </w:r>
          </w:p>
        </w:tc>
        <w:tc>
          <w:tcPr>
            <w:tcW w:w="992" w:type="dxa"/>
            <w:tcBorders>
              <w:top w:val="nil"/>
              <w:left w:val="nil"/>
              <w:bottom w:val="single" w:sz="4" w:space="0" w:color="auto"/>
              <w:right w:val="single" w:sz="4" w:space="0" w:color="auto"/>
            </w:tcBorders>
            <w:shd w:val="clear" w:color="auto" w:fill="auto"/>
            <w:noWrap/>
            <w:vAlign w:val="center"/>
            <w:hideMark/>
          </w:tcPr>
          <w:p w14:paraId="5E39D922" w14:textId="2961A800" w:rsidR="00136642" w:rsidRPr="000E63C0" w:rsidRDefault="00136642" w:rsidP="00136642">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6C4BCF48" w14:textId="45610B2D" w:rsidR="00136642" w:rsidRPr="000E63C0" w:rsidRDefault="00136642" w:rsidP="00136642">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335BE682" w14:textId="2B01F5E8" w:rsidR="00136642" w:rsidRPr="000E63C0" w:rsidRDefault="00136642" w:rsidP="00136642">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3" w:type="dxa"/>
            <w:tcBorders>
              <w:top w:val="nil"/>
              <w:left w:val="nil"/>
              <w:bottom w:val="single" w:sz="4" w:space="0" w:color="auto"/>
              <w:right w:val="single" w:sz="4" w:space="0" w:color="auto"/>
            </w:tcBorders>
            <w:shd w:val="clear" w:color="auto" w:fill="auto"/>
            <w:noWrap/>
            <w:vAlign w:val="center"/>
            <w:hideMark/>
          </w:tcPr>
          <w:p w14:paraId="67A6CBB0" w14:textId="0CD20A3B" w:rsidR="00136642" w:rsidRPr="000E63C0" w:rsidRDefault="00136642" w:rsidP="00136642">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r>
      <w:tr w:rsidR="00136642" w:rsidRPr="000E63C0" w14:paraId="02579AD6"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000000" w:fill="D9D9D9"/>
            <w:noWrap/>
            <w:vAlign w:val="center"/>
            <w:hideMark/>
          </w:tcPr>
          <w:p w14:paraId="2BD633AC" w14:textId="77777777" w:rsidR="00136642" w:rsidRPr="000E63C0" w:rsidRDefault="00136642" w:rsidP="00136642">
            <w:pPr>
              <w:jc w:val="center"/>
              <w:rPr>
                <w:rFonts w:ascii="Calibri" w:hAnsi="Calibri" w:cs="Calibri"/>
                <w:b/>
                <w:bCs/>
                <w:i/>
                <w:iCs/>
                <w:color w:val="000000"/>
                <w:sz w:val="20"/>
                <w:szCs w:val="22"/>
                <w:lang w:val="en-IN" w:eastAsia="en-IN"/>
              </w:rPr>
            </w:pPr>
            <w:r w:rsidRPr="000E63C0">
              <w:rPr>
                <w:rFonts w:ascii="Calibri" w:hAnsi="Calibri" w:cs="Calibri"/>
                <w:b/>
                <w:bCs/>
                <w:i/>
                <w:iCs/>
                <w:color w:val="000000"/>
                <w:sz w:val="20"/>
                <w:szCs w:val="22"/>
                <w:lang w:val="en-IN" w:eastAsia="en-IN"/>
              </w:rPr>
              <w:t>Total Income (In Rs. Cr.)</w:t>
            </w:r>
          </w:p>
        </w:tc>
        <w:tc>
          <w:tcPr>
            <w:tcW w:w="1000" w:type="dxa"/>
            <w:tcBorders>
              <w:top w:val="nil"/>
              <w:left w:val="nil"/>
              <w:bottom w:val="single" w:sz="4" w:space="0" w:color="auto"/>
              <w:right w:val="single" w:sz="4" w:space="0" w:color="auto"/>
            </w:tcBorders>
            <w:shd w:val="clear" w:color="000000" w:fill="D9D9D9"/>
            <w:noWrap/>
            <w:vAlign w:val="center"/>
            <w:hideMark/>
          </w:tcPr>
          <w:p w14:paraId="53890B73" w14:textId="48AA923D" w:rsidR="00136642" w:rsidRPr="000E63C0" w:rsidRDefault="00136642" w:rsidP="00136642">
            <w:pPr>
              <w:jc w:val="center"/>
              <w:rPr>
                <w:rFonts w:ascii="Calibri" w:hAnsi="Calibri" w:cs="Calibri"/>
                <w:b/>
                <w:bCs/>
                <w:color w:val="000000"/>
                <w:sz w:val="20"/>
                <w:szCs w:val="22"/>
                <w:lang w:val="en-IN" w:eastAsia="en-IN"/>
              </w:rPr>
            </w:pPr>
            <w:r>
              <w:rPr>
                <w:rFonts w:ascii="Calibri" w:hAnsi="Calibri" w:cs="Calibri"/>
                <w:b/>
                <w:bCs/>
                <w:color w:val="000000"/>
                <w:sz w:val="22"/>
                <w:szCs w:val="22"/>
              </w:rPr>
              <w:t>239.16</w:t>
            </w:r>
          </w:p>
        </w:tc>
        <w:tc>
          <w:tcPr>
            <w:tcW w:w="992" w:type="dxa"/>
            <w:tcBorders>
              <w:top w:val="nil"/>
              <w:left w:val="nil"/>
              <w:bottom w:val="single" w:sz="4" w:space="0" w:color="auto"/>
              <w:right w:val="single" w:sz="4" w:space="0" w:color="auto"/>
            </w:tcBorders>
            <w:shd w:val="clear" w:color="000000" w:fill="D9D9D9"/>
            <w:noWrap/>
            <w:vAlign w:val="center"/>
            <w:hideMark/>
          </w:tcPr>
          <w:p w14:paraId="4B891CEF" w14:textId="20019356" w:rsidR="00136642" w:rsidRPr="000E63C0" w:rsidRDefault="00136642" w:rsidP="00136642">
            <w:pPr>
              <w:jc w:val="center"/>
              <w:rPr>
                <w:rFonts w:ascii="Calibri" w:hAnsi="Calibri" w:cs="Calibri"/>
                <w:b/>
                <w:bCs/>
                <w:color w:val="000000"/>
                <w:sz w:val="20"/>
                <w:szCs w:val="22"/>
                <w:lang w:val="en-IN" w:eastAsia="en-IN"/>
              </w:rPr>
            </w:pPr>
            <w:r>
              <w:rPr>
                <w:rFonts w:ascii="Calibri" w:hAnsi="Calibri" w:cs="Calibri"/>
                <w:b/>
                <w:bCs/>
                <w:color w:val="000000"/>
                <w:sz w:val="22"/>
                <w:szCs w:val="22"/>
              </w:rPr>
              <w:t>263.08</w:t>
            </w:r>
          </w:p>
        </w:tc>
        <w:tc>
          <w:tcPr>
            <w:tcW w:w="993" w:type="dxa"/>
            <w:tcBorders>
              <w:top w:val="nil"/>
              <w:left w:val="nil"/>
              <w:bottom w:val="single" w:sz="4" w:space="0" w:color="auto"/>
              <w:right w:val="single" w:sz="4" w:space="0" w:color="auto"/>
            </w:tcBorders>
            <w:shd w:val="clear" w:color="000000" w:fill="D9D9D9"/>
            <w:noWrap/>
            <w:vAlign w:val="center"/>
            <w:hideMark/>
          </w:tcPr>
          <w:p w14:paraId="6627D4B7" w14:textId="3BA5BD89" w:rsidR="00136642" w:rsidRPr="000E63C0" w:rsidRDefault="00136642" w:rsidP="00136642">
            <w:pPr>
              <w:jc w:val="center"/>
              <w:rPr>
                <w:rFonts w:ascii="Calibri" w:hAnsi="Calibri" w:cs="Calibri"/>
                <w:b/>
                <w:bCs/>
                <w:color w:val="000000"/>
                <w:sz w:val="20"/>
                <w:szCs w:val="22"/>
                <w:lang w:val="en-IN" w:eastAsia="en-IN"/>
              </w:rPr>
            </w:pPr>
            <w:r>
              <w:rPr>
                <w:rFonts w:ascii="Calibri" w:hAnsi="Calibri" w:cs="Calibri"/>
                <w:b/>
                <w:bCs/>
                <w:color w:val="000000"/>
                <w:sz w:val="22"/>
                <w:szCs w:val="22"/>
              </w:rPr>
              <w:t>126.28</w:t>
            </w:r>
          </w:p>
        </w:tc>
        <w:tc>
          <w:tcPr>
            <w:tcW w:w="992" w:type="dxa"/>
            <w:tcBorders>
              <w:top w:val="nil"/>
              <w:left w:val="nil"/>
              <w:bottom w:val="single" w:sz="4" w:space="0" w:color="auto"/>
              <w:right w:val="single" w:sz="4" w:space="0" w:color="auto"/>
            </w:tcBorders>
            <w:shd w:val="clear" w:color="000000" w:fill="D9D9D9"/>
            <w:noWrap/>
            <w:vAlign w:val="center"/>
            <w:hideMark/>
          </w:tcPr>
          <w:p w14:paraId="21184CCB" w14:textId="03B5AD3E" w:rsidR="00136642" w:rsidRPr="000E63C0" w:rsidRDefault="00136642" w:rsidP="00136642">
            <w:pPr>
              <w:jc w:val="center"/>
              <w:rPr>
                <w:rFonts w:ascii="Calibri" w:hAnsi="Calibri" w:cs="Calibri"/>
                <w:b/>
                <w:bCs/>
                <w:color w:val="000000"/>
                <w:sz w:val="20"/>
                <w:szCs w:val="22"/>
                <w:lang w:val="en-IN" w:eastAsia="en-IN"/>
              </w:rPr>
            </w:pPr>
            <w:r w:rsidRPr="000E63C0">
              <w:rPr>
                <w:rFonts w:ascii="Calibri" w:hAnsi="Calibri" w:cs="Calibri"/>
                <w:b/>
                <w:bCs/>
                <w:color w:val="000000"/>
                <w:sz w:val="20"/>
                <w:szCs w:val="22"/>
                <w:lang w:val="en-IN" w:eastAsia="en-IN"/>
              </w:rPr>
              <w:t>-</w:t>
            </w:r>
          </w:p>
        </w:tc>
        <w:tc>
          <w:tcPr>
            <w:tcW w:w="992" w:type="dxa"/>
            <w:tcBorders>
              <w:top w:val="nil"/>
              <w:left w:val="nil"/>
              <w:bottom w:val="single" w:sz="4" w:space="0" w:color="auto"/>
              <w:right w:val="single" w:sz="4" w:space="0" w:color="auto"/>
            </w:tcBorders>
            <w:shd w:val="clear" w:color="000000" w:fill="D9D9D9"/>
            <w:noWrap/>
            <w:vAlign w:val="center"/>
            <w:hideMark/>
          </w:tcPr>
          <w:p w14:paraId="3C46D932" w14:textId="502DAE6D" w:rsidR="00136642" w:rsidRPr="000E63C0" w:rsidRDefault="00136642" w:rsidP="00136642">
            <w:pPr>
              <w:jc w:val="center"/>
              <w:rPr>
                <w:rFonts w:ascii="Calibri" w:hAnsi="Calibri" w:cs="Calibri"/>
                <w:b/>
                <w:bCs/>
                <w:color w:val="000000"/>
                <w:sz w:val="20"/>
                <w:szCs w:val="22"/>
                <w:lang w:val="en-IN" w:eastAsia="en-IN"/>
              </w:rPr>
            </w:pPr>
            <w:r w:rsidRPr="000E63C0">
              <w:rPr>
                <w:rFonts w:ascii="Calibri" w:hAnsi="Calibri" w:cs="Calibri"/>
                <w:b/>
                <w:bCs/>
                <w:color w:val="000000"/>
                <w:sz w:val="20"/>
                <w:szCs w:val="22"/>
                <w:lang w:val="en-IN" w:eastAsia="en-IN"/>
              </w:rPr>
              <w:t>-</w:t>
            </w:r>
          </w:p>
        </w:tc>
        <w:tc>
          <w:tcPr>
            <w:tcW w:w="992" w:type="dxa"/>
            <w:tcBorders>
              <w:top w:val="nil"/>
              <w:left w:val="nil"/>
              <w:bottom w:val="single" w:sz="4" w:space="0" w:color="auto"/>
              <w:right w:val="single" w:sz="4" w:space="0" w:color="auto"/>
            </w:tcBorders>
            <w:shd w:val="clear" w:color="000000" w:fill="D9D9D9"/>
            <w:noWrap/>
            <w:vAlign w:val="center"/>
            <w:hideMark/>
          </w:tcPr>
          <w:p w14:paraId="050717A7" w14:textId="492D898C" w:rsidR="00136642" w:rsidRPr="000E63C0" w:rsidRDefault="00136642" w:rsidP="00136642">
            <w:pPr>
              <w:jc w:val="center"/>
              <w:rPr>
                <w:rFonts w:ascii="Calibri" w:hAnsi="Calibri" w:cs="Calibri"/>
                <w:b/>
                <w:bCs/>
                <w:color w:val="000000"/>
                <w:sz w:val="20"/>
                <w:szCs w:val="22"/>
                <w:lang w:val="en-IN" w:eastAsia="en-IN"/>
              </w:rPr>
            </w:pPr>
            <w:r w:rsidRPr="000E63C0">
              <w:rPr>
                <w:rFonts w:ascii="Calibri" w:hAnsi="Calibri" w:cs="Calibri"/>
                <w:b/>
                <w:bCs/>
                <w:color w:val="000000"/>
                <w:sz w:val="20"/>
                <w:szCs w:val="22"/>
                <w:lang w:val="en-IN" w:eastAsia="en-IN"/>
              </w:rPr>
              <w:t>-</w:t>
            </w:r>
          </w:p>
        </w:tc>
        <w:tc>
          <w:tcPr>
            <w:tcW w:w="993" w:type="dxa"/>
            <w:tcBorders>
              <w:top w:val="nil"/>
              <w:left w:val="nil"/>
              <w:bottom w:val="single" w:sz="4" w:space="0" w:color="auto"/>
              <w:right w:val="single" w:sz="4" w:space="0" w:color="auto"/>
            </w:tcBorders>
            <w:shd w:val="clear" w:color="000000" w:fill="D9D9D9"/>
            <w:noWrap/>
            <w:vAlign w:val="center"/>
            <w:hideMark/>
          </w:tcPr>
          <w:p w14:paraId="7C2315E4" w14:textId="489819A0" w:rsidR="00136642" w:rsidRPr="000E63C0" w:rsidRDefault="00136642" w:rsidP="00136642">
            <w:pPr>
              <w:jc w:val="center"/>
              <w:rPr>
                <w:rFonts w:ascii="Calibri" w:hAnsi="Calibri" w:cs="Calibri"/>
                <w:b/>
                <w:bCs/>
                <w:color w:val="000000"/>
                <w:sz w:val="20"/>
                <w:szCs w:val="22"/>
                <w:lang w:val="en-IN" w:eastAsia="en-IN"/>
              </w:rPr>
            </w:pPr>
            <w:r w:rsidRPr="000E63C0">
              <w:rPr>
                <w:rFonts w:ascii="Calibri" w:hAnsi="Calibri" w:cs="Calibri"/>
                <w:b/>
                <w:bCs/>
                <w:color w:val="000000"/>
                <w:sz w:val="20"/>
                <w:szCs w:val="22"/>
                <w:lang w:val="en-IN" w:eastAsia="en-IN"/>
              </w:rPr>
              <w:t>-</w:t>
            </w:r>
          </w:p>
        </w:tc>
      </w:tr>
      <w:tr w:rsidR="00136642" w:rsidRPr="000E63C0" w14:paraId="3F434C50"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auto" w:fill="auto"/>
            <w:noWrap/>
            <w:vAlign w:val="center"/>
            <w:hideMark/>
          </w:tcPr>
          <w:p w14:paraId="75DBAF59" w14:textId="31884621" w:rsidR="00136642" w:rsidRPr="000E63C0" w:rsidRDefault="00136642" w:rsidP="000E63C0">
            <w:pPr>
              <w:jc w:val="right"/>
              <w:rPr>
                <w:rFonts w:ascii="Calibri" w:hAnsi="Calibri" w:cs="Calibri"/>
                <w:color w:val="000000"/>
                <w:sz w:val="20"/>
                <w:szCs w:val="22"/>
                <w:lang w:val="en-IN" w:eastAsia="en-IN"/>
              </w:rPr>
            </w:pPr>
          </w:p>
        </w:tc>
        <w:tc>
          <w:tcPr>
            <w:tcW w:w="1000" w:type="dxa"/>
            <w:tcBorders>
              <w:top w:val="nil"/>
              <w:left w:val="nil"/>
              <w:bottom w:val="single" w:sz="4" w:space="0" w:color="auto"/>
              <w:right w:val="single" w:sz="4" w:space="0" w:color="auto"/>
            </w:tcBorders>
            <w:shd w:val="clear" w:color="auto" w:fill="auto"/>
            <w:noWrap/>
            <w:vAlign w:val="center"/>
            <w:hideMark/>
          </w:tcPr>
          <w:p w14:paraId="07E2DE9A" w14:textId="53F724EC" w:rsidR="00136642" w:rsidRPr="000E63C0" w:rsidRDefault="00136642" w:rsidP="000E63C0">
            <w:pPr>
              <w:jc w:val="center"/>
              <w:rPr>
                <w:rFonts w:ascii="Calibri" w:hAnsi="Calibri" w:cs="Calibri"/>
                <w:color w:val="000000"/>
                <w:sz w:val="20"/>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25826854" w14:textId="4B504FC5" w:rsidR="00136642" w:rsidRPr="000E63C0" w:rsidRDefault="00136642" w:rsidP="000E63C0">
            <w:pPr>
              <w:jc w:val="center"/>
              <w:rPr>
                <w:rFonts w:ascii="Calibri" w:hAnsi="Calibri" w:cs="Calibri"/>
                <w:color w:val="000000"/>
                <w:sz w:val="20"/>
                <w:szCs w:val="22"/>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16E922B4" w14:textId="631110D5" w:rsidR="00136642" w:rsidRPr="000E63C0" w:rsidRDefault="00136642" w:rsidP="000E63C0">
            <w:pPr>
              <w:jc w:val="center"/>
              <w:rPr>
                <w:rFonts w:ascii="Calibri" w:hAnsi="Calibri" w:cs="Calibri"/>
                <w:color w:val="000000"/>
                <w:sz w:val="20"/>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08E5121C" w14:textId="20BF942C" w:rsidR="00136642" w:rsidRPr="000E63C0" w:rsidRDefault="00136642" w:rsidP="000E63C0">
            <w:pPr>
              <w:jc w:val="center"/>
              <w:rPr>
                <w:rFonts w:ascii="Calibri" w:hAnsi="Calibri" w:cs="Calibri"/>
                <w:color w:val="000000"/>
                <w:sz w:val="20"/>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56F470EC" w14:textId="70A418D3" w:rsidR="00136642" w:rsidRPr="000E63C0" w:rsidRDefault="00136642" w:rsidP="000E63C0">
            <w:pPr>
              <w:jc w:val="center"/>
              <w:rPr>
                <w:rFonts w:ascii="Calibri" w:hAnsi="Calibri" w:cs="Calibri"/>
                <w:color w:val="000000"/>
                <w:sz w:val="20"/>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7A9CE2C6" w14:textId="6259435F" w:rsidR="00136642" w:rsidRPr="000E63C0" w:rsidRDefault="00136642" w:rsidP="000E63C0">
            <w:pPr>
              <w:jc w:val="center"/>
              <w:rPr>
                <w:rFonts w:ascii="Calibri" w:hAnsi="Calibri" w:cs="Calibri"/>
                <w:color w:val="000000"/>
                <w:sz w:val="20"/>
                <w:szCs w:val="22"/>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6FB4CC59" w14:textId="157A82EF" w:rsidR="00136642" w:rsidRPr="000E63C0" w:rsidRDefault="00136642" w:rsidP="000E63C0">
            <w:pPr>
              <w:jc w:val="center"/>
              <w:rPr>
                <w:rFonts w:ascii="Calibri" w:hAnsi="Calibri" w:cs="Calibri"/>
                <w:color w:val="000000"/>
                <w:sz w:val="20"/>
                <w:szCs w:val="22"/>
                <w:lang w:val="en-IN" w:eastAsia="en-IN"/>
              </w:rPr>
            </w:pPr>
          </w:p>
        </w:tc>
      </w:tr>
      <w:tr w:rsidR="00136642" w:rsidRPr="000E63C0" w14:paraId="540F6A52"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auto" w:fill="auto"/>
            <w:noWrap/>
            <w:vAlign w:val="center"/>
            <w:hideMark/>
          </w:tcPr>
          <w:p w14:paraId="13D35EC0" w14:textId="77777777" w:rsidR="00136642" w:rsidRPr="000E63C0" w:rsidRDefault="00136642" w:rsidP="000E63C0">
            <w:pPr>
              <w:jc w:val="right"/>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Royalty Charges (14% of coal rate)</w:t>
            </w:r>
          </w:p>
        </w:tc>
        <w:tc>
          <w:tcPr>
            <w:tcW w:w="1000" w:type="dxa"/>
            <w:tcBorders>
              <w:top w:val="nil"/>
              <w:left w:val="nil"/>
              <w:bottom w:val="single" w:sz="4" w:space="0" w:color="auto"/>
              <w:right w:val="single" w:sz="4" w:space="0" w:color="auto"/>
            </w:tcBorders>
            <w:shd w:val="clear" w:color="auto" w:fill="auto"/>
            <w:noWrap/>
            <w:vAlign w:val="center"/>
            <w:hideMark/>
          </w:tcPr>
          <w:p w14:paraId="2EE69C61" w14:textId="7607E8C0"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609</w:t>
            </w:r>
          </w:p>
        </w:tc>
        <w:tc>
          <w:tcPr>
            <w:tcW w:w="992" w:type="dxa"/>
            <w:tcBorders>
              <w:top w:val="nil"/>
              <w:left w:val="nil"/>
              <w:bottom w:val="single" w:sz="4" w:space="0" w:color="auto"/>
              <w:right w:val="single" w:sz="4" w:space="0" w:color="auto"/>
            </w:tcBorders>
            <w:shd w:val="clear" w:color="auto" w:fill="auto"/>
            <w:noWrap/>
            <w:vAlign w:val="center"/>
            <w:hideMark/>
          </w:tcPr>
          <w:p w14:paraId="600A0AA8" w14:textId="48388E74"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609</w:t>
            </w:r>
          </w:p>
        </w:tc>
        <w:tc>
          <w:tcPr>
            <w:tcW w:w="993" w:type="dxa"/>
            <w:tcBorders>
              <w:top w:val="nil"/>
              <w:left w:val="nil"/>
              <w:bottom w:val="single" w:sz="4" w:space="0" w:color="auto"/>
              <w:right w:val="single" w:sz="4" w:space="0" w:color="auto"/>
            </w:tcBorders>
            <w:shd w:val="clear" w:color="auto" w:fill="auto"/>
            <w:noWrap/>
            <w:vAlign w:val="center"/>
            <w:hideMark/>
          </w:tcPr>
          <w:p w14:paraId="7C47AB90" w14:textId="5BA2DF88"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670</w:t>
            </w:r>
          </w:p>
        </w:tc>
        <w:tc>
          <w:tcPr>
            <w:tcW w:w="992" w:type="dxa"/>
            <w:tcBorders>
              <w:top w:val="nil"/>
              <w:left w:val="nil"/>
              <w:bottom w:val="single" w:sz="4" w:space="0" w:color="auto"/>
              <w:right w:val="single" w:sz="4" w:space="0" w:color="auto"/>
            </w:tcBorders>
            <w:shd w:val="clear" w:color="auto" w:fill="auto"/>
            <w:noWrap/>
            <w:vAlign w:val="center"/>
            <w:hideMark/>
          </w:tcPr>
          <w:p w14:paraId="648DC007" w14:textId="7A1809E8"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2D0CAB2E" w14:textId="6260EB09"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5A0FC6FF" w14:textId="2CC49DF0"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3" w:type="dxa"/>
            <w:tcBorders>
              <w:top w:val="nil"/>
              <w:left w:val="nil"/>
              <w:bottom w:val="single" w:sz="4" w:space="0" w:color="auto"/>
              <w:right w:val="single" w:sz="4" w:space="0" w:color="auto"/>
            </w:tcBorders>
            <w:shd w:val="clear" w:color="auto" w:fill="auto"/>
            <w:noWrap/>
            <w:vAlign w:val="center"/>
            <w:hideMark/>
          </w:tcPr>
          <w:p w14:paraId="2A5202D3" w14:textId="2ACD7F17"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r>
      <w:tr w:rsidR="00136642" w:rsidRPr="000E63C0" w14:paraId="31D9898B"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auto" w:fill="auto"/>
            <w:noWrap/>
            <w:vAlign w:val="center"/>
            <w:hideMark/>
          </w:tcPr>
          <w:p w14:paraId="6E6EAFBE" w14:textId="77777777" w:rsidR="00136642" w:rsidRPr="000E63C0" w:rsidRDefault="00136642" w:rsidP="000E63C0">
            <w:pPr>
              <w:jc w:val="right"/>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DMF Charges of Royalty (30% of Royalty)</w:t>
            </w:r>
          </w:p>
        </w:tc>
        <w:tc>
          <w:tcPr>
            <w:tcW w:w="1000" w:type="dxa"/>
            <w:tcBorders>
              <w:top w:val="nil"/>
              <w:left w:val="nil"/>
              <w:bottom w:val="single" w:sz="4" w:space="0" w:color="auto"/>
              <w:right w:val="single" w:sz="4" w:space="0" w:color="auto"/>
            </w:tcBorders>
            <w:shd w:val="clear" w:color="auto" w:fill="auto"/>
            <w:noWrap/>
            <w:vAlign w:val="center"/>
            <w:hideMark/>
          </w:tcPr>
          <w:p w14:paraId="2758F1B4" w14:textId="66A3E33E"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183</w:t>
            </w:r>
          </w:p>
        </w:tc>
        <w:tc>
          <w:tcPr>
            <w:tcW w:w="992" w:type="dxa"/>
            <w:tcBorders>
              <w:top w:val="nil"/>
              <w:left w:val="nil"/>
              <w:bottom w:val="single" w:sz="4" w:space="0" w:color="auto"/>
              <w:right w:val="single" w:sz="4" w:space="0" w:color="auto"/>
            </w:tcBorders>
            <w:shd w:val="clear" w:color="auto" w:fill="auto"/>
            <w:noWrap/>
            <w:vAlign w:val="center"/>
            <w:hideMark/>
          </w:tcPr>
          <w:p w14:paraId="1A3D4C9A" w14:textId="31068AD3"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183</w:t>
            </w:r>
          </w:p>
        </w:tc>
        <w:tc>
          <w:tcPr>
            <w:tcW w:w="993" w:type="dxa"/>
            <w:tcBorders>
              <w:top w:val="nil"/>
              <w:left w:val="nil"/>
              <w:bottom w:val="single" w:sz="4" w:space="0" w:color="auto"/>
              <w:right w:val="single" w:sz="4" w:space="0" w:color="auto"/>
            </w:tcBorders>
            <w:shd w:val="clear" w:color="auto" w:fill="auto"/>
            <w:noWrap/>
            <w:vAlign w:val="center"/>
            <w:hideMark/>
          </w:tcPr>
          <w:p w14:paraId="3CB06AFD" w14:textId="5A8C176C"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201</w:t>
            </w:r>
          </w:p>
        </w:tc>
        <w:tc>
          <w:tcPr>
            <w:tcW w:w="992" w:type="dxa"/>
            <w:tcBorders>
              <w:top w:val="nil"/>
              <w:left w:val="nil"/>
              <w:bottom w:val="single" w:sz="4" w:space="0" w:color="auto"/>
              <w:right w:val="single" w:sz="4" w:space="0" w:color="auto"/>
            </w:tcBorders>
            <w:shd w:val="clear" w:color="auto" w:fill="auto"/>
            <w:noWrap/>
            <w:vAlign w:val="center"/>
            <w:hideMark/>
          </w:tcPr>
          <w:p w14:paraId="57054AD8" w14:textId="717523E0"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01151FA2" w14:textId="0DE52FA9"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226B3131" w14:textId="4CCED76E"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3" w:type="dxa"/>
            <w:tcBorders>
              <w:top w:val="nil"/>
              <w:left w:val="nil"/>
              <w:bottom w:val="single" w:sz="4" w:space="0" w:color="auto"/>
              <w:right w:val="single" w:sz="4" w:space="0" w:color="auto"/>
            </w:tcBorders>
            <w:shd w:val="clear" w:color="auto" w:fill="auto"/>
            <w:noWrap/>
            <w:vAlign w:val="center"/>
            <w:hideMark/>
          </w:tcPr>
          <w:p w14:paraId="054AE625" w14:textId="3C9E8E1E"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r>
      <w:tr w:rsidR="00136642" w:rsidRPr="000E63C0" w14:paraId="59EB4170"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auto" w:fill="auto"/>
            <w:noWrap/>
            <w:vAlign w:val="center"/>
            <w:hideMark/>
          </w:tcPr>
          <w:p w14:paraId="017E60B8" w14:textId="77777777" w:rsidR="00136642" w:rsidRPr="000E63C0" w:rsidRDefault="00136642" w:rsidP="000E63C0">
            <w:pPr>
              <w:jc w:val="right"/>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NMET Charges of Royalty (2% of Royalty)</w:t>
            </w:r>
          </w:p>
        </w:tc>
        <w:tc>
          <w:tcPr>
            <w:tcW w:w="1000" w:type="dxa"/>
            <w:tcBorders>
              <w:top w:val="nil"/>
              <w:left w:val="nil"/>
              <w:bottom w:val="single" w:sz="4" w:space="0" w:color="auto"/>
              <w:right w:val="single" w:sz="4" w:space="0" w:color="auto"/>
            </w:tcBorders>
            <w:shd w:val="clear" w:color="auto" w:fill="auto"/>
            <w:noWrap/>
            <w:vAlign w:val="center"/>
            <w:hideMark/>
          </w:tcPr>
          <w:p w14:paraId="68512C0D" w14:textId="6FE63D16"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12</w:t>
            </w:r>
          </w:p>
        </w:tc>
        <w:tc>
          <w:tcPr>
            <w:tcW w:w="992" w:type="dxa"/>
            <w:tcBorders>
              <w:top w:val="nil"/>
              <w:left w:val="nil"/>
              <w:bottom w:val="single" w:sz="4" w:space="0" w:color="auto"/>
              <w:right w:val="single" w:sz="4" w:space="0" w:color="auto"/>
            </w:tcBorders>
            <w:shd w:val="clear" w:color="auto" w:fill="auto"/>
            <w:noWrap/>
            <w:vAlign w:val="center"/>
            <w:hideMark/>
          </w:tcPr>
          <w:p w14:paraId="0D13CF92" w14:textId="33846304"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12</w:t>
            </w:r>
          </w:p>
        </w:tc>
        <w:tc>
          <w:tcPr>
            <w:tcW w:w="993" w:type="dxa"/>
            <w:tcBorders>
              <w:top w:val="nil"/>
              <w:left w:val="nil"/>
              <w:bottom w:val="single" w:sz="4" w:space="0" w:color="auto"/>
              <w:right w:val="single" w:sz="4" w:space="0" w:color="auto"/>
            </w:tcBorders>
            <w:shd w:val="clear" w:color="auto" w:fill="auto"/>
            <w:noWrap/>
            <w:vAlign w:val="center"/>
            <w:hideMark/>
          </w:tcPr>
          <w:p w14:paraId="4C0EDD65" w14:textId="7C4C02F3"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13</w:t>
            </w:r>
          </w:p>
        </w:tc>
        <w:tc>
          <w:tcPr>
            <w:tcW w:w="992" w:type="dxa"/>
            <w:tcBorders>
              <w:top w:val="nil"/>
              <w:left w:val="nil"/>
              <w:bottom w:val="single" w:sz="4" w:space="0" w:color="auto"/>
              <w:right w:val="single" w:sz="4" w:space="0" w:color="auto"/>
            </w:tcBorders>
            <w:shd w:val="clear" w:color="auto" w:fill="auto"/>
            <w:noWrap/>
            <w:vAlign w:val="center"/>
            <w:hideMark/>
          </w:tcPr>
          <w:p w14:paraId="71503EDC" w14:textId="01757CC9"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2E886F97" w14:textId="38D5B4A2"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432DBC76" w14:textId="29AC978C"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3" w:type="dxa"/>
            <w:tcBorders>
              <w:top w:val="nil"/>
              <w:left w:val="nil"/>
              <w:bottom w:val="single" w:sz="4" w:space="0" w:color="auto"/>
              <w:right w:val="single" w:sz="4" w:space="0" w:color="auto"/>
            </w:tcBorders>
            <w:shd w:val="clear" w:color="auto" w:fill="auto"/>
            <w:noWrap/>
            <w:vAlign w:val="center"/>
            <w:hideMark/>
          </w:tcPr>
          <w:p w14:paraId="4CA3D515" w14:textId="47F5C290"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r>
      <w:tr w:rsidR="00136642" w:rsidRPr="000E63C0" w14:paraId="5D881D74"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auto" w:fill="auto"/>
            <w:noWrap/>
            <w:vAlign w:val="center"/>
            <w:hideMark/>
          </w:tcPr>
          <w:p w14:paraId="313A5C26" w14:textId="77777777" w:rsidR="00136642" w:rsidRPr="000E63C0" w:rsidRDefault="00136642" w:rsidP="000E63C0">
            <w:pPr>
              <w:jc w:val="right"/>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Mining Cost per Ton</w:t>
            </w:r>
          </w:p>
        </w:tc>
        <w:tc>
          <w:tcPr>
            <w:tcW w:w="1000" w:type="dxa"/>
            <w:tcBorders>
              <w:top w:val="nil"/>
              <w:left w:val="nil"/>
              <w:bottom w:val="single" w:sz="4" w:space="0" w:color="auto"/>
              <w:right w:val="single" w:sz="4" w:space="0" w:color="auto"/>
            </w:tcBorders>
            <w:shd w:val="clear" w:color="auto" w:fill="auto"/>
            <w:noWrap/>
            <w:vAlign w:val="center"/>
            <w:hideMark/>
          </w:tcPr>
          <w:p w14:paraId="26EDFE50" w14:textId="56881D94"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2,263</w:t>
            </w:r>
          </w:p>
        </w:tc>
        <w:tc>
          <w:tcPr>
            <w:tcW w:w="992" w:type="dxa"/>
            <w:tcBorders>
              <w:top w:val="nil"/>
              <w:left w:val="nil"/>
              <w:bottom w:val="single" w:sz="4" w:space="0" w:color="auto"/>
              <w:right w:val="single" w:sz="4" w:space="0" w:color="auto"/>
            </w:tcBorders>
            <w:shd w:val="clear" w:color="auto" w:fill="auto"/>
            <w:noWrap/>
            <w:vAlign w:val="center"/>
            <w:hideMark/>
          </w:tcPr>
          <w:p w14:paraId="13421B1B" w14:textId="3BA8168D"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2,376</w:t>
            </w:r>
          </w:p>
        </w:tc>
        <w:tc>
          <w:tcPr>
            <w:tcW w:w="993" w:type="dxa"/>
            <w:tcBorders>
              <w:top w:val="nil"/>
              <w:left w:val="nil"/>
              <w:bottom w:val="single" w:sz="4" w:space="0" w:color="auto"/>
              <w:right w:val="single" w:sz="4" w:space="0" w:color="auto"/>
            </w:tcBorders>
            <w:shd w:val="clear" w:color="auto" w:fill="auto"/>
            <w:noWrap/>
            <w:vAlign w:val="center"/>
            <w:hideMark/>
          </w:tcPr>
          <w:p w14:paraId="6A169EB1" w14:textId="57DE4F24"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2,376</w:t>
            </w:r>
          </w:p>
        </w:tc>
        <w:tc>
          <w:tcPr>
            <w:tcW w:w="992" w:type="dxa"/>
            <w:tcBorders>
              <w:top w:val="nil"/>
              <w:left w:val="nil"/>
              <w:bottom w:val="single" w:sz="4" w:space="0" w:color="auto"/>
              <w:right w:val="single" w:sz="4" w:space="0" w:color="auto"/>
            </w:tcBorders>
            <w:shd w:val="clear" w:color="auto" w:fill="auto"/>
            <w:noWrap/>
            <w:vAlign w:val="center"/>
            <w:hideMark/>
          </w:tcPr>
          <w:p w14:paraId="00D2DBE0" w14:textId="395BA292"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3449BF3F" w14:textId="2D4D3DE4"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0C3AA770" w14:textId="11108454"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3" w:type="dxa"/>
            <w:tcBorders>
              <w:top w:val="nil"/>
              <w:left w:val="nil"/>
              <w:bottom w:val="single" w:sz="4" w:space="0" w:color="auto"/>
              <w:right w:val="single" w:sz="4" w:space="0" w:color="auto"/>
            </w:tcBorders>
            <w:shd w:val="clear" w:color="auto" w:fill="auto"/>
            <w:noWrap/>
            <w:vAlign w:val="center"/>
            <w:hideMark/>
          </w:tcPr>
          <w:p w14:paraId="4136209B" w14:textId="4B306214"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r>
      <w:tr w:rsidR="00136642" w:rsidRPr="000E63C0" w14:paraId="33839C98"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auto" w:fill="auto"/>
            <w:noWrap/>
            <w:vAlign w:val="center"/>
            <w:hideMark/>
          </w:tcPr>
          <w:p w14:paraId="49DED59D" w14:textId="77777777" w:rsidR="00136642" w:rsidRPr="000E63C0" w:rsidRDefault="00136642" w:rsidP="000E63C0">
            <w:pPr>
              <w:jc w:val="center"/>
              <w:rPr>
                <w:rFonts w:ascii="Calibri" w:hAnsi="Calibri" w:cs="Calibri"/>
                <w:b/>
                <w:bCs/>
                <w:color w:val="000000"/>
                <w:sz w:val="20"/>
                <w:szCs w:val="22"/>
                <w:lang w:val="en-IN" w:eastAsia="en-IN"/>
              </w:rPr>
            </w:pPr>
            <w:r w:rsidRPr="000E63C0">
              <w:rPr>
                <w:rFonts w:ascii="Calibri" w:hAnsi="Calibri" w:cs="Calibri"/>
                <w:b/>
                <w:bCs/>
                <w:color w:val="000000"/>
                <w:sz w:val="20"/>
                <w:szCs w:val="22"/>
                <w:lang w:val="en-IN" w:eastAsia="en-IN"/>
              </w:rPr>
              <w:t>Total Cost (In Rs./Ton)</w:t>
            </w:r>
          </w:p>
        </w:tc>
        <w:tc>
          <w:tcPr>
            <w:tcW w:w="1000" w:type="dxa"/>
            <w:tcBorders>
              <w:top w:val="nil"/>
              <w:left w:val="nil"/>
              <w:bottom w:val="single" w:sz="4" w:space="0" w:color="auto"/>
              <w:right w:val="single" w:sz="4" w:space="0" w:color="auto"/>
            </w:tcBorders>
            <w:shd w:val="clear" w:color="auto" w:fill="auto"/>
            <w:noWrap/>
            <w:vAlign w:val="center"/>
            <w:hideMark/>
          </w:tcPr>
          <w:p w14:paraId="04B5C626" w14:textId="56D77796"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3,066</w:t>
            </w:r>
          </w:p>
        </w:tc>
        <w:tc>
          <w:tcPr>
            <w:tcW w:w="992" w:type="dxa"/>
            <w:tcBorders>
              <w:top w:val="nil"/>
              <w:left w:val="nil"/>
              <w:bottom w:val="single" w:sz="4" w:space="0" w:color="auto"/>
              <w:right w:val="single" w:sz="4" w:space="0" w:color="auto"/>
            </w:tcBorders>
            <w:shd w:val="clear" w:color="auto" w:fill="auto"/>
            <w:noWrap/>
            <w:vAlign w:val="center"/>
            <w:hideMark/>
          </w:tcPr>
          <w:p w14:paraId="4C7F58AD" w14:textId="43F518F1"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3,179</w:t>
            </w:r>
          </w:p>
        </w:tc>
        <w:tc>
          <w:tcPr>
            <w:tcW w:w="993" w:type="dxa"/>
            <w:tcBorders>
              <w:top w:val="nil"/>
              <w:left w:val="nil"/>
              <w:bottom w:val="single" w:sz="4" w:space="0" w:color="auto"/>
              <w:right w:val="single" w:sz="4" w:space="0" w:color="auto"/>
            </w:tcBorders>
            <w:shd w:val="clear" w:color="auto" w:fill="auto"/>
            <w:noWrap/>
            <w:vAlign w:val="center"/>
            <w:hideMark/>
          </w:tcPr>
          <w:p w14:paraId="4C79B984" w14:textId="7832CFED"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3,260</w:t>
            </w:r>
          </w:p>
        </w:tc>
        <w:tc>
          <w:tcPr>
            <w:tcW w:w="992" w:type="dxa"/>
            <w:tcBorders>
              <w:top w:val="nil"/>
              <w:left w:val="nil"/>
              <w:bottom w:val="single" w:sz="4" w:space="0" w:color="auto"/>
              <w:right w:val="single" w:sz="4" w:space="0" w:color="auto"/>
            </w:tcBorders>
            <w:shd w:val="clear" w:color="auto" w:fill="auto"/>
            <w:noWrap/>
            <w:vAlign w:val="center"/>
            <w:hideMark/>
          </w:tcPr>
          <w:p w14:paraId="74CEE088" w14:textId="01EE2366"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3F88AA9B" w14:textId="0AC6AE21"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7905D70B" w14:textId="06D8E621"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3" w:type="dxa"/>
            <w:tcBorders>
              <w:top w:val="nil"/>
              <w:left w:val="nil"/>
              <w:bottom w:val="single" w:sz="4" w:space="0" w:color="auto"/>
              <w:right w:val="single" w:sz="4" w:space="0" w:color="auto"/>
            </w:tcBorders>
            <w:shd w:val="clear" w:color="auto" w:fill="auto"/>
            <w:noWrap/>
            <w:vAlign w:val="center"/>
            <w:hideMark/>
          </w:tcPr>
          <w:p w14:paraId="7017BFEC" w14:textId="2A73CCA8"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r>
      <w:tr w:rsidR="00136642" w:rsidRPr="000E63C0" w14:paraId="527096D2"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auto" w:fill="auto"/>
            <w:noWrap/>
            <w:vAlign w:val="center"/>
            <w:hideMark/>
          </w:tcPr>
          <w:p w14:paraId="5B1B39CD" w14:textId="77777777" w:rsidR="00136642" w:rsidRPr="000E63C0" w:rsidRDefault="00136642" w:rsidP="000E63C0">
            <w:pPr>
              <w:jc w:val="right"/>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Profit Rs. Per Ton</w:t>
            </w:r>
          </w:p>
        </w:tc>
        <w:tc>
          <w:tcPr>
            <w:tcW w:w="1000" w:type="dxa"/>
            <w:tcBorders>
              <w:top w:val="nil"/>
              <w:left w:val="nil"/>
              <w:bottom w:val="single" w:sz="4" w:space="0" w:color="auto"/>
              <w:right w:val="single" w:sz="4" w:space="0" w:color="auto"/>
            </w:tcBorders>
            <w:shd w:val="clear" w:color="auto" w:fill="auto"/>
            <w:noWrap/>
            <w:vAlign w:val="center"/>
            <w:hideMark/>
          </w:tcPr>
          <w:p w14:paraId="3E854B5C" w14:textId="1CFFDD13"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1,282</w:t>
            </w:r>
          </w:p>
        </w:tc>
        <w:tc>
          <w:tcPr>
            <w:tcW w:w="992" w:type="dxa"/>
            <w:tcBorders>
              <w:top w:val="nil"/>
              <w:left w:val="nil"/>
              <w:bottom w:val="single" w:sz="4" w:space="0" w:color="auto"/>
              <w:right w:val="single" w:sz="4" w:space="0" w:color="auto"/>
            </w:tcBorders>
            <w:shd w:val="clear" w:color="auto" w:fill="auto"/>
            <w:noWrap/>
            <w:vAlign w:val="center"/>
            <w:hideMark/>
          </w:tcPr>
          <w:p w14:paraId="1AA8D2C1" w14:textId="4D181617"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1,169</w:t>
            </w:r>
          </w:p>
        </w:tc>
        <w:tc>
          <w:tcPr>
            <w:tcW w:w="993" w:type="dxa"/>
            <w:tcBorders>
              <w:top w:val="nil"/>
              <w:left w:val="nil"/>
              <w:bottom w:val="single" w:sz="4" w:space="0" w:color="auto"/>
              <w:right w:val="single" w:sz="4" w:space="0" w:color="auto"/>
            </w:tcBorders>
            <w:shd w:val="clear" w:color="auto" w:fill="auto"/>
            <w:noWrap/>
            <w:vAlign w:val="center"/>
            <w:hideMark/>
          </w:tcPr>
          <w:p w14:paraId="59A9F0C8" w14:textId="1652479F"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1,523</w:t>
            </w:r>
          </w:p>
        </w:tc>
        <w:tc>
          <w:tcPr>
            <w:tcW w:w="992" w:type="dxa"/>
            <w:tcBorders>
              <w:top w:val="nil"/>
              <w:left w:val="nil"/>
              <w:bottom w:val="single" w:sz="4" w:space="0" w:color="auto"/>
              <w:right w:val="single" w:sz="4" w:space="0" w:color="auto"/>
            </w:tcBorders>
            <w:shd w:val="clear" w:color="auto" w:fill="auto"/>
            <w:noWrap/>
            <w:vAlign w:val="center"/>
            <w:hideMark/>
          </w:tcPr>
          <w:p w14:paraId="67870B1C" w14:textId="6D92657E" w:rsidR="00136642" w:rsidRPr="000E63C0" w:rsidRDefault="00136642" w:rsidP="000E63C0">
            <w:pPr>
              <w:jc w:val="center"/>
              <w:rPr>
                <w:rFonts w:ascii="Calibri" w:hAnsi="Calibri" w:cs="Calibri"/>
                <w:color w:val="000000"/>
                <w:sz w:val="20"/>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42C224F0" w14:textId="244C7E99" w:rsidR="00136642" w:rsidRPr="000E63C0" w:rsidRDefault="00136642" w:rsidP="000E63C0">
            <w:pPr>
              <w:jc w:val="center"/>
              <w:rPr>
                <w:rFonts w:ascii="Calibri" w:hAnsi="Calibri" w:cs="Calibri"/>
                <w:color w:val="000000"/>
                <w:sz w:val="20"/>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2D0FD704" w14:textId="25A175BF" w:rsidR="00136642" w:rsidRPr="000E63C0" w:rsidRDefault="00136642" w:rsidP="000E63C0">
            <w:pPr>
              <w:jc w:val="center"/>
              <w:rPr>
                <w:rFonts w:ascii="Calibri" w:hAnsi="Calibri" w:cs="Calibri"/>
                <w:color w:val="000000"/>
                <w:sz w:val="20"/>
                <w:szCs w:val="22"/>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53B88766" w14:textId="3E2EE2C6" w:rsidR="00136642" w:rsidRPr="000E63C0" w:rsidRDefault="00136642" w:rsidP="000E63C0">
            <w:pPr>
              <w:jc w:val="center"/>
              <w:rPr>
                <w:rFonts w:ascii="Calibri" w:hAnsi="Calibri" w:cs="Calibri"/>
                <w:color w:val="000000"/>
                <w:sz w:val="20"/>
                <w:szCs w:val="22"/>
                <w:lang w:val="en-IN" w:eastAsia="en-IN"/>
              </w:rPr>
            </w:pPr>
          </w:p>
        </w:tc>
      </w:tr>
      <w:tr w:rsidR="00136642" w:rsidRPr="000E63C0" w14:paraId="0DD147D3"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auto" w:fill="auto"/>
            <w:noWrap/>
            <w:vAlign w:val="center"/>
            <w:hideMark/>
          </w:tcPr>
          <w:p w14:paraId="4456C869" w14:textId="77777777" w:rsidR="00136642" w:rsidRPr="000E63C0" w:rsidRDefault="00136642" w:rsidP="000E63C0">
            <w:pPr>
              <w:jc w:val="right"/>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Total Revenue (In Rs. Cr.)</w:t>
            </w:r>
          </w:p>
        </w:tc>
        <w:tc>
          <w:tcPr>
            <w:tcW w:w="1000" w:type="dxa"/>
            <w:tcBorders>
              <w:top w:val="nil"/>
              <w:left w:val="nil"/>
              <w:bottom w:val="single" w:sz="4" w:space="0" w:color="auto"/>
              <w:right w:val="single" w:sz="4" w:space="0" w:color="auto"/>
            </w:tcBorders>
            <w:shd w:val="clear" w:color="auto" w:fill="auto"/>
            <w:noWrap/>
            <w:vAlign w:val="center"/>
            <w:hideMark/>
          </w:tcPr>
          <w:p w14:paraId="505340FB" w14:textId="04F49B8F"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64.10</w:t>
            </w:r>
          </w:p>
        </w:tc>
        <w:tc>
          <w:tcPr>
            <w:tcW w:w="992" w:type="dxa"/>
            <w:tcBorders>
              <w:top w:val="nil"/>
              <w:left w:val="nil"/>
              <w:bottom w:val="single" w:sz="4" w:space="0" w:color="auto"/>
              <w:right w:val="single" w:sz="4" w:space="0" w:color="auto"/>
            </w:tcBorders>
            <w:shd w:val="clear" w:color="auto" w:fill="auto"/>
            <w:noWrap/>
            <w:vAlign w:val="center"/>
            <w:hideMark/>
          </w:tcPr>
          <w:p w14:paraId="24F0B90C" w14:textId="257BA791"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58.44</w:t>
            </w:r>
          </w:p>
        </w:tc>
        <w:tc>
          <w:tcPr>
            <w:tcW w:w="993" w:type="dxa"/>
            <w:tcBorders>
              <w:top w:val="nil"/>
              <w:left w:val="nil"/>
              <w:bottom w:val="single" w:sz="4" w:space="0" w:color="auto"/>
              <w:right w:val="single" w:sz="4" w:space="0" w:color="auto"/>
            </w:tcBorders>
            <w:shd w:val="clear" w:color="auto" w:fill="auto"/>
            <w:noWrap/>
            <w:vAlign w:val="center"/>
            <w:hideMark/>
          </w:tcPr>
          <w:p w14:paraId="41F7CF5C" w14:textId="674C1C2E"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36.56</w:t>
            </w:r>
          </w:p>
        </w:tc>
        <w:tc>
          <w:tcPr>
            <w:tcW w:w="992" w:type="dxa"/>
            <w:tcBorders>
              <w:top w:val="nil"/>
              <w:left w:val="nil"/>
              <w:bottom w:val="single" w:sz="4" w:space="0" w:color="auto"/>
              <w:right w:val="single" w:sz="4" w:space="0" w:color="auto"/>
            </w:tcBorders>
            <w:shd w:val="clear" w:color="auto" w:fill="auto"/>
            <w:noWrap/>
            <w:vAlign w:val="center"/>
            <w:hideMark/>
          </w:tcPr>
          <w:p w14:paraId="5ADAD9A2" w14:textId="101527B5"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18DBF432" w14:textId="3973ED09"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4933DB8F" w14:textId="11564E00"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3" w:type="dxa"/>
            <w:tcBorders>
              <w:top w:val="nil"/>
              <w:left w:val="nil"/>
              <w:bottom w:val="single" w:sz="4" w:space="0" w:color="auto"/>
              <w:right w:val="single" w:sz="4" w:space="0" w:color="auto"/>
            </w:tcBorders>
            <w:shd w:val="clear" w:color="auto" w:fill="auto"/>
            <w:noWrap/>
            <w:vAlign w:val="center"/>
            <w:hideMark/>
          </w:tcPr>
          <w:p w14:paraId="657ADC08" w14:textId="5898D421"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r>
      <w:tr w:rsidR="00136642" w:rsidRPr="000E63C0" w14:paraId="0658E67F"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auto" w:fill="auto"/>
            <w:noWrap/>
            <w:vAlign w:val="center"/>
            <w:hideMark/>
          </w:tcPr>
          <w:p w14:paraId="30BD2BBE" w14:textId="77777777" w:rsidR="00136642" w:rsidRPr="000E63C0" w:rsidRDefault="00136642" w:rsidP="000E63C0">
            <w:pPr>
              <w:jc w:val="right"/>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Operational Exp. (In Rs. Cr.) 2% of Income</w:t>
            </w:r>
          </w:p>
        </w:tc>
        <w:tc>
          <w:tcPr>
            <w:tcW w:w="1000" w:type="dxa"/>
            <w:tcBorders>
              <w:top w:val="nil"/>
              <w:left w:val="nil"/>
              <w:bottom w:val="single" w:sz="4" w:space="0" w:color="auto"/>
              <w:right w:val="single" w:sz="4" w:space="0" w:color="auto"/>
            </w:tcBorders>
            <w:shd w:val="clear" w:color="auto" w:fill="auto"/>
            <w:noWrap/>
            <w:vAlign w:val="center"/>
            <w:hideMark/>
          </w:tcPr>
          <w:p w14:paraId="6443D371" w14:textId="4B334717"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4.35</w:t>
            </w:r>
          </w:p>
        </w:tc>
        <w:tc>
          <w:tcPr>
            <w:tcW w:w="992" w:type="dxa"/>
            <w:tcBorders>
              <w:top w:val="nil"/>
              <w:left w:val="nil"/>
              <w:bottom w:val="single" w:sz="4" w:space="0" w:color="auto"/>
              <w:right w:val="single" w:sz="4" w:space="0" w:color="auto"/>
            </w:tcBorders>
            <w:shd w:val="clear" w:color="auto" w:fill="auto"/>
            <w:noWrap/>
            <w:vAlign w:val="center"/>
            <w:hideMark/>
          </w:tcPr>
          <w:p w14:paraId="19137177" w14:textId="3C9957F4"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4.35</w:t>
            </w:r>
          </w:p>
        </w:tc>
        <w:tc>
          <w:tcPr>
            <w:tcW w:w="993" w:type="dxa"/>
            <w:tcBorders>
              <w:top w:val="nil"/>
              <w:left w:val="nil"/>
              <w:bottom w:val="single" w:sz="4" w:space="0" w:color="auto"/>
              <w:right w:val="single" w:sz="4" w:space="0" w:color="auto"/>
            </w:tcBorders>
            <w:shd w:val="clear" w:color="auto" w:fill="auto"/>
            <w:noWrap/>
            <w:vAlign w:val="center"/>
            <w:hideMark/>
          </w:tcPr>
          <w:p w14:paraId="19F4ACC9" w14:textId="062F7D2F"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2.30</w:t>
            </w:r>
          </w:p>
        </w:tc>
        <w:tc>
          <w:tcPr>
            <w:tcW w:w="992" w:type="dxa"/>
            <w:tcBorders>
              <w:top w:val="nil"/>
              <w:left w:val="nil"/>
              <w:bottom w:val="single" w:sz="4" w:space="0" w:color="auto"/>
              <w:right w:val="single" w:sz="4" w:space="0" w:color="auto"/>
            </w:tcBorders>
            <w:shd w:val="clear" w:color="auto" w:fill="auto"/>
            <w:noWrap/>
            <w:vAlign w:val="center"/>
            <w:hideMark/>
          </w:tcPr>
          <w:p w14:paraId="5A956A98" w14:textId="0E674EA3"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31271F50" w14:textId="41E22148"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44E90E96" w14:textId="3FBEF580"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3" w:type="dxa"/>
            <w:tcBorders>
              <w:top w:val="nil"/>
              <w:left w:val="nil"/>
              <w:bottom w:val="single" w:sz="4" w:space="0" w:color="auto"/>
              <w:right w:val="single" w:sz="4" w:space="0" w:color="auto"/>
            </w:tcBorders>
            <w:shd w:val="clear" w:color="auto" w:fill="auto"/>
            <w:noWrap/>
            <w:vAlign w:val="center"/>
            <w:hideMark/>
          </w:tcPr>
          <w:p w14:paraId="3BE1781E" w14:textId="096BA3E7"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r>
      <w:tr w:rsidR="00136642" w:rsidRPr="000E63C0" w14:paraId="7B82929D"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auto" w:fill="auto"/>
            <w:noWrap/>
            <w:vAlign w:val="center"/>
            <w:hideMark/>
          </w:tcPr>
          <w:p w14:paraId="1B8F5C92" w14:textId="77777777" w:rsidR="00136642" w:rsidRPr="000E63C0" w:rsidRDefault="00136642" w:rsidP="000E63C0">
            <w:pPr>
              <w:jc w:val="right"/>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Capex (In Rs. Cr.)</w:t>
            </w:r>
          </w:p>
        </w:tc>
        <w:tc>
          <w:tcPr>
            <w:tcW w:w="1000" w:type="dxa"/>
            <w:tcBorders>
              <w:top w:val="nil"/>
              <w:left w:val="nil"/>
              <w:bottom w:val="single" w:sz="4" w:space="0" w:color="auto"/>
              <w:right w:val="single" w:sz="4" w:space="0" w:color="auto"/>
            </w:tcBorders>
            <w:shd w:val="clear" w:color="auto" w:fill="auto"/>
            <w:noWrap/>
            <w:vAlign w:val="center"/>
            <w:hideMark/>
          </w:tcPr>
          <w:p w14:paraId="65DF1CFC" w14:textId="13536166" w:rsidR="00136642" w:rsidRPr="000E63C0" w:rsidRDefault="00136642" w:rsidP="000E63C0">
            <w:pPr>
              <w:jc w:val="center"/>
              <w:rPr>
                <w:rFonts w:ascii="Calibri" w:hAnsi="Calibri" w:cs="Calibri"/>
                <w:color w:val="000000"/>
                <w:sz w:val="20"/>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3B67E87B" w14:textId="00CC38C9" w:rsidR="00136642" w:rsidRPr="000E63C0" w:rsidRDefault="00136642" w:rsidP="000E63C0">
            <w:pPr>
              <w:jc w:val="center"/>
              <w:rPr>
                <w:rFonts w:ascii="Calibri" w:hAnsi="Calibri" w:cs="Calibri"/>
                <w:color w:val="000000"/>
                <w:sz w:val="20"/>
                <w:szCs w:val="22"/>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1C4E96F8" w14:textId="35AB295F" w:rsidR="00136642" w:rsidRPr="000E63C0" w:rsidRDefault="00136642" w:rsidP="000E63C0">
            <w:pPr>
              <w:jc w:val="center"/>
              <w:rPr>
                <w:rFonts w:ascii="Calibri" w:hAnsi="Calibri" w:cs="Calibri"/>
                <w:color w:val="000000"/>
                <w:sz w:val="20"/>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0E026B3C" w14:textId="025EFDC1" w:rsidR="00136642" w:rsidRPr="000E63C0" w:rsidRDefault="00136642" w:rsidP="000E63C0">
            <w:pPr>
              <w:jc w:val="center"/>
              <w:rPr>
                <w:rFonts w:ascii="Calibri" w:hAnsi="Calibri" w:cs="Calibri"/>
                <w:color w:val="000000"/>
                <w:sz w:val="20"/>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0DD886AF" w14:textId="113984B2" w:rsidR="00136642" w:rsidRPr="000E63C0" w:rsidRDefault="00136642" w:rsidP="000E63C0">
            <w:pPr>
              <w:jc w:val="center"/>
              <w:rPr>
                <w:rFonts w:ascii="Calibri" w:hAnsi="Calibri" w:cs="Calibri"/>
                <w:color w:val="000000"/>
                <w:sz w:val="20"/>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46B3AFA8" w14:textId="66A46141" w:rsidR="00136642" w:rsidRPr="000E63C0" w:rsidRDefault="00136642" w:rsidP="000E63C0">
            <w:pPr>
              <w:jc w:val="center"/>
              <w:rPr>
                <w:rFonts w:ascii="Calibri" w:hAnsi="Calibri" w:cs="Calibri"/>
                <w:color w:val="000000"/>
                <w:sz w:val="20"/>
                <w:szCs w:val="22"/>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76668FD4" w14:textId="4B33DB1F" w:rsidR="00136642" w:rsidRPr="000E63C0" w:rsidRDefault="00136642" w:rsidP="000E63C0">
            <w:pPr>
              <w:jc w:val="center"/>
              <w:rPr>
                <w:rFonts w:ascii="Calibri" w:hAnsi="Calibri" w:cs="Calibri"/>
                <w:color w:val="000000"/>
                <w:sz w:val="20"/>
                <w:szCs w:val="22"/>
                <w:lang w:val="en-IN" w:eastAsia="en-IN"/>
              </w:rPr>
            </w:pPr>
          </w:p>
        </w:tc>
      </w:tr>
      <w:tr w:rsidR="00136642" w:rsidRPr="000E63C0" w14:paraId="13C04242" w14:textId="77777777" w:rsidTr="00136642">
        <w:trPr>
          <w:trHeight w:val="20"/>
          <w:jc w:val="center"/>
        </w:trPr>
        <w:tc>
          <w:tcPr>
            <w:tcW w:w="36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3F79C9" w14:textId="77777777" w:rsidR="00136642" w:rsidRPr="000E63C0" w:rsidRDefault="00136642" w:rsidP="000E63C0">
            <w:pPr>
              <w:jc w:val="right"/>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Abandonment Cost (In Rs. Cr.)</w:t>
            </w:r>
          </w:p>
        </w:tc>
        <w:tc>
          <w:tcPr>
            <w:tcW w:w="1000" w:type="dxa"/>
            <w:tcBorders>
              <w:top w:val="nil"/>
              <w:left w:val="nil"/>
              <w:bottom w:val="single" w:sz="4" w:space="0" w:color="auto"/>
              <w:right w:val="single" w:sz="4" w:space="0" w:color="auto"/>
            </w:tcBorders>
            <w:shd w:val="clear" w:color="auto" w:fill="auto"/>
            <w:noWrap/>
            <w:vAlign w:val="center"/>
            <w:hideMark/>
          </w:tcPr>
          <w:p w14:paraId="2D2FEB76" w14:textId="77777777"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2268E6BC" w14:textId="77777777"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0%</w:t>
            </w:r>
          </w:p>
        </w:tc>
        <w:tc>
          <w:tcPr>
            <w:tcW w:w="993" w:type="dxa"/>
            <w:tcBorders>
              <w:top w:val="nil"/>
              <w:left w:val="nil"/>
              <w:bottom w:val="single" w:sz="4" w:space="0" w:color="auto"/>
              <w:right w:val="single" w:sz="4" w:space="0" w:color="auto"/>
            </w:tcBorders>
            <w:shd w:val="clear" w:color="auto" w:fill="auto"/>
            <w:noWrap/>
            <w:vAlign w:val="center"/>
            <w:hideMark/>
          </w:tcPr>
          <w:p w14:paraId="2D687E1C" w14:textId="77777777"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0%</w:t>
            </w:r>
          </w:p>
        </w:tc>
        <w:tc>
          <w:tcPr>
            <w:tcW w:w="992" w:type="dxa"/>
            <w:tcBorders>
              <w:top w:val="nil"/>
              <w:left w:val="nil"/>
              <w:bottom w:val="single" w:sz="4" w:space="0" w:color="auto"/>
              <w:right w:val="single" w:sz="4" w:space="0" w:color="auto"/>
            </w:tcBorders>
            <w:shd w:val="clear" w:color="auto" w:fill="auto"/>
            <w:noWrap/>
            <w:vAlign w:val="center"/>
            <w:hideMark/>
          </w:tcPr>
          <w:p w14:paraId="1CBABA69" w14:textId="77777777"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20%</w:t>
            </w:r>
          </w:p>
        </w:tc>
        <w:tc>
          <w:tcPr>
            <w:tcW w:w="992" w:type="dxa"/>
            <w:tcBorders>
              <w:top w:val="nil"/>
              <w:left w:val="nil"/>
              <w:bottom w:val="single" w:sz="4" w:space="0" w:color="auto"/>
              <w:right w:val="single" w:sz="4" w:space="0" w:color="auto"/>
            </w:tcBorders>
            <w:shd w:val="clear" w:color="auto" w:fill="auto"/>
            <w:noWrap/>
            <w:vAlign w:val="center"/>
            <w:hideMark/>
          </w:tcPr>
          <w:p w14:paraId="428E1780" w14:textId="77777777"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30%</w:t>
            </w:r>
          </w:p>
        </w:tc>
        <w:tc>
          <w:tcPr>
            <w:tcW w:w="992" w:type="dxa"/>
            <w:tcBorders>
              <w:top w:val="nil"/>
              <w:left w:val="nil"/>
              <w:bottom w:val="single" w:sz="4" w:space="0" w:color="auto"/>
              <w:right w:val="single" w:sz="4" w:space="0" w:color="auto"/>
            </w:tcBorders>
            <w:shd w:val="clear" w:color="auto" w:fill="auto"/>
            <w:noWrap/>
            <w:vAlign w:val="center"/>
            <w:hideMark/>
          </w:tcPr>
          <w:p w14:paraId="60285CAB" w14:textId="77777777"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30%</w:t>
            </w:r>
          </w:p>
        </w:tc>
        <w:tc>
          <w:tcPr>
            <w:tcW w:w="993" w:type="dxa"/>
            <w:tcBorders>
              <w:top w:val="nil"/>
              <w:left w:val="nil"/>
              <w:bottom w:val="single" w:sz="4" w:space="0" w:color="auto"/>
              <w:right w:val="single" w:sz="4" w:space="0" w:color="auto"/>
            </w:tcBorders>
            <w:shd w:val="clear" w:color="auto" w:fill="auto"/>
            <w:noWrap/>
            <w:vAlign w:val="center"/>
            <w:hideMark/>
          </w:tcPr>
          <w:p w14:paraId="0777FDCB" w14:textId="77777777"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20%</w:t>
            </w:r>
          </w:p>
        </w:tc>
      </w:tr>
      <w:tr w:rsidR="00136642" w:rsidRPr="000E63C0" w14:paraId="61D88E4C" w14:textId="77777777" w:rsidTr="00136642">
        <w:trPr>
          <w:trHeight w:val="20"/>
          <w:jc w:val="center"/>
        </w:trPr>
        <w:tc>
          <w:tcPr>
            <w:tcW w:w="3678" w:type="dxa"/>
            <w:vMerge/>
            <w:tcBorders>
              <w:top w:val="nil"/>
              <w:left w:val="single" w:sz="4" w:space="0" w:color="auto"/>
              <w:bottom w:val="single" w:sz="4" w:space="0" w:color="auto"/>
              <w:right w:val="single" w:sz="4" w:space="0" w:color="auto"/>
            </w:tcBorders>
            <w:vAlign w:val="center"/>
            <w:hideMark/>
          </w:tcPr>
          <w:p w14:paraId="51BA89E2" w14:textId="77777777" w:rsidR="00136642" w:rsidRPr="000E63C0" w:rsidRDefault="00136642" w:rsidP="000E63C0">
            <w:pPr>
              <w:jc w:val="center"/>
              <w:rPr>
                <w:rFonts w:ascii="Calibri" w:hAnsi="Calibri" w:cs="Calibri"/>
                <w:color w:val="000000"/>
                <w:sz w:val="20"/>
                <w:szCs w:val="22"/>
                <w:lang w:val="en-IN" w:eastAsia="en-IN"/>
              </w:rPr>
            </w:pPr>
          </w:p>
        </w:tc>
        <w:tc>
          <w:tcPr>
            <w:tcW w:w="1000" w:type="dxa"/>
            <w:tcBorders>
              <w:top w:val="nil"/>
              <w:left w:val="nil"/>
              <w:bottom w:val="single" w:sz="4" w:space="0" w:color="auto"/>
              <w:right w:val="single" w:sz="4" w:space="0" w:color="auto"/>
            </w:tcBorders>
            <w:shd w:val="clear" w:color="auto" w:fill="auto"/>
            <w:noWrap/>
            <w:vAlign w:val="center"/>
            <w:hideMark/>
          </w:tcPr>
          <w:p w14:paraId="7C488DDF" w14:textId="7D4EE3E9"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06779E00" w14:textId="12C21712"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3" w:type="dxa"/>
            <w:tcBorders>
              <w:top w:val="nil"/>
              <w:left w:val="nil"/>
              <w:bottom w:val="single" w:sz="4" w:space="0" w:color="auto"/>
              <w:right w:val="single" w:sz="4" w:space="0" w:color="auto"/>
            </w:tcBorders>
            <w:shd w:val="clear" w:color="auto" w:fill="auto"/>
            <w:noWrap/>
            <w:vAlign w:val="center"/>
            <w:hideMark/>
          </w:tcPr>
          <w:p w14:paraId="35F50E63" w14:textId="6A338513"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1535C223" w14:textId="6FF807A0"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19.40</w:t>
            </w:r>
          </w:p>
        </w:tc>
        <w:tc>
          <w:tcPr>
            <w:tcW w:w="992" w:type="dxa"/>
            <w:tcBorders>
              <w:top w:val="nil"/>
              <w:left w:val="nil"/>
              <w:bottom w:val="single" w:sz="4" w:space="0" w:color="auto"/>
              <w:right w:val="single" w:sz="4" w:space="0" w:color="auto"/>
            </w:tcBorders>
            <w:shd w:val="clear" w:color="auto" w:fill="auto"/>
            <w:noWrap/>
            <w:vAlign w:val="center"/>
            <w:hideMark/>
          </w:tcPr>
          <w:p w14:paraId="4A6567D8" w14:textId="33256981"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29.11</w:t>
            </w:r>
          </w:p>
        </w:tc>
        <w:tc>
          <w:tcPr>
            <w:tcW w:w="992" w:type="dxa"/>
            <w:tcBorders>
              <w:top w:val="nil"/>
              <w:left w:val="nil"/>
              <w:bottom w:val="single" w:sz="4" w:space="0" w:color="auto"/>
              <w:right w:val="single" w:sz="4" w:space="0" w:color="auto"/>
            </w:tcBorders>
            <w:shd w:val="clear" w:color="auto" w:fill="auto"/>
            <w:noWrap/>
            <w:vAlign w:val="center"/>
            <w:hideMark/>
          </w:tcPr>
          <w:p w14:paraId="2F4DACFA" w14:textId="594C20AD"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29.11</w:t>
            </w:r>
          </w:p>
        </w:tc>
        <w:tc>
          <w:tcPr>
            <w:tcW w:w="993" w:type="dxa"/>
            <w:tcBorders>
              <w:top w:val="nil"/>
              <w:left w:val="nil"/>
              <w:bottom w:val="single" w:sz="4" w:space="0" w:color="auto"/>
              <w:right w:val="single" w:sz="4" w:space="0" w:color="auto"/>
            </w:tcBorders>
            <w:shd w:val="clear" w:color="auto" w:fill="auto"/>
            <w:noWrap/>
            <w:vAlign w:val="center"/>
            <w:hideMark/>
          </w:tcPr>
          <w:p w14:paraId="51F1AEB0" w14:textId="6AC11733" w:rsidR="00136642" w:rsidRPr="000E63C0" w:rsidRDefault="00136642" w:rsidP="000E63C0">
            <w:pPr>
              <w:jc w:val="center"/>
              <w:rPr>
                <w:rFonts w:ascii="Calibri" w:hAnsi="Calibri" w:cs="Calibri"/>
                <w:color w:val="000000"/>
                <w:sz w:val="20"/>
                <w:szCs w:val="22"/>
                <w:lang w:val="en-IN" w:eastAsia="en-IN"/>
              </w:rPr>
            </w:pPr>
            <w:r w:rsidRPr="000E63C0">
              <w:rPr>
                <w:rFonts w:ascii="Calibri" w:hAnsi="Calibri" w:cs="Calibri"/>
                <w:color w:val="000000"/>
                <w:sz w:val="20"/>
                <w:szCs w:val="22"/>
                <w:lang w:val="en-IN" w:eastAsia="en-IN"/>
              </w:rPr>
              <w:t>19.40</w:t>
            </w:r>
          </w:p>
        </w:tc>
      </w:tr>
      <w:tr w:rsidR="00136642" w:rsidRPr="000E63C0" w14:paraId="5DF8585E" w14:textId="77777777" w:rsidTr="00136642">
        <w:trPr>
          <w:trHeight w:val="20"/>
          <w:jc w:val="center"/>
        </w:trPr>
        <w:tc>
          <w:tcPr>
            <w:tcW w:w="3678" w:type="dxa"/>
            <w:tcBorders>
              <w:top w:val="nil"/>
              <w:left w:val="single" w:sz="4" w:space="0" w:color="auto"/>
              <w:bottom w:val="single" w:sz="4" w:space="0" w:color="auto"/>
              <w:right w:val="single" w:sz="4" w:space="0" w:color="auto"/>
            </w:tcBorders>
            <w:shd w:val="clear" w:color="000000" w:fill="D9D9D9"/>
            <w:noWrap/>
            <w:vAlign w:val="center"/>
            <w:hideMark/>
          </w:tcPr>
          <w:p w14:paraId="4BD7F1CB" w14:textId="04F66007" w:rsidR="00136642" w:rsidRPr="000E63C0" w:rsidRDefault="00136642" w:rsidP="00136642">
            <w:pPr>
              <w:jc w:val="center"/>
              <w:rPr>
                <w:rFonts w:ascii="Calibri" w:hAnsi="Calibri" w:cs="Calibri"/>
                <w:b/>
                <w:bCs/>
                <w:color w:val="000000"/>
                <w:sz w:val="20"/>
                <w:szCs w:val="22"/>
                <w:lang w:val="en-IN" w:eastAsia="en-IN"/>
              </w:rPr>
            </w:pPr>
            <w:r w:rsidRPr="000E63C0">
              <w:rPr>
                <w:rFonts w:ascii="Calibri" w:hAnsi="Calibri" w:cs="Calibri"/>
                <w:b/>
                <w:bCs/>
                <w:color w:val="000000"/>
                <w:sz w:val="20"/>
                <w:szCs w:val="22"/>
                <w:lang w:val="en-IN" w:eastAsia="en-IN"/>
              </w:rPr>
              <w:t>Net Revenue (In Rs. Cr.)</w:t>
            </w:r>
          </w:p>
        </w:tc>
        <w:tc>
          <w:tcPr>
            <w:tcW w:w="1000" w:type="dxa"/>
            <w:tcBorders>
              <w:top w:val="nil"/>
              <w:left w:val="nil"/>
              <w:bottom w:val="single" w:sz="4" w:space="0" w:color="auto"/>
              <w:right w:val="single" w:sz="4" w:space="0" w:color="auto"/>
            </w:tcBorders>
            <w:shd w:val="clear" w:color="000000" w:fill="D9D9D9"/>
            <w:noWrap/>
            <w:vAlign w:val="center"/>
            <w:hideMark/>
          </w:tcPr>
          <w:p w14:paraId="3663E013" w14:textId="6868AE6D" w:rsidR="00136642" w:rsidRPr="000E63C0" w:rsidRDefault="00136642" w:rsidP="00136642">
            <w:pPr>
              <w:jc w:val="center"/>
              <w:rPr>
                <w:rFonts w:ascii="Calibri" w:hAnsi="Calibri" w:cs="Calibri"/>
                <w:b/>
                <w:bCs/>
                <w:color w:val="000000"/>
                <w:sz w:val="20"/>
                <w:szCs w:val="22"/>
                <w:lang w:val="en-IN" w:eastAsia="en-IN"/>
              </w:rPr>
            </w:pPr>
            <w:r>
              <w:rPr>
                <w:rFonts w:ascii="Calibri" w:hAnsi="Calibri" w:cs="Calibri"/>
                <w:b/>
                <w:bCs/>
                <w:color w:val="000000"/>
                <w:sz w:val="22"/>
                <w:szCs w:val="22"/>
              </w:rPr>
              <w:t>77.04</w:t>
            </w:r>
          </w:p>
        </w:tc>
        <w:tc>
          <w:tcPr>
            <w:tcW w:w="992" w:type="dxa"/>
            <w:tcBorders>
              <w:top w:val="nil"/>
              <w:left w:val="nil"/>
              <w:bottom w:val="single" w:sz="4" w:space="0" w:color="auto"/>
              <w:right w:val="single" w:sz="4" w:space="0" w:color="auto"/>
            </w:tcBorders>
            <w:shd w:val="clear" w:color="000000" w:fill="D9D9D9"/>
            <w:noWrap/>
            <w:vAlign w:val="center"/>
            <w:hideMark/>
          </w:tcPr>
          <w:p w14:paraId="3097FEE3" w14:textId="6001B838" w:rsidR="00136642" w:rsidRPr="000E63C0" w:rsidRDefault="00136642" w:rsidP="00136642">
            <w:pPr>
              <w:jc w:val="center"/>
              <w:rPr>
                <w:rFonts w:ascii="Calibri" w:hAnsi="Calibri" w:cs="Calibri"/>
                <w:b/>
                <w:bCs/>
                <w:color w:val="000000"/>
                <w:sz w:val="20"/>
                <w:szCs w:val="22"/>
                <w:lang w:val="en-IN" w:eastAsia="en-IN"/>
              </w:rPr>
            </w:pPr>
            <w:r>
              <w:rPr>
                <w:rFonts w:ascii="Calibri" w:hAnsi="Calibri" w:cs="Calibri"/>
                <w:b/>
                <w:bCs/>
                <w:color w:val="000000"/>
                <w:sz w:val="22"/>
                <w:szCs w:val="22"/>
              </w:rPr>
              <w:t>90.40</w:t>
            </w:r>
          </w:p>
        </w:tc>
        <w:tc>
          <w:tcPr>
            <w:tcW w:w="993" w:type="dxa"/>
            <w:tcBorders>
              <w:top w:val="nil"/>
              <w:left w:val="nil"/>
              <w:bottom w:val="single" w:sz="4" w:space="0" w:color="auto"/>
              <w:right w:val="single" w:sz="4" w:space="0" w:color="auto"/>
            </w:tcBorders>
            <w:shd w:val="clear" w:color="000000" w:fill="D9D9D9"/>
            <w:noWrap/>
            <w:vAlign w:val="center"/>
            <w:hideMark/>
          </w:tcPr>
          <w:p w14:paraId="521A16F7" w14:textId="07B514CD" w:rsidR="00136642" w:rsidRPr="000E63C0" w:rsidRDefault="00136642" w:rsidP="00136642">
            <w:pPr>
              <w:jc w:val="center"/>
              <w:rPr>
                <w:rFonts w:ascii="Calibri" w:hAnsi="Calibri" w:cs="Calibri"/>
                <w:b/>
                <w:bCs/>
                <w:color w:val="000000"/>
                <w:sz w:val="20"/>
                <w:szCs w:val="22"/>
                <w:lang w:val="en-IN" w:eastAsia="en-IN"/>
              </w:rPr>
            </w:pPr>
            <w:r>
              <w:rPr>
                <w:rFonts w:ascii="Calibri" w:hAnsi="Calibri" w:cs="Calibri"/>
                <w:b/>
                <w:bCs/>
                <w:color w:val="000000"/>
                <w:sz w:val="22"/>
                <w:szCs w:val="22"/>
              </w:rPr>
              <w:t>43.39</w:t>
            </w:r>
          </w:p>
        </w:tc>
        <w:tc>
          <w:tcPr>
            <w:tcW w:w="992" w:type="dxa"/>
            <w:tcBorders>
              <w:top w:val="nil"/>
              <w:left w:val="nil"/>
              <w:bottom w:val="single" w:sz="4" w:space="0" w:color="auto"/>
              <w:right w:val="single" w:sz="4" w:space="0" w:color="auto"/>
            </w:tcBorders>
            <w:shd w:val="clear" w:color="000000" w:fill="D9D9D9"/>
            <w:noWrap/>
            <w:vAlign w:val="center"/>
            <w:hideMark/>
          </w:tcPr>
          <w:p w14:paraId="4DEFED07" w14:textId="150ECBD9" w:rsidR="00136642" w:rsidRPr="000E63C0" w:rsidRDefault="00136642" w:rsidP="00136642">
            <w:pPr>
              <w:jc w:val="center"/>
              <w:rPr>
                <w:rFonts w:ascii="Calibri" w:hAnsi="Calibri" w:cs="Calibri"/>
                <w:b/>
                <w:bCs/>
                <w:color w:val="000000"/>
                <w:sz w:val="20"/>
                <w:szCs w:val="22"/>
                <w:lang w:val="en-IN" w:eastAsia="en-IN"/>
              </w:rPr>
            </w:pPr>
            <w:r>
              <w:rPr>
                <w:rFonts w:ascii="Calibri" w:hAnsi="Calibri" w:cs="Calibri"/>
                <w:b/>
                <w:bCs/>
                <w:color w:val="000000"/>
                <w:sz w:val="22"/>
                <w:szCs w:val="22"/>
              </w:rPr>
              <w:t>-19.40</w:t>
            </w:r>
          </w:p>
        </w:tc>
        <w:tc>
          <w:tcPr>
            <w:tcW w:w="992" w:type="dxa"/>
            <w:tcBorders>
              <w:top w:val="nil"/>
              <w:left w:val="nil"/>
              <w:bottom w:val="single" w:sz="4" w:space="0" w:color="auto"/>
              <w:right w:val="single" w:sz="4" w:space="0" w:color="auto"/>
            </w:tcBorders>
            <w:shd w:val="clear" w:color="000000" w:fill="D9D9D9"/>
            <w:noWrap/>
            <w:vAlign w:val="center"/>
            <w:hideMark/>
          </w:tcPr>
          <w:p w14:paraId="08650395" w14:textId="1CAE0837" w:rsidR="00136642" w:rsidRPr="000E63C0" w:rsidRDefault="00136642" w:rsidP="00136642">
            <w:pPr>
              <w:jc w:val="center"/>
              <w:rPr>
                <w:rFonts w:ascii="Calibri" w:hAnsi="Calibri" w:cs="Calibri"/>
                <w:b/>
                <w:bCs/>
                <w:color w:val="000000"/>
                <w:sz w:val="20"/>
                <w:szCs w:val="22"/>
                <w:lang w:val="en-IN" w:eastAsia="en-IN"/>
              </w:rPr>
            </w:pPr>
            <w:r>
              <w:rPr>
                <w:rFonts w:ascii="Calibri" w:hAnsi="Calibri" w:cs="Calibri"/>
                <w:b/>
                <w:bCs/>
                <w:color w:val="000000"/>
                <w:sz w:val="22"/>
                <w:szCs w:val="22"/>
              </w:rPr>
              <w:t>-29.11</w:t>
            </w:r>
          </w:p>
        </w:tc>
        <w:tc>
          <w:tcPr>
            <w:tcW w:w="992" w:type="dxa"/>
            <w:tcBorders>
              <w:top w:val="nil"/>
              <w:left w:val="nil"/>
              <w:bottom w:val="single" w:sz="4" w:space="0" w:color="auto"/>
              <w:right w:val="single" w:sz="4" w:space="0" w:color="auto"/>
            </w:tcBorders>
            <w:shd w:val="clear" w:color="000000" w:fill="D9D9D9"/>
            <w:noWrap/>
            <w:vAlign w:val="center"/>
            <w:hideMark/>
          </w:tcPr>
          <w:p w14:paraId="26471D08" w14:textId="088492BA" w:rsidR="00136642" w:rsidRPr="000E63C0" w:rsidRDefault="00136642" w:rsidP="00136642">
            <w:pPr>
              <w:jc w:val="center"/>
              <w:rPr>
                <w:rFonts w:ascii="Calibri" w:hAnsi="Calibri" w:cs="Calibri"/>
                <w:b/>
                <w:bCs/>
                <w:color w:val="000000"/>
                <w:sz w:val="20"/>
                <w:szCs w:val="22"/>
                <w:lang w:val="en-IN" w:eastAsia="en-IN"/>
              </w:rPr>
            </w:pPr>
            <w:r>
              <w:rPr>
                <w:rFonts w:ascii="Calibri" w:hAnsi="Calibri" w:cs="Calibri"/>
                <w:b/>
                <w:bCs/>
                <w:color w:val="000000"/>
                <w:sz w:val="22"/>
                <w:szCs w:val="22"/>
              </w:rPr>
              <w:t>-29.11</w:t>
            </w:r>
          </w:p>
        </w:tc>
        <w:tc>
          <w:tcPr>
            <w:tcW w:w="993" w:type="dxa"/>
            <w:tcBorders>
              <w:top w:val="nil"/>
              <w:left w:val="nil"/>
              <w:bottom w:val="single" w:sz="4" w:space="0" w:color="auto"/>
              <w:right w:val="single" w:sz="4" w:space="0" w:color="auto"/>
            </w:tcBorders>
            <w:shd w:val="clear" w:color="000000" w:fill="D9D9D9"/>
            <w:noWrap/>
            <w:vAlign w:val="center"/>
            <w:hideMark/>
          </w:tcPr>
          <w:p w14:paraId="113194B3" w14:textId="7E89CF7E" w:rsidR="00136642" w:rsidRPr="000E63C0" w:rsidRDefault="00136642" w:rsidP="00136642">
            <w:pPr>
              <w:jc w:val="center"/>
              <w:rPr>
                <w:rFonts w:ascii="Calibri" w:hAnsi="Calibri" w:cs="Calibri"/>
                <w:b/>
                <w:bCs/>
                <w:color w:val="000000"/>
                <w:sz w:val="20"/>
                <w:szCs w:val="22"/>
                <w:lang w:val="en-IN" w:eastAsia="en-IN"/>
              </w:rPr>
            </w:pPr>
            <w:r>
              <w:rPr>
                <w:rFonts w:ascii="Calibri" w:hAnsi="Calibri" w:cs="Calibri"/>
                <w:b/>
                <w:bCs/>
                <w:color w:val="000000"/>
                <w:sz w:val="22"/>
                <w:szCs w:val="22"/>
              </w:rPr>
              <w:t>-19.40</w:t>
            </w:r>
          </w:p>
        </w:tc>
      </w:tr>
    </w:tbl>
    <w:p w14:paraId="37744ECB" w14:textId="77777777" w:rsidR="00E84898" w:rsidRDefault="00E84898" w:rsidP="00E84898">
      <w:pPr>
        <w:spacing w:after="160" w:line="259" w:lineRule="auto"/>
        <w:ind w:left="-567"/>
        <w:rPr>
          <w:rFonts w:ascii="Arial" w:hAnsi="Arial" w:cs="Arial"/>
          <w:b/>
          <w:sz w:val="20"/>
          <w:szCs w:val="20"/>
          <w:u w:val="single"/>
        </w:rPr>
      </w:pPr>
    </w:p>
    <w:tbl>
      <w:tblPr>
        <w:tblStyle w:val="TableGrid"/>
        <w:tblW w:w="0" w:type="auto"/>
        <w:jc w:val="center"/>
        <w:tblLook w:val="04A0" w:firstRow="1" w:lastRow="0" w:firstColumn="1" w:lastColumn="0" w:noHBand="0" w:noVBand="1"/>
      </w:tblPr>
      <w:tblGrid>
        <w:gridCol w:w="3976"/>
        <w:gridCol w:w="2262"/>
      </w:tblGrid>
      <w:tr w:rsidR="00136642" w14:paraId="4CCF1F7A" w14:textId="77777777" w:rsidTr="00136642">
        <w:trPr>
          <w:trHeight w:val="471"/>
          <w:jc w:val="center"/>
        </w:trPr>
        <w:tc>
          <w:tcPr>
            <w:tcW w:w="3976" w:type="dxa"/>
            <w:shd w:val="clear" w:color="auto" w:fill="D9D9D9" w:themeFill="background1" w:themeFillShade="D9"/>
            <w:vAlign w:val="center"/>
          </w:tcPr>
          <w:p w14:paraId="70F2268C" w14:textId="270A34A3" w:rsidR="00136642" w:rsidRPr="00322C43" w:rsidRDefault="00136642" w:rsidP="000E63C0">
            <w:pPr>
              <w:spacing w:line="259" w:lineRule="auto"/>
              <w:jc w:val="both"/>
              <w:rPr>
                <w:rFonts w:ascii="Arial" w:hAnsi="Arial" w:cs="Arial"/>
                <w:b/>
                <w:sz w:val="22"/>
                <w:szCs w:val="22"/>
              </w:rPr>
            </w:pPr>
            <w:r>
              <w:rPr>
                <w:rFonts w:ascii="Arial" w:hAnsi="Arial" w:cs="Arial"/>
                <w:b/>
                <w:sz w:val="22"/>
                <w:szCs w:val="22"/>
              </w:rPr>
              <w:t>Discount Rate (WACC)</w:t>
            </w:r>
          </w:p>
        </w:tc>
        <w:tc>
          <w:tcPr>
            <w:tcW w:w="2262" w:type="dxa"/>
            <w:shd w:val="clear" w:color="auto" w:fill="D9D9D9" w:themeFill="background1" w:themeFillShade="D9"/>
            <w:vAlign w:val="center"/>
          </w:tcPr>
          <w:p w14:paraId="14BDB4D6" w14:textId="650699FF" w:rsidR="00136642" w:rsidRPr="00A4276E" w:rsidRDefault="00136642" w:rsidP="000E63C0">
            <w:pPr>
              <w:spacing w:line="259" w:lineRule="auto"/>
              <w:jc w:val="center"/>
              <w:rPr>
                <w:rFonts w:ascii="Arial" w:hAnsi="Arial" w:cs="Arial"/>
                <w:b/>
                <w:sz w:val="22"/>
                <w:szCs w:val="22"/>
              </w:rPr>
            </w:pPr>
            <w:r>
              <w:rPr>
                <w:rFonts w:ascii="Arial" w:hAnsi="Arial" w:cs="Arial"/>
                <w:b/>
                <w:sz w:val="22"/>
                <w:szCs w:val="22"/>
              </w:rPr>
              <w:t>14.16%</w:t>
            </w:r>
          </w:p>
        </w:tc>
      </w:tr>
      <w:tr w:rsidR="000E63C0" w14:paraId="41BD32F7" w14:textId="77777777" w:rsidTr="00136642">
        <w:trPr>
          <w:trHeight w:val="471"/>
          <w:jc w:val="center"/>
        </w:trPr>
        <w:tc>
          <w:tcPr>
            <w:tcW w:w="3976" w:type="dxa"/>
            <w:shd w:val="clear" w:color="auto" w:fill="D9D9D9" w:themeFill="background1" w:themeFillShade="D9"/>
            <w:vAlign w:val="center"/>
          </w:tcPr>
          <w:p w14:paraId="723F8D30" w14:textId="77777777" w:rsidR="000E63C0" w:rsidRPr="00322C43" w:rsidRDefault="000E63C0" w:rsidP="000E63C0">
            <w:pPr>
              <w:spacing w:line="259" w:lineRule="auto"/>
              <w:jc w:val="both"/>
              <w:rPr>
                <w:rFonts w:ascii="Arial" w:hAnsi="Arial" w:cs="Arial"/>
                <w:b/>
                <w:sz w:val="22"/>
                <w:szCs w:val="22"/>
              </w:rPr>
            </w:pPr>
            <w:r w:rsidRPr="00322C43">
              <w:rPr>
                <w:rFonts w:ascii="Arial" w:hAnsi="Arial" w:cs="Arial"/>
                <w:b/>
                <w:sz w:val="22"/>
                <w:szCs w:val="22"/>
              </w:rPr>
              <w:t>Net Present Value</w:t>
            </w:r>
          </w:p>
        </w:tc>
        <w:tc>
          <w:tcPr>
            <w:tcW w:w="2262" w:type="dxa"/>
            <w:shd w:val="clear" w:color="auto" w:fill="D9D9D9" w:themeFill="background1" w:themeFillShade="D9"/>
            <w:vAlign w:val="center"/>
          </w:tcPr>
          <w:p w14:paraId="0B1863E6" w14:textId="355616F3" w:rsidR="000E63C0" w:rsidRPr="00A4276E" w:rsidRDefault="000E63C0" w:rsidP="000E63C0">
            <w:pPr>
              <w:spacing w:line="259" w:lineRule="auto"/>
              <w:jc w:val="center"/>
              <w:rPr>
                <w:rFonts w:ascii="Arial" w:hAnsi="Arial" w:cs="Arial"/>
                <w:b/>
                <w:sz w:val="22"/>
                <w:szCs w:val="22"/>
              </w:rPr>
            </w:pPr>
            <w:r w:rsidRPr="00A4276E">
              <w:rPr>
                <w:rFonts w:ascii="Arial" w:hAnsi="Arial" w:cs="Arial"/>
                <w:b/>
                <w:sz w:val="22"/>
                <w:szCs w:val="22"/>
              </w:rPr>
              <w:t>Rs.</w:t>
            </w:r>
            <w:r w:rsidR="00B90E90">
              <w:rPr>
                <w:rFonts w:ascii="Arial" w:hAnsi="Arial" w:cs="Arial"/>
                <w:b/>
                <w:sz w:val="22"/>
                <w:szCs w:val="22"/>
              </w:rPr>
              <w:t xml:space="preserve"> </w:t>
            </w:r>
            <w:r w:rsidR="00136642">
              <w:rPr>
                <w:rFonts w:ascii="Arial" w:hAnsi="Arial" w:cs="Arial"/>
                <w:b/>
                <w:sz w:val="22"/>
                <w:szCs w:val="22"/>
              </w:rPr>
              <w:t>508.38</w:t>
            </w:r>
            <w:r w:rsidRPr="00A4276E">
              <w:rPr>
                <w:rFonts w:ascii="Arial" w:hAnsi="Arial" w:cs="Arial"/>
                <w:b/>
                <w:sz w:val="22"/>
                <w:szCs w:val="22"/>
              </w:rPr>
              <w:t xml:space="preserve"> Crore</w:t>
            </w:r>
          </w:p>
        </w:tc>
      </w:tr>
      <w:tr w:rsidR="007F7563" w14:paraId="06ED8907" w14:textId="77777777" w:rsidTr="00136642">
        <w:trPr>
          <w:trHeight w:val="471"/>
          <w:jc w:val="center"/>
        </w:trPr>
        <w:tc>
          <w:tcPr>
            <w:tcW w:w="3976" w:type="dxa"/>
            <w:shd w:val="clear" w:color="auto" w:fill="D9D9D9" w:themeFill="background1" w:themeFillShade="D9"/>
            <w:vAlign w:val="center"/>
          </w:tcPr>
          <w:p w14:paraId="081E0CE8" w14:textId="4DF02173" w:rsidR="007F7563" w:rsidRPr="00322C43" w:rsidRDefault="007F7563" w:rsidP="000E63C0">
            <w:pPr>
              <w:spacing w:line="259" w:lineRule="auto"/>
              <w:jc w:val="both"/>
              <w:rPr>
                <w:rFonts w:ascii="Arial" w:hAnsi="Arial" w:cs="Arial"/>
                <w:b/>
                <w:sz w:val="22"/>
                <w:szCs w:val="22"/>
              </w:rPr>
            </w:pPr>
            <w:r>
              <w:rPr>
                <w:rFonts w:ascii="Arial" w:hAnsi="Arial" w:cs="Arial"/>
                <w:b/>
                <w:sz w:val="22"/>
                <w:szCs w:val="22"/>
              </w:rPr>
              <w:t>Promotors Profit @ 20% of NPV</w:t>
            </w:r>
          </w:p>
        </w:tc>
        <w:tc>
          <w:tcPr>
            <w:tcW w:w="2262" w:type="dxa"/>
            <w:shd w:val="clear" w:color="auto" w:fill="D9D9D9" w:themeFill="background1" w:themeFillShade="D9"/>
            <w:vAlign w:val="center"/>
          </w:tcPr>
          <w:p w14:paraId="03E1C274" w14:textId="1E0BC6C8" w:rsidR="007F7563" w:rsidRPr="00A4276E" w:rsidRDefault="007F7563" w:rsidP="000E63C0">
            <w:pPr>
              <w:spacing w:line="259" w:lineRule="auto"/>
              <w:jc w:val="center"/>
              <w:rPr>
                <w:rFonts w:ascii="Arial" w:hAnsi="Arial" w:cs="Arial"/>
                <w:b/>
                <w:sz w:val="22"/>
                <w:szCs w:val="22"/>
              </w:rPr>
            </w:pPr>
            <w:r w:rsidRPr="00A4276E">
              <w:rPr>
                <w:rFonts w:ascii="Arial" w:hAnsi="Arial" w:cs="Arial"/>
                <w:b/>
                <w:sz w:val="22"/>
                <w:szCs w:val="22"/>
              </w:rPr>
              <w:t xml:space="preserve">Rs. </w:t>
            </w:r>
            <w:r w:rsidR="00136642">
              <w:rPr>
                <w:rFonts w:ascii="Arial" w:hAnsi="Arial" w:cs="Arial"/>
                <w:b/>
                <w:sz w:val="22"/>
                <w:szCs w:val="22"/>
              </w:rPr>
              <w:t>101.68</w:t>
            </w:r>
            <w:r w:rsidRPr="00A4276E">
              <w:rPr>
                <w:rFonts w:ascii="Arial" w:hAnsi="Arial" w:cs="Arial"/>
                <w:b/>
                <w:sz w:val="22"/>
                <w:szCs w:val="22"/>
              </w:rPr>
              <w:t xml:space="preserve"> Crore</w:t>
            </w:r>
          </w:p>
        </w:tc>
      </w:tr>
      <w:tr w:rsidR="007F7563" w14:paraId="72215172" w14:textId="77777777" w:rsidTr="00136642">
        <w:trPr>
          <w:trHeight w:val="471"/>
          <w:jc w:val="center"/>
        </w:trPr>
        <w:tc>
          <w:tcPr>
            <w:tcW w:w="3976" w:type="dxa"/>
            <w:shd w:val="clear" w:color="auto" w:fill="D9D9D9" w:themeFill="background1" w:themeFillShade="D9"/>
            <w:vAlign w:val="center"/>
          </w:tcPr>
          <w:p w14:paraId="2AEE4B44" w14:textId="6AC1D5F0" w:rsidR="007F7563" w:rsidRPr="00B86855" w:rsidRDefault="007F7563" w:rsidP="007F7563">
            <w:pPr>
              <w:spacing w:line="259" w:lineRule="auto"/>
              <w:jc w:val="both"/>
              <w:rPr>
                <w:rFonts w:ascii="Arial" w:hAnsi="Arial" w:cs="Arial"/>
                <w:b/>
                <w:sz w:val="22"/>
                <w:szCs w:val="22"/>
              </w:rPr>
            </w:pPr>
            <w:r>
              <w:rPr>
                <w:rFonts w:ascii="Arial" w:hAnsi="Arial" w:cs="Arial"/>
                <w:b/>
                <w:sz w:val="22"/>
                <w:szCs w:val="22"/>
              </w:rPr>
              <w:t>Value of Leasehold Mining Land</w:t>
            </w:r>
          </w:p>
        </w:tc>
        <w:tc>
          <w:tcPr>
            <w:tcW w:w="2262" w:type="dxa"/>
            <w:shd w:val="clear" w:color="auto" w:fill="D9D9D9" w:themeFill="background1" w:themeFillShade="D9"/>
            <w:vAlign w:val="center"/>
          </w:tcPr>
          <w:p w14:paraId="12CA335E" w14:textId="763AB6F3" w:rsidR="007F7563" w:rsidRPr="00A4276E" w:rsidRDefault="007F7563" w:rsidP="007F7563">
            <w:pPr>
              <w:spacing w:line="259" w:lineRule="auto"/>
              <w:jc w:val="center"/>
              <w:rPr>
                <w:rFonts w:ascii="Arial" w:hAnsi="Arial" w:cs="Arial"/>
                <w:b/>
                <w:sz w:val="22"/>
                <w:szCs w:val="22"/>
              </w:rPr>
            </w:pPr>
            <w:r w:rsidRPr="00A4276E">
              <w:rPr>
                <w:rFonts w:ascii="Arial" w:hAnsi="Arial" w:cs="Arial"/>
                <w:b/>
                <w:sz w:val="22"/>
                <w:szCs w:val="22"/>
              </w:rPr>
              <w:t xml:space="preserve">Rs. </w:t>
            </w:r>
            <w:r w:rsidR="00136642">
              <w:rPr>
                <w:rFonts w:ascii="Arial" w:hAnsi="Arial" w:cs="Arial"/>
                <w:b/>
                <w:sz w:val="22"/>
                <w:szCs w:val="22"/>
              </w:rPr>
              <w:t>406.70</w:t>
            </w:r>
            <w:r w:rsidRPr="00A4276E">
              <w:rPr>
                <w:rFonts w:ascii="Arial" w:hAnsi="Arial" w:cs="Arial"/>
                <w:b/>
                <w:sz w:val="22"/>
                <w:szCs w:val="22"/>
              </w:rPr>
              <w:t xml:space="preserve"> Crore</w:t>
            </w:r>
          </w:p>
        </w:tc>
      </w:tr>
      <w:tr w:rsidR="007F7563" w14:paraId="057B12BE" w14:textId="77777777" w:rsidTr="00136642">
        <w:trPr>
          <w:trHeight w:val="463"/>
          <w:jc w:val="center"/>
        </w:trPr>
        <w:tc>
          <w:tcPr>
            <w:tcW w:w="3976" w:type="dxa"/>
            <w:shd w:val="clear" w:color="auto" w:fill="D9D9D9" w:themeFill="background1" w:themeFillShade="D9"/>
            <w:vAlign w:val="center"/>
          </w:tcPr>
          <w:p w14:paraId="1D2B81AF" w14:textId="2A375A01" w:rsidR="007F7563" w:rsidRDefault="007F7563" w:rsidP="007F7563">
            <w:pPr>
              <w:spacing w:line="259" w:lineRule="auto"/>
              <w:jc w:val="both"/>
              <w:rPr>
                <w:rFonts w:ascii="Arial" w:hAnsi="Arial" w:cs="Arial"/>
                <w:b/>
                <w:sz w:val="22"/>
                <w:szCs w:val="22"/>
              </w:rPr>
            </w:pPr>
            <w:r>
              <w:rPr>
                <w:rFonts w:ascii="Arial" w:hAnsi="Arial" w:cs="Arial"/>
                <w:b/>
                <w:sz w:val="22"/>
                <w:szCs w:val="22"/>
              </w:rPr>
              <w:t>Total Land Area</w:t>
            </w:r>
          </w:p>
        </w:tc>
        <w:tc>
          <w:tcPr>
            <w:tcW w:w="2262" w:type="dxa"/>
            <w:shd w:val="clear" w:color="auto" w:fill="D9D9D9" w:themeFill="background1" w:themeFillShade="D9"/>
            <w:vAlign w:val="center"/>
          </w:tcPr>
          <w:p w14:paraId="291AD571" w14:textId="4011AA6B" w:rsidR="007F7563" w:rsidRPr="00A4276E" w:rsidRDefault="007F7563" w:rsidP="007F7563">
            <w:pPr>
              <w:spacing w:line="259" w:lineRule="auto"/>
              <w:jc w:val="center"/>
              <w:rPr>
                <w:rFonts w:ascii="Arial" w:hAnsi="Arial" w:cs="Arial"/>
                <w:b/>
                <w:sz w:val="22"/>
                <w:szCs w:val="22"/>
              </w:rPr>
            </w:pPr>
            <w:r w:rsidRPr="00A4276E">
              <w:rPr>
                <w:rFonts w:ascii="Arial" w:hAnsi="Arial" w:cs="Arial"/>
                <w:b/>
                <w:sz w:val="22"/>
                <w:szCs w:val="22"/>
              </w:rPr>
              <w:t>936.00 Hectare</w:t>
            </w:r>
          </w:p>
        </w:tc>
      </w:tr>
      <w:tr w:rsidR="007F7563" w14:paraId="04394ACB" w14:textId="77777777" w:rsidTr="00136642">
        <w:trPr>
          <w:trHeight w:val="471"/>
          <w:jc w:val="center"/>
        </w:trPr>
        <w:tc>
          <w:tcPr>
            <w:tcW w:w="3976" w:type="dxa"/>
            <w:shd w:val="clear" w:color="auto" w:fill="D9D9D9" w:themeFill="background1" w:themeFillShade="D9"/>
            <w:vAlign w:val="center"/>
          </w:tcPr>
          <w:p w14:paraId="6DCBF6D7" w14:textId="265DAFEF" w:rsidR="007F7563" w:rsidRDefault="007F7563" w:rsidP="007F7563">
            <w:pPr>
              <w:spacing w:line="259" w:lineRule="auto"/>
              <w:jc w:val="both"/>
              <w:rPr>
                <w:rFonts w:ascii="Arial" w:hAnsi="Arial" w:cs="Arial"/>
                <w:b/>
                <w:sz w:val="22"/>
                <w:szCs w:val="22"/>
              </w:rPr>
            </w:pPr>
            <w:r>
              <w:rPr>
                <w:rFonts w:ascii="Arial" w:hAnsi="Arial" w:cs="Arial"/>
                <w:b/>
                <w:sz w:val="22"/>
                <w:szCs w:val="22"/>
              </w:rPr>
              <w:t xml:space="preserve">Arrived Land rate (In Rs. Per Acre) </w:t>
            </w:r>
          </w:p>
        </w:tc>
        <w:tc>
          <w:tcPr>
            <w:tcW w:w="2262" w:type="dxa"/>
            <w:shd w:val="clear" w:color="auto" w:fill="D9D9D9" w:themeFill="background1" w:themeFillShade="D9"/>
            <w:vAlign w:val="center"/>
          </w:tcPr>
          <w:p w14:paraId="44C993D6" w14:textId="75057541" w:rsidR="007F7563" w:rsidRDefault="00A4276E" w:rsidP="007F7563">
            <w:pPr>
              <w:spacing w:line="259" w:lineRule="auto"/>
              <w:jc w:val="center"/>
              <w:rPr>
                <w:rFonts w:ascii="Arial" w:hAnsi="Arial" w:cs="Arial"/>
                <w:b/>
                <w:sz w:val="22"/>
                <w:szCs w:val="22"/>
                <w:highlight w:val="yellow"/>
              </w:rPr>
            </w:pPr>
            <w:r>
              <w:rPr>
                <w:rFonts w:ascii="Arial" w:hAnsi="Arial" w:cs="Arial"/>
                <w:b/>
                <w:sz w:val="22"/>
                <w:szCs w:val="22"/>
              </w:rPr>
              <w:t xml:space="preserve">Rs. </w:t>
            </w:r>
            <w:r w:rsidR="00136642" w:rsidRPr="00136642">
              <w:rPr>
                <w:rFonts w:ascii="Arial" w:hAnsi="Arial" w:cs="Arial"/>
                <w:b/>
                <w:sz w:val="22"/>
                <w:szCs w:val="22"/>
              </w:rPr>
              <w:t>17,58,449</w:t>
            </w:r>
            <w:r>
              <w:rPr>
                <w:rFonts w:ascii="Arial" w:hAnsi="Arial" w:cs="Arial"/>
                <w:b/>
                <w:sz w:val="22"/>
                <w:szCs w:val="22"/>
              </w:rPr>
              <w:t>/-</w:t>
            </w:r>
          </w:p>
        </w:tc>
      </w:tr>
      <w:tr w:rsidR="00A4276E" w14:paraId="4F1F0AE9" w14:textId="77777777" w:rsidTr="00136642">
        <w:trPr>
          <w:trHeight w:val="900"/>
          <w:jc w:val="center"/>
        </w:trPr>
        <w:tc>
          <w:tcPr>
            <w:tcW w:w="3976" w:type="dxa"/>
            <w:shd w:val="clear" w:color="auto" w:fill="D9D9D9" w:themeFill="background1" w:themeFillShade="D9"/>
            <w:vAlign w:val="center"/>
          </w:tcPr>
          <w:p w14:paraId="35412663" w14:textId="50D33CF2" w:rsidR="00A4276E" w:rsidRPr="00A4276E" w:rsidRDefault="00A4276E" w:rsidP="007F7563">
            <w:pPr>
              <w:spacing w:line="259" w:lineRule="auto"/>
              <w:jc w:val="both"/>
              <w:rPr>
                <w:rFonts w:ascii="Arial" w:hAnsi="Arial" w:cs="Arial"/>
                <w:b/>
              </w:rPr>
            </w:pPr>
            <w:r w:rsidRPr="00A4276E">
              <w:rPr>
                <w:rFonts w:ascii="Arial" w:hAnsi="Arial" w:cs="Arial"/>
                <w:b/>
              </w:rPr>
              <w:t>Estimated Fair market Value of Land Area measuring 128.35 Ha</w:t>
            </w:r>
          </w:p>
        </w:tc>
        <w:tc>
          <w:tcPr>
            <w:tcW w:w="2262" w:type="dxa"/>
            <w:shd w:val="clear" w:color="auto" w:fill="D9D9D9" w:themeFill="background1" w:themeFillShade="D9"/>
            <w:vAlign w:val="center"/>
          </w:tcPr>
          <w:p w14:paraId="1F6A612F" w14:textId="300D1D9C" w:rsidR="00A4276E" w:rsidRPr="00A4276E" w:rsidRDefault="00A4276E" w:rsidP="007F7563">
            <w:pPr>
              <w:spacing w:line="259" w:lineRule="auto"/>
              <w:jc w:val="center"/>
              <w:rPr>
                <w:rFonts w:ascii="Arial" w:hAnsi="Arial" w:cs="Arial"/>
                <w:b/>
              </w:rPr>
            </w:pPr>
            <w:r w:rsidRPr="00A4276E">
              <w:rPr>
                <w:rFonts w:ascii="Arial" w:hAnsi="Arial" w:cs="Arial"/>
                <w:b/>
              </w:rPr>
              <w:t xml:space="preserve">Rs. </w:t>
            </w:r>
            <w:r w:rsidR="00136642" w:rsidRPr="00136642">
              <w:rPr>
                <w:rFonts w:ascii="Arial" w:hAnsi="Arial" w:cs="Arial"/>
                <w:b/>
              </w:rPr>
              <w:t>55,76,97,164</w:t>
            </w:r>
            <w:r w:rsidRPr="00A4276E">
              <w:rPr>
                <w:rFonts w:ascii="Arial" w:hAnsi="Arial" w:cs="Arial"/>
                <w:b/>
              </w:rPr>
              <w:t>/-</w:t>
            </w:r>
          </w:p>
        </w:tc>
      </w:tr>
    </w:tbl>
    <w:p w14:paraId="63FA5B87" w14:textId="77777777" w:rsidR="00B90E90" w:rsidRDefault="00B90E90" w:rsidP="00E84898">
      <w:pPr>
        <w:spacing w:after="160" w:line="259" w:lineRule="auto"/>
        <w:ind w:left="-567"/>
        <w:rPr>
          <w:rFonts w:ascii="Arial" w:hAnsi="Arial" w:cs="Arial"/>
          <w:b/>
          <w:sz w:val="20"/>
          <w:szCs w:val="20"/>
          <w:u w:val="single"/>
        </w:rPr>
      </w:pPr>
    </w:p>
    <w:p w14:paraId="249138DF" w14:textId="60AB4507" w:rsidR="000E63C0" w:rsidRPr="00DB5261" w:rsidRDefault="00B90E90" w:rsidP="00DB5261">
      <w:pPr>
        <w:spacing w:after="160" w:line="259" w:lineRule="auto"/>
        <w:ind w:left="-567"/>
        <w:jc w:val="both"/>
        <w:rPr>
          <w:rFonts w:ascii="Arial" w:hAnsi="Arial" w:cs="Arial"/>
          <w:b/>
          <w:i/>
          <w:iCs/>
          <w:sz w:val="20"/>
          <w:szCs w:val="20"/>
          <w:u w:val="single"/>
        </w:rPr>
      </w:pPr>
      <w:r w:rsidRPr="00DB5261">
        <w:rPr>
          <w:rFonts w:ascii="Arial" w:hAnsi="Arial" w:cs="Arial"/>
          <w:b/>
          <w:i/>
          <w:iCs/>
          <w:sz w:val="20"/>
          <w:szCs w:val="20"/>
          <w:u w:val="single"/>
        </w:rPr>
        <w:t>Note: - This valuation</w:t>
      </w:r>
      <w:r w:rsidR="00320C39">
        <w:rPr>
          <w:rFonts w:ascii="Arial" w:hAnsi="Arial" w:cs="Arial"/>
          <w:b/>
          <w:i/>
          <w:iCs/>
          <w:sz w:val="20"/>
          <w:szCs w:val="20"/>
          <w:u w:val="single"/>
        </w:rPr>
        <w:t xml:space="preserve"> estimate </w:t>
      </w:r>
      <w:r w:rsidRPr="00DB5261">
        <w:rPr>
          <w:rFonts w:ascii="Arial" w:hAnsi="Arial" w:cs="Arial"/>
          <w:b/>
          <w:i/>
          <w:iCs/>
          <w:sz w:val="20"/>
          <w:szCs w:val="20"/>
          <w:u w:val="single"/>
        </w:rPr>
        <w:t>is based upon utilizing the potential of the mineral reserve. Since it is leased land (by the State Government)</w:t>
      </w:r>
      <w:r w:rsidR="00DB5261">
        <w:rPr>
          <w:rFonts w:ascii="Arial" w:hAnsi="Arial" w:cs="Arial"/>
          <w:b/>
          <w:i/>
          <w:iCs/>
          <w:sz w:val="20"/>
          <w:szCs w:val="20"/>
          <w:u w:val="single"/>
        </w:rPr>
        <w:t xml:space="preserve"> and is part of total project land i.e. 936.00 Hectares.</w:t>
      </w:r>
      <w:r w:rsidR="00320C39">
        <w:rPr>
          <w:rFonts w:ascii="Arial" w:hAnsi="Arial" w:cs="Arial"/>
          <w:b/>
          <w:i/>
          <w:iCs/>
          <w:sz w:val="20"/>
          <w:szCs w:val="20"/>
          <w:u w:val="single"/>
        </w:rPr>
        <w:t xml:space="preserve"> Accordingly, valuation of 128.35 Ha is arrived. </w:t>
      </w:r>
      <w:r w:rsidR="00DB5261">
        <w:rPr>
          <w:rFonts w:ascii="Arial" w:hAnsi="Arial" w:cs="Arial"/>
          <w:b/>
          <w:i/>
          <w:iCs/>
          <w:sz w:val="20"/>
          <w:szCs w:val="20"/>
          <w:u w:val="single"/>
        </w:rPr>
        <w:t xml:space="preserve">It cannot be sold individually. </w:t>
      </w:r>
      <w:r w:rsidRPr="00DB5261">
        <w:rPr>
          <w:rFonts w:ascii="Arial" w:hAnsi="Arial" w:cs="Arial"/>
          <w:b/>
          <w:i/>
          <w:iCs/>
          <w:sz w:val="20"/>
          <w:szCs w:val="20"/>
          <w:u w:val="single"/>
        </w:rPr>
        <w:t>Appropriate compensation shall be given to the land owner by the company, which is solely dependent upon negotiation between buyer &amp; seller.</w:t>
      </w:r>
      <w:r w:rsidR="00DB5261">
        <w:rPr>
          <w:rFonts w:ascii="Arial" w:hAnsi="Arial" w:cs="Arial"/>
          <w:b/>
          <w:i/>
          <w:iCs/>
          <w:sz w:val="20"/>
          <w:szCs w:val="20"/>
          <w:u w:val="single"/>
        </w:rPr>
        <w:t xml:space="preserve"> </w:t>
      </w:r>
      <w:r w:rsidRPr="00DB5261">
        <w:rPr>
          <w:rFonts w:ascii="Arial" w:hAnsi="Arial" w:cs="Arial"/>
          <w:b/>
          <w:i/>
          <w:iCs/>
          <w:sz w:val="20"/>
          <w:szCs w:val="20"/>
          <w:u w:val="single"/>
        </w:rPr>
        <w:t xml:space="preserve"> </w:t>
      </w:r>
      <w:r w:rsidR="00DB5261" w:rsidRPr="00DB5261">
        <w:rPr>
          <w:rFonts w:ascii="Arial" w:hAnsi="Arial" w:cs="Arial"/>
          <w:b/>
          <w:i/>
          <w:iCs/>
          <w:sz w:val="20"/>
          <w:szCs w:val="20"/>
          <w:u w:val="single"/>
        </w:rPr>
        <w:t xml:space="preserve">Thus, the valuation </w:t>
      </w:r>
      <w:r w:rsidR="00320C39">
        <w:rPr>
          <w:rFonts w:ascii="Arial" w:hAnsi="Arial" w:cs="Arial"/>
          <w:b/>
          <w:i/>
          <w:iCs/>
          <w:sz w:val="20"/>
          <w:szCs w:val="20"/>
          <w:u w:val="single"/>
        </w:rPr>
        <w:t xml:space="preserve">estimate </w:t>
      </w:r>
      <w:r w:rsidR="00DB5261" w:rsidRPr="00DB5261">
        <w:rPr>
          <w:rFonts w:ascii="Arial" w:hAnsi="Arial" w:cs="Arial"/>
          <w:b/>
          <w:i/>
          <w:iCs/>
          <w:sz w:val="20"/>
          <w:szCs w:val="20"/>
          <w:u w:val="single"/>
        </w:rPr>
        <w:t xml:space="preserve">is </w:t>
      </w:r>
      <w:r w:rsidR="00320C39">
        <w:rPr>
          <w:rFonts w:ascii="Arial" w:hAnsi="Arial" w:cs="Arial"/>
          <w:b/>
          <w:i/>
          <w:iCs/>
          <w:sz w:val="20"/>
          <w:szCs w:val="20"/>
          <w:u w:val="single"/>
        </w:rPr>
        <w:t>arrived</w:t>
      </w:r>
      <w:r w:rsidR="00DB5261" w:rsidRPr="00DB5261">
        <w:rPr>
          <w:rFonts w:ascii="Arial" w:hAnsi="Arial" w:cs="Arial"/>
          <w:b/>
          <w:i/>
          <w:iCs/>
          <w:sz w:val="20"/>
          <w:szCs w:val="20"/>
          <w:u w:val="single"/>
        </w:rPr>
        <w:t xml:space="preserve"> on pro-rata basis.</w:t>
      </w:r>
    </w:p>
    <w:p w14:paraId="2A961D01" w14:textId="5BE37BB7" w:rsidR="00E84898" w:rsidRDefault="00E84898">
      <w:pPr>
        <w:spacing w:after="160" w:line="259" w:lineRule="auto"/>
        <w:rPr>
          <w:rFonts w:ascii="Arial" w:hAnsi="Arial" w:cs="Arial"/>
          <w:b/>
          <w:sz w:val="20"/>
          <w:szCs w:val="20"/>
          <w:u w:val="single"/>
        </w:rPr>
      </w:pPr>
      <w:r>
        <w:rPr>
          <w:rFonts w:ascii="Arial" w:hAnsi="Arial" w:cs="Arial"/>
          <w:b/>
          <w:sz w:val="20"/>
          <w:szCs w:val="20"/>
          <w:u w:val="single"/>
        </w:rP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9F5FD4" w:rsidRPr="00A77C76" w14:paraId="5736A9B9" w14:textId="77777777" w:rsidTr="00922080">
        <w:trPr>
          <w:trHeight w:val="376"/>
          <w:jc w:val="center"/>
        </w:trPr>
        <w:tc>
          <w:tcPr>
            <w:tcW w:w="704" w:type="dxa"/>
            <w:shd w:val="clear" w:color="auto" w:fill="002060"/>
            <w:vAlign w:val="center"/>
          </w:tcPr>
          <w:p w14:paraId="0056F1A8" w14:textId="77777777" w:rsidR="009F5FD4" w:rsidRPr="006B7580" w:rsidRDefault="009F5FD4" w:rsidP="009220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5</w:t>
            </w:r>
            <w:r w:rsidRPr="006B7580">
              <w:rPr>
                <w:rFonts w:ascii="Arial" w:eastAsia="Arial" w:hAnsi="Arial" w:cs="Arial"/>
                <w:b/>
                <w:sz w:val="22"/>
                <w:szCs w:val="20"/>
                <w:lang w:bidi="en-US"/>
              </w:rPr>
              <w:t>.</w:t>
            </w:r>
          </w:p>
        </w:tc>
        <w:tc>
          <w:tcPr>
            <w:tcW w:w="9927" w:type="dxa"/>
            <w:shd w:val="clear" w:color="auto" w:fill="002060"/>
            <w:vAlign w:val="center"/>
          </w:tcPr>
          <w:p w14:paraId="228158C1" w14:textId="77777777" w:rsidR="009F5FD4" w:rsidRPr="008328ED" w:rsidRDefault="009F5FD4" w:rsidP="0092208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Pr>
                <w:rFonts w:ascii="Arial" w:hAnsi="Arial" w:cs="Arial"/>
                <w:b/>
                <w:sz w:val="22"/>
                <w:szCs w:val="22"/>
              </w:rPr>
              <w:t xml:space="preserve"> </w:t>
            </w:r>
          </w:p>
        </w:tc>
      </w:tr>
      <w:tr w:rsidR="009F5FD4" w:rsidRPr="00A77C76" w14:paraId="091465A1" w14:textId="77777777" w:rsidTr="00922080">
        <w:trPr>
          <w:trHeight w:val="376"/>
          <w:jc w:val="center"/>
        </w:trPr>
        <w:tc>
          <w:tcPr>
            <w:tcW w:w="704" w:type="dxa"/>
            <w:shd w:val="clear" w:color="auto" w:fill="D9E2F3" w:themeFill="accent1" w:themeFillTint="33"/>
            <w:vAlign w:val="center"/>
          </w:tcPr>
          <w:p w14:paraId="6719FC9D" w14:textId="77777777" w:rsidR="009F5FD4" w:rsidRDefault="009F5FD4" w:rsidP="00922080">
            <w:pPr>
              <w:widowControl w:val="0"/>
              <w:autoSpaceDE w:val="0"/>
              <w:autoSpaceDN w:val="0"/>
              <w:spacing w:after="160" w:line="259" w:lineRule="auto"/>
              <w:contextualSpacing/>
              <w:rPr>
                <w:rFonts w:ascii="Arial" w:eastAsia="Arial" w:hAnsi="Arial" w:cs="Arial"/>
                <w:b/>
                <w:sz w:val="22"/>
                <w:szCs w:val="20"/>
                <w:lang w:bidi="en-US"/>
              </w:rPr>
            </w:pPr>
          </w:p>
        </w:tc>
        <w:tc>
          <w:tcPr>
            <w:tcW w:w="9927" w:type="dxa"/>
            <w:shd w:val="clear" w:color="auto" w:fill="D9E2F3" w:themeFill="accent1" w:themeFillTint="33"/>
            <w:vAlign w:val="center"/>
          </w:tcPr>
          <w:p w14:paraId="6AFD0E24" w14:textId="2ECD0C55" w:rsidR="009F5FD4" w:rsidRPr="008328ED" w:rsidRDefault="009F5FD4" w:rsidP="0058789E">
            <w:pPr>
              <w:tabs>
                <w:tab w:val="left" w:pos="360"/>
              </w:tabs>
              <w:spacing w:line="276" w:lineRule="auto"/>
              <w:jc w:val="center"/>
              <w:rPr>
                <w:rFonts w:ascii="Arial" w:hAnsi="Arial" w:cs="Arial"/>
                <w:b/>
                <w:sz w:val="22"/>
                <w:szCs w:val="22"/>
              </w:rPr>
            </w:pPr>
            <w:r>
              <w:rPr>
                <w:rFonts w:ascii="Arial" w:hAnsi="Arial" w:cs="Arial"/>
                <w:b/>
                <w:sz w:val="22"/>
                <w:szCs w:val="22"/>
              </w:rPr>
              <w:t xml:space="preserve"> (</w:t>
            </w:r>
            <w:r w:rsidR="0058789E">
              <w:rPr>
                <w:rFonts w:ascii="Arial" w:hAnsi="Arial" w:cs="Arial"/>
                <w:b/>
                <w:sz w:val="22"/>
                <w:szCs w:val="22"/>
              </w:rPr>
              <w:t>NET PRESENT VALUE OF THE LEASEHOLD MINE</w:t>
            </w:r>
            <w:r>
              <w:rPr>
                <w:rFonts w:ascii="Arial" w:hAnsi="Arial" w:cs="Arial"/>
                <w:b/>
                <w:sz w:val="22"/>
                <w:szCs w:val="22"/>
              </w:rPr>
              <w:t>)</w:t>
            </w:r>
          </w:p>
        </w:tc>
      </w:tr>
    </w:tbl>
    <w:p w14:paraId="6E8B905A" w14:textId="77777777" w:rsidR="009F5FD4" w:rsidRDefault="009F5FD4" w:rsidP="009F5FD4"/>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036"/>
        <w:gridCol w:w="2835"/>
        <w:gridCol w:w="3402"/>
      </w:tblGrid>
      <w:tr w:rsidR="009F5FD4" w:rsidRPr="00C11CF4" w14:paraId="32A435C0" w14:textId="77777777" w:rsidTr="00922080">
        <w:trPr>
          <w:trHeight w:val="58"/>
          <w:jc w:val="center"/>
        </w:trPr>
        <w:tc>
          <w:tcPr>
            <w:tcW w:w="779" w:type="dxa"/>
            <w:shd w:val="clear" w:color="auto" w:fill="DEEAF6" w:themeFill="accent5" w:themeFillTint="33"/>
            <w:vAlign w:val="center"/>
          </w:tcPr>
          <w:p w14:paraId="7B2DB5BE" w14:textId="7595FBCB" w:rsidR="009F5FD4" w:rsidRPr="00C11CF4" w:rsidRDefault="009F5FD4" w:rsidP="00922080">
            <w:pPr>
              <w:spacing w:line="276" w:lineRule="auto"/>
              <w:jc w:val="center"/>
              <w:rPr>
                <w:rFonts w:ascii="Arial" w:hAnsi="Arial" w:cs="Arial"/>
                <w:sz w:val="22"/>
                <w:szCs w:val="22"/>
              </w:rPr>
            </w:pPr>
            <w:r w:rsidRPr="00C11CF4">
              <w:rPr>
                <w:rFonts w:ascii="Arial" w:hAnsi="Arial" w:cs="Arial"/>
                <w:b/>
                <w:sz w:val="22"/>
                <w:szCs w:val="22"/>
              </w:rPr>
              <w:t>S.</w:t>
            </w:r>
            <w:r w:rsidR="00A304A2">
              <w:rPr>
                <w:rFonts w:ascii="Arial" w:hAnsi="Arial" w:cs="Arial"/>
                <w:b/>
                <w:sz w:val="22"/>
                <w:szCs w:val="22"/>
              </w:rPr>
              <w:t xml:space="preserve"> </w:t>
            </w:r>
            <w:r w:rsidRPr="00C11CF4">
              <w:rPr>
                <w:rFonts w:ascii="Arial" w:hAnsi="Arial" w:cs="Arial"/>
                <w:b/>
                <w:sz w:val="22"/>
                <w:szCs w:val="22"/>
              </w:rPr>
              <w:t>No.</w:t>
            </w:r>
          </w:p>
        </w:tc>
        <w:tc>
          <w:tcPr>
            <w:tcW w:w="4036" w:type="dxa"/>
            <w:shd w:val="clear" w:color="auto" w:fill="DEEAF6" w:themeFill="accent5" w:themeFillTint="33"/>
            <w:vAlign w:val="center"/>
          </w:tcPr>
          <w:p w14:paraId="23A22D57" w14:textId="77777777" w:rsidR="009F5FD4" w:rsidRPr="00C11CF4" w:rsidRDefault="009F5FD4" w:rsidP="00922080">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B5D3955AFB83406F807F6CE457323905"/>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DEEAF6" w:themeFill="accent5" w:themeFillTint="33"/>
                <w:vAlign w:val="center"/>
              </w:tcPr>
              <w:p w14:paraId="1FB22B10" w14:textId="77777777" w:rsidR="009F5FD4" w:rsidRPr="00C11CF4" w:rsidRDefault="009F5FD4" w:rsidP="00922080">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DEEAF6" w:themeFill="accent5" w:themeFillTint="33"/>
            <w:vAlign w:val="center"/>
          </w:tcPr>
          <w:p w14:paraId="112AD118" w14:textId="77777777" w:rsidR="009F5FD4" w:rsidRPr="00C11CF4" w:rsidRDefault="009F5FD4" w:rsidP="00922080">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0F38338D40834D38896FC4A696C79B9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lang w:val="en-IN"/>
                  </w:rPr>
                  <w:t>Fair Market Value</w:t>
                </w:r>
              </w:sdtContent>
            </w:sdt>
          </w:p>
        </w:tc>
      </w:tr>
      <w:tr w:rsidR="009F5FD4" w:rsidRPr="00C11CF4" w14:paraId="69019A98" w14:textId="77777777" w:rsidTr="00922080">
        <w:trPr>
          <w:trHeight w:val="58"/>
          <w:jc w:val="center"/>
        </w:trPr>
        <w:tc>
          <w:tcPr>
            <w:tcW w:w="779" w:type="dxa"/>
          </w:tcPr>
          <w:p w14:paraId="60AECAC9" w14:textId="77777777"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2CA6582A" w14:textId="77777777" w:rsidR="009F5FD4" w:rsidRPr="00C11CF4" w:rsidRDefault="009F5FD4" w:rsidP="00922080">
            <w:pPr>
              <w:spacing w:line="360" w:lineRule="auto"/>
              <w:rPr>
                <w:rFonts w:ascii="Arial" w:hAnsi="Arial" w:cs="Arial"/>
                <w:sz w:val="22"/>
                <w:szCs w:val="22"/>
              </w:rPr>
            </w:pPr>
            <w:r w:rsidRPr="00C11CF4">
              <w:rPr>
                <w:rFonts w:ascii="Arial" w:hAnsi="Arial" w:cs="Arial"/>
                <w:sz w:val="22"/>
                <w:szCs w:val="22"/>
              </w:rPr>
              <w:t>Land Value (A)</w:t>
            </w:r>
          </w:p>
        </w:tc>
        <w:tc>
          <w:tcPr>
            <w:tcW w:w="2835" w:type="dxa"/>
            <w:vAlign w:val="center"/>
          </w:tcPr>
          <w:p w14:paraId="04910041" w14:textId="71AC0255" w:rsidR="009F5FD4" w:rsidRPr="00C11CF4" w:rsidRDefault="0058789E" w:rsidP="00922080">
            <w:pPr>
              <w:tabs>
                <w:tab w:val="left" w:pos="360"/>
              </w:tabs>
              <w:spacing w:line="360" w:lineRule="auto"/>
              <w:jc w:val="center"/>
              <w:rPr>
                <w:rFonts w:ascii="Arial" w:hAnsi="Arial" w:cs="Arial"/>
                <w:sz w:val="22"/>
                <w:szCs w:val="22"/>
              </w:rPr>
            </w:pPr>
            <w:r>
              <w:rPr>
                <w:rFonts w:ascii="Arial" w:hAnsi="Arial" w:cs="Arial"/>
                <w:b/>
                <w:sz w:val="22"/>
                <w:szCs w:val="22"/>
              </w:rPr>
              <w:t>NA</w:t>
            </w:r>
          </w:p>
        </w:tc>
        <w:tc>
          <w:tcPr>
            <w:tcW w:w="3402" w:type="dxa"/>
            <w:vAlign w:val="center"/>
          </w:tcPr>
          <w:p w14:paraId="49C36B8B" w14:textId="7E55D8FB" w:rsidR="009F5FD4" w:rsidRPr="0058789E" w:rsidRDefault="00A304A2" w:rsidP="0058789E">
            <w:pPr>
              <w:tabs>
                <w:tab w:val="left" w:pos="360"/>
              </w:tabs>
              <w:spacing w:line="360" w:lineRule="auto"/>
              <w:jc w:val="center"/>
              <w:rPr>
                <w:rFonts w:ascii="Arial" w:hAnsi="Arial" w:cs="Arial"/>
                <w:b/>
                <w:bCs/>
                <w:sz w:val="22"/>
                <w:szCs w:val="22"/>
              </w:rPr>
            </w:pPr>
            <w:r w:rsidRPr="00A304A2">
              <w:rPr>
                <w:rFonts w:ascii="Arial" w:hAnsi="Arial" w:cs="Arial"/>
                <w:b/>
                <w:bCs/>
                <w:sz w:val="22"/>
                <w:szCs w:val="22"/>
              </w:rPr>
              <w:t>Rs. 55,76,97,164/-</w:t>
            </w:r>
          </w:p>
        </w:tc>
      </w:tr>
      <w:tr w:rsidR="009F5FD4" w:rsidRPr="00C11CF4" w14:paraId="094C0BD9" w14:textId="77777777" w:rsidTr="00922080">
        <w:trPr>
          <w:trHeight w:val="58"/>
          <w:jc w:val="center"/>
        </w:trPr>
        <w:tc>
          <w:tcPr>
            <w:tcW w:w="779" w:type="dxa"/>
          </w:tcPr>
          <w:p w14:paraId="7D94B705" w14:textId="053EA0AB"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D3E3A0B" w14:textId="77777777" w:rsidR="009F5FD4" w:rsidRPr="006B7580" w:rsidRDefault="009F5FD4" w:rsidP="00922080">
            <w:pPr>
              <w:spacing w:line="360" w:lineRule="auto"/>
              <w:rPr>
                <w:rFonts w:ascii="Arial" w:hAnsi="Arial" w:cs="Arial"/>
                <w:sz w:val="22"/>
                <w:szCs w:val="22"/>
              </w:rPr>
            </w:pPr>
            <w:r w:rsidRPr="006B7580">
              <w:rPr>
                <w:rFonts w:ascii="Arial" w:hAnsi="Arial" w:cs="Arial"/>
                <w:sz w:val="22"/>
                <w:szCs w:val="22"/>
              </w:rPr>
              <w:t>Additional Aesthetic/ Interior Works Value (B)</w:t>
            </w:r>
          </w:p>
        </w:tc>
        <w:tc>
          <w:tcPr>
            <w:tcW w:w="2835" w:type="dxa"/>
            <w:vAlign w:val="center"/>
          </w:tcPr>
          <w:p w14:paraId="6745A251" w14:textId="77777777" w:rsidR="009F5FD4" w:rsidRPr="00C11CF4" w:rsidRDefault="009F5FD4" w:rsidP="0092208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3402" w:type="dxa"/>
            <w:vAlign w:val="center"/>
          </w:tcPr>
          <w:p w14:paraId="7570F3F6" w14:textId="77777777" w:rsidR="009F5FD4" w:rsidRPr="00C11CF4" w:rsidRDefault="009F5FD4" w:rsidP="00922080">
            <w:pPr>
              <w:tabs>
                <w:tab w:val="left" w:pos="360"/>
              </w:tabs>
              <w:spacing w:line="360" w:lineRule="auto"/>
              <w:jc w:val="center"/>
              <w:rPr>
                <w:rFonts w:ascii="Arial" w:hAnsi="Arial" w:cs="Arial"/>
                <w:sz w:val="22"/>
                <w:szCs w:val="22"/>
              </w:rPr>
            </w:pPr>
            <w:r>
              <w:rPr>
                <w:rFonts w:ascii="Arial" w:hAnsi="Arial" w:cs="Arial"/>
                <w:sz w:val="22"/>
                <w:szCs w:val="22"/>
              </w:rPr>
              <w:t>---</w:t>
            </w:r>
          </w:p>
        </w:tc>
      </w:tr>
      <w:tr w:rsidR="00A304A2" w:rsidRPr="00C11CF4" w14:paraId="03BFA06B" w14:textId="77777777" w:rsidTr="005442A2">
        <w:trPr>
          <w:trHeight w:val="143"/>
          <w:jc w:val="center"/>
        </w:trPr>
        <w:tc>
          <w:tcPr>
            <w:tcW w:w="779" w:type="dxa"/>
          </w:tcPr>
          <w:p w14:paraId="456F3177" w14:textId="77777777" w:rsidR="00A304A2" w:rsidRPr="00C11CF4" w:rsidRDefault="00A304A2" w:rsidP="00A304A2">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5C96D75" w14:textId="77777777" w:rsidR="00A304A2" w:rsidRPr="00C11CF4" w:rsidRDefault="00A304A2" w:rsidP="00A304A2">
            <w:pPr>
              <w:spacing w:line="360" w:lineRule="auto"/>
              <w:rPr>
                <w:rFonts w:ascii="Arial" w:hAnsi="Arial" w:cs="Arial"/>
                <w:b/>
                <w:sz w:val="22"/>
                <w:szCs w:val="22"/>
              </w:rPr>
            </w:pPr>
            <w:r>
              <w:rPr>
                <w:rFonts w:ascii="Arial" w:hAnsi="Arial" w:cs="Arial"/>
                <w:b/>
                <w:sz w:val="22"/>
                <w:szCs w:val="22"/>
              </w:rPr>
              <w:t>Total Add (A+B</w:t>
            </w:r>
            <w:r w:rsidRPr="00C11CF4">
              <w:rPr>
                <w:rFonts w:ascii="Arial" w:hAnsi="Arial" w:cs="Arial"/>
                <w:b/>
                <w:sz w:val="22"/>
                <w:szCs w:val="22"/>
              </w:rPr>
              <w:t>)</w:t>
            </w:r>
          </w:p>
        </w:tc>
        <w:tc>
          <w:tcPr>
            <w:tcW w:w="2835" w:type="dxa"/>
          </w:tcPr>
          <w:p w14:paraId="2B79096E" w14:textId="3754EACC" w:rsidR="00A304A2" w:rsidRPr="00C93DF4" w:rsidRDefault="00A304A2" w:rsidP="00A304A2">
            <w:pPr>
              <w:tabs>
                <w:tab w:val="left" w:pos="360"/>
              </w:tabs>
              <w:spacing w:line="360" w:lineRule="auto"/>
              <w:jc w:val="center"/>
              <w:rPr>
                <w:rFonts w:ascii="Arial" w:hAnsi="Arial" w:cs="Arial"/>
                <w:sz w:val="22"/>
                <w:szCs w:val="22"/>
                <w:highlight w:val="yellow"/>
              </w:rPr>
            </w:pPr>
            <w:r w:rsidRPr="00C61589">
              <w:rPr>
                <w:rFonts w:ascii="Arial" w:hAnsi="Arial" w:cs="Arial"/>
                <w:b/>
                <w:sz w:val="22"/>
                <w:szCs w:val="22"/>
              </w:rPr>
              <w:t>NA</w:t>
            </w:r>
          </w:p>
        </w:tc>
        <w:tc>
          <w:tcPr>
            <w:tcW w:w="3402" w:type="dxa"/>
            <w:vAlign w:val="center"/>
          </w:tcPr>
          <w:p w14:paraId="5D6B9853" w14:textId="08553009" w:rsidR="00A304A2" w:rsidRPr="00304A87" w:rsidRDefault="00A304A2" w:rsidP="00A304A2">
            <w:pPr>
              <w:spacing w:line="360" w:lineRule="auto"/>
              <w:jc w:val="center"/>
              <w:rPr>
                <w:rFonts w:ascii="Arial" w:hAnsi="Arial" w:cs="Arial"/>
                <w:b/>
                <w:sz w:val="22"/>
                <w:szCs w:val="22"/>
                <w:highlight w:val="yellow"/>
              </w:rPr>
            </w:pPr>
            <w:r w:rsidRPr="00A304A2">
              <w:rPr>
                <w:rFonts w:ascii="Arial" w:hAnsi="Arial" w:cs="Arial"/>
                <w:b/>
                <w:bCs/>
                <w:sz w:val="22"/>
                <w:szCs w:val="22"/>
              </w:rPr>
              <w:t>Rs. 55,76,97,164/-</w:t>
            </w:r>
          </w:p>
        </w:tc>
      </w:tr>
      <w:tr w:rsidR="0058789E" w:rsidRPr="00C11CF4" w14:paraId="23EFFF8E" w14:textId="77777777" w:rsidTr="005442A2">
        <w:trPr>
          <w:trHeight w:val="143"/>
          <w:jc w:val="center"/>
        </w:trPr>
        <w:tc>
          <w:tcPr>
            <w:tcW w:w="779" w:type="dxa"/>
            <w:vMerge w:val="restart"/>
            <w:vAlign w:val="center"/>
          </w:tcPr>
          <w:p w14:paraId="6979CA70" w14:textId="77777777" w:rsidR="0058789E" w:rsidRPr="00C11CF4" w:rsidRDefault="0058789E" w:rsidP="0058789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05812EB" w14:textId="77777777" w:rsidR="0058789E" w:rsidRPr="00C11CF4" w:rsidRDefault="0058789E" w:rsidP="0058789E">
            <w:pPr>
              <w:spacing w:line="360" w:lineRule="auto"/>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835" w:type="dxa"/>
          </w:tcPr>
          <w:p w14:paraId="4DDA67E2" w14:textId="23A5DC32" w:rsidR="0058789E" w:rsidRPr="00C11CF4" w:rsidRDefault="0058789E" w:rsidP="0058789E">
            <w:pPr>
              <w:tabs>
                <w:tab w:val="left" w:pos="360"/>
              </w:tabs>
              <w:spacing w:line="360" w:lineRule="auto"/>
              <w:jc w:val="center"/>
              <w:rPr>
                <w:rFonts w:ascii="Arial" w:hAnsi="Arial" w:cs="Arial"/>
                <w:b/>
                <w:sz w:val="22"/>
                <w:szCs w:val="22"/>
              </w:rPr>
            </w:pPr>
            <w:r w:rsidRPr="00C61589">
              <w:rPr>
                <w:rFonts w:ascii="Arial" w:hAnsi="Arial" w:cs="Arial"/>
                <w:b/>
                <w:sz w:val="22"/>
                <w:szCs w:val="22"/>
              </w:rPr>
              <w:t>NA</w:t>
            </w:r>
          </w:p>
        </w:tc>
        <w:tc>
          <w:tcPr>
            <w:tcW w:w="3402" w:type="dxa"/>
            <w:vAlign w:val="center"/>
          </w:tcPr>
          <w:p w14:paraId="4ED030E1" w14:textId="77777777" w:rsidR="0058789E" w:rsidRPr="00DB5261" w:rsidRDefault="0058789E" w:rsidP="0058789E">
            <w:pPr>
              <w:spacing w:line="360" w:lineRule="auto"/>
              <w:jc w:val="center"/>
              <w:rPr>
                <w:rFonts w:ascii="Arial" w:hAnsi="Arial" w:cs="Arial"/>
                <w:b/>
                <w:sz w:val="22"/>
                <w:szCs w:val="22"/>
              </w:rPr>
            </w:pPr>
            <w:r w:rsidRPr="00DB5261">
              <w:rPr>
                <w:rFonts w:ascii="Arial" w:hAnsi="Arial" w:cs="Arial"/>
                <w:b/>
                <w:sz w:val="22"/>
                <w:szCs w:val="22"/>
              </w:rPr>
              <w:t>NA</w:t>
            </w:r>
          </w:p>
        </w:tc>
      </w:tr>
      <w:tr w:rsidR="0058789E" w:rsidRPr="00C11CF4" w14:paraId="67850C8B" w14:textId="77777777" w:rsidTr="005442A2">
        <w:trPr>
          <w:trHeight w:val="143"/>
          <w:jc w:val="center"/>
        </w:trPr>
        <w:tc>
          <w:tcPr>
            <w:tcW w:w="779" w:type="dxa"/>
            <w:vMerge/>
          </w:tcPr>
          <w:p w14:paraId="492BBFEE" w14:textId="77777777" w:rsidR="0058789E" w:rsidRPr="00C11CF4" w:rsidRDefault="0058789E" w:rsidP="0058789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2E6EE308" w14:textId="77777777" w:rsidR="0058789E" w:rsidRPr="00C11CF4" w:rsidRDefault="0058789E" w:rsidP="0058789E">
            <w:pPr>
              <w:spacing w:line="360" w:lineRule="auto"/>
              <w:rPr>
                <w:rFonts w:ascii="Arial" w:hAnsi="Arial" w:cs="Arial"/>
                <w:sz w:val="22"/>
                <w:szCs w:val="22"/>
              </w:rPr>
            </w:pPr>
            <w:r w:rsidRPr="00C11CF4">
              <w:rPr>
                <w:rFonts w:ascii="Arial" w:hAnsi="Arial" w:cs="Arial"/>
                <w:sz w:val="22"/>
                <w:szCs w:val="22"/>
              </w:rPr>
              <w:t>Details/ Justification</w:t>
            </w:r>
          </w:p>
        </w:tc>
        <w:tc>
          <w:tcPr>
            <w:tcW w:w="2835" w:type="dxa"/>
          </w:tcPr>
          <w:p w14:paraId="6F086E03" w14:textId="056CADFF" w:rsidR="0058789E" w:rsidRPr="00C11CF4" w:rsidRDefault="0058789E" w:rsidP="0058789E">
            <w:pPr>
              <w:tabs>
                <w:tab w:val="left" w:pos="360"/>
              </w:tabs>
              <w:spacing w:line="360" w:lineRule="auto"/>
              <w:jc w:val="center"/>
              <w:rPr>
                <w:rFonts w:ascii="Arial" w:hAnsi="Arial" w:cs="Arial"/>
                <w:b/>
                <w:sz w:val="22"/>
                <w:szCs w:val="22"/>
              </w:rPr>
            </w:pPr>
            <w:r w:rsidRPr="00C61589">
              <w:rPr>
                <w:rFonts w:ascii="Arial" w:hAnsi="Arial" w:cs="Arial"/>
                <w:b/>
                <w:sz w:val="22"/>
                <w:szCs w:val="22"/>
              </w:rPr>
              <w:t>NA</w:t>
            </w:r>
          </w:p>
        </w:tc>
        <w:sdt>
          <w:sdtPr>
            <w:rPr>
              <w:rFonts w:ascii="Arial" w:hAnsi="Arial" w:cs="Arial"/>
              <w:b/>
              <w:sz w:val="22"/>
              <w:szCs w:val="22"/>
            </w:rPr>
            <w:id w:val="-808244901"/>
            <w:placeholder>
              <w:docPart w:val="3F7494C8E0744E3A9640EC42D9201FAD"/>
            </w:placeholder>
          </w:sdtPr>
          <w:sdtContent>
            <w:tc>
              <w:tcPr>
                <w:tcW w:w="3402" w:type="dxa"/>
                <w:vAlign w:val="center"/>
              </w:tcPr>
              <w:p w14:paraId="31716D90" w14:textId="77777777" w:rsidR="0058789E" w:rsidRPr="00DB5261" w:rsidRDefault="0058789E" w:rsidP="0058789E">
                <w:pPr>
                  <w:spacing w:line="360" w:lineRule="auto"/>
                  <w:jc w:val="center"/>
                  <w:rPr>
                    <w:rFonts w:ascii="Arial" w:hAnsi="Arial" w:cs="Arial"/>
                    <w:b/>
                    <w:sz w:val="22"/>
                    <w:szCs w:val="22"/>
                  </w:rPr>
                </w:pPr>
                <w:r w:rsidRPr="00DB5261">
                  <w:rPr>
                    <w:rFonts w:ascii="Arial" w:hAnsi="Arial" w:cs="Arial"/>
                    <w:b/>
                    <w:sz w:val="22"/>
                    <w:szCs w:val="22"/>
                  </w:rPr>
                  <w:t>NA</w:t>
                </w:r>
              </w:p>
            </w:tc>
          </w:sdtContent>
        </w:sdt>
      </w:tr>
      <w:tr w:rsidR="0058789E" w:rsidRPr="00C11CF4" w14:paraId="73525335" w14:textId="77777777" w:rsidTr="005442A2">
        <w:trPr>
          <w:trHeight w:val="143"/>
          <w:jc w:val="center"/>
        </w:trPr>
        <w:tc>
          <w:tcPr>
            <w:tcW w:w="779" w:type="dxa"/>
            <w:vMerge w:val="restart"/>
            <w:vAlign w:val="center"/>
          </w:tcPr>
          <w:p w14:paraId="763F2B86" w14:textId="77777777" w:rsidR="0058789E" w:rsidRPr="00C11CF4" w:rsidRDefault="0058789E" w:rsidP="0058789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7075BD9F" w14:textId="77777777" w:rsidR="0058789E" w:rsidRPr="00C11CF4" w:rsidRDefault="0058789E" w:rsidP="0058789E">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tcPr>
          <w:p w14:paraId="6FF86609" w14:textId="1B0B9036" w:rsidR="0058789E" w:rsidRPr="00C11CF4" w:rsidRDefault="0058789E" w:rsidP="0058789E">
            <w:pPr>
              <w:tabs>
                <w:tab w:val="left" w:pos="360"/>
              </w:tabs>
              <w:spacing w:line="360" w:lineRule="auto"/>
              <w:jc w:val="center"/>
              <w:rPr>
                <w:rFonts w:ascii="Arial" w:hAnsi="Arial" w:cs="Arial"/>
                <w:b/>
                <w:sz w:val="22"/>
                <w:szCs w:val="22"/>
              </w:rPr>
            </w:pPr>
            <w:r w:rsidRPr="00C61589">
              <w:rPr>
                <w:rFonts w:ascii="Arial" w:hAnsi="Arial" w:cs="Arial"/>
                <w:b/>
                <w:sz w:val="22"/>
                <w:szCs w:val="22"/>
              </w:rPr>
              <w:t>NA</w:t>
            </w:r>
          </w:p>
        </w:tc>
        <w:tc>
          <w:tcPr>
            <w:tcW w:w="3402" w:type="dxa"/>
            <w:vAlign w:val="center"/>
          </w:tcPr>
          <w:p w14:paraId="276F490E" w14:textId="77777777" w:rsidR="0058789E" w:rsidRPr="00DB5261" w:rsidRDefault="0058789E" w:rsidP="0058789E">
            <w:pPr>
              <w:spacing w:line="360" w:lineRule="auto"/>
              <w:jc w:val="center"/>
              <w:rPr>
                <w:rFonts w:ascii="Arial" w:hAnsi="Arial" w:cs="Arial"/>
                <w:b/>
                <w:sz w:val="22"/>
                <w:szCs w:val="22"/>
              </w:rPr>
            </w:pPr>
            <w:r w:rsidRPr="00DB5261">
              <w:rPr>
                <w:rFonts w:ascii="Arial" w:hAnsi="Arial" w:cs="Arial"/>
                <w:b/>
                <w:sz w:val="22"/>
                <w:szCs w:val="22"/>
              </w:rPr>
              <w:t>NA</w:t>
            </w:r>
          </w:p>
        </w:tc>
      </w:tr>
      <w:tr w:rsidR="0058789E" w:rsidRPr="00C11CF4" w14:paraId="4D20F742" w14:textId="77777777" w:rsidTr="005442A2">
        <w:trPr>
          <w:trHeight w:val="143"/>
          <w:jc w:val="center"/>
        </w:trPr>
        <w:tc>
          <w:tcPr>
            <w:tcW w:w="779" w:type="dxa"/>
            <w:vMerge/>
          </w:tcPr>
          <w:p w14:paraId="384F1024" w14:textId="77777777" w:rsidR="0058789E" w:rsidRPr="00C11CF4" w:rsidRDefault="0058789E" w:rsidP="0058789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C2B0088" w14:textId="77777777" w:rsidR="0058789E" w:rsidRPr="00C11CF4" w:rsidRDefault="0058789E" w:rsidP="0058789E">
            <w:pPr>
              <w:spacing w:line="360" w:lineRule="auto"/>
              <w:rPr>
                <w:rFonts w:ascii="Arial" w:hAnsi="Arial" w:cs="Arial"/>
                <w:sz w:val="22"/>
                <w:szCs w:val="22"/>
              </w:rPr>
            </w:pPr>
            <w:r w:rsidRPr="00C11CF4">
              <w:rPr>
                <w:rFonts w:ascii="Arial" w:hAnsi="Arial" w:cs="Arial"/>
                <w:sz w:val="22"/>
                <w:szCs w:val="22"/>
              </w:rPr>
              <w:t>Details/ Justification</w:t>
            </w:r>
          </w:p>
        </w:tc>
        <w:tc>
          <w:tcPr>
            <w:tcW w:w="2835" w:type="dxa"/>
          </w:tcPr>
          <w:p w14:paraId="28C037E0" w14:textId="3FB95BA5" w:rsidR="0058789E" w:rsidRPr="00C11CF4" w:rsidRDefault="0058789E" w:rsidP="0058789E">
            <w:pPr>
              <w:tabs>
                <w:tab w:val="left" w:pos="360"/>
              </w:tabs>
              <w:spacing w:line="360" w:lineRule="auto"/>
              <w:jc w:val="center"/>
              <w:rPr>
                <w:rFonts w:ascii="Arial" w:hAnsi="Arial" w:cs="Arial"/>
                <w:b/>
                <w:sz w:val="22"/>
                <w:szCs w:val="22"/>
              </w:rPr>
            </w:pPr>
            <w:r w:rsidRPr="00C61589">
              <w:rPr>
                <w:rFonts w:ascii="Arial" w:hAnsi="Arial" w:cs="Arial"/>
                <w:b/>
                <w:sz w:val="22"/>
                <w:szCs w:val="22"/>
              </w:rPr>
              <w:t>NA</w:t>
            </w:r>
          </w:p>
        </w:tc>
        <w:sdt>
          <w:sdtPr>
            <w:rPr>
              <w:rFonts w:ascii="Arial" w:hAnsi="Arial" w:cs="Arial"/>
              <w:b/>
              <w:sz w:val="22"/>
              <w:szCs w:val="22"/>
            </w:rPr>
            <w:id w:val="-583365"/>
            <w:placeholder>
              <w:docPart w:val="DD7935172D59459D952DBD223E0F09D1"/>
            </w:placeholder>
          </w:sdtPr>
          <w:sdtContent>
            <w:tc>
              <w:tcPr>
                <w:tcW w:w="3402" w:type="dxa"/>
                <w:vAlign w:val="center"/>
              </w:tcPr>
              <w:p w14:paraId="712C5760" w14:textId="77777777" w:rsidR="0058789E" w:rsidRPr="00DB5261" w:rsidRDefault="0058789E" w:rsidP="0058789E">
                <w:pPr>
                  <w:spacing w:line="360" w:lineRule="auto"/>
                  <w:jc w:val="center"/>
                  <w:rPr>
                    <w:rFonts w:ascii="Arial" w:hAnsi="Arial" w:cs="Arial"/>
                    <w:b/>
                    <w:sz w:val="22"/>
                    <w:szCs w:val="22"/>
                  </w:rPr>
                </w:pPr>
                <w:r w:rsidRPr="00DB5261">
                  <w:rPr>
                    <w:rFonts w:ascii="Arial" w:hAnsi="Arial" w:cs="Arial"/>
                    <w:b/>
                    <w:sz w:val="22"/>
                    <w:szCs w:val="22"/>
                  </w:rPr>
                  <w:t>NA</w:t>
                </w:r>
              </w:p>
            </w:tc>
          </w:sdtContent>
        </w:sdt>
      </w:tr>
      <w:tr w:rsidR="00A304A2" w:rsidRPr="00C11CF4" w14:paraId="08BC2C0A" w14:textId="77777777" w:rsidTr="005442A2">
        <w:trPr>
          <w:trHeight w:val="593"/>
          <w:jc w:val="center"/>
        </w:trPr>
        <w:tc>
          <w:tcPr>
            <w:tcW w:w="779" w:type="dxa"/>
            <w:vAlign w:val="center"/>
          </w:tcPr>
          <w:p w14:paraId="04BA82B6" w14:textId="77777777" w:rsidR="00A304A2" w:rsidRPr="00C11CF4" w:rsidRDefault="00A304A2" w:rsidP="00A304A2">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2352A88" w14:textId="77777777" w:rsidR="00A304A2" w:rsidRPr="00C11CF4" w:rsidRDefault="00A304A2" w:rsidP="00A304A2">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71424EC6F3424322B2C0B6EBF19E24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lang w:val="en-IN"/>
                  </w:rPr>
                  <w:t>Fair Market Value</w:t>
                </w:r>
              </w:sdtContent>
            </w:sdt>
          </w:p>
        </w:tc>
        <w:tc>
          <w:tcPr>
            <w:tcW w:w="2835" w:type="dxa"/>
          </w:tcPr>
          <w:p w14:paraId="4CAD4F8A" w14:textId="52F891B4" w:rsidR="00A304A2" w:rsidRPr="00C11CF4" w:rsidRDefault="00A304A2" w:rsidP="00A304A2">
            <w:pPr>
              <w:tabs>
                <w:tab w:val="left" w:pos="360"/>
              </w:tabs>
              <w:spacing w:line="360" w:lineRule="auto"/>
              <w:jc w:val="center"/>
              <w:rPr>
                <w:rFonts w:ascii="Arial" w:hAnsi="Arial" w:cs="Arial"/>
                <w:b/>
                <w:sz w:val="22"/>
                <w:szCs w:val="22"/>
              </w:rPr>
            </w:pPr>
            <w:r w:rsidRPr="00C61589">
              <w:rPr>
                <w:rFonts w:ascii="Arial" w:hAnsi="Arial" w:cs="Arial"/>
                <w:b/>
                <w:sz w:val="22"/>
                <w:szCs w:val="22"/>
              </w:rPr>
              <w:t>NA</w:t>
            </w:r>
          </w:p>
        </w:tc>
        <w:tc>
          <w:tcPr>
            <w:tcW w:w="3402" w:type="dxa"/>
            <w:vAlign w:val="center"/>
          </w:tcPr>
          <w:p w14:paraId="2FD13A73" w14:textId="651F1605" w:rsidR="00A304A2" w:rsidRPr="00DB5261" w:rsidRDefault="00A304A2" w:rsidP="00A304A2">
            <w:pPr>
              <w:spacing w:line="360" w:lineRule="auto"/>
              <w:jc w:val="center"/>
              <w:rPr>
                <w:rFonts w:ascii="Arial" w:hAnsi="Arial" w:cs="Arial"/>
                <w:b/>
                <w:sz w:val="22"/>
                <w:szCs w:val="22"/>
              </w:rPr>
            </w:pPr>
            <w:r w:rsidRPr="00A304A2">
              <w:rPr>
                <w:rFonts w:ascii="Arial" w:hAnsi="Arial" w:cs="Arial"/>
                <w:b/>
                <w:bCs/>
                <w:sz w:val="22"/>
                <w:szCs w:val="22"/>
              </w:rPr>
              <w:t>Rs. 55,76,97,164/-</w:t>
            </w:r>
          </w:p>
        </w:tc>
      </w:tr>
      <w:tr w:rsidR="00DB5261" w:rsidRPr="00C11CF4" w14:paraId="5B9A15C2" w14:textId="77777777" w:rsidTr="00922080">
        <w:trPr>
          <w:trHeight w:val="323"/>
          <w:jc w:val="center"/>
        </w:trPr>
        <w:tc>
          <w:tcPr>
            <w:tcW w:w="779" w:type="dxa"/>
            <w:vAlign w:val="center"/>
          </w:tcPr>
          <w:p w14:paraId="35F24271" w14:textId="77777777" w:rsidR="00DB5261" w:rsidRPr="00C11CF4" w:rsidRDefault="00DB5261" w:rsidP="00DB5261">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29EBB57B" w14:textId="77777777" w:rsidR="00DB5261" w:rsidRPr="00C11CF4" w:rsidRDefault="00DB5261" w:rsidP="00DB5261">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529DEDA6" w14:textId="3C12C6B5" w:rsidR="00DB5261" w:rsidRPr="00C11CF4" w:rsidRDefault="00DB5261" w:rsidP="00DB5261">
            <w:pPr>
              <w:spacing w:line="360" w:lineRule="auto"/>
              <w:jc w:val="center"/>
              <w:rPr>
                <w:rFonts w:ascii="Arial" w:hAnsi="Arial" w:cs="Arial"/>
                <w:b/>
                <w:sz w:val="22"/>
                <w:szCs w:val="22"/>
              </w:rPr>
            </w:pPr>
            <w:r w:rsidRPr="00C61589">
              <w:rPr>
                <w:rFonts w:ascii="Arial" w:hAnsi="Arial" w:cs="Arial"/>
                <w:b/>
                <w:sz w:val="22"/>
                <w:szCs w:val="22"/>
              </w:rPr>
              <w:t>NA</w:t>
            </w:r>
          </w:p>
        </w:tc>
        <w:tc>
          <w:tcPr>
            <w:tcW w:w="3402" w:type="dxa"/>
            <w:vAlign w:val="center"/>
          </w:tcPr>
          <w:p w14:paraId="0FB2DB77" w14:textId="6F30259F" w:rsidR="00DB5261" w:rsidRPr="00DB5261" w:rsidRDefault="00DB5261" w:rsidP="00DB5261">
            <w:pPr>
              <w:spacing w:line="360" w:lineRule="auto"/>
              <w:jc w:val="center"/>
              <w:rPr>
                <w:rFonts w:ascii="Arial" w:hAnsi="Arial" w:cs="Arial"/>
                <w:b/>
                <w:sz w:val="22"/>
                <w:szCs w:val="22"/>
              </w:rPr>
            </w:pPr>
            <w:r w:rsidRPr="00DB5261">
              <w:rPr>
                <w:rFonts w:ascii="Arial" w:hAnsi="Arial" w:cs="Arial"/>
                <w:b/>
                <w:bCs/>
                <w:sz w:val="22"/>
                <w:szCs w:val="22"/>
              </w:rPr>
              <w:t xml:space="preserve">Rs. </w:t>
            </w:r>
            <w:r w:rsidR="00A304A2">
              <w:rPr>
                <w:rFonts w:ascii="Arial" w:hAnsi="Arial" w:cs="Arial"/>
                <w:b/>
                <w:bCs/>
                <w:sz w:val="22"/>
                <w:szCs w:val="22"/>
              </w:rPr>
              <w:t>55</w:t>
            </w:r>
            <w:r w:rsidRPr="00DB5261">
              <w:rPr>
                <w:rFonts w:ascii="Arial" w:hAnsi="Arial" w:cs="Arial"/>
                <w:b/>
                <w:bCs/>
                <w:sz w:val="22"/>
                <w:szCs w:val="22"/>
              </w:rPr>
              <w:t>,</w:t>
            </w:r>
            <w:r w:rsidR="00A304A2">
              <w:rPr>
                <w:rFonts w:ascii="Arial" w:hAnsi="Arial" w:cs="Arial"/>
                <w:b/>
                <w:bCs/>
                <w:sz w:val="22"/>
                <w:szCs w:val="22"/>
              </w:rPr>
              <w:t>77</w:t>
            </w:r>
            <w:r w:rsidRPr="00DB5261">
              <w:rPr>
                <w:rFonts w:ascii="Arial" w:hAnsi="Arial" w:cs="Arial"/>
                <w:b/>
                <w:bCs/>
                <w:sz w:val="22"/>
                <w:szCs w:val="22"/>
              </w:rPr>
              <w:t>,00,000/-</w:t>
            </w:r>
          </w:p>
        </w:tc>
      </w:tr>
      <w:tr w:rsidR="0058789E" w:rsidRPr="00C11CF4" w14:paraId="0C100802" w14:textId="77777777" w:rsidTr="005442A2">
        <w:trPr>
          <w:trHeight w:val="323"/>
          <w:jc w:val="center"/>
        </w:trPr>
        <w:tc>
          <w:tcPr>
            <w:tcW w:w="779" w:type="dxa"/>
            <w:vAlign w:val="center"/>
          </w:tcPr>
          <w:p w14:paraId="41418FCA" w14:textId="77777777" w:rsidR="0058789E" w:rsidRPr="00C11CF4" w:rsidRDefault="0058789E" w:rsidP="0058789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B3609D5" w14:textId="77777777" w:rsidR="0058789E" w:rsidRPr="00C11CF4" w:rsidRDefault="0058789E" w:rsidP="0058789E">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762E67DB1EF041C18D167FD0AE1714B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lang w:val="en-IN"/>
                  </w:rPr>
                  <w:t>Fair Market Value</w:t>
                </w:r>
              </w:sdtContent>
            </w:sdt>
            <w:r w:rsidRPr="00C11CF4">
              <w:rPr>
                <w:rFonts w:ascii="Arial" w:hAnsi="Arial" w:cs="Arial"/>
                <w:sz w:val="22"/>
                <w:szCs w:val="22"/>
              </w:rPr>
              <w:t xml:space="preserve"> in words</w:t>
            </w:r>
          </w:p>
        </w:tc>
        <w:tc>
          <w:tcPr>
            <w:tcW w:w="2835" w:type="dxa"/>
          </w:tcPr>
          <w:p w14:paraId="3323F4DD" w14:textId="252C2AB1" w:rsidR="0058789E" w:rsidRPr="00C11CF4" w:rsidRDefault="0058789E" w:rsidP="0058789E">
            <w:pPr>
              <w:spacing w:line="360" w:lineRule="auto"/>
              <w:jc w:val="center"/>
              <w:rPr>
                <w:rFonts w:ascii="Arial" w:hAnsi="Arial" w:cs="Arial"/>
                <w:b/>
                <w:sz w:val="22"/>
                <w:szCs w:val="22"/>
              </w:rPr>
            </w:pPr>
            <w:r w:rsidRPr="00C61589">
              <w:rPr>
                <w:rFonts w:ascii="Arial" w:hAnsi="Arial" w:cs="Arial"/>
                <w:b/>
                <w:sz w:val="22"/>
                <w:szCs w:val="22"/>
              </w:rPr>
              <w:t>NA</w:t>
            </w:r>
          </w:p>
        </w:tc>
        <w:sdt>
          <w:sdtPr>
            <w:rPr>
              <w:rFonts w:ascii="Arial" w:hAnsi="Arial" w:cs="Arial"/>
              <w:b/>
              <w:sz w:val="22"/>
              <w:szCs w:val="22"/>
            </w:rPr>
            <w:id w:val="145641857"/>
            <w:placeholder>
              <w:docPart w:val="821530A03BCA4DD8B7E291175F0A3654"/>
            </w:placeholder>
          </w:sdtPr>
          <w:sdtContent>
            <w:tc>
              <w:tcPr>
                <w:tcW w:w="3402" w:type="dxa"/>
                <w:vAlign w:val="center"/>
              </w:tcPr>
              <w:p w14:paraId="05759CE1" w14:textId="3B7B1F9A" w:rsidR="0058789E" w:rsidRPr="00DB5261" w:rsidRDefault="0058789E" w:rsidP="0058789E">
                <w:pPr>
                  <w:spacing w:line="360" w:lineRule="auto"/>
                  <w:jc w:val="center"/>
                  <w:rPr>
                    <w:rFonts w:ascii="Arial" w:hAnsi="Arial" w:cs="Arial"/>
                    <w:b/>
                    <w:sz w:val="22"/>
                    <w:szCs w:val="22"/>
                  </w:rPr>
                </w:pPr>
                <w:r w:rsidRPr="00DB5261">
                  <w:rPr>
                    <w:rFonts w:ascii="Arial" w:hAnsi="Arial" w:cs="Arial"/>
                    <w:b/>
                    <w:sz w:val="22"/>
                    <w:szCs w:val="22"/>
                  </w:rPr>
                  <w:t xml:space="preserve">Rupees </w:t>
                </w:r>
                <w:r w:rsidR="00A304A2">
                  <w:rPr>
                    <w:rFonts w:ascii="Arial" w:hAnsi="Arial" w:cs="Arial"/>
                    <w:b/>
                    <w:sz w:val="22"/>
                    <w:szCs w:val="22"/>
                  </w:rPr>
                  <w:t>Fifty</w:t>
                </w:r>
                <w:r w:rsidR="00DB5261" w:rsidRPr="00DB5261">
                  <w:rPr>
                    <w:rFonts w:ascii="Arial" w:hAnsi="Arial" w:cs="Arial"/>
                    <w:b/>
                    <w:sz w:val="22"/>
                    <w:szCs w:val="22"/>
                  </w:rPr>
                  <w:t xml:space="preserve">-Five </w:t>
                </w:r>
                <w:r w:rsidRPr="00DB5261">
                  <w:rPr>
                    <w:rFonts w:ascii="Arial" w:hAnsi="Arial" w:cs="Arial"/>
                    <w:b/>
                    <w:sz w:val="22"/>
                    <w:szCs w:val="22"/>
                  </w:rPr>
                  <w:t xml:space="preserve">Crore </w:t>
                </w:r>
                <w:r w:rsidR="00DB5261" w:rsidRPr="00DB5261">
                  <w:rPr>
                    <w:rFonts w:ascii="Arial" w:hAnsi="Arial" w:cs="Arial"/>
                    <w:b/>
                    <w:sz w:val="22"/>
                    <w:szCs w:val="22"/>
                  </w:rPr>
                  <w:t>and Sevent</w:t>
                </w:r>
                <w:r w:rsidR="00A304A2">
                  <w:rPr>
                    <w:rFonts w:ascii="Arial" w:hAnsi="Arial" w:cs="Arial"/>
                    <w:b/>
                    <w:sz w:val="22"/>
                    <w:szCs w:val="22"/>
                  </w:rPr>
                  <w:t>y-Seven</w:t>
                </w:r>
                <w:r w:rsidR="00DB5261" w:rsidRPr="00DB5261">
                  <w:rPr>
                    <w:rFonts w:ascii="Arial" w:hAnsi="Arial" w:cs="Arial"/>
                    <w:b/>
                    <w:sz w:val="22"/>
                    <w:szCs w:val="22"/>
                  </w:rPr>
                  <w:t xml:space="preserve"> </w:t>
                </w:r>
                <w:r w:rsidRPr="00DB5261">
                  <w:rPr>
                    <w:rFonts w:ascii="Arial" w:hAnsi="Arial" w:cs="Arial"/>
                    <w:b/>
                    <w:sz w:val="22"/>
                    <w:szCs w:val="22"/>
                  </w:rPr>
                  <w:t>Lakhs Only</w:t>
                </w:r>
              </w:p>
            </w:tc>
          </w:sdtContent>
        </w:sdt>
      </w:tr>
      <w:tr w:rsidR="0058789E" w:rsidRPr="00C11CF4" w14:paraId="2E98C8EB" w14:textId="77777777" w:rsidTr="005442A2">
        <w:trPr>
          <w:trHeight w:val="629"/>
          <w:jc w:val="center"/>
        </w:trPr>
        <w:tc>
          <w:tcPr>
            <w:tcW w:w="779" w:type="dxa"/>
            <w:vAlign w:val="center"/>
          </w:tcPr>
          <w:p w14:paraId="5E0FE4E7" w14:textId="77777777" w:rsidR="0058789E" w:rsidRPr="00C11CF4" w:rsidRDefault="0058789E" w:rsidP="0058789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22CD6A41" w14:textId="77777777" w:rsidR="0058789E" w:rsidRPr="00C11CF4" w:rsidRDefault="0058789E" w:rsidP="0058789E">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1DB450A3C424415D9EE6E75D06FD42C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lang w:val="en-IN"/>
                  </w:rPr>
                  <w:t>(@ ~15% less)</w:t>
                </w:r>
              </w:sdtContent>
            </w:sdt>
          </w:p>
        </w:tc>
        <w:tc>
          <w:tcPr>
            <w:tcW w:w="2835" w:type="dxa"/>
          </w:tcPr>
          <w:p w14:paraId="3D720E83" w14:textId="6CCB84BD" w:rsidR="0058789E" w:rsidRPr="00C11CF4" w:rsidRDefault="0058789E" w:rsidP="0058789E">
            <w:pPr>
              <w:spacing w:line="360" w:lineRule="auto"/>
              <w:jc w:val="center"/>
              <w:rPr>
                <w:rFonts w:ascii="Arial" w:hAnsi="Arial" w:cs="Arial"/>
                <w:sz w:val="22"/>
                <w:szCs w:val="22"/>
              </w:rPr>
            </w:pPr>
            <w:r w:rsidRPr="00C61589">
              <w:rPr>
                <w:rFonts w:ascii="Arial" w:hAnsi="Arial" w:cs="Arial"/>
                <w:b/>
                <w:sz w:val="22"/>
                <w:szCs w:val="22"/>
              </w:rPr>
              <w:t>NA</w:t>
            </w:r>
          </w:p>
        </w:tc>
        <w:tc>
          <w:tcPr>
            <w:tcW w:w="3402" w:type="dxa"/>
            <w:vAlign w:val="center"/>
          </w:tcPr>
          <w:p w14:paraId="5BA39BB1" w14:textId="267F4124" w:rsidR="0058789E" w:rsidRPr="00DB5261" w:rsidRDefault="0058789E" w:rsidP="0058789E">
            <w:pPr>
              <w:spacing w:line="360" w:lineRule="auto"/>
              <w:jc w:val="center"/>
              <w:rPr>
                <w:rFonts w:ascii="Arial" w:hAnsi="Arial" w:cs="Arial"/>
                <w:sz w:val="22"/>
                <w:szCs w:val="22"/>
              </w:rPr>
            </w:pPr>
            <w:r w:rsidRPr="00DB5261">
              <w:rPr>
                <w:rFonts w:ascii="Arial" w:hAnsi="Arial" w:cs="Arial"/>
                <w:b/>
                <w:sz w:val="22"/>
                <w:szCs w:val="22"/>
              </w:rPr>
              <w:t>Rs.</w:t>
            </w:r>
            <w:r w:rsidR="00DB5261" w:rsidRPr="00DB5261">
              <w:rPr>
                <w:rFonts w:ascii="Arial" w:hAnsi="Arial" w:cs="Arial"/>
                <w:b/>
                <w:sz w:val="22"/>
                <w:szCs w:val="22"/>
              </w:rPr>
              <w:t xml:space="preserve"> </w:t>
            </w:r>
            <w:r w:rsidR="003947AA" w:rsidRPr="003947AA">
              <w:rPr>
                <w:rFonts w:ascii="Arial" w:hAnsi="Arial" w:cs="Arial"/>
                <w:b/>
                <w:sz w:val="22"/>
                <w:szCs w:val="22"/>
              </w:rPr>
              <w:t>50,19,30,000</w:t>
            </w:r>
            <w:r w:rsidR="00A304A2">
              <w:rPr>
                <w:rFonts w:ascii="Arial" w:hAnsi="Arial" w:cs="Arial"/>
                <w:b/>
                <w:sz w:val="22"/>
                <w:szCs w:val="22"/>
              </w:rPr>
              <w:t>/-</w:t>
            </w:r>
            <w:r w:rsidRPr="00DB5261">
              <w:rPr>
                <w:rFonts w:ascii="Arial" w:hAnsi="Arial" w:cs="Arial"/>
                <w:b/>
                <w:sz w:val="22"/>
                <w:szCs w:val="22"/>
              </w:rPr>
              <w:t xml:space="preserve"> Cr.</w:t>
            </w:r>
          </w:p>
        </w:tc>
      </w:tr>
      <w:tr w:rsidR="0058789E" w:rsidRPr="00C11CF4" w14:paraId="19367127" w14:textId="77777777" w:rsidTr="005442A2">
        <w:trPr>
          <w:trHeight w:val="701"/>
          <w:jc w:val="center"/>
        </w:trPr>
        <w:tc>
          <w:tcPr>
            <w:tcW w:w="779" w:type="dxa"/>
            <w:vAlign w:val="center"/>
          </w:tcPr>
          <w:p w14:paraId="36609D43" w14:textId="77777777" w:rsidR="0058789E" w:rsidRPr="00C11CF4" w:rsidRDefault="0058789E" w:rsidP="0058789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37DEE87" w14:textId="77777777" w:rsidR="0058789E" w:rsidRPr="00C11CF4" w:rsidRDefault="0058789E" w:rsidP="0058789E">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73CBD12F511E4B17AD23D956076256C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lang w:val="en-IN"/>
                  </w:rPr>
                  <w:t>(@ ~25% less)</w:t>
                </w:r>
              </w:sdtContent>
            </w:sdt>
          </w:p>
        </w:tc>
        <w:tc>
          <w:tcPr>
            <w:tcW w:w="2835" w:type="dxa"/>
          </w:tcPr>
          <w:p w14:paraId="01348D0F" w14:textId="3ED894DE" w:rsidR="0058789E" w:rsidRPr="00C11CF4" w:rsidRDefault="0058789E" w:rsidP="0058789E">
            <w:pPr>
              <w:spacing w:line="360" w:lineRule="auto"/>
              <w:jc w:val="center"/>
              <w:rPr>
                <w:rFonts w:ascii="Arial" w:hAnsi="Arial" w:cs="Arial"/>
                <w:sz w:val="22"/>
                <w:szCs w:val="22"/>
              </w:rPr>
            </w:pPr>
            <w:r w:rsidRPr="00C61589">
              <w:rPr>
                <w:rFonts w:ascii="Arial" w:hAnsi="Arial" w:cs="Arial"/>
                <w:b/>
                <w:sz w:val="22"/>
                <w:szCs w:val="22"/>
              </w:rPr>
              <w:t>NA</w:t>
            </w:r>
          </w:p>
        </w:tc>
        <w:tc>
          <w:tcPr>
            <w:tcW w:w="3402" w:type="dxa"/>
            <w:vAlign w:val="center"/>
          </w:tcPr>
          <w:p w14:paraId="58142E06" w14:textId="0F2EE698" w:rsidR="0058789E" w:rsidRPr="00DB5261" w:rsidRDefault="0058789E" w:rsidP="0058789E">
            <w:pPr>
              <w:spacing w:line="360" w:lineRule="auto"/>
              <w:jc w:val="center"/>
              <w:rPr>
                <w:rFonts w:ascii="Arial" w:hAnsi="Arial" w:cs="Arial"/>
                <w:b/>
                <w:bCs/>
                <w:sz w:val="22"/>
                <w:szCs w:val="22"/>
              </w:rPr>
            </w:pPr>
            <w:r w:rsidRPr="00DB5261">
              <w:rPr>
                <w:rFonts w:ascii="Arial" w:hAnsi="Arial" w:cs="Arial"/>
                <w:b/>
                <w:bCs/>
                <w:sz w:val="22"/>
                <w:szCs w:val="22"/>
              </w:rPr>
              <w:t>Rs.</w:t>
            </w:r>
            <w:r w:rsidR="00DB5261" w:rsidRPr="00DB5261">
              <w:rPr>
                <w:rFonts w:ascii="Arial" w:hAnsi="Arial" w:cs="Arial"/>
                <w:b/>
                <w:bCs/>
                <w:sz w:val="22"/>
                <w:szCs w:val="22"/>
              </w:rPr>
              <w:t xml:space="preserve"> </w:t>
            </w:r>
            <w:r w:rsidR="003947AA" w:rsidRPr="003947AA">
              <w:rPr>
                <w:rFonts w:ascii="Arial" w:hAnsi="Arial" w:cs="Arial"/>
                <w:b/>
                <w:bCs/>
                <w:sz w:val="22"/>
                <w:szCs w:val="22"/>
              </w:rPr>
              <w:t>44,61,60,000</w:t>
            </w:r>
            <w:r w:rsidR="00A304A2">
              <w:rPr>
                <w:rFonts w:ascii="Arial" w:hAnsi="Arial" w:cs="Arial"/>
                <w:b/>
                <w:bCs/>
                <w:sz w:val="22"/>
                <w:szCs w:val="22"/>
              </w:rPr>
              <w:t>/-</w:t>
            </w:r>
            <w:r w:rsidRPr="00DB5261">
              <w:rPr>
                <w:rFonts w:ascii="Arial" w:hAnsi="Arial" w:cs="Arial"/>
                <w:b/>
                <w:bCs/>
                <w:sz w:val="22"/>
                <w:szCs w:val="22"/>
              </w:rPr>
              <w:t xml:space="preserve"> Cr.</w:t>
            </w:r>
          </w:p>
        </w:tc>
      </w:tr>
      <w:tr w:rsidR="009F5FD4" w:rsidRPr="00C11CF4" w14:paraId="242BEBD2" w14:textId="77777777" w:rsidTr="00922080">
        <w:trPr>
          <w:trHeight w:val="701"/>
          <w:jc w:val="center"/>
        </w:trPr>
        <w:tc>
          <w:tcPr>
            <w:tcW w:w="779" w:type="dxa"/>
            <w:vAlign w:val="center"/>
          </w:tcPr>
          <w:p w14:paraId="589FA35B" w14:textId="77777777"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7F4AD11E" w14:textId="77777777" w:rsidR="009F5FD4" w:rsidRPr="00C11CF4" w:rsidRDefault="009F5FD4" w:rsidP="00922080">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5E30DBAF6F484E4DAD946F0B97A03D1B"/>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lang w:val="en-IN"/>
                  </w:rPr>
                  <w:t>Fair Market Value</w:t>
                </w:r>
              </w:sdtContent>
            </w:sdt>
          </w:p>
        </w:tc>
        <w:tc>
          <w:tcPr>
            <w:tcW w:w="6237" w:type="dxa"/>
            <w:gridSpan w:val="2"/>
            <w:vAlign w:val="center"/>
          </w:tcPr>
          <w:p w14:paraId="74455DC9" w14:textId="39E87E91" w:rsidR="009F5FD4" w:rsidRPr="00C11CF4" w:rsidRDefault="00DB5261" w:rsidP="00922080">
            <w:pPr>
              <w:spacing w:line="360" w:lineRule="auto"/>
              <w:jc w:val="center"/>
              <w:rPr>
                <w:rFonts w:ascii="Arial" w:hAnsi="Arial" w:cs="Arial"/>
                <w:b/>
                <w:sz w:val="22"/>
                <w:szCs w:val="22"/>
              </w:rPr>
            </w:pPr>
            <w:r>
              <w:rPr>
                <w:rFonts w:ascii="Arial" w:hAnsi="Arial" w:cs="Arial"/>
                <w:b/>
                <w:sz w:val="22"/>
                <w:szCs w:val="22"/>
              </w:rPr>
              <w:t>---</w:t>
            </w:r>
          </w:p>
        </w:tc>
      </w:tr>
      <w:tr w:rsidR="009F5FD4" w:rsidRPr="00C11CF4" w14:paraId="14A9456D" w14:textId="77777777" w:rsidTr="00922080">
        <w:trPr>
          <w:trHeight w:val="701"/>
          <w:jc w:val="center"/>
        </w:trPr>
        <w:tc>
          <w:tcPr>
            <w:tcW w:w="779" w:type="dxa"/>
            <w:vAlign w:val="center"/>
          </w:tcPr>
          <w:p w14:paraId="44029E3F" w14:textId="77777777"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37DB140" w14:textId="77777777" w:rsidR="009F5FD4" w:rsidRPr="00C11CF4" w:rsidRDefault="009F5FD4" w:rsidP="00922080">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9A7A32DE6C2646B18050D062DE8E7E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6237" w:type="dxa"/>
            <w:gridSpan w:val="2"/>
            <w:vAlign w:val="center"/>
          </w:tcPr>
          <w:p w14:paraId="38E3C27F" w14:textId="404FB8FF" w:rsidR="009F5FD4" w:rsidRPr="00C11CF4" w:rsidRDefault="009F5FD4" w:rsidP="00922080">
            <w:pPr>
              <w:spacing w:line="360" w:lineRule="auto"/>
              <w:jc w:val="both"/>
              <w:rPr>
                <w:rFonts w:ascii="Arial" w:hAnsi="Arial" w:cs="Arial"/>
                <w:sz w:val="22"/>
                <w:szCs w:val="22"/>
              </w:rPr>
            </w:pPr>
          </w:p>
        </w:tc>
      </w:tr>
      <w:tr w:rsidR="009F5FD4" w:rsidRPr="00C11CF4" w14:paraId="33AB0A74" w14:textId="77777777" w:rsidTr="00922080">
        <w:trPr>
          <w:trHeight w:val="58"/>
          <w:jc w:val="center"/>
        </w:trPr>
        <w:tc>
          <w:tcPr>
            <w:tcW w:w="779" w:type="dxa"/>
            <w:vMerge w:val="restart"/>
            <w:shd w:val="clear" w:color="auto" w:fill="DEEAF6" w:themeFill="accent5" w:themeFillTint="33"/>
          </w:tcPr>
          <w:p w14:paraId="3CD91E6B" w14:textId="77777777"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10273" w:type="dxa"/>
            <w:gridSpan w:val="3"/>
            <w:shd w:val="clear" w:color="auto" w:fill="DEEAF6" w:themeFill="accent5" w:themeFillTint="33"/>
            <w:vAlign w:val="center"/>
          </w:tcPr>
          <w:p w14:paraId="7070D512" w14:textId="77777777" w:rsidR="009F5FD4" w:rsidRPr="00C11CF4" w:rsidRDefault="009F5FD4" w:rsidP="00922080">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9F5FD4" w:rsidRPr="00C11CF4" w14:paraId="3C4EA920" w14:textId="77777777" w:rsidTr="00922080">
        <w:trPr>
          <w:trHeight w:val="701"/>
          <w:jc w:val="center"/>
        </w:trPr>
        <w:tc>
          <w:tcPr>
            <w:tcW w:w="779" w:type="dxa"/>
            <w:vMerge/>
            <w:shd w:val="clear" w:color="auto" w:fill="DEEAF6" w:themeFill="accent5" w:themeFillTint="33"/>
            <w:vAlign w:val="center"/>
          </w:tcPr>
          <w:p w14:paraId="43BCC1CF" w14:textId="77777777"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10273" w:type="dxa"/>
            <w:gridSpan w:val="3"/>
            <w:vAlign w:val="center"/>
          </w:tcPr>
          <w:sdt>
            <w:sdtPr>
              <w:rPr>
                <w:rFonts w:ascii="Arial" w:hAnsi="Arial" w:cs="Arial"/>
                <w:sz w:val="22"/>
                <w:szCs w:val="22"/>
              </w:rPr>
              <w:id w:val="562297423"/>
              <w:placeholder>
                <w:docPart w:val="56B910A658974137877C0169BF89FE04"/>
              </w:placeholder>
            </w:sdtPr>
            <w:sdtContent>
              <w:p w14:paraId="3B63E87C" w14:textId="77777777" w:rsidR="009F5FD4" w:rsidRPr="00C11CF4" w:rsidRDefault="009F5FD4" w:rsidP="0058789E">
                <w:pPr>
                  <w:pStyle w:val="ListParagraph"/>
                  <w:numPr>
                    <w:ilvl w:val="0"/>
                    <w:numId w:val="72"/>
                  </w:numPr>
                  <w:autoSpaceDN w:val="0"/>
                  <w:spacing w:line="276" w:lineRule="auto"/>
                  <w:ind w:left="668" w:hanging="567"/>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Pr>
                    <w:rFonts w:ascii="Arial" w:hAnsi="Arial" w:cs="Arial"/>
                    <w:bCs/>
                    <w:sz w:val="22"/>
                    <w:szCs w:val="22"/>
                  </w:rPr>
                  <w:t xml:space="preserve">such commercial </w:t>
                </w:r>
                <w:r w:rsidRPr="00C11CF4">
                  <w:rPr>
                    <w:rFonts w:ascii="Arial" w:hAnsi="Arial" w:cs="Arial"/>
                    <w:bCs/>
                    <w:sz w:val="22"/>
                    <w:szCs w:val="22"/>
                  </w:rPr>
                  <w:t xml:space="preserve">properties in general is </w:t>
                </w:r>
                <w:r>
                  <w:rPr>
                    <w:rFonts w:ascii="Arial" w:hAnsi="Arial" w:cs="Arial"/>
                    <w:bCs/>
                    <w:sz w:val="22"/>
                    <w:szCs w:val="22"/>
                  </w:rPr>
                  <w:t>good</w:t>
                </w:r>
                <w:r w:rsidRPr="00C11CF4">
                  <w:rPr>
                    <w:rFonts w:ascii="Arial" w:hAnsi="Arial" w:cs="Arial"/>
                    <w:bCs/>
                    <w:sz w:val="22"/>
                    <w:szCs w:val="22"/>
                  </w:rPr>
                  <w:t>.</w:t>
                </w:r>
              </w:p>
              <w:p w14:paraId="02DA9F10" w14:textId="77777777" w:rsidR="009F5FD4" w:rsidRPr="00C11CF4" w:rsidRDefault="009F5FD4" w:rsidP="0058789E">
                <w:pPr>
                  <w:pStyle w:val="ListParagraph"/>
                  <w:numPr>
                    <w:ilvl w:val="0"/>
                    <w:numId w:val="72"/>
                  </w:numPr>
                  <w:autoSpaceDN w:val="0"/>
                  <w:spacing w:line="276" w:lineRule="auto"/>
                  <w:ind w:left="668" w:hanging="567"/>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1814DD44" w14:textId="77777777" w:rsidR="009F5FD4" w:rsidRPr="00C11CF4" w:rsidRDefault="009F5FD4" w:rsidP="0058789E">
                <w:pPr>
                  <w:pStyle w:val="ListParagraph"/>
                  <w:numPr>
                    <w:ilvl w:val="0"/>
                    <w:numId w:val="72"/>
                  </w:numPr>
                  <w:spacing w:line="276" w:lineRule="auto"/>
                  <w:ind w:left="668" w:hanging="567"/>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737932DF" w14:textId="77777777" w:rsidR="009F5FD4" w:rsidRPr="00C11CF4" w:rsidRDefault="009F5FD4" w:rsidP="0058789E">
            <w:pPr>
              <w:pStyle w:val="ListParagraph"/>
              <w:numPr>
                <w:ilvl w:val="0"/>
                <w:numId w:val="72"/>
              </w:numPr>
              <w:spacing w:line="276" w:lineRule="auto"/>
              <w:ind w:left="668" w:hanging="567"/>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BA19C8F" w14:textId="77777777" w:rsidR="009F5FD4" w:rsidRPr="00C11CF4" w:rsidRDefault="009F5FD4" w:rsidP="0058789E">
            <w:pPr>
              <w:pStyle w:val="ListParagraph"/>
              <w:numPr>
                <w:ilvl w:val="0"/>
                <w:numId w:val="72"/>
              </w:numPr>
              <w:spacing w:line="276" w:lineRule="auto"/>
              <w:ind w:left="668" w:hanging="567"/>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1FFE40D" w14:textId="77777777" w:rsidR="009F5FD4" w:rsidRPr="00C11CF4" w:rsidRDefault="009F5FD4" w:rsidP="0058789E">
            <w:pPr>
              <w:pStyle w:val="ListParagraph"/>
              <w:numPr>
                <w:ilvl w:val="0"/>
                <w:numId w:val="72"/>
              </w:numPr>
              <w:spacing w:line="276" w:lineRule="auto"/>
              <w:ind w:left="668" w:hanging="567"/>
              <w:jc w:val="both"/>
              <w:rPr>
                <w:rFonts w:ascii="Arial" w:hAnsi="Arial" w:cs="Arial"/>
                <w:sz w:val="22"/>
                <w:szCs w:val="22"/>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w:t>
            </w:r>
            <w:r w:rsidRPr="00C11CF4">
              <w:rPr>
                <w:rFonts w:ascii="Arial" w:hAnsi="Arial" w:cs="Arial"/>
                <w:sz w:val="22"/>
                <w:szCs w:val="22"/>
              </w:rPr>
              <w:lastRenderedPageBreak/>
              <w:t>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DCB936" w14:textId="77777777" w:rsidR="009F5FD4" w:rsidRPr="00C11CF4" w:rsidRDefault="009F5FD4" w:rsidP="0058789E">
            <w:pPr>
              <w:pStyle w:val="ListParagraph"/>
              <w:numPr>
                <w:ilvl w:val="0"/>
                <w:numId w:val="72"/>
              </w:numPr>
              <w:spacing w:line="276" w:lineRule="auto"/>
              <w:ind w:left="668" w:hanging="567"/>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EBA3B71" w14:textId="77777777" w:rsidR="009F5FD4" w:rsidRPr="00C11CF4" w:rsidRDefault="009F5FD4" w:rsidP="0058789E">
            <w:pPr>
              <w:pStyle w:val="ListParagraph"/>
              <w:numPr>
                <w:ilvl w:val="0"/>
                <w:numId w:val="72"/>
              </w:numPr>
              <w:spacing w:line="276" w:lineRule="auto"/>
              <w:ind w:left="668" w:hanging="567"/>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198703F8" w14:textId="77777777" w:rsidR="009F5FD4" w:rsidRPr="00C11CF4" w:rsidRDefault="009F5FD4" w:rsidP="0058789E">
            <w:pPr>
              <w:pStyle w:val="ListParagraph"/>
              <w:numPr>
                <w:ilvl w:val="0"/>
                <w:numId w:val="72"/>
              </w:numPr>
              <w:spacing w:line="276" w:lineRule="auto"/>
              <w:ind w:left="668" w:hanging="567"/>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6BAFF11F" w14:textId="77777777" w:rsidR="009F5FD4" w:rsidRPr="00C11CF4" w:rsidRDefault="009F5FD4" w:rsidP="0058789E">
            <w:pPr>
              <w:pStyle w:val="ListParagraph"/>
              <w:numPr>
                <w:ilvl w:val="0"/>
                <w:numId w:val="72"/>
              </w:numPr>
              <w:spacing w:line="276" w:lineRule="auto"/>
              <w:ind w:left="668" w:hanging="567"/>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57C21CA9" w14:textId="77777777" w:rsidR="009F5FD4" w:rsidRPr="00C11CF4" w:rsidRDefault="009F5FD4" w:rsidP="0058789E">
            <w:pPr>
              <w:pStyle w:val="ListParagraph"/>
              <w:numPr>
                <w:ilvl w:val="0"/>
                <w:numId w:val="72"/>
              </w:numPr>
              <w:spacing w:line="276" w:lineRule="auto"/>
              <w:ind w:left="668" w:hanging="567"/>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4CD25689" w14:textId="77777777" w:rsidR="009F5FD4" w:rsidRPr="00C11CF4" w:rsidRDefault="009F5FD4" w:rsidP="0058789E">
            <w:pPr>
              <w:pStyle w:val="ListParagraph"/>
              <w:numPr>
                <w:ilvl w:val="0"/>
                <w:numId w:val="72"/>
              </w:numPr>
              <w:spacing w:line="276" w:lineRule="auto"/>
              <w:ind w:left="668" w:hanging="567"/>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9F5FD4" w:rsidRPr="00C11CF4" w14:paraId="70D80365" w14:textId="77777777" w:rsidTr="00922080">
        <w:trPr>
          <w:trHeight w:val="111"/>
          <w:jc w:val="center"/>
        </w:trPr>
        <w:tc>
          <w:tcPr>
            <w:tcW w:w="779" w:type="dxa"/>
            <w:vMerge w:val="restart"/>
            <w:shd w:val="clear" w:color="auto" w:fill="DEEAF6" w:themeFill="accent5" w:themeFillTint="33"/>
          </w:tcPr>
          <w:p w14:paraId="30BB04EC" w14:textId="77777777" w:rsidR="009F5FD4" w:rsidRPr="00C11CF4" w:rsidRDefault="009F5FD4" w:rsidP="00922080">
            <w:pPr>
              <w:numPr>
                <w:ilvl w:val="0"/>
                <w:numId w:val="52"/>
              </w:numPr>
              <w:spacing w:line="276" w:lineRule="auto"/>
              <w:ind w:left="643"/>
              <w:contextualSpacing/>
              <w:rPr>
                <w:rFonts w:ascii="Arial" w:hAnsi="Arial" w:cs="Arial"/>
                <w:b/>
                <w:sz w:val="22"/>
                <w:szCs w:val="22"/>
              </w:rPr>
            </w:pPr>
          </w:p>
        </w:tc>
        <w:tc>
          <w:tcPr>
            <w:tcW w:w="10273" w:type="dxa"/>
            <w:gridSpan w:val="3"/>
            <w:shd w:val="clear" w:color="auto" w:fill="DEEAF6" w:themeFill="accent5" w:themeFillTint="33"/>
          </w:tcPr>
          <w:p w14:paraId="11B8927A" w14:textId="77777777" w:rsidR="009F5FD4" w:rsidRPr="00C11CF4" w:rsidRDefault="009F5FD4" w:rsidP="00922080">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9F5FD4" w:rsidRPr="00C11CF4" w14:paraId="72F8065D" w14:textId="77777777" w:rsidTr="00922080">
        <w:trPr>
          <w:trHeight w:val="142"/>
          <w:jc w:val="center"/>
        </w:trPr>
        <w:tc>
          <w:tcPr>
            <w:tcW w:w="779" w:type="dxa"/>
            <w:vMerge/>
            <w:shd w:val="clear" w:color="auto" w:fill="DEEAF6" w:themeFill="accent5" w:themeFillTint="33"/>
            <w:vAlign w:val="center"/>
          </w:tcPr>
          <w:p w14:paraId="2A0738EC" w14:textId="77777777"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721F79B1" w14:textId="77777777" w:rsidR="009F5FD4" w:rsidRPr="00C11CF4" w:rsidRDefault="009F5FD4" w:rsidP="00922080">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C8C71D6" w14:textId="77777777" w:rsidR="009F5FD4" w:rsidRPr="00C11CF4" w:rsidRDefault="009F5FD4" w:rsidP="00922080">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F5FD4" w:rsidRPr="00C11CF4" w14:paraId="3711D305" w14:textId="77777777" w:rsidTr="00922080">
        <w:trPr>
          <w:trHeight w:val="416"/>
          <w:jc w:val="center"/>
        </w:trPr>
        <w:tc>
          <w:tcPr>
            <w:tcW w:w="779" w:type="dxa"/>
            <w:vMerge/>
            <w:shd w:val="clear" w:color="auto" w:fill="DEEAF6" w:themeFill="accent5" w:themeFillTint="33"/>
            <w:vAlign w:val="center"/>
          </w:tcPr>
          <w:p w14:paraId="30192602" w14:textId="77777777"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4FD3D6E5" w14:textId="77777777" w:rsidR="009F5FD4" w:rsidRPr="00C11CF4" w:rsidRDefault="009F5FD4" w:rsidP="00922080">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CE7E390" w14:textId="77777777" w:rsidR="009F5FD4" w:rsidRPr="00C11CF4" w:rsidRDefault="009F5FD4" w:rsidP="00922080">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r w:rsidRPr="00C11CF4">
              <w:rPr>
                <w:rFonts w:ascii="Arial" w:hAnsi="Arial" w:cs="Arial"/>
                <w:i/>
                <w:color w:val="000000" w:themeColor="text1"/>
                <w:sz w:val="22"/>
                <w:szCs w:val="22"/>
              </w:rPr>
              <w:lastRenderedPageBreak/>
              <w:t>However due to the element of “Fair” in it, valuer will always look for the factors if the value should be better than the market realms which is just &amp; equitable backed by strong justification and reasoning.</w:t>
            </w:r>
          </w:p>
        </w:tc>
      </w:tr>
      <w:tr w:rsidR="009F5FD4" w:rsidRPr="00C11CF4" w14:paraId="340C7ED4" w14:textId="77777777" w:rsidTr="00922080">
        <w:trPr>
          <w:trHeight w:val="1259"/>
          <w:jc w:val="center"/>
        </w:trPr>
        <w:tc>
          <w:tcPr>
            <w:tcW w:w="779" w:type="dxa"/>
            <w:vMerge/>
            <w:shd w:val="clear" w:color="auto" w:fill="DEEAF6" w:themeFill="accent5" w:themeFillTint="33"/>
            <w:vAlign w:val="center"/>
          </w:tcPr>
          <w:p w14:paraId="41D93A23" w14:textId="77777777"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459829F4" w14:textId="77777777" w:rsidR="009F5FD4" w:rsidRPr="00C11CF4" w:rsidRDefault="009F5FD4" w:rsidP="00922080">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98E5C4A" w14:textId="77777777" w:rsidR="009F5FD4" w:rsidRPr="00C11CF4" w:rsidRDefault="009F5FD4" w:rsidP="00922080">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65777D3D" w14:textId="77777777" w:rsidR="009F5FD4" w:rsidRPr="00C11CF4" w:rsidRDefault="009F5FD4" w:rsidP="00922080">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F5FD4" w:rsidRPr="00C11CF4" w14:paraId="08AEDF15" w14:textId="77777777" w:rsidTr="00922080">
        <w:trPr>
          <w:trHeight w:val="510"/>
          <w:jc w:val="center"/>
        </w:trPr>
        <w:tc>
          <w:tcPr>
            <w:tcW w:w="779" w:type="dxa"/>
            <w:vMerge/>
            <w:shd w:val="clear" w:color="auto" w:fill="DEEAF6" w:themeFill="accent5" w:themeFillTint="33"/>
            <w:vAlign w:val="center"/>
          </w:tcPr>
          <w:p w14:paraId="5E6A538B" w14:textId="77777777"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3013F51B" w14:textId="77777777" w:rsidR="009F5FD4" w:rsidRPr="00C11CF4" w:rsidRDefault="009F5FD4" w:rsidP="00922080">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F5FD4" w:rsidRPr="00C11CF4" w14:paraId="3B7FC85D" w14:textId="77777777" w:rsidTr="00922080">
        <w:trPr>
          <w:trHeight w:val="70"/>
          <w:jc w:val="center"/>
        </w:trPr>
        <w:tc>
          <w:tcPr>
            <w:tcW w:w="779" w:type="dxa"/>
            <w:vMerge/>
            <w:shd w:val="clear" w:color="auto" w:fill="DEEAF6" w:themeFill="accent5" w:themeFillTint="33"/>
            <w:vAlign w:val="center"/>
          </w:tcPr>
          <w:p w14:paraId="37B0ED0A" w14:textId="77777777"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19826C41" w14:textId="77777777" w:rsidR="009F5FD4" w:rsidRPr="00C11CF4" w:rsidRDefault="009F5FD4" w:rsidP="00922080">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F5FD4" w:rsidRPr="00C11CF4" w14:paraId="2D5C9EDC" w14:textId="77777777" w:rsidTr="00922080">
        <w:trPr>
          <w:trHeight w:val="70"/>
          <w:jc w:val="center"/>
        </w:trPr>
        <w:tc>
          <w:tcPr>
            <w:tcW w:w="779" w:type="dxa"/>
            <w:vMerge/>
            <w:shd w:val="clear" w:color="auto" w:fill="DEEAF6" w:themeFill="accent5" w:themeFillTint="33"/>
            <w:vAlign w:val="center"/>
          </w:tcPr>
          <w:p w14:paraId="30366DF4" w14:textId="77777777"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3324FF23" w14:textId="77777777" w:rsidR="009F5FD4" w:rsidRPr="00C11CF4" w:rsidRDefault="009F5FD4" w:rsidP="00922080">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F5FD4" w:rsidRPr="00C11CF4" w14:paraId="68F8AC81" w14:textId="77777777" w:rsidTr="00922080">
        <w:trPr>
          <w:trHeight w:val="663"/>
          <w:jc w:val="center"/>
        </w:trPr>
        <w:tc>
          <w:tcPr>
            <w:tcW w:w="779" w:type="dxa"/>
            <w:vMerge/>
            <w:tcBorders>
              <w:bottom w:val="single" w:sz="4" w:space="0" w:color="auto"/>
            </w:tcBorders>
            <w:shd w:val="clear" w:color="auto" w:fill="DEEAF6" w:themeFill="accent5" w:themeFillTint="33"/>
            <w:vAlign w:val="center"/>
          </w:tcPr>
          <w:p w14:paraId="554719CA" w14:textId="77777777"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23B5393E" w14:textId="77777777" w:rsidR="009F5FD4" w:rsidRPr="00C11CF4" w:rsidRDefault="009F5FD4" w:rsidP="00922080">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A61D7B6" w14:textId="77777777" w:rsidR="009F5FD4" w:rsidRPr="00C11CF4" w:rsidRDefault="009F5FD4" w:rsidP="00922080">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69D594E" w14:textId="77777777" w:rsidR="009F5FD4" w:rsidRPr="00C11CF4" w:rsidRDefault="009F5FD4" w:rsidP="00922080">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D77C64D" w14:textId="77777777" w:rsidR="009F5FD4" w:rsidRPr="00C11CF4" w:rsidRDefault="009F5FD4" w:rsidP="00922080">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6FF3DF4" w14:textId="77777777" w:rsidR="009F5FD4" w:rsidRPr="00C11CF4" w:rsidRDefault="009F5FD4" w:rsidP="00922080">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9F5FD4" w:rsidRPr="00C11CF4" w14:paraId="4BBC2D18" w14:textId="77777777" w:rsidTr="00922080">
        <w:trPr>
          <w:trHeight w:val="70"/>
          <w:jc w:val="center"/>
        </w:trPr>
        <w:tc>
          <w:tcPr>
            <w:tcW w:w="779" w:type="dxa"/>
            <w:tcBorders>
              <w:bottom w:val="single" w:sz="4" w:space="0" w:color="auto"/>
            </w:tcBorders>
            <w:shd w:val="clear" w:color="auto" w:fill="DEEAF6" w:themeFill="accent5" w:themeFillTint="33"/>
          </w:tcPr>
          <w:p w14:paraId="26FEBC2A" w14:textId="77777777" w:rsidR="009F5FD4" w:rsidRPr="00C11CF4" w:rsidRDefault="009F5FD4" w:rsidP="00922080">
            <w:pPr>
              <w:numPr>
                <w:ilvl w:val="0"/>
                <w:numId w:val="52"/>
              </w:numPr>
              <w:spacing w:line="276" w:lineRule="auto"/>
              <w:ind w:left="643"/>
              <w:contextualSpacing/>
              <w:jc w:val="center"/>
              <w:rPr>
                <w:rFonts w:ascii="Arial" w:hAnsi="Arial" w:cs="Arial"/>
                <w:b/>
                <w:sz w:val="22"/>
                <w:szCs w:val="22"/>
              </w:rPr>
            </w:pPr>
          </w:p>
        </w:tc>
        <w:tc>
          <w:tcPr>
            <w:tcW w:w="10273" w:type="dxa"/>
            <w:gridSpan w:val="3"/>
            <w:tcBorders>
              <w:bottom w:val="single" w:sz="4" w:space="0" w:color="auto"/>
            </w:tcBorders>
          </w:tcPr>
          <w:p w14:paraId="15854EEF" w14:textId="77777777" w:rsidR="009F5FD4" w:rsidRPr="00C11CF4" w:rsidRDefault="009F5FD4" w:rsidP="00922080">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3631D8BA" w14:textId="77777777" w:rsidR="009F5FD4" w:rsidRPr="00C11CF4" w:rsidRDefault="009F5FD4" w:rsidP="00922080">
            <w:pPr>
              <w:adjustRightInd w:val="0"/>
              <w:rPr>
                <w:rFonts w:ascii="Arial" w:hAnsi="Arial" w:cs="Arial"/>
                <w:b/>
                <w:bCs/>
                <w:i/>
                <w:sz w:val="22"/>
                <w:szCs w:val="22"/>
                <w:lang w:val="en-IN"/>
              </w:rPr>
            </w:pPr>
          </w:p>
          <w:p w14:paraId="3154305D" w14:textId="77777777" w:rsidR="009F5FD4" w:rsidRPr="00C11CF4" w:rsidRDefault="009F5FD4">
            <w:pPr>
              <w:pStyle w:val="ListParagraph"/>
              <w:widowControl w:val="0"/>
              <w:numPr>
                <w:ilvl w:val="0"/>
                <w:numId w:val="67"/>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1BE712D9" w14:textId="7CFE4782" w:rsidR="009F5FD4" w:rsidRPr="00C11CF4" w:rsidRDefault="00855523">
            <w:pPr>
              <w:pStyle w:val="ListParagraph"/>
              <w:widowControl w:val="0"/>
              <w:numPr>
                <w:ilvl w:val="0"/>
                <w:numId w:val="67"/>
              </w:numPr>
              <w:autoSpaceDE w:val="0"/>
              <w:autoSpaceDN w:val="0"/>
              <w:adjustRightInd w:val="0"/>
              <w:spacing w:line="259" w:lineRule="auto"/>
              <w:ind w:left="502"/>
              <w:contextualSpacing/>
              <w:rPr>
                <w:rFonts w:ascii="Arial" w:hAnsi="Arial" w:cs="Arial"/>
                <w:bCs/>
                <w:i/>
                <w:iCs/>
                <w:sz w:val="22"/>
                <w:szCs w:val="22"/>
              </w:rPr>
            </w:pPr>
            <w:r>
              <w:rPr>
                <w:rFonts w:ascii="Arial" w:hAnsi="Arial" w:cs="Arial"/>
                <w:bCs/>
                <w:i/>
                <w:iCs/>
                <w:sz w:val="22"/>
                <w:szCs w:val="22"/>
              </w:rPr>
              <w:t>Enclosure: II</w:t>
            </w:r>
            <w:r w:rsidR="009F5FD4" w:rsidRPr="00C11CF4">
              <w:rPr>
                <w:rFonts w:ascii="Arial" w:hAnsi="Arial" w:cs="Arial"/>
                <w:bCs/>
                <w:i/>
                <w:iCs/>
                <w:sz w:val="22"/>
                <w:szCs w:val="22"/>
              </w:rPr>
              <w:t xml:space="preserve"> – Photographs of the property</w:t>
            </w:r>
          </w:p>
          <w:p w14:paraId="0ACAD7D1" w14:textId="5A9BA646" w:rsidR="009F5FD4" w:rsidRPr="00C11CF4" w:rsidRDefault="00855523">
            <w:pPr>
              <w:pStyle w:val="ListParagraph"/>
              <w:widowControl w:val="0"/>
              <w:numPr>
                <w:ilvl w:val="0"/>
                <w:numId w:val="67"/>
              </w:numPr>
              <w:autoSpaceDE w:val="0"/>
              <w:autoSpaceDN w:val="0"/>
              <w:adjustRightInd w:val="0"/>
              <w:spacing w:line="259" w:lineRule="auto"/>
              <w:ind w:left="502"/>
              <w:contextualSpacing/>
              <w:rPr>
                <w:rFonts w:ascii="Arial" w:hAnsi="Arial" w:cs="Arial"/>
                <w:bCs/>
                <w:i/>
                <w:iCs/>
                <w:sz w:val="22"/>
                <w:szCs w:val="22"/>
              </w:rPr>
            </w:pPr>
            <w:r>
              <w:rPr>
                <w:rFonts w:ascii="Arial" w:hAnsi="Arial" w:cs="Arial"/>
                <w:bCs/>
                <w:i/>
                <w:iCs/>
                <w:sz w:val="22"/>
                <w:szCs w:val="22"/>
              </w:rPr>
              <w:t>Enclosure: III</w:t>
            </w:r>
            <w:r w:rsidR="009F5FD4" w:rsidRPr="00C11CF4">
              <w:rPr>
                <w:rFonts w:ascii="Arial" w:hAnsi="Arial" w:cs="Arial"/>
                <w:bCs/>
                <w:i/>
                <w:iCs/>
                <w:sz w:val="22"/>
                <w:szCs w:val="22"/>
              </w:rPr>
              <w:t xml:space="preserve"> – Copy of Circle Guideline Rate</w:t>
            </w:r>
          </w:p>
          <w:p w14:paraId="22C61D42" w14:textId="69505F59" w:rsidR="009F5FD4" w:rsidRPr="00C11CF4" w:rsidRDefault="009F5FD4">
            <w:pPr>
              <w:pStyle w:val="ListParagraph"/>
              <w:widowControl w:val="0"/>
              <w:numPr>
                <w:ilvl w:val="0"/>
                <w:numId w:val="67"/>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lastRenderedPageBreak/>
              <w:t xml:space="preserve">Enclosure </w:t>
            </w:r>
            <w:r w:rsidR="00C738E2">
              <w:rPr>
                <w:rFonts w:ascii="Arial" w:eastAsiaTheme="minorEastAsia" w:hAnsi="Arial" w:cs="Arial"/>
                <w:bCs/>
                <w:i/>
                <w:iCs/>
                <w:sz w:val="22"/>
                <w:szCs w:val="22"/>
              </w:rPr>
              <w:t>I</w:t>
            </w:r>
            <w:r w:rsidRPr="00C11CF4">
              <w:rPr>
                <w:rFonts w:ascii="Arial" w:eastAsiaTheme="minorEastAsia" w:hAnsi="Arial" w:cs="Arial"/>
                <w:bCs/>
                <w:i/>
                <w:iCs/>
                <w:sz w:val="22"/>
                <w:szCs w:val="22"/>
              </w:rPr>
              <w:t xml:space="preserve">V: </w:t>
            </w:r>
            <w:r w:rsidRPr="00FC1180">
              <w:rPr>
                <w:rFonts w:ascii="Arial" w:eastAsiaTheme="minorEastAsia" w:hAnsi="Arial" w:cs="Arial"/>
                <w:bCs/>
                <w:i/>
                <w:iCs/>
                <w:sz w:val="22"/>
                <w:szCs w:val="22"/>
              </w:rPr>
              <w:t>Important property documents exhibit</w:t>
            </w:r>
          </w:p>
          <w:p w14:paraId="255D2686" w14:textId="42557E38" w:rsidR="009F5FD4" w:rsidRPr="00C11CF4" w:rsidRDefault="00C738E2">
            <w:pPr>
              <w:pStyle w:val="ListParagraph"/>
              <w:widowControl w:val="0"/>
              <w:numPr>
                <w:ilvl w:val="0"/>
                <w:numId w:val="67"/>
              </w:numPr>
              <w:autoSpaceDE w:val="0"/>
              <w:autoSpaceDN w:val="0"/>
              <w:adjustRightInd w:val="0"/>
              <w:spacing w:line="259" w:lineRule="auto"/>
              <w:ind w:left="502"/>
              <w:contextualSpacing/>
              <w:rPr>
                <w:rFonts w:ascii="Arial" w:hAnsi="Arial" w:cs="Arial"/>
                <w:bCs/>
                <w:i/>
                <w:iCs/>
                <w:sz w:val="22"/>
                <w:szCs w:val="22"/>
              </w:rPr>
            </w:pPr>
            <w:r>
              <w:rPr>
                <w:rFonts w:ascii="Arial" w:hAnsi="Arial" w:cs="Arial"/>
                <w:bCs/>
                <w:i/>
                <w:iCs/>
                <w:sz w:val="22"/>
                <w:szCs w:val="22"/>
              </w:rPr>
              <w:t>Enclosure V</w:t>
            </w:r>
            <w:r w:rsidR="009F5FD4" w:rsidRPr="00C11CF4">
              <w:rPr>
                <w:rFonts w:ascii="Arial" w:hAnsi="Arial" w:cs="Arial"/>
                <w:bCs/>
                <w:i/>
                <w:iCs/>
                <w:sz w:val="22"/>
                <w:szCs w:val="22"/>
              </w:rPr>
              <w:t>: Annexure: VI - Declaration-cum-Undertaking</w:t>
            </w:r>
          </w:p>
          <w:p w14:paraId="019BA957" w14:textId="3688E407" w:rsidR="009F5FD4" w:rsidRPr="000345A2" w:rsidRDefault="00C738E2">
            <w:pPr>
              <w:pStyle w:val="ListParagraph"/>
              <w:widowControl w:val="0"/>
              <w:numPr>
                <w:ilvl w:val="0"/>
                <w:numId w:val="67"/>
              </w:numPr>
              <w:autoSpaceDE w:val="0"/>
              <w:autoSpaceDN w:val="0"/>
              <w:adjustRightInd w:val="0"/>
              <w:spacing w:line="259" w:lineRule="auto"/>
              <w:ind w:left="502"/>
              <w:contextualSpacing/>
              <w:rPr>
                <w:rFonts w:ascii="Arial" w:hAnsi="Arial" w:cs="Arial"/>
                <w:bCs/>
                <w:i/>
                <w:iCs/>
                <w:sz w:val="22"/>
                <w:szCs w:val="22"/>
              </w:rPr>
            </w:pPr>
            <w:r>
              <w:rPr>
                <w:rFonts w:ascii="Arial" w:hAnsi="Arial" w:cs="Arial"/>
                <w:bCs/>
                <w:i/>
                <w:iCs/>
                <w:sz w:val="22"/>
                <w:szCs w:val="22"/>
              </w:rPr>
              <w:t>Enclosure V</w:t>
            </w:r>
            <w:r w:rsidR="009F5FD4" w:rsidRPr="00C11CF4">
              <w:rPr>
                <w:rFonts w:ascii="Arial" w:hAnsi="Arial" w:cs="Arial"/>
                <w:bCs/>
                <w:i/>
                <w:iCs/>
                <w:sz w:val="22"/>
                <w:szCs w:val="22"/>
              </w:rPr>
              <w:t>I: Annexure: VII - Model code of conduct for valuers</w:t>
            </w:r>
          </w:p>
        </w:tc>
      </w:tr>
    </w:tbl>
    <w:p w14:paraId="034CE0CA" w14:textId="291A9646" w:rsidR="00662CF4" w:rsidRDefault="00662CF4" w:rsidP="00E84898">
      <w:pPr>
        <w:spacing w:after="160" w:line="259" w:lineRule="auto"/>
        <w:jc w:val="both"/>
        <w:rPr>
          <w:rFonts w:ascii="Arial" w:hAnsi="Arial" w:cs="Arial"/>
          <w:b/>
          <w:i/>
          <w:sz w:val="20"/>
          <w:szCs w:val="20"/>
        </w:rPr>
      </w:pPr>
    </w:p>
    <w:p w14:paraId="1537ABB9" w14:textId="5924EA4D"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BC4AA2">
        <w:trPr>
          <w:trHeight w:val="70"/>
          <w:jc w:val="center"/>
        </w:trPr>
        <w:tc>
          <w:tcPr>
            <w:tcW w:w="2998"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14"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0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BC4AA2">
        <w:trPr>
          <w:jc w:val="center"/>
        </w:trPr>
        <w:tc>
          <w:tcPr>
            <w:tcW w:w="2998" w:type="dxa"/>
          </w:tcPr>
          <w:p w14:paraId="2AAB59EA" w14:textId="157F3A30" w:rsidR="00C643D1" w:rsidRPr="009B0CFB" w:rsidRDefault="00304A87" w:rsidP="00315368">
            <w:pPr>
              <w:spacing w:line="360" w:lineRule="auto"/>
              <w:jc w:val="center"/>
              <w:rPr>
                <w:rFonts w:ascii="Arial" w:hAnsi="Arial" w:cs="Arial"/>
                <w:bCs/>
                <w:iCs/>
                <w:sz w:val="22"/>
                <w:szCs w:val="22"/>
              </w:rPr>
            </w:pPr>
            <w:r>
              <w:rPr>
                <w:rFonts w:ascii="Arial" w:hAnsi="Arial" w:cs="Arial"/>
                <w:bCs/>
                <w:iCs/>
                <w:sz w:val="22"/>
                <w:szCs w:val="22"/>
              </w:rPr>
              <w:t xml:space="preserve">Vijay </w:t>
            </w:r>
            <w:proofErr w:type="spellStart"/>
            <w:r>
              <w:rPr>
                <w:rFonts w:ascii="Arial" w:hAnsi="Arial" w:cs="Arial"/>
                <w:bCs/>
                <w:iCs/>
                <w:sz w:val="22"/>
                <w:szCs w:val="22"/>
              </w:rPr>
              <w:t>Bawane</w:t>
            </w:r>
            <w:proofErr w:type="spellEnd"/>
          </w:p>
        </w:tc>
        <w:tc>
          <w:tcPr>
            <w:tcW w:w="3014" w:type="dxa"/>
          </w:tcPr>
          <w:p w14:paraId="0AA51F7B" w14:textId="51036363" w:rsidR="00C643D1" w:rsidRPr="009B0CFB" w:rsidRDefault="009B0CFB" w:rsidP="00315368">
            <w:pPr>
              <w:spacing w:line="360" w:lineRule="auto"/>
              <w:jc w:val="center"/>
              <w:rPr>
                <w:rFonts w:ascii="Arial" w:hAnsi="Arial" w:cs="Arial"/>
                <w:bCs/>
                <w:iCs/>
                <w:sz w:val="22"/>
                <w:szCs w:val="22"/>
              </w:rPr>
            </w:pPr>
            <w:r w:rsidRPr="009B0CFB">
              <w:rPr>
                <w:rFonts w:ascii="Arial" w:hAnsi="Arial" w:cs="Arial"/>
                <w:bCs/>
                <w:iCs/>
                <w:sz w:val="22"/>
                <w:szCs w:val="22"/>
              </w:rPr>
              <w:t>Abhinav Chaturvedi</w:t>
            </w:r>
          </w:p>
        </w:tc>
        <w:tc>
          <w:tcPr>
            <w:tcW w:w="3007" w:type="dxa"/>
          </w:tcPr>
          <w:p w14:paraId="7BB5715F" w14:textId="7DF0BD73" w:rsidR="00C643D1" w:rsidRPr="009B0CFB" w:rsidRDefault="00304A87" w:rsidP="00315368">
            <w:pPr>
              <w:spacing w:line="360" w:lineRule="auto"/>
              <w:jc w:val="center"/>
              <w:rPr>
                <w:rFonts w:ascii="Arial" w:hAnsi="Arial" w:cs="Arial"/>
                <w:bCs/>
                <w:iCs/>
                <w:sz w:val="22"/>
                <w:szCs w:val="22"/>
              </w:rPr>
            </w:pPr>
            <w:r>
              <w:rPr>
                <w:rFonts w:ascii="Arial" w:hAnsi="Arial" w:cs="Arial"/>
                <w:bCs/>
                <w:iCs/>
                <w:sz w:val="22"/>
                <w:szCs w:val="22"/>
              </w:rPr>
              <w:t>Sr. V.P. Projects</w:t>
            </w:r>
          </w:p>
        </w:tc>
      </w:tr>
      <w:tr w:rsidR="00C643D1" w14:paraId="50220BCE" w14:textId="77777777" w:rsidTr="00BC4AA2">
        <w:trPr>
          <w:trHeight w:val="878"/>
          <w:jc w:val="center"/>
        </w:trPr>
        <w:tc>
          <w:tcPr>
            <w:tcW w:w="2998" w:type="dxa"/>
          </w:tcPr>
          <w:p w14:paraId="605CAB51" w14:textId="77777777" w:rsidR="00C643D1" w:rsidRDefault="00C643D1" w:rsidP="00315368">
            <w:pPr>
              <w:spacing w:line="360" w:lineRule="auto"/>
              <w:jc w:val="center"/>
              <w:rPr>
                <w:b/>
                <w:i/>
                <w:sz w:val="16"/>
                <w:szCs w:val="16"/>
              </w:rPr>
            </w:pPr>
          </w:p>
        </w:tc>
        <w:tc>
          <w:tcPr>
            <w:tcW w:w="3014"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007" w:type="dxa"/>
          </w:tcPr>
          <w:p w14:paraId="5371CF14" w14:textId="77777777" w:rsidR="00C643D1" w:rsidRDefault="00C643D1" w:rsidP="00315368">
            <w:pPr>
              <w:spacing w:line="360" w:lineRule="auto"/>
              <w:jc w:val="center"/>
              <w:rPr>
                <w:b/>
                <w:i/>
                <w:sz w:val="16"/>
                <w:szCs w:val="16"/>
              </w:rPr>
            </w:pPr>
          </w:p>
        </w:tc>
      </w:tr>
    </w:tbl>
    <w:p w14:paraId="25D11826" w14:textId="77777777" w:rsidR="00BC4AA2" w:rsidRDefault="00BC4AA2" w:rsidP="008B2F0A">
      <w:pPr>
        <w:spacing w:line="360" w:lineRule="auto"/>
        <w:ind w:hanging="540"/>
        <w:jc w:val="center"/>
        <w:rPr>
          <w:rFonts w:ascii="Arial" w:hAnsi="Arial" w:cs="Arial"/>
          <w:b/>
          <w:sz w:val="22"/>
          <w:szCs w:val="22"/>
        </w:rPr>
      </w:pPr>
    </w:p>
    <w:p w14:paraId="778CE55C" w14:textId="77777777" w:rsidR="009F5FD4" w:rsidRDefault="009F5FD4">
      <w:pPr>
        <w:spacing w:after="160" w:line="259" w:lineRule="auto"/>
        <w:rPr>
          <w:rFonts w:ascii="Arial" w:hAnsi="Arial" w:cs="Arial"/>
          <w:b/>
          <w:sz w:val="22"/>
          <w:szCs w:val="22"/>
        </w:rPr>
      </w:pPr>
      <w:r>
        <w:rPr>
          <w:rFonts w:ascii="Arial" w:hAnsi="Arial" w:cs="Arial"/>
          <w:b/>
          <w:sz w:val="22"/>
          <w:szCs w:val="22"/>
        </w:rPr>
        <w:br w:type="page"/>
      </w:r>
    </w:p>
    <w:p w14:paraId="26FB1B74" w14:textId="1244E188"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FE6F20"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77777777" w:rsidR="003A34E8" w:rsidRDefault="003A34E8" w:rsidP="00B4640C">
      <w:pPr>
        <w:outlineLvl w:val="0"/>
        <w:rPr>
          <w:rFonts w:ascii="Arial" w:hAnsi="Arial" w:cs="Arial"/>
          <w:b/>
          <w:u w:val="single"/>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6B7580" w14:paraId="676BDA48" w14:textId="77777777" w:rsidTr="00ED3D42">
        <w:trPr>
          <w:trHeight w:val="4680"/>
        </w:trPr>
        <w:tc>
          <w:tcPr>
            <w:tcW w:w="9634" w:type="dxa"/>
          </w:tcPr>
          <w:p w14:paraId="6254B9E1" w14:textId="3ADA64AC" w:rsidR="006B7580" w:rsidRDefault="00ED3D42" w:rsidP="00EC75A8">
            <w:pPr>
              <w:spacing w:line="480" w:lineRule="auto"/>
              <w:jc w:val="center"/>
              <w:rPr>
                <w:rFonts w:ascii="Arial" w:hAnsi="Arial" w:cs="Arial"/>
              </w:rPr>
            </w:pPr>
            <w:r>
              <w:rPr>
                <w:rFonts w:ascii="Arial" w:hAnsi="Arial" w:cs="Arial"/>
                <w:noProof/>
                <w:lang w:val="en-IN" w:eastAsia="en-IN"/>
              </w:rPr>
              <w:drawing>
                <wp:inline distT="0" distB="0" distL="0" distR="0" wp14:anchorId="6754EB8E" wp14:editId="23690C3F">
                  <wp:extent cx="5827272" cy="3562350"/>
                  <wp:effectExtent l="19050" t="19050" r="21590" b="19050"/>
                  <wp:docPr id="13192962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96235" name="Picture 1319296235"/>
                          <pic:cNvPicPr/>
                        </pic:nvPicPr>
                        <pic:blipFill rotWithShape="1">
                          <a:blip r:embed="rId14">
                            <a:extLst>
                              <a:ext uri="{28A0092B-C50C-407E-A947-70E740481C1C}">
                                <a14:useLocalDpi xmlns:a14="http://schemas.microsoft.com/office/drawing/2010/main" val="0"/>
                              </a:ext>
                            </a:extLst>
                          </a:blip>
                          <a:srcRect r="20991"/>
                          <a:stretch/>
                        </pic:blipFill>
                        <pic:spPr bwMode="auto">
                          <a:xfrm>
                            <a:off x="0" y="0"/>
                            <a:ext cx="5842332" cy="357155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6B7580" w14:paraId="71D18452" w14:textId="77777777" w:rsidTr="00ED3D42">
        <w:trPr>
          <w:trHeight w:val="4937"/>
        </w:trPr>
        <w:tc>
          <w:tcPr>
            <w:tcW w:w="9634" w:type="dxa"/>
          </w:tcPr>
          <w:p w14:paraId="2FA1EB6D" w14:textId="59C67B0D" w:rsidR="006B7580" w:rsidRDefault="00ED3D42" w:rsidP="00ED3D42">
            <w:pPr>
              <w:spacing w:line="480" w:lineRule="auto"/>
              <w:jc w:val="center"/>
              <w:rPr>
                <w:rFonts w:ascii="Arial" w:hAnsi="Arial" w:cs="Arial"/>
              </w:rPr>
            </w:pPr>
            <w:r>
              <w:rPr>
                <w:rFonts w:ascii="Arial" w:hAnsi="Arial" w:cs="Arial"/>
                <w:noProof/>
                <w:lang w:val="en-IN" w:eastAsia="en-IN"/>
              </w:rPr>
              <w:drawing>
                <wp:inline distT="0" distB="0" distL="0" distR="0" wp14:anchorId="2E6B793E" wp14:editId="6A5462E8">
                  <wp:extent cx="5931694" cy="3581400"/>
                  <wp:effectExtent l="19050" t="19050" r="12065" b="19050"/>
                  <wp:docPr id="7741151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15137" name="Picture 774115137"/>
                          <pic:cNvPicPr/>
                        </pic:nvPicPr>
                        <pic:blipFill rotWithShape="1">
                          <a:blip r:embed="rId15">
                            <a:extLst>
                              <a:ext uri="{28A0092B-C50C-407E-A947-70E740481C1C}">
                                <a14:useLocalDpi xmlns:a14="http://schemas.microsoft.com/office/drawing/2010/main" val="0"/>
                              </a:ext>
                            </a:extLst>
                          </a:blip>
                          <a:srcRect l="4486" t="4653" r="7464" b="2306"/>
                          <a:stretch/>
                        </pic:blipFill>
                        <pic:spPr bwMode="auto">
                          <a:xfrm>
                            <a:off x="0" y="0"/>
                            <a:ext cx="5935148" cy="358348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32830512" w14:textId="444A4096" w:rsidR="008B2F0A" w:rsidRPr="008B2F0A" w:rsidRDefault="008B2F0A" w:rsidP="008B2F0A">
      <w:pPr>
        <w:rPr>
          <w:rFonts w:ascii="Arial" w:hAnsi="Arial" w:cs="Arial"/>
        </w:rPr>
      </w:pP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63A65082" w14:textId="77777777" w:rsidR="008B2F0A" w:rsidRPr="008B2F0A" w:rsidRDefault="008B2F0A" w:rsidP="008B2F0A">
      <w:pPr>
        <w:rPr>
          <w:rFonts w:ascii="Arial" w:hAnsi="Arial" w:cs="Arial"/>
        </w:rPr>
      </w:pPr>
    </w:p>
    <w:p w14:paraId="55BFEA45" w14:textId="0FE1C743" w:rsidR="008B2F0A" w:rsidRPr="00E25ACB" w:rsidRDefault="00EC75A8" w:rsidP="00ED3D42">
      <w:pPr>
        <w:spacing w:after="160" w:line="259" w:lineRule="auto"/>
        <w:jc w:val="center"/>
        <w:rPr>
          <w:rFonts w:ascii="Arial" w:hAnsi="Arial" w:cs="Arial"/>
          <w:b/>
        </w:rPr>
      </w:pPr>
      <w:r>
        <w:rPr>
          <w:rFonts w:ascii="Arial" w:hAnsi="Arial" w:cs="Arial"/>
        </w:rPr>
        <w:br w:type="page"/>
      </w:r>
      <w:r w:rsidR="008B2F0A" w:rsidRPr="00C23B48">
        <w:rPr>
          <w:rFonts w:ascii="Arial" w:hAnsi="Arial" w:cs="Arial"/>
          <w:b/>
          <w:noProof/>
          <w:lang w:val="en-IN" w:eastAsia="en-IN"/>
        </w:rPr>
        <w:lastRenderedPageBreak/>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89450E"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C23B48">
        <w:rPr>
          <w:rFonts w:ascii="Arial" w:hAnsi="Arial" w:cs="Arial"/>
          <w:b/>
        </w:rPr>
        <w:t>ENCLOSURE: II – PHOTOGRAPHS OF THE PROPERTY</w:t>
      </w:r>
    </w:p>
    <w:p w14:paraId="7E63C756" w14:textId="77777777" w:rsidR="008325DF" w:rsidRDefault="008325DF">
      <w:pPr>
        <w:spacing w:after="160" w:line="259" w:lineRule="auto"/>
        <w:rPr>
          <w:rFonts w:ascii="Arial" w:hAnsi="Arial" w:cs="Arial"/>
          <w:b/>
          <w:sz w:val="22"/>
          <w:szCs w:val="22"/>
        </w:rPr>
      </w:pPr>
    </w:p>
    <w:p w14:paraId="48DA8666" w14:textId="28CD5082" w:rsidR="008B2F0A" w:rsidRDefault="008325D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7964C69" wp14:editId="5F3E7F68">
            <wp:extent cx="6134986" cy="788165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8E3B8.tmp"/>
                    <pic:cNvPicPr/>
                  </pic:nvPicPr>
                  <pic:blipFill>
                    <a:blip r:embed="rId16">
                      <a:extLst>
                        <a:ext uri="{28A0092B-C50C-407E-A947-70E740481C1C}">
                          <a14:useLocalDpi xmlns:a14="http://schemas.microsoft.com/office/drawing/2010/main" val="0"/>
                        </a:ext>
                      </a:extLst>
                    </a:blip>
                    <a:stretch>
                      <a:fillRect/>
                    </a:stretch>
                  </pic:blipFill>
                  <pic:spPr>
                    <a:xfrm>
                      <a:off x="0" y="0"/>
                      <a:ext cx="6153591" cy="7905555"/>
                    </a:xfrm>
                    <a:prstGeom prst="rect">
                      <a:avLst/>
                    </a:prstGeom>
                  </pic:spPr>
                </pic:pic>
              </a:graphicData>
            </a:graphic>
          </wp:inline>
        </w:drawing>
      </w:r>
      <w:r w:rsidR="008B2F0A">
        <w:rPr>
          <w:rFonts w:ascii="Arial" w:hAnsi="Arial" w:cs="Arial"/>
          <w:b/>
          <w:sz w:val="22"/>
          <w:szCs w:val="22"/>
        </w:rPr>
        <w:br w:type="page"/>
      </w:r>
    </w:p>
    <w:p w14:paraId="5A145904" w14:textId="77777777" w:rsidR="004770B0" w:rsidRDefault="004770B0">
      <w:pPr>
        <w:spacing w:after="160" w:line="259" w:lineRule="auto"/>
        <w:rPr>
          <w:rFonts w:ascii="Arial" w:hAnsi="Arial" w:cs="Arial"/>
          <w:b/>
          <w:sz w:val="22"/>
          <w:szCs w:val="22"/>
        </w:rPr>
      </w:pPr>
    </w:p>
    <w:p w14:paraId="3CF44D02" w14:textId="5A9985FE" w:rsidR="008B2F0A" w:rsidRDefault="008325D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EB640CE" wp14:editId="3D3E7425">
            <wp:extent cx="6007395" cy="81612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786D5C.tmp"/>
                    <pic:cNvPicPr/>
                  </pic:nvPicPr>
                  <pic:blipFill>
                    <a:blip r:embed="rId17">
                      <a:extLst>
                        <a:ext uri="{28A0092B-C50C-407E-A947-70E740481C1C}">
                          <a14:useLocalDpi xmlns:a14="http://schemas.microsoft.com/office/drawing/2010/main" val="0"/>
                        </a:ext>
                      </a:extLst>
                    </a:blip>
                    <a:stretch>
                      <a:fillRect/>
                    </a:stretch>
                  </pic:blipFill>
                  <pic:spPr>
                    <a:xfrm>
                      <a:off x="0" y="0"/>
                      <a:ext cx="6020795" cy="8179470"/>
                    </a:xfrm>
                    <a:prstGeom prst="rect">
                      <a:avLst/>
                    </a:prstGeom>
                  </pic:spPr>
                </pic:pic>
              </a:graphicData>
            </a:graphic>
          </wp:inline>
        </w:drawing>
      </w:r>
    </w:p>
    <w:p w14:paraId="4DA73AAC" w14:textId="479CE3FF" w:rsidR="008B2F0A" w:rsidRDefault="008B2F0A">
      <w:pPr>
        <w:spacing w:after="160" w:line="259" w:lineRule="auto"/>
        <w:rPr>
          <w:rFonts w:ascii="Arial" w:hAnsi="Arial" w:cs="Arial"/>
          <w:b/>
          <w:sz w:val="22"/>
          <w:szCs w:val="22"/>
        </w:rPr>
      </w:pPr>
    </w:p>
    <w:p w14:paraId="68E3774A" w14:textId="77777777" w:rsidR="00384FE7" w:rsidRDefault="00384FE7">
      <w:pPr>
        <w:spacing w:after="160" w:line="259" w:lineRule="auto"/>
        <w:rPr>
          <w:rFonts w:ascii="Arial" w:hAnsi="Arial" w:cs="Arial"/>
          <w:b/>
          <w:sz w:val="22"/>
          <w:szCs w:val="22"/>
        </w:rPr>
      </w:pPr>
    </w:p>
    <w:p w14:paraId="2B4E21FD" w14:textId="66F05DAA" w:rsidR="001707BC" w:rsidRDefault="008325DF" w:rsidP="008325DF">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E4640CA" wp14:editId="4813E08A">
            <wp:extent cx="6101550" cy="80275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78DDBA.tmp"/>
                    <pic:cNvPicPr/>
                  </pic:nvPicPr>
                  <pic:blipFill>
                    <a:blip r:embed="rId18">
                      <a:extLst>
                        <a:ext uri="{28A0092B-C50C-407E-A947-70E740481C1C}">
                          <a14:useLocalDpi xmlns:a14="http://schemas.microsoft.com/office/drawing/2010/main" val="0"/>
                        </a:ext>
                      </a:extLst>
                    </a:blip>
                    <a:stretch>
                      <a:fillRect/>
                    </a:stretch>
                  </pic:blipFill>
                  <pic:spPr>
                    <a:xfrm>
                      <a:off x="0" y="0"/>
                      <a:ext cx="6110242" cy="8039016"/>
                    </a:xfrm>
                    <a:prstGeom prst="rect">
                      <a:avLst/>
                    </a:prstGeom>
                    <a:ln>
                      <a:noFill/>
                    </a:ln>
                  </pic:spPr>
                </pic:pic>
              </a:graphicData>
            </a:graphic>
          </wp:inline>
        </w:drawing>
      </w:r>
    </w:p>
    <w:p w14:paraId="796440EC" w14:textId="77777777" w:rsidR="00384FE7" w:rsidRDefault="00384FE7">
      <w:pPr>
        <w:spacing w:after="160" w:line="259" w:lineRule="auto"/>
        <w:rPr>
          <w:rFonts w:ascii="Arial" w:hAnsi="Arial" w:cs="Arial"/>
          <w:b/>
          <w:sz w:val="22"/>
          <w:szCs w:val="22"/>
        </w:rPr>
      </w:pPr>
    </w:p>
    <w:p w14:paraId="161BA548" w14:textId="77777777" w:rsidR="00384FE7" w:rsidRDefault="00384FE7">
      <w:pPr>
        <w:spacing w:after="160" w:line="259" w:lineRule="auto"/>
        <w:rPr>
          <w:rFonts w:ascii="Arial" w:hAnsi="Arial" w:cs="Arial"/>
          <w:b/>
          <w:sz w:val="22"/>
          <w:szCs w:val="22"/>
        </w:rPr>
      </w:pPr>
    </w:p>
    <w:p w14:paraId="3D582AB8" w14:textId="7FA49645" w:rsidR="00ED3D42" w:rsidRDefault="008325DF" w:rsidP="008325DF">
      <w:pPr>
        <w:spacing w:after="160" w:line="259" w:lineRule="auto"/>
        <w:jc w:val="center"/>
        <w:rPr>
          <w:rFonts w:ascii="Arial" w:hAnsi="Arial" w:cs="Arial"/>
          <w:b/>
        </w:rPr>
      </w:pPr>
      <w:r>
        <w:rPr>
          <w:rFonts w:ascii="Arial" w:hAnsi="Arial" w:cs="Arial"/>
          <w:b/>
          <w:noProof/>
          <w:lang w:val="en-IN" w:eastAsia="en-IN"/>
        </w:rPr>
        <w:lastRenderedPageBreak/>
        <w:drawing>
          <wp:inline distT="0" distB="0" distL="0" distR="0" wp14:anchorId="6825BF76" wp14:editId="5B624964">
            <wp:extent cx="6074981" cy="7634177"/>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7853A7.tmp"/>
                    <pic:cNvPicPr/>
                  </pic:nvPicPr>
                  <pic:blipFill>
                    <a:blip r:embed="rId19">
                      <a:extLst>
                        <a:ext uri="{28A0092B-C50C-407E-A947-70E740481C1C}">
                          <a14:useLocalDpi xmlns:a14="http://schemas.microsoft.com/office/drawing/2010/main" val="0"/>
                        </a:ext>
                      </a:extLst>
                    </a:blip>
                    <a:stretch>
                      <a:fillRect/>
                    </a:stretch>
                  </pic:blipFill>
                  <pic:spPr>
                    <a:xfrm>
                      <a:off x="0" y="0"/>
                      <a:ext cx="6085623" cy="7647550"/>
                    </a:xfrm>
                    <a:prstGeom prst="rect">
                      <a:avLst/>
                    </a:prstGeom>
                  </pic:spPr>
                </pic:pic>
              </a:graphicData>
            </a:graphic>
          </wp:inline>
        </w:drawing>
      </w:r>
      <w:r w:rsidR="00ED3D42">
        <w:rPr>
          <w:rFonts w:ascii="Arial" w:hAnsi="Arial" w:cs="Arial"/>
          <w:b/>
        </w:rPr>
        <w:br w:type="page"/>
      </w:r>
    </w:p>
    <w:p w14:paraId="0DE84A12" w14:textId="02A2DF2B" w:rsidR="008B2F0A" w:rsidRPr="00E25ACB" w:rsidRDefault="008B2F0A" w:rsidP="008B2F0A">
      <w:pPr>
        <w:spacing w:after="240" w:line="360" w:lineRule="auto"/>
        <w:jc w:val="center"/>
        <w:rPr>
          <w:rFonts w:ascii="Arial" w:hAnsi="Arial" w:cs="Arial"/>
          <w:b/>
        </w:rPr>
      </w:pPr>
      <w:r w:rsidRPr="00C23B48">
        <w:rPr>
          <w:rFonts w:ascii="Arial" w:hAnsi="Arial" w:cs="Arial"/>
          <w:b/>
          <w:noProof/>
          <w:lang w:val="en-IN" w:eastAsia="en-IN"/>
        </w:rPr>
        <w:lastRenderedPageBreak/>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B03310"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C23B48">
        <w:rPr>
          <w:rFonts w:ascii="Arial" w:hAnsi="Arial" w:cs="Arial"/>
          <w:b/>
        </w:rPr>
        <w:t>ENCLOSURE: III – COPY OF CIRCLE RATE</w:t>
      </w:r>
    </w:p>
    <w:p w14:paraId="6499FF60" w14:textId="77777777" w:rsidR="00C23B48" w:rsidRDefault="00C23B48" w:rsidP="006842B0">
      <w:pPr>
        <w:spacing w:line="360" w:lineRule="auto"/>
        <w:ind w:left="-426" w:firstLine="284"/>
        <w:jc w:val="center"/>
        <w:rPr>
          <w:b/>
          <w:iCs/>
          <w:sz w:val="40"/>
          <w:szCs w:val="40"/>
        </w:rPr>
      </w:pPr>
    </w:p>
    <w:p w14:paraId="02E6E590" w14:textId="77777777" w:rsidR="00C23B48" w:rsidRDefault="00C23B48" w:rsidP="006842B0">
      <w:pPr>
        <w:spacing w:line="360" w:lineRule="auto"/>
        <w:ind w:left="-426" w:firstLine="284"/>
        <w:jc w:val="center"/>
        <w:rPr>
          <w:b/>
          <w:iCs/>
          <w:sz w:val="40"/>
          <w:szCs w:val="40"/>
        </w:rPr>
      </w:pPr>
    </w:p>
    <w:p w14:paraId="6F017710" w14:textId="77777777" w:rsidR="00C23B48" w:rsidRDefault="00C23B48" w:rsidP="006842B0">
      <w:pPr>
        <w:spacing w:line="360" w:lineRule="auto"/>
        <w:ind w:left="-426" w:firstLine="284"/>
        <w:jc w:val="center"/>
        <w:rPr>
          <w:b/>
          <w:iCs/>
          <w:sz w:val="40"/>
          <w:szCs w:val="40"/>
        </w:rPr>
      </w:pPr>
    </w:p>
    <w:p w14:paraId="131FE9DD" w14:textId="55882FAE" w:rsidR="001054FE" w:rsidRPr="00C23B48" w:rsidRDefault="00C23B48" w:rsidP="006842B0">
      <w:pPr>
        <w:spacing w:line="360" w:lineRule="auto"/>
        <w:ind w:left="-426" w:firstLine="284"/>
        <w:jc w:val="center"/>
        <w:rPr>
          <w:i/>
          <w:iCs/>
          <w:sz w:val="40"/>
          <w:szCs w:val="40"/>
        </w:rPr>
      </w:pPr>
      <w:r w:rsidRPr="00C23B48">
        <w:rPr>
          <w:i/>
          <w:iCs/>
          <w:sz w:val="40"/>
          <w:szCs w:val="40"/>
        </w:rPr>
        <w:t>NOT APPLICABLE SINCE THIS IS A LEASEHOLD MINE VALAUTION</w:t>
      </w:r>
    </w:p>
    <w:p w14:paraId="650C12A0" w14:textId="3E6DCCDB" w:rsidR="001054FE" w:rsidRPr="00AD69E6" w:rsidRDefault="001054FE" w:rsidP="001054FE">
      <w:pPr>
        <w:spacing w:line="360" w:lineRule="auto"/>
        <w:ind w:left="-426"/>
        <w:jc w:val="center"/>
        <w:rPr>
          <w:b/>
          <w:iCs/>
          <w:sz w:val="40"/>
          <w:szCs w:val="40"/>
        </w:rPr>
      </w:pPr>
    </w:p>
    <w:p w14:paraId="5348E6B6" w14:textId="60B2DD98" w:rsidR="008B2F0A" w:rsidRDefault="008B2F0A" w:rsidP="008B2F0A">
      <w:pPr>
        <w:spacing w:line="360" w:lineRule="auto"/>
        <w:jc w:val="center"/>
        <w:rPr>
          <w:b/>
          <w:i/>
          <w:sz w:val="16"/>
          <w:szCs w:val="16"/>
        </w:rPr>
      </w:pPr>
    </w:p>
    <w:p w14:paraId="50613AF5" w14:textId="21D7580B" w:rsidR="009B72AF" w:rsidRDefault="009B72AF">
      <w:pPr>
        <w:spacing w:after="160" w:line="259" w:lineRule="auto"/>
        <w:rPr>
          <w:rFonts w:ascii="Arial" w:hAnsi="Arial" w:cs="Arial"/>
          <w:b/>
          <w:sz w:val="22"/>
          <w:szCs w:val="22"/>
        </w:rPr>
      </w:pPr>
      <w:r>
        <w:rPr>
          <w:rFonts w:ascii="Arial" w:hAnsi="Arial" w:cs="Arial"/>
          <w:b/>
          <w:sz w:val="22"/>
          <w:szCs w:val="22"/>
        </w:rPr>
        <w:br w:type="page"/>
      </w:r>
    </w:p>
    <w:p w14:paraId="3AA0CCAC" w14:textId="5E63955A" w:rsidR="009B72AF" w:rsidRPr="00D84E78" w:rsidRDefault="009B72AF" w:rsidP="00D84E78">
      <w:pPr>
        <w:spacing w:after="240" w:line="360" w:lineRule="auto"/>
        <w:jc w:val="center"/>
        <w:rPr>
          <w:rFonts w:ascii="Arial" w:hAnsi="Arial" w:cs="Arial"/>
          <w:b/>
        </w:rPr>
      </w:pPr>
      <w:r w:rsidRPr="00C23B48">
        <w:rPr>
          <w:b/>
          <w:noProof/>
          <w:u w:val="single"/>
          <w:lang w:val="en-IN" w:eastAsia="en-IN"/>
        </w:rPr>
        <w:lastRenderedPageBreak/>
        <mc:AlternateContent>
          <mc:Choice Requires="wps">
            <w:drawing>
              <wp:anchor distT="4294967295" distB="4294967295" distL="114300" distR="114300" simplePos="0" relativeHeight="251681792" behindDoc="0" locked="0" layoutInCell="1" allowOverlap="1" wp14:anchorId="0784A454" wp14:editId="322450EA">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CC2F26"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C23B48">
        <w:rPr>
          <w:rFonts w:ascii="Arial" w:hAnsi="Arial" w:cs="Arial"/>
          <w:b/>
        </w:rPr>
        <w:t>ENCLOSURE IV: IMPOR</w:t>
      </w:r>
      <w:r w:rsidR="00D84E78" w:rsidRPr="00C23B48">
        <w:rPr>
          <w:rFonts w:ascii="Arial" w:hAnsi="Arial" w:cs="Arial"/>
          <w:b/>
        </w:rPr>
        <w:t>TANT PROPERTY DOCUMENTS EXHIBIT</w:t>
      </w:r>
    </w:p>
    <w:tbl>
      <w:tblPr>
        <w:tblStyle w:val="TableGrid"/>
        <w:tblW w:w="94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774D3C" w14:paraId="3BCB91AF" w14:textId="77777777" w:rsidTr="00774D3C">
        <w:trPr>
          <w:trHeight w:val="6440"/>
          <w:jc w:val="center"/>
        </w:trPr>
        <w:tc>
          <w:tcPr>
            <w:tcW w:w="9455" w:type="dxa"/>
          </w:tcPr>
          <w:p w14:paraId="048D4CE5" w14:textId="64FD50C9" w:rsidR="00774D3C" w:rsidRPr="00774D3C" w:rsidRDefault="00774D3C" w:rsidP="00D84E78">
            <w:pPr>
              <w:spacing w:line="360" w:lineRule="auto"/>
              <w:jc w:val="center"/>
              <w:rPr>
                <w:rFonts w:ascii="Arial" w:hAnsi="Arial" w:cs="Arial"/>
                <w:b/>
                <w:i/>
              </w:rPr>
            </w:pPr>
            <w:r w:rsidRPr="00774D3C">
              <w:rPr>
                <w:rFonts w:ascii="Arial" w:hAnsi="Arial" w:cs="Arial"/>
                <w:b/>
                <w:i/>
                <w:noProof/>
                <w:lang w:val="en-IN" w:eastAsia="en-IN"/>
              </w:rPr>
              <w:drawing>
                <wp:inline distT="0" distB="0" distL="0" distR="0" wp14:anchorId="65110E07" wp14:editId="17FEFA71">
                  <wp:extent cx="5733415" cy="3884930"/>
                  <wp:effectExtent l="19050" t="19050" r="1968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78BC58.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3884930"/>
                          </a:xfrm>
                          <a:prstGeom prst="rect">
                            <a:avLst/>
                          </a:prstGeom>
                          <a:ln>
                            <a:solidFill>
                              <a:schemeClr val="tx1"/>
                            </a:solidFill>
                          </a:ln>
                        </pic:spPr>
                      </pic:pic>
                    </a:graphicData>
                  </a:graphic>
                </wp:inline>
              </w:drawing>
            </w:r>
          </w:p>
        </w:tc>
      </w:tr>
      <w:tr w:rsidR="00774D3C" w14:paraId="73FF4E62" w14:textId="77777777" w:rsidTr="00774D3C">
        <w:trPr>
          <w:trHeight w:val="406"/>
          <w:jc w:val="center"/>
        </w:trPr>
        <w:tc>
          <w:tcPr>
            <w:tcW w:w="9455" w:type="dxa"/>
          </w:tcPr>
          <w:p w14:paraId="2DE63801" w14:textId="584063DC" w:rsidR="00774D3C" w:rsidRPr="00774D3C" w:rsidRDefault="00774D3C" w:rsidP="00D84E78">
            <w:pPr>
              <w:spacing w:line="360" w:lineRule="auto"/>
              <w:jc w:val="center"/>
              <w:rPr>
                <w:rFonts w:ascii="Arial" w:hAnsi="Arial" w:cs="Arial"/>
                <w:b/>
                <w:i/>
              </w:rPr>
            </w:pPr>
            <w:r w:rsidRPr="00774D3C">
              <w:rPr>
                <w:rFonts w:ascii="Arial" w:hAnsi="Arial" w:cs="Arial"/>
                <w:b/>
                <w:i/>
                <w:noProof/>
                <w:lang w:val="en-IN" w:eastAsia="en-IN"/>
              </w:rPr>
              <w:drawing>
                <wp:inline distT="0" distB="0" distL="0" distR="0" wp14:anchorId="3943D32D" wp14:editId="5C2368C2">
                  <wp:extent cx="5733415" cy="3838575"/>
                  <wp:effectExtent l="19050" t="19050" r="1968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784A70.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3838575"/>
                          </a:xfrm>
                          <a:prstGeom prst="rect">
                            <a:avLst/>
                          </a:prstGeom>
                          <a:ln>
                            <a:solidFill>
                              <a:schemeClr val="tx1"/>
                            </a:solidFill>
                          </a:ln>
                        </pic:spPr>
                      </pic:pic>
                    </a:graphicData>
                  </a:graphic>
                </wp:inline>
              </w:drawing>
            </w:r>
          </w:p>
        </w:tc>
      </w:tr>
    </w:tbl>
    <w:p w14:paraId="5C2B2629" w14:textId="423F1E76" w:rsidR="00774D3C" w:rsidRDefault="00774D3C" w:rsidP="00774D3C">
      <w:pPr>
        <w:spacing w:after="160" w:line="259" w:lineRule="auto"/>
        <w:rPr>
          <w:rFonts w:ascii="Arial" w:hAnsi="Arial" w:cs="Arial"/>
          <w:b/>
          <w:i/>
          <w:u w:val="single"/>
        </w:rPr>
      </w:pPr>
    </w:p>
    <w:p w14:paraId="7C1B47CF" w14:textId="77777777" w:rsidR="00774D3C" w:rsidRDefault="00774D3C">
      <w:pPr>
        <w:spacing w:after="160" w:line="259" w:lineRule="auto"/>
        <w:rPr>
          <w:rFonts w:ascii="Arial" w:hAnsi="Arial" w:cs="Arial"/>
          <w:b/>
          <w:i/>
          <w:u w:val="single"/>
        </w:rPr>
      </w:pPr>
    </w:p>
    <w:tbl>
      <w:tblPr>
        <w:tblStyle w:val="TableGrid"/>
        <w:tblW w:w="9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74D3C" w14:paraId="36D2851E" w14:textId="77777777" w:rsidTr="00774D3C">
        <w:trPr>
          <w:trHeight w:val="6080"/>
          <w:jc w:val="center"/>
        </w:trPr>
        <w:tc>
          <w:tcPr>
            <w:tcW w:w="4984" w:type="dxa"/>
          </w:tcPr>
          <w:p w14:paraId="7B938B78" w14:textId="174076ED" w:rsidR="00774D3C" w:rsidRDefault="00774D3C">
            <w:pPr>
              <w:spacing w:after="160" w:line="259" w:lineRule="auto"/>
              <w:rPr>
                <w:rFonts w:ascii="Arial" w:hAnsi="Arial" w:cs="Arial"/>
                <w:b/>
                <w:i/>
                <w:u w:val="single"/>
              </w:rPr>
            </w:pPr>
            <w:r>
              <w:rPr>
                <w:rFonts w:ascii="Arial" w:hAnsi="Arial" w:cs="Arial"/>
                <w:b/>
                <w:i/>
                <w:noProof/>
                <w:u w:val="single"/>
                <w:lang w:val="en-IN" w:eastAsia="en-IN"/>
              </w:rPr>
              <w:drawing>
                <wp:inline distT="0" distB="0" distL="0" distR="0" wp14:anchorId="1F1F1F51" wp14:editId="08B814A7">
                  <wp:extent cx="2879725" cy="3856355"/>
                  <wp:effectExtent l="19050" t="19050" r="1587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78A761.tmp"/>
                          <pic:cNvPicPr/>
                        </pic:nvPicPr>
                        <pic:blipFill>
                          <a:blip r:embed="rId22">
                            <a:extLst>
                              <a:ext uri="{28A0092B-C50C-407E-A947-70E740481C1C}">
                                <a14:useLocalDpi xmlns:a14="http://schemas.microsoft.com/office/drawing/2010/main" val="0"/>
                              </a:ext>
                            </a:extLst>
                          </a:blip>
                          <a:stretch>
                            <a:fillRect/>
                          </a:stretch>
                        </pic:blipFill>
                        <pic:spPr>
                          <a:xfrm>
                            <a:off x="0" y="0"/>
                            <a:ext cx="2880000" cy="3856723"/>
                          </a:xfrm>
                          <a:prstGeom prst="rect">
                            <a:avLst/>
                          </a:prstGeom>
                          <a:ln>
                            <a:solidFill>
                              <a:schemeClr val="tx1"/>
                            </a:solidFill>
                          </a:ln>
                        </pic:spPr>
                      </pic:pic>
                    </a:graphicData>
                  </a:graphic>
                </wp:inline>
              </w:drawing>
            </w:r>
          </w:p>
        </w:tc>
        <w:tc>
          <w:tcPr>
            <w:tcW w:w="4369" w:type="dxa"/>
          </w:tcPr>
          <w:p w14:paraId="665A71F4" w14:textId="76108771" w:rsidR="00774D3C" w:rsidRDefault="00774D3C">
            <w:pPr>
              <w:spacing w:after="160" w:line="259" w:lineRule="auto"/>
              <w:rPr>
                <w:rFonts w:ascii="Arial" w:hAnsi="Arial" w:cs="Arial"/>
                <w:b/>
                <w:i/>
                <w:u w:val="single"/>
              </w:rPr>
            </w:pPr>
            <w:r>
              <w:rPr>
                <w:rFonts w:ascii="Arial" w:hAnsi="Arial" w:cs="Arial"/>
                <w:b/>
                <w:i/>
                <w:noProof/>
                <w:u w:val="single"/>
                <w:lang w:val="en-IN" w:eastAsia="en-IN"/>
              </w:rPr>
              <w:drawing>
                <wp:inline distT="0" distB="0" distL="0" distR="0" wp14:anchorId="7328FD9F" wp14:editId="4FE76EFF">
                  <wp:extent cx="2879725" cy="3856665"/>
                  <wp:effectExtent l="19050" t="19050" r="15875"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858D0.tmp"/>
                          <pic:cNvPicPr/>
                        </pic:nvPicPr>
                        <pic:blipFill>
                          <a:blip r:embed="rId23">
                            <a:extLst>
                              <a:ext uri="{28A0092B-C50C-407E-A947-70E740481C1C}">
                                <a14:useLocalDpi xmlns:a14="http://schemas.microsoft.com/office/drawing/2010/main" val="0"/>
                              </a:ext>
                            </a:extLst>
                          </a:blip>
                          <a:stretch>
                            <a:fillRect/>
                          </a:stretch>
                        </pic:blipFill>
                        <pic:spPr>
                          <a:xfrm>
                            <a:off x="0" y="0"/>
                            <a:ext cx="2881592" cy="3859165"/>
                          </a:xfrm>
                          <a:prstGeom prst="rect">
                            <a:avLst/>
                          </a:prstGeom>
                          <a:ln>
                            <a:solidFill>
                              <a:schemeClr val="tx1"/>
                            </a:solidFill>
                          </a:ln>
                        </pic:spPr>
                      </pic:pic>
                    </a:graphicData>
                  </a:graphic>
                </wp:inline>
              </w:drawing>
            </w:r>
          </w:p>
        </w:tc>
      </w:tr>
      <w:tr w:rsidR="00774D3C" w14:paraId="6C43ADE7" w14:textId="77777777" w:rsidTr="00774D3C">
        <w:trPr>
          <w:trHeight w:val="466"/>
          <w:jc w:val="center"/>
        </w:trPr>
        <w:tc>
          <w:tcPr>
            <w:tcW w:w="4984" w:type="dxa"/>
          </w:tcPr>
          <w:p w14:paraId="4549A3D1" w14:textId="3C9A8405" w:rsidR="00774D3C" w:rsidRPr="00774D3C" w:rsidRDefault="00774D3C">
            <w:pPr>
              <w:spacing w:after="160" w:line="259" w:lineRule="auto"/>
              <w:rPr>
                <w:rFonts w:ascii="Arial" w:hAnsi="Arial" w:cs="Arial"/>
                <w:b/>
                <w:i/>
              </w:rPr>
            </w:pPr>
            <w:r w:rsidRPr="00774D3C">
              <w:rPr>
                <w:rFonts w:ascii="Arial" w:hAnsi="Arial" w:cs="Arial"/>
                <w:b/>
                <w:i/>
                <w:noProof/>
                <w:lang w:val="en-IN" w:eastAsia="en-IN"/>
              </w:rPr>
              <w:drawing>
                <wp:inline distT="0" distB="0" distL="0" distR="0" wp14:anchorId="0EC783B1" wp14:editId="37282B63">
                  <wp:extent cx="2879725" cy="3870251"/>
                  <wp:effectExtent l="19050" t="19050" r="15875"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78E56.tmp"/>
                          <pic:cNvPicPr/>
                        </pic:nvPicPr>
                        <pic:blipFill>
                          <a:blip r:embed="rId24">
                            <a:extLst>
                              <a:ext uri="{28A0092B-C50C-407E-A947-70E740481C1C}">
                                <a14:useLocalDpi xmlns:a14="http://schemas.microsoft.com/office/drawing/2010/main" val="0"/>
                              </a:ext>
                            </a:extLst>
                          </a:blip>
                          <a:stretch>
                            <a:fillRect/>
                          </a:stretch>
                        </pic:blipFill>
                        <pic:spPr>
                          <a:xfrm>
                            <a:off x="0" y="0"/>
                            <a:ext cx="2883478" cy="3875295"/>
                          </a:xfrm>
                          <a:prstGeom prst="rect">
                            <a:avLst/>
                          </a:prstGeom>
                          <a:ln>
                            <a:solidFill>
                              <a:schemeClr val="tx1"/>
                            </a:solidFill>
                          </a:ln>
                        </pic:spPr>
                      </pic:pic>
                    </a:graphicData>
                  </a:graphic>
                </wp:inline>
              </w:drawing>
            </w:r>
          </w:p>
        </w:tc>
        <w:tc>
          <w:tcPr>
            <w:tcW w:w="4369" w:type="dxa"/>
          </w:tcPr>
          <w:p w14:paraId="351E738D" w14:textId="66551590" w:rsidR="00774D3C" w:rsidRPr="00774D3C" w:rsidRDefault="00774D3C">
            <w:pPr>
              <w:spacing w:after="160" w:line="259" w:lineRule="auto"/>
              <w:rPr>
                <w:rFonts w:ascii="Arial" w:hAnsi="Arial" w:cs="Arial"/>
                <w:b/>
                <w:i/>
              </w:rPr>
            </w:pPr>
            <w:r w:rsidRPr="00774D3C">
              <w:rPr>
                <w:rFonts w:ascii="Arial" w:hAnsi="Arial" w:cs="Arial"/>
                <w:b/>
                <w:i/>
                <w:noProof/>
                <w:lang w:val="en-IN" w:eastAsia="en-IN"/>
              </w:rPr>
              <w:drawing>
                <wp:inline distT="0" distB="0" distL="0" distR="0" wp14:anchorId="692910A6" wp14:editId="42B871E5">
                  <wp:extent cx="2879496" cy="3869690"/>
                  <wp:effectExtent l="19050" t="19050" r="1651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78A73C.tmp"/>
                          <pic:cNvPicPr/>
                        </pic:nvPicPr>
                        <pic:blipFill>
                          <a:blip r:embed="rId25">
                            <a:extLst>
                              <a:ext uri="{28A0092B-C50C-407E-A947-70E740481C1C}">
                                <a14:useLocalDpi xmlns:a14="http://schemas.microsoft.com/office/drawing/2010/main" val="0"/>
                              </a:ext>
                            </a:extLst>
                          </a:blip>
                          <a:stretch>
                            <a:fillRect/>
                          </a:stretch>
                        </pic:blipFill>
                        <pic:spPr>
                          <a:xfrm>
                            <a:off x="0" y="0"/>
                            <a:ext cx="2883658" cy="3875283"/>
                          </a:xfrm>
                          <a:prstGeom prst="rect">
                            <a:avLst/>
                          </a:prstGeom>
                          <a:ln>
                            <a:solidFill>
                              <a:schemeClr val="tx1"/>
                            </a:solidFill>
                          </a:ln>
                        </pic:spPr>
                      </pic:pic>
                    </a:graphicData>
                  </a:graphic>
                </wp:inline>
              </w:drawing>
            </w:r>
          </w:p>
        </w:tc>
      </w:tr>
    </w:tbl>
    <w:p w14:paraId="0A806E7C" w14:textId="77777777" w:rsidR="00774D3C" w:rsidRDefault="00774D3C">
      <w:pPr>
        <w:spacing w:after="160" w:line="259" w:lineRule="auto"/>
        <w:rPr>
          <w:rFonts w:ascii="Arial" w:hAnsi="Arial" w:cs="Arial"/>
          <w:b/>
          <w:i/>
          <w:u w:val="single"/>
        </w:rPr>
      </w:pPr>
      <w:r>
        <w:rPr>
          <w:rFonts w:ascii="Arial" w:hAnsi="Arial" w:cs="Arial"/>
          <w:b/>
          <w:i/>
          <w:u w:val="single"/>
        </w:rPr>
        <w:br w:type="page"/>
      </w:r>
    </w:p>
    <w:p w14:paraId="5475B21E" w14:textId="77777777" w:rsidR="008325DF" w:rsidRDefault="008325DF" w:rsidP="00774D3C">
      <w:pPr>
        <w:spacing w:after="160" w:line="259" w:lineRule="auto"/>
        <w:rPr>
          <w:rFonts w:ascii="Arial" w:hAnsi="Arial" w:cs="Arial"/>
          <w:b/>
        </w:rPr>
      </w:pPr>
    </w:p>
    <w:p w14:paraId="4C2253A7" w14:textId="4EAF4A8A" w:rsidR="00842B8A" w:rsidRPr="00527F4D" w:rsidRDefault="00842B8A" w:rsidP="00C23B48">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w:t>
      </w:r>
      <w:r w:rsidR="00C738E2">
        <w:rPr>
          <w:rFonts w:ascii="Arial" w:eastAsiaTheme="minorEastAsia" w:hAnsi="Arial" w:cs="Arial"/>
          <w:b/>
          <w:bCs/>
          <w:sz w:val="22"/>
          <w:szCs w:val="22"/>
        </w:rPr>
        <w:t>NCLOSURE V</w:t>
      </w:r>
      <w:r w:rsidRPr="00527F4D">
        <w:rPr>
          <w:rFonts w:ascii="Arial" w:eastAsiaTheme="minorEastAsia" w:hAnsi="Arial" w:cs="Arial"/>
          <w:b/>
          <w:bCs/>
          <w:sz w:val="22"/>
          <w:szCs w:val="22"/>
        </w:rPr>
        <w:t xml:space="preserve">: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D4EE59"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4"/>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88FF09C" w:rsidR="00842B8A" w:rsidRPr="00CF644B" w:rsidRDefault="00842B8A">
      <w:pPr>
        <w:pStyle w:val="ListParagraph"/>
        <w:numPr>
          <w:ilvl w:val="0"/>
          <w:numId w:val="54"/>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7-09T00:00:00Z">
            <w:dateFormat w:val="d/M/yyyy"/>
            <w:lid w:val="en-US"/>
            <w:storeMappedDataAs w:val="dateTime"/>
            <w:calendar w:val="gregorian"/>
          </w:date>
        </w:sdtPr>
        <w:sdtContent>
          <w:r w:rsidR="00427647">
            <w:rPr>
              <w:rFonts w:ascii="Arial" w:eastAsiaTheme="minorEastAsia" w:hAnsi="Arial" w:cs="Arial"/>
              <w:sz w:val="20"/>
              <w:szCs w:val="20"/>
            </w:rPr>
            <w:t>9/7/2024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245ABF4" w:rsidR="00842B8A" w:rsidRPr="0002234C" w:rsidRDefault="00842B8A">
      <w:pPr>
        <w:pStyle w:val="ListParagraph"/>
        <w:numPr>
          <w:ilvl w:val="0"/>
          <w:numId w:val="54"/>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r w:rsidR="00427647">
        <w:rPr>
          <w:rFonts w:ascii="Arial" w:eastAsiaTheme="minorEastAsia" w:hAnsi="Arial" w:cs="Arial"/>
          <w:sz w:val="20"/>
          <w:szCs w:val="20"/>
        </w:rPr>
        <w:t xml:space="preserve">Vijay C. </w:t>
      </w:r>
      <w:proofErr w:type="spellStart"/>
      <w:r w:rsidR="00427647">
        <w:rPr>
          <w:rFonts w:ascii="Arial" w:eastAsiaTheme="minorEastAsia" w:hAnsi="Arial" w:cs="Arial"/>
          <w:sz w:val="20"/>
          <w:szCs w:val="20"/>
        </w:rPr>
        <w:t>Bawane</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7-05T00:00:00Z">
            <w:dateFormat w:val="d/M/yyyy"/>
            <w:lid w:val="en-US"/>
            <w:storeMappedDataAs w:val="dateTime"/>
            <w:calendar w:val="gregorian"/>
          </w:date>
        </w:sdtPr>
        <w:sdtContent>
          <w:r w:rsidR="00427647">
            <w:rPr>
              <w:rFonts w:ascii="Arial" w:eastAsiaTheme="minorEastAsia" w:hAnsi="Arial" w:cs="Arial"/>
              <w:sz w:val="20"/>
              <w:szCs w:val="20"/>
            </w:rPr>
            <w:t>5/7/2024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01E8DFA" w14:textId="6A2DFD31" w:rsidR="0002234C" w:rsidRPr="00CF644B" w:rsidRDefault="0002234C">
      <w:pPr>
        <w:pStyle w:val="ListParagraph"/>
        <w:numPr>
          <w:ilvl w:val="0"/>
          <w:numId w:val="54"/>
        </w:numPr>
        <w:ind w:left="426"/>
        <w:contextualSpacing/>
        <w:jc w:val="both"/>
        <w:rPr>
          <w:rFonts w:ascii="Arial" w:hAnsi="Arial" w:cs="Arial"/>
          <w:sz w:val="20"/>
          <w:szCs w:val="20"/>
        </w:rPr>
      </w:pPr>
      <w:r>
        <w:rPr>
          <w:rFonts w:ascii="Arial" w:eastAsiaTheme="minorEastAsia" w:hAnsi="Arial" w:cs="Arial"/>
          <w:sz w:val="20"/>
          <w:szCs w:val="20"/>
        </w:rPr>
        <w:t xml:space="preserve">Valuation report is submitted in the format as </w:t>
      </w:r>
      <w:r w:rsidR="00E76A29">
        <w:rPr>
          <w:rFonts w:ascii="Arial" w:eastAsiaTheme="minorEastAsia" w:hAnsi="Arial" w:cs="Arial"/>
          <w:sz w:val="20"/>
          <w:szCs w:val="20"/>
        </w:rPr>
        <w:t>prescribed by the bank.</w:t>
      </w:r>
    </w:p>
    <w:p w14:paraId="550195FE" w14:textId="77777777" w:rsidR="00842B8A" w:rsidRPr="00CF644B" w:rsidRDefault="00842B8A">
      <w:pPr>
        <w:pStyle w:val="ListParagraph"/>
        <w:numPr>
          <w:ilvl w:val="0"/>
          <w:numId w:val="54"/>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4"/>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4"/>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4"/>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4"/>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4"/>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4"/>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4"/>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4"/>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4"/>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4"/>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4"/>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4"/>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4"/>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4"/>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4"/>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4"/>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01572762" w14:textId="268E104F" w:rsidR="00E76A29" w:rsidRPr="00E76A29" w:rsidRDefault="00E76A29">
      <w:pPr>
        <w:pStyle w:val="ListParagraph"/>
        <w:numPr>
          <w:ilvl w:val="0"/>
          <w:numId w:val="54"/>
        </w:numPr>
        <w:ind w:left="426"/>
        <w:contextualSpacing/>
        <w:jc w:val="both"/>
        <w:rPr>
          <w:rFonts w:ascii="Arial" w:eastAsiaTheme="minorEastAsia" w:hAnsi="Arial" w:cs="Arial"/>
          <w:strike/>
          <w:sz w:val="20"/>
          <w:szCs w:val="20"/>
        </w:rPr>
      </w:pPr>
      <w:r>
        <w:rPr>
          <w:rFonts w:ascii="Arial" w:eastAsiaTheme="minorEastAsia" w:hAnsi="Arial" w:cs="Arial"/>
          <w:sz w:val="20"/>
          <w:szCs w:val="20"/>
        </w:rPr>
        <w:t>The valuation work is taken on receipt of Letter of Engagement provided by the bank.</w:t>
      </w:r>
    </w:p>
    <w:p w14:paraId="45C9B61E" w14:textId="77777777" w:rsidR="00842B8A" w:rsidRPr="00CF644B" w:rsidRDefault="00842B8A">
      <w:pPr>
        <w:pStyle w:val="ListParagraph"/>
        <w:numPr>
          <w:ilvl w:val="0"/>
          <w:numId w:val="54"/>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5041451" w:rsidR="00842B8A" w:rsidRPr="00CF644B" w:rsidRDefault="00427647" w:rsidP="00427647">
            <w:pPr>
              <w:adjustRightInd w:val="0"/>
              <w:jc w:val="both"/>
              <w:rPr>
                <w:rFonts w:ascii="Arial" w:eastAsiaTheme="minorEastAsia" w:hAnsi="Arial" w:cs="Arial"/>
                <w:bCs/>
                <w:sz w:val="20"/>
                <w:szCs w:val="20"/>
              </w:rPr>
            </w:pPr>
            <w:r w:rsidRPr="00427647">
              <w:rPr>
                <w:rFonts w:ascii="Arial" w:eastAsiaTheme="minorEastAsia" w:hAnsi="Arial" w:cs="Arial"/>
                <w:bCs/>
                <w:sz w:val="20"/>
                <w:szCs w:val="20"/>
              </w:rPr>
              <w:t xml:space="preserve">This valuation report is prepared for the proposed </w:t>
            </w:r>
            <w:proofErr w:type="spellStart"/>
            <w:r w:rsidRPr="00427647">
              <w:rPr>
                <w:rFonts w:ascii="Arial" w:eastAsiaTheme="minorEastAsia" w:hAnsi="Arial" w:cs="Arial"/>
                <w:bCs/>
                <w:sz w:val="20"/>
                <w:szCs w:val="20"/>
              </w:rPr>
              <w:t>Takli</w:t>
            </w:r>
            <w:proofErr w:type="spellEnd"/>
            <w:r w:rsidRPr="00427647">
              <w:rPr>
                <w:rFonts w:ascii="Arial" w:eastAsiaTheme="minorEastAsia" w:hAnsi="Arial" w:cs="Arial"/>
                <w:bCs/>
                <w:sz w:val="20"/>
                <w:szCs w:val="20"/>
              </w:rPr>
              <w:t xml:space="preserve"> Jena Bellora North and South Coal Mine Opencast cum Underground Project</w:t>
            </w:r>
            <w:r>
              <w:rPr>
                <w:rFonts w:ascii="Arial" w:eastAsiaTheme="minorEastAsia" w:hAnsi="Arial" w:cs="Arial"/>
                <w:bCs/>
                <w:sz w:val="20"/>
                <w:szCs w:val="20"/>
              </w:rPr>
              <w:t xml:space="preserve">, situated at aforesaid address </w:t>
            </w:r>
            <w:r w:rsidR="00842B8A" w:rsidRPr="00CF644B">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AE491A">
                  <w:rPr>
                    <w:rFonts w:ascii="Arial" w:eastAsiaTheme="minorEastAsia" w:hAnsi="Arial" w:cs="Arial"/>
                    <w:bCs/>
                    <w:sz w:val="20"/>
                    <w:szCs w:val="20"/>
                    <w:lang w:val="en-IN"/>
                  </w:rPr>
                  <w:t>total land area</w:t>
                </w:r>
              </w:sdtContent>
            </w:sdt>
            <w:r w:rsidR="00842B8A" w:rsidRPr="00CF644B">
              <w:rPr>
                <w:rFonts w:ascii="Arial" w:eastAsiaTheme="minorEastAsia" w:hAnsi="Arial" w:cs="Arial"/>
                <w:bCs/>
                <w:sz w:val="20"/>
                <w:szCs w:val="20"/>
              </w:rPr>
              <w:t xml:space="preserve"> as </w:t>
            </w:r>
            <w:r>
              <w:rPr>
                <w:rFonts w:ascii="Arial" w:eastAsiaTheme="minorEastAsia" w:hAnsi="Arial" w:cs="Arial"/>
                <w:bCs/>
                <w:sz w:val="20"/>
                <w:szCs w:val="20"/>
              </w:rPr>
              <w:t>936 Hectare</w:t>
            </w:r>
            <w:r w:rsidR="00EA25E9" w:rsidRPr="00EA25E9">
              <w:rPr>
                <w:rFonts w:ascii="Arial" w:eastAsiaTheme="minorEastAsia" w:hAnsi="Arial" w:cs="Arial"/>
                <w:bCs/>
                <w:sz w:val="20"/>
                <w:szCs w:val="20"/>
              </w:rPr>
              <w:t xml:space="preserve">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 xml:space="preserve">unless otherwise mentioned in the report of which some reference has been </w:t>
            </w:r>
            <w:r w:rsidR="00842B8A" w:rsidRPr="00CF644B">
              <w:rPr>
                <w:rFonts w:ascii="Arial" w:eastAsiaTheme="minorEastAsia" w:hAnsi="Arial" w:cs="Arial"/>
                <w:bCs/>
                <w:sz w:val="20"/>
                <w:szCs w:val="20"/>
              </w:rPr>
              <w:lastRenderedPageBreak/>
              <w:t>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6AE991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Ram Prasad " w:value="Ram Prasad "/>
                  <w:listItem w:displayText="Dhawal Banjari" w:value="Dhawal Banjari"/>
                </w:dropDownList>
              </w:sdtPr>
              <w:sdtContent>
                <w:r w:rsidR="001110B1">
                  <w:rPr>
                    <w:rFonts w:ascii="Arial" w:eastAsiaTheme="minorEastAsia" w:hAnsi="Arial" w:cs="Arial"/>
                    <w:sz w:val="20"/>
                    <w:szCs w:val="20"/>
                  </w:rPr>
                  <w:t>Dhawal Banjari</w:t>
                </w:r>
              </w:sdtContent>
            </w:sdt>
            <w:r w:rsidR="00842B8A" w:rsidRPr="00CF644B">
              <w:rPr>
                <w:rFonts w:ascii="Arial" w:eastAsiaTheme="minorEastAsia" w:hAnsi="Arial" w:cs="Arial"/>
                <w:sz w:val="20"/>
                <w:szCs w:val="20"/>
              </w:rPr>
              <w:t xml:space="preserve"> </w:t>
            </w:r>
          </w:p>
          <w:p w14:paraId="7151BBFA" w14:textId="55566F3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bhinav Chaturvedi" w:value="Abhinav Chaturvedi"/>
                </w:dropDownList>
              </w:sdtPr>
              <w:sdtContent>
                <w:r w:rsidR="001110B1">
                  <w:rPr>
                    <w:rFonts w:ascii="Arial" w:eastAsiaTheme="minorEastAsia" w:hAnsi="Arial" w:cs="Arial"/>
                    <w:sz w:val="20"/>
                    <w:szCs w:val="20"/>
                  </w:rPr>
                  <w:t>Abhinav Chaturvedi</w:t>
                </w:r>
              </w:sdtContent>
            </w:sdt>
            <w:r w:rsidR="00EB3EE3">
              <w:rPr>
                <w:rFonts w:ascii="Arial" w:eastAsiaTheme="minorEastAsia" w:hAnsi="Arial" w:cs="Arial"/>
                <w:sz w:val="20"/>
                <w:szCs w:val="20"/>
              </w:rPr>
              <w:t xml:space="preserve"> </w:t>
            </w:r>
          </w:p>
          <w:p w14:paraId="67A56439" w14:textId="735977A2" w:rsidR="00842B8A" w:rsidRPr="00CF644B" w:rsidRDefault="00842B8A" w:rsidP="00EB3EE3">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1110B1" w:rsidRPr="001110B1">
              <w:rPr>
                <w:rFonts w:ascii="Arial" w:eastAsiaTheme="minorEastAsia" w:hAnsi="Arial" w:cs="Arial"/>
                <w:sz w:val="20"/>
                <w:szCs w:val="20"/>
              </w:rPr>
              <w:t>Mr. 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7-02T00:00:00Z">
              <w:dateFormat w:val="d/M/yyyy"/>
              <w:lid w:val="en-US"/>
              <w:storeMappedDataAs w:val="dateTime"/>
              <w:calendar w:val="gregorian"/>
            </w:date>
          </w:sdtPr>
          <w:sdtContent>
            <w:tc>
              <w:tcPr>
                <w:tcW w:w="2751" w:type="dxa"/>
              </w:tcPr>
              <w:p w14:paraId="35696C6E" w14:textId="185334B6" w:rsidR="0035120A" w:rsidRPr="00EB3EE3" w:rsidRDefault="00427647" w:rsidP="00EB3EE3">
                <w:pPr>
                  <w:rPr>
                    <w:rFonts w:ascii="Arial" w:hAnsi="Arial" w:cs="Arial"/>
                    <w:sz w:val="20"/>
                    <w:szCs w:val="20"/>
                  </w:rPr>
                </w:pPr>
                <w:r>
                  <w:rPr>
                    <w:rFonts w:ascii="Arial" w:eastAsiaTheme="minorEastAsia" w:hAnsi="Arial" w:cs="Arial"/>
                    <w:b/>
                    <w:bCs/>
                    <w:sz w:val="20"/>
                    <w:szCs w:val="20"/>
                  </w:rPr>
                  <w:t>2/7/2024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7-06T00:00:00Z">
              <w:dateFormat w:val="d/M/yyyy"/>
              <w:lid w:val="en-US"/>
              <w:storeMappedDataAs w:val="dateTime"/>
              <w:calendar w:val="gregorian"/>
            </w:date>
          </w:sdtPr>
          <w:sdtContent>
            <w:tc>
              <w:tcPr>
                <w:tcW w:w="2751" w:type="dxa"/>
              </w:tcPr>
              <w:p w14:paraId="3972BC64" w14:textId="1E918B4A" w:rsidR="0035120A" w:rsidRPr="00CF644B" w:rsidRDefault="00427647" w:rsidP="0035120A">
                <w:pPr>
                  <w:adjustRightInd w:val="0"/>
                  <w:rPr>
                    <w:rFonts w:ascii="Arial" w:eastAsiaTheme="minorEastAsia" w:hAnsi="Arial" w:cs="Arial"/>
                    <w:b/>
                    <w:bCs/>
                    <w:sz w:val="20"/>
                    <w:szCs w:val="20"/>
                  </w:rPr>
                </w:pPr>
                <w:r>
                  <w:rPr>
                    <w:rFonts w:ascii="Arial" w:eastAsiaTheme="minorEastAsia" w:hAnsi="Arial" w:cs="Arial"/>
                    <w:b/>
                    <w:bCs/>
                    <w:sz w:val="20"/>
                    <w:szCs w:val="20"/>
                  </w:rPr>
                  <w:t>6/7/2024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7-08T00:00:00Z">
              <w:dateFormat w:val="d/M/yyyy"/>
              <w:lid w:val="en-US"/>
              <w:storeMappedDataAs w:val="dateTime"/>
              <w:calendar w:val="gregorian"/>
            </w:date>
          </w:sdtPr>
          <w:sdtContent>
            <w:tc>
              <w:tcPr>
                <w:tcW w:w="2751" w:type="dxa"/>
              </w:tcPr>
              <w:p w14:paraId="2B135994" w14:textId="2E4F5CEC" w:rsidR="0035120A" w:rsidRPr="00CF644B" w:rsidRDefault="00427647" w:rsidP="0035120A">
                <w:pPr>
                  <w:adjustRightInd w:val="0"/>
                  <w:rPr>
                    <w:rFonts w:ascii="Arial" w:eastAsiaTheme="minorEastAsia" w:hAnsi="Arial" w:cs="Arial"/>
                    <w:b/>
                    <w:bCs/>
                    <w:sz w:val="20"/>
                    <w:szCs w:val="20"/>
                  </w:rPr>
                </w:pPr>
                <w:r>
                  <w:rPr>
                    <w:rFonts w:ascii="Arial" w:eastAsiaTheme="minorEastAsia" w:hAnsi="Arial" w:cs="Arial"/>
                    <w:b/>
                    <w:bCs/>
                    <w:sz w:val="20"/>
                    <w:szCs w:val="20"/>
                  </w:rPr>
                  <w:t>8/7/2024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7-08T00:00:00Z">
              <w:dateFormat w:val="d/M/yyyy"/>
              <w:lid w:val="en-US"/>
              <w:storeMappedDataAs w:val="dateTime"/>
              <w:calendar w:val="gregorian"/>
            </w:date>
          </w:sdtPr>
          <w:sdtContent>
            <w:tc>
              <w:tcPr>
                <w:tcW w:w="2751" w:type="dxa"/>
              </w:tcPr>
              <w:p w14:paraId="251FB828" w14:textId="28D7EF77" w:rsidR="0035120A" w:rsidRPr="00CF644B" w:rsidRDefault="00427647" w:rsidP="0035120A">
                <w:pPr>
                  <w:adjustRightInd w:val="0"/>
                  <w:rPr>
                    <w:rFonts w:ascii="Arial" w:eastAsiaTheme="minorEastAsia" w:hAnsi="Arial" w:cs="Arial"/>
                    <w:b/>
                    <w:bCs/>
                    <w:sz w:val="20"/>
                    <w:szCs w:val="20"/>
                  </w:rPr>
                </w:pPr>
                <w:r>
                  <w:rPr>
                    <w:rFonts w:ascii="Arial" w:eastAsiaTheme="minorEastAsia" w:hAnsi="Arial" w:cs="Arial"/>
                    <w:b/>
                    <w:bCs/>
                    <w:sz w:val="20"/>
                    <w:szCs w:val="20"/>
                  </w:rPr>
                  <w:t>8/7/2024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62FC410" w:rsidR="00842B8A" w:rsidRPr="00CF644B" w:rsidRDefault="00842B8A" w:rsidP="0042764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11493659"/>
                <w:placeholder>
                  <w:docPart w:val="1FF213D6BB044CB99E20E6E4E528B86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Ram Prasad " w:value="Ram Prasad "/>
                  <w:listItem w:displayText="Dhawal Banjari" w:value="Dhawal Banjari"/>
                  <w:listItem w:displayText="Vijay C. Bhawane" w:value="Vijay C. Bhawane"/>
                </w:dropDownList>
              </w:sdtPr>
              <w:sdtContent>
                <w:r w:rsidR="00427647">
                  <w:rPr>
                    <w:rFonts w:ascii="Arial" w:eastAsiaTheme="minorEastAsia" w:hAnsi="Arial" w:cs="Arial"/>
                    <w:sz w:val="20"/>
                    <w:szCs w:val="20"/>
                  </w:rPr>
                  <w:t>Vijay C. Bhawane</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7-05T00:00:00Z">
                  <w:dateFormat w:val="d/M/yyyy"/>
                  <w:lid w:val="en-US"/>
                  <w:storeMappedDataAs w:val="dateTime"/>
                  <w:calendar w:val="gregorian"/>
                </w:date>
              </w:sdtPr>
              <w:sdtContent>
                <w:r w:rsidR="00427647">
                  <w:rPr>
                    <w:rFonts w:ascii="Arial" w:eastAsiaTheme="minorEastAsia" w:hAnsi="Arial" w:cs="Arial"/>
                    <w:bCs/>
                    <w:sz w:val="20"/>
                    <w:szCs w:val="20"/>
                  </w:rPr>
                  <w:t>5/7/2024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E491A">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E45DC6" w:rsidRPr="00E45DC6">
              <w:rPr>
                <w:rFonts w:ascii="Arial" w:eastAsiaTheme="minorEastAsia" w:hAnsi="Arial" w:cs="Arial"/>
                <w:b/>
                <w:bCs/>
                <w:sz w:val="20"/>
                <w:szCs w:val="20"/>
              </w:rPr>
              <w:t xml:space="preserve">Mr. </w:t>
            </w:r>
            <w:r w:rsidR="00427647">
              <w:rPr>
                <w:rFonts w:ascii="Arial" w:eastAsiaTheme="minorEastAsia" w:hAnsi="Arial" w:cs="Arial"/>
                <w:b/>
                <w:bCs/>
                <w:sz w:val="20"/>
                <w:szCs w:val="20"/>
              </w:rPr>
              <w:t>Pradip Doki</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427647">
              <w:rPr>
                <w:rFonts w:ascii="Arial" w:eastAsiaTheme="minorEastAsia" w:hAnsi="Arial" w:cs="Arial"/>
                <w:bCs/>
                <w:sz w:val="20"/>
                <w:szCs w:val="20"/>
              </w:rPr>
              <w:t xml:space="preserve"> +91-</w:t>
            </w:r>
            <w:r w:rsidR="00427647">
              <w:rPr>
                <w:rFonts w:ascii="Arial" w:hAnsi="Arial" w:cs="Arial"/>
                <w:sz w:val="20"/>
                <w:szCs w:val="20"/>
              </w:rPr>
              <w:t>9420818667</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AE491A">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67E4430D" w:rsidR="00842B8A" w:rsidRPr="008A2B76" w:rsidRDefault="008A2B76" w:rsidP="00315368">
            <w:pPr>
              <w:adjustRightInd w:val="0"/>
              <w:rPr>
                <w:rFonts w:ascii="Arial" w:eastAsiaTheme="minorEastAsia" w:hAnsi="Arial" w:cs="Arial"/>
                <w:b/>
                <w:bCs/>
                <w:sz w:val="20"/>
                <w:szCs w:val="20"/>
              </w:rPr>
            </w:pPr>
            <w:r w:rsidRPr="008A2B76">
              <w:rPr>
                <w:rFonts w:ascii="Arial" w:eastAsiaTheme="minorEastAsia" w:hAnsi="Arial" w:cs="Arial"/>
                <w:bCs/>
                <w:sz w:val="20"/>
                <w:szCs w:val="20"/>
              </w:rPr>
              <w:t xml:space="preserve">Please refer to Part A, B, </w:t>
            </w:r>
            <w:r w:rsidR="00842B8A" w:rsidRPr="008A2B76">
              <w:rPr>
                <w:rFonts w:ascii="Arial" w:eastAsiaTheme="minorEastAsia" w:hAnsi="Arial" w:cs="Arial"/>
                <w:bCs/>
                <w:sz w:val="20"/>
                <w:szCs w:val="20"/>
              </w:rPr>
              <w:t>C</w:t>
            </w:r>
            <w:r w:rsidRPr="008A2B76">
              <w:rPr>
                <w:rFonts w:ascii="Arial" w:eastAsiaTheme="minorEastAsia" w:hAnsi="Arial" w:cs="Arial"/>
                <w:bCs/>
                <w:sz w:val="20"/>
                <w:szCs w:val="20"/>
              </w:rPr>
              <w:t xml:space="preserve"> &amp; D</w:t>
            </w:r>
            <w:r w:rsidR="00842B8A" w:rsidRPr="008A2B76">
              <w:rPr>
                <w:rFonts w:ascii="Arial" w:eastAsiaTheme="minorEastAsia" w:hAnsi="Arial" w:cs="Arial"/>
                <w:bCs/>
                <w:sz w:val="20"/>
                <w:szCs w:val="20"/>
              </w:rPr>
              <w:t xml:space="preserve">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154B40C5" w:rsidR="00842B8A" w:rsidRPr="008A2B76" w:rsidRDefault="008A2B76" w:rsidP="00315368">
            <w:pPr>
              <w:adjustRightInd w:val="0"/>
              <w:rPr>
                <w:rFonts w:ascii="Arial" w:eastAsiaTheme="minorEastAsia" w:hAnsi="Arial" w:cs="Arial"/>
                <w:b/>
                <w:bCs/>
                <w:sz w:val="20"/>
                <w:szCs w:val="20"/>
              </w:rPr>
            </w:pPr>
            <w:r w:rsidRPr="008A2B76">
              <w:rPr>
                <w:rFonts w:ascii="Arial" w:eastAsiaTheme="minorEastAsia" w:hAnsi="Arial" w:cs="Arial"/>
                <w:bCs/>
                <w:sz w:val="20"/>
                <w:szCs w:val="20"/>
              </w:rPr>
              <w:t xml:space="preserve">Please refer to Part A, B, </w:t>
            </w:r>
            <w:r w:rsidR="00842B8A" w:rsidRPr="008A2B76">
              <w:rPr>
                <w:rFonts w:ascii="Arial" w:eastAsiaTheme="minorEastAsia" w:hAnsi="Arial" w:cs="Arial"/>
                <w:bCs/>
                <w:sz w:val="20"/>
                <w:szCs w:val="20"/>
              </w:rPr>
              <w:t>C</w:t>
            </w:r>
            <w:r w:rsidRPr="008A2B76">
              <w:rPr>
                <w:rFonts w:ascii="Arial" w:eastAsiaTheme="minorEastAsia" w:hAnsi="Arial" w:cs="Arial"/>
                <w:bCs/>
                <w:sz w:val="20"/>
                <w:szCs w:val="20"/>
              </w:rPr>
              <w:t xml:space="preserve"> &amp; D</w:t>
            </w:r>
            <w:r w:rsidR="00842B8A" w:rsidRPr="008A2B76">
              <w:rPr>
                <w:rFonts w:ascii="Arial" w:eastAsiaTheme="minorEastAsia" w:hAnsi="Arial" w:cs="Arial"/>
                <w:bCs/>
                <w:sz w:val="20"/>
                <w:szCs w:val="20"/>
              </w:rPr>
              <w:t xml:space="preserve"> of the Report.</w:t>
            </w:r>
          </w:p>
        </w:tc>
      </w:tr>
      <w:tr w:rsidR="00842B8A" w:rsidRPr="00CF644B" w14:paraId="7B4B49FF" w14:textId="77777777" w:rsidTr="008A2B76">
        <w:trPr>
          <w:trHeight w:val="1282"/>
          <w:jc w:val="center"/>
        </w:trPr>
        <w:tc>
          <w:tcPr>
            <w:tcW w:w="744" w:type="dxa"/>
          </w:tcPr>
          <w:p w14:paraId="6474E612" w14:textId="77777777" w:rsidR="00842B8A" w:rsidRPr="00CF644B" w:rsidRDefault="00842B8A">
            <w:pPr>
              <w:pStyle w:val="ListParagraph"/>
              <w:numPr>
                <w:ilvl w:val="0"/>
                <w:numId w:val="55"/>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7D39B34" w14:textId="77777777" w:rsidR="004C5DDF" w:rsidRDefault="004C5DDF" w:rsidP="008A2B76">
            <w:pPr>
              <w:adjustRightInd w:val="0"/>
              <w:rPr>
                <w:rFonts w:ascii="Arial" w:eastAsiaTheme="minorEastAsia" w:hAnsi="Arial" w:cs="Arial"/>
                <w:bCs/>
                <w:strike/>
                <w:sz w:val="20"/>
                <w:szCs w:val="20"/>
              </w:rPr>
            </w:pPr>
          </w:p>
          <w:p w14:paraId="4EC31C8D" w14:textId="702DD70D" w:rsidR="004C5DDF" w:rsidRPr="004C5DDF" w:rsidRDefault="004C5DDF" w:rsidP="008A2B76">
            <w:pPr>
              <w:adjustRightInd w:val="0"/>
              <w:rPr>
                <w:rFonts w:ascii="Arial" w:eastAsiaTheme="minorEastAsia" w:hAnsi="Arial" w:cs="Arial"/>
                <w:bCs/>
                <w:sz w:val="20"/>
                <w:szCs w:val="20"/>
              </w:rPr>
            </w:pPr>
            <w:r w:rsidRPr="004C5DDF">
              <w:rPr>
                <w:rFonts w:ascii="Arial" w:eastAsiaTheme="minorEastAsia" w:hAnsi="Arial" w:cs="Arial"/>
                <w:bCs/>
                <w:sz w:val="20"/>
                <w:szCs w:val="20"/>
              </w:rPr>
              <w:t xml:space="preserve">Please refer to Part </w:t>
            </w:r>
            <w:r>
              <w:rPr>
                <w:rFonts w:ascii="Arial" w:eastAsiaTheme="minorEastAsia" w:hAnsi="Arial" w:cs="Arial"/>
                <w:bCs/>
                <w:sz w:val="20"/>
                <w:szCs w:val="20"/>
              </w:rPr>
              <w:t>D</w:t>
            </w:r>
            <w:r w:rsidRPr="004C5DDF">
              <w:rPr>
                <w:rFonts w:ascii="Arial" w:eastAsiaTheme="minorEastAsia" w:hAnsi="Arial" w:cs="Arial"/>
                <w:bCs/>
                <w:sz w:val="20"/>
                <w:szCs w:val="20"/>
              </w:rPr>
              <w:t xml:space="preserve"> of the Report. Also, </w:t>
            </w:r>
            <w:r>
              <w:rPr>
                <w:rFonts w:ascii="Arial" w:eastAsiaTheme="minorEastAsia" w:hAnsi="Arial" w:cs="Arial"/>
                <w:bCs/>
                <w:sz w:val="20"/>
                <w:szCs w:val="20"/>
              </w:rPr>
              <w:t>as per standard</w:t>
            </w:r>
            <w:r w:rsidRPr="004C5DDF">
              <w:rPr>
                <w:rFonts w:ascii="Arial" w:eastAsiaTheme="minorEastAsia" w:hAnsi="Arial" w:cs="Arial"/>
                <w:bCs/>
                <w:sz w:val="20"/>
                <w:szCs w:val="20"/>
              </w:rPr>
              <w:t xml:space="preserve"> IBBI guidelines which can be referred on: </w:t>
            </w:r>
          </w:p>
          <w:p w14:paraId="0622ACC9" w14:textId="2E2B2AF6" w:rsidR="004C5DDF" w:rsidRPr="004C5DDF" w:rsidRDefault="004C5DDF" w:rsidP="008A2B76">
            <w:pPr>
              <w:adjustRightInd w:val="0"/>
              <w:rPr>
                <w:rFonts w:ascii="Arial" w:eastAsiaTheme="minorEastAsia" w:hAnsi="Arial" w:cs="Arial"/>
                <w:bCs/>
                <w:strike/>
                <w:sz w:val="20"/>
                <w:szCs w:val="20"/>
              </w:rPr>
            </w:pPr>
            <w:r w:rsidRPr="004C5DDF">
              <w:rPr>
                <w:rFonts w:ascii="Arial" w:eastAsiaTheme="minorEastAsia" w:hAnsi="Arial" w:cs="Arial"/>
                <w:bCs/>
                <w:sz w:val="20"/>
                <w:szCs w:val="20"/>
              </w:rPr>
              <w:t>https://www.ibbi.gov.in/uploads/legalframwork/ e5e1300db2dd6a8bebe289ba579a7c14.pdf are also applicable on this.</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17BF7B0C" w14:textId="77777777" w:rsidR="00922080" w:rsidRDefault="00922080" w:rsidP="00842B8A">
      <w:pPr>
        <w:adjustRightInd w:val="0"/>
        <w:spacing w:line="276" w:lineRule="auto"/>
        <w:rPr>
          <w:rFonts w:ascii="Arial" w:eastAsiaTheme="minorEastAsia" w:hAnsi="Arial" w:cs="Arial"/>
          <w:b/>
          <w:bCs/>
          <w:sz w:val="22"/>
          <w:szCs w:val="22"/>
        </w:rPr>
      </w:pPr>
    </w:p>
    <w:p w14:paraId="7029204C" w14:textId="4A88CB8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7-08T00:00:00Z">
            <w:dateFormat w:val="d/M/yyyy"/>
            <w:lid w:val="en-US"/>
            <w:storeMappedDataAs w:val="dateTime"/>
            <w:calendar w:val="gregorian"/>
          </w:date>
        </w:sdtPr>
        <w:sdtContent>
          <w:r w:rsidR="000960B2">
            <w:rPr>
              <w:rFonts w:ascii="Arial" w:eastAsiaTheme="minorEastAsia" w:hAnsi="Arial" w:cs="Arial"/>
              <w:b/>
              <w:bCs/>
              <w:sz w:val="22"/>
              <w:szCs w:val="22"/>
            </w:rPr>
            <w:t>8/7/2024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AE491A">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56B61240" w:rsidR="00842B8A" w:rsidRPr="00527F4D" w:rsidRDefault="00842B8A" w:rsidP="00213770">
      <w:pPr>
        <w:adjustRightInd w:val="0"/>
        <w:jc w:val="right"/>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C738E2">
        <w:rPr>
          <w:rFonts w:ascii="Arial" w:eastAsiaTheme="minorEastAsia" w:hAnsi="Arial" w:cs="Arial"/>
          <w:b/>
          <w:bCs/>
          <w:sz w:val="22"/>
          <w:szCs w:val="22"/>
        </w:rPr>
        <w:t>VI</w:t>
      </w:r>
      <w:r w:rsidR="00213770">
        <w:rPr>
          <w:rFonts w:ascii="Arial" w:eastAsiaTheme="minorEastAsia" w:hAnsi="Arial" w:cs="Arial"/>
          <w:b/>
          <w:bCs/>
          <w:sz w:val="22"/>
          <w:szCs w:val="22"/>
        </w:rPr>
        <w:t xml:space="preserve">: </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871B72"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4AD8371"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D1BE8DE"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D437AD8"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7545B9B" w14:textId="65D10B3E" w:rsidR="00FB5D76" w:rsidRDefault="00FB5D76">
      <w:pPr>
        <w:spacing w:after="160" w:line="259" w:lineRule="auto"/>
        <w:rPr>
          <w:rFonts w:ascii="Arial" w:eastAsiaTheme="minorEastAsia" w:hAnsi="Arial" w:cs="Arial"/>
          <w:b/>
          <w:bCs/>
          <w:sz w:val="20"/>
          <w:szCs w:val="20"/>
        </w:rPr>
      </w:pP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55395111" w14:textId="77777777" w:rsidR="00915BF8" w:rsidRDefault="00915B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05AF1325" w14:textId="517D7689"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0A7E9A2D"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3446EE40" w:rsidR="00842B8A"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C16269"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3380AE2" w:rsidR="00842B8A" w:rsidRDefault="00842B8A">
      <w:pPr>
        <w:pStyle w:val="ListParagraph"/>
        <w:numPr>
          <w:ilvl w:val="0"/>
          <w:numId w:val="56"/>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amended or revised from time to time</w:t>
      </w:r>
      <w:r w:rsidR="00915BF8">
        <w:rPr>
          <w:rFonts w:ascii="Arial" w:eastAsiaTheme="minorEastAsia" w:hAnsi="Arial" w:cs="Arial"/>
          <w:sz w:val="20"/>
          <w:szCs w:val="20"/>
        </w:rPr>
        <w:t>.</w:t>
      </w:r>
    </w:p>
    <w:p w14:paraId="268D0609" w14:textId="77777777" w:rsidR="00915BF8" w:rsidRDefault="00915BF8" w:rsidP="00915BF8">
      <w:pPr>
        <w:autoSpaceDE w:val="0"/>
        <w:autoSpaceDN w:val="0"/>
        <w:adjustRightInd w:val="0"/>
        <w:contextualSpacing/>
        <w:jc w:val="both"/>
        <w:rPr>
          <w:rFonts w:ascii="Arial" w:eastAsiaTheme="minorEastAsia" w:hAnsi="Arial" w:cs="Arial"/>
          <w:sz w:val="20"/>
          <w:szCs w:val="20"/>
        </w:rPr>
      </w:pPr>
    </w:p>
    <w:p w14:paraId="015B7E47" w14:textId="66581008" w:rsidR="00902458" w:rsidRDefault="00902458" w:rsidP="00842B8A">
      <w:pPr>
        <w:adjustRightInd w:val="0"/>
        <w:spacing w:line="360" w:lineRule="auto"/>
        <w:rPr>
          <w:rFonts w:ascii="Arial" w:eastAsiaTheme="minorEastAsia" w:hAnsi="Arial" w:cs="Arial"/>
          <w:sz w:val="20"/>
          <w:szCs w:val="20"/>
        </w:rPr>
      </w:pP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AE491A">
            <w:rPr>
              <w:rFonts w:ascii="Arial" w:eastAsiaTheme="minorEastAsia" w:hAnsi="Arial" w:cs="Arial"/>
              <w:sz w:val="20"/>
              <w:szCs w:val="20"/>
              <w:lang w:val="en-IN"/>
            </w:rPr>
            <w:t>D-39, Sector-2, Noida-201301</w:t>
          </w:r>
        </w:sdtContent>
      </w:sdt>
    </w:p>
    <w:p w14:paraId="5F82FEF5" w14:textId="77A9B6B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7-08T00:00:00Z">
            <w:dateFormat w:val="d/M/yyyy"/>
            <w:lid w:val="en-US"/>
            <w:storeMappedDataAs w:val="dateTime"/>
            <w:calendar w:val="gregorian"/>
          </w:date>
        </w:sdtPr>
        <w:sdtContent>
          <w:r w:rsidR="000960B2">
            <w:rPr>
              <w:rFonts w:ascii="Arial" w:eastAsiaTheme="minorEastAsia" w:hAnsi="Arial" w:cs="Arial"/>
              <w:bCs/>
              <w:sz w:val="20"/>
              <w:szCs w:val="20"/>
            </w:rPr>
            <w:t>8/7/2024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AE491A">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B17922"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25D4F02" w14:textId="7B4AFBCD" w:rsidR="00842B8A" w:rsidRPr="000345A2" w:rsidRDefault="00842B8A" w:rsidP="000345A2">
      <w:pPr>
        <w:spacing w:after="160" w:line="259" w:lineRule="auto"/>
        <w:rPr>
          <w:rFonts w:ascii="Arial" w:eastAsiaTheme="minorEastAsia" w:hAnsi="Arial" w:cs="Arial"/>
          <w:b/>
          <w:bCs/>
          <w:sz w:val="22"/>
          <w:szCs w:val="22"/>
        </w:rPr>
      </w:pPr>
    </w:p>
    <w:sectPr w:rsidR="00842B8A" w:rsidRPr="000345A2" w:rsidSect="002B0B08">
      <w:headerReference w:type="default" r:id="rId26"/>
      <w:footerReference w:type="even" r:id="rId27"/>
      <w:footerReference w:type="default" r:id="rId28"/>
      <w:footerReference w:type="first" r:id="rId29"/>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66E83" w14:textId="77777777" w:rsidR="00714E01" w:rsidRDefault="00714E01" w:rsidP="00B4640C">
      <w:r>
        <w:separator/>
      </w:r>
    </w:p>
  </w:endnote>
  <w:endnote w:type="continuationSeparator" w:id="0">
    <w:p w14:paraId="26C961FD" w14:textId="77777777" w:rsidR="00714E01" w:rsidRDefault="00714E0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0E63C0" w:rsidRDefault="000E63C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63C0" w:rsidRDefault="000E63C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1C916A7" w:rsidR="000E63C0"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63C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2A387"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0E63C0" w:rsidRPr="000073F5">
                  <w:t xml:space="preserve"> </w:t>
                </w:r>
                <w:r w:rsidR="000E63C0" w:rsidRPr="000073F5">
                  <w:rPr>
                    <w:rFonts w:asciiTheme="majorHAnsi" w:hAnsiTheme="majorHAnsi" w:cs="Arial"/>
                    <w:b/>
                    <w:color w:val="222A35" w:themeColor="text2" w:themeShade="80"/>
                    <w:sz w:val="22"/>
                    <w:szCs w:val="22"/>
                  </w:rPr>
                  <w:t>FIL</w:t>
                </w:r>
                <w:r w:rsidR="000E63C0">
                  <w:rPr>
                    <w:rFonts w:asciiTheme="majorHAnsi" w:hAnsiTheme="majorHAnsi" w:cs="Arial"/>
                    <w:b/>
                    <w:color w:val="222A35" w:themeColor="text2" w:themeShade="80"/>
                    <w:sz w:val="22"/>
                    <w:szCs w:val="22"/>
                  </w:rPr>
                  <w:t xml:space="preserve">E NO.: </w:t>
                </w:r>
                <w:r w:rsidR="000E63C0" w:rsidRPr="00627871">
                  <w:rPr>
                    <w:rFonts w:asciiTheme="majorHAnsi" w:hAnsiTheme="majorHAnsi" w:cs="Arial"/>
                    <w:b/>
                    <w:color w:val="222A35" w:themeColor="text2" w:themeShade="80"/>
                    <w:sz w:val="22"/>
                    <w:szCs w:val="22"/>
                  </w:rPr>
                  <w:t>VIS(2024-25)-PL198-166-219</w:t>
                </w:r>
              </w:sdtContent>
            </w:sdt>
            <w:r w:rsidR="000E63C0">
              <w:rPr>
                <w:rFonts w:asciiTheme="majorHAnsi" w:hAnsiTheme="majorHAnsi" w:cs="Arial"/>
                <w:b/>
                <w:color w:val="222A35" w:themeColor="text2" w:themeShade="80"/>
                <w:lang w:val="en-IN"/>
              </w:rPr>
              <w:tab/>
            </w:r>
            <w:r w:rsidR="000E63C0">
              <w:rPr>
                <w:rFonts w:asciiTheme="majorHAnsi" w:hAnsiTheme="majorHAnsi" w:cs="Arial"/>
                <w:b/>
                <w:color w:val="222A35" w:themeColor="text2" w:themeShade="80"/>
                <w:lang w:val="en-IN"/>
              </w:rPr>
              <w:tab/>
            </w:r>
            <w:r w:rsidR="000E63C0" w:rsidRPr="00AA4428">
              <w:rPr>
                <w:rFonts w:asciiTheme="majorHAnsi" w:hAnsiTheme="majorHAnsi"/>
              </w:rPr>
              <w:t xml:space="preserve">Page </w:t>
            </w:r>
            <w:r w:rsidR="000E63C0" w:rsidRPr="00AA4428">
              <w:rPr>
                <w:rFonts w:asciiTheme="majorHAnsi" w:hAnsiTheme="majorHAnsi"/>
                <w:b/>
                <w:bCs/>
              </w:rPr>
              <w:fldChar w:fldCharType="begin"/>
            </w:r>
            <w:r w:rsidR="000E63C0" w:rsidRPr="00AA4428">
              <w:rPr>
                <w:rFonts w:asciiTheme="majorHAnsi" w:hAnsiTheme="majorHAnsi"/>
                <w:b/>
                <w:bCs/>
              </w:rPr>
              <w:instrText xml:space="preserve"> PAGE </w:instrText>
            </w:r>
            <w:r w:rsidR="000E63C0" w:rsidRPr="00AA4428">
              <w:rPr>
                <w:rFonts w:asciiTheme="majorHAnsi" w:hAnsiTheme="majorHAnsi"/>
                <w:b/>
                <w:bCs/>
              </w:rPr>
              <w:fldChar w:fldCharType="separate"/>
            </w:r>
            <w:r w:rsidR="008A3AB8">
              <w:rPr>
                <w:rFonts w:asciiTheme="majorHAnsi" w:hAnsiTheme="majorHAnsi"/>
                <w:b/>
                <w:bCs/>
                <w:noProof/>
              </w:rPr>
              <w:t>12</w:t>
            </w:r>
            <w:r w:rsidR="000E63C0" w:rsidRPr="00AA4428">
              <w:rPr>
                <w:rFonts w:asciiTheme="majorHAnsi" w:hAnsiTheme="majorHAnsi"/>
                <w:b/>
                <w:bCs/>
              </w:rPr>
              <w:fldChar w:fldCharType="end"/>
            </w:r>
            <w:r w:rsidR="000E63C0" w:rsidRPr="00AA4428">
              <w:rPr>
                <w:rFonts w:asciiTheme="majorHAnsi" w:hAnsiTheme="majorHAnsi"/>
              </w:rPr>
              <w:t xml:space="preserve"> of </w:t>
            </w:r>
            <w:r w:rsidR="000E63C0" w:rsidRPr="00AA4428">
              <w:rPr>
                <w:rFonts w:asciiTheme="majorHAnsi" w:hAnsiTheme="majorHAnsi"/>
                <w:b/>
                <w:bCs/>
              </w:rPr>
              <w:fldChar w:fldCharType="begin"/>
            </w:r>
            <w:r w:rsidR="000E63C0" w:rsidRPr="00AA4428">
              <w:rPr>
                <w:rFonts w:asciiTheme="majorHAnsi" w:hAnsiTheme="majorHAnsi"/>
                <w:b/>
                <w:bCs/>
              </w:rPr>
              <w:instrText xml:space="preserve"> NUMPAGES  </w:instrText>
            </w:r>
            <w:r w:rsidR="000E63C0" w:rsidRPr="00AA4428">
              <w:rPr>
                <w:rFonts w:asciiTheme="majorHAnsi" w:hAnsiTheme="majorHAnsi"/>
                <w:b/>
                <w:bCs/>
              </w:rPr>
              <w:fldChar w:fldCharType="separate"/>
            </w:r>
            <w:r w:rsidR="008A3AB8">
              <w:rPr>
                <w:rFonts w:asciiTheme="majorHAnsi" w:hAnsiTheme="majorHAnsi"/>
                <w:b/>
                <w:bCs/>
                <w:noProof/>
              </w:rPr>
              <w:t>44</w:t>
            </w:r>
            <w:r w:rsidR="000E63C0" w:rsidRPr="00AA4428">
              <w:rPr>
                <w:rFonts w:asciiTheme="majorHAnsi" w:hAnsiTheme="majorHAnsi"/>
                <w:b/>
                <w:bCs/>
              </w:rPr>
              <w:fldChar w:fldCharType="end"/>
            </w:r>
          </w:p>
          <w:p w14:paraId="7551FB4A" w14:textId="77777777" w:rsidR="000E63C0" w:rsidRPr="008C66E6" w:rsidRDefault="000E63C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01432AE7" w:rsidR="000E63C0" w:rsidRDefault="000E63C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2FD10" id="Straight Connector 4"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8A5CF2">
          <w:rPr>
            <w:rFonts w:asciiTheme="majorHAnsi" w:hAnsiTheme="majorHAnsi" w:cs="Arial"/>
            <w:b/>
            <w:color w:val="222A35" w:themeColor="text2" w:themeShade="80"/>
            <w:sz w:val="22"/>
            <w:szCs w:val="22"/>
          </w:rPr>
          <w:t>VIS(202</w:t>
        </w:r>
        <w:r>
          <w:rPr>
            <w:rFonts w:asciiTheme="majorHAnsi" w:hAnsiTheme="majorHAnsi" w:cs="Arial"/>
            <w:b/>
            <w:color w:val="222A35" w:themeColor="text2" w:themeShade="80"/>
            <w:sz w:val="22"/>
            <w:szCs w:val="22"/>
          </w:rPr>
          <w:t>4</w:t>
        </w:r>
        <w:r w:rsidRPr="008A5CF2">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5</w:t>
        </w:r>
        <w:r w:rsidRPr="008A5CF2">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198</w:t>
        </w:r>
        <w:r w:rsidRPr="008A5CF2">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166</w:t>
        </w:r>
        <w:r w:rsidRPr="008A5CF2">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219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3AB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3AB8">
          <w:rPr>
            <w:rFonts w:asciiTheme="majorHAnsi" w:hAnsiTheme="majorHAnsi"/>
            <w:b/>
            <w:bCs/>
            <w:noProof/>
          </w:rPr>
          <w:t>44</w:t>
        </w:r>
        <w:r w:rsidRPr="00AA4428">
          <w:rPr>
            <w:rFonts w:asciiTheme="majorHAnsi" w:hAnsiTheme="majorHAnsi"/>
            <w:b/>
            <w:bCs/>
          </w:rPr>
          <w:fldChar w:fldCharType="end"/>
        </w:r>
      </w:p>
      <w:p w14:paraId="6D70C19E" w14:textId="754BA69F" w:rsidR="000E63C0" w:rsidRPr="008C66E6" w:rsidRDefault="000E63C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4701B" w14:textId="77777777" w:rsidR="00714E01" w:rsidRDefault="00714E01" w:rsidP="00B4640C">
      <w:r>
        <w:separator/>
      </w:r>
    </w:p>
  </w:footnote>
  <w:footnote w:type="continuationSeparator" w:id="0">
    <w:p w14:paraId="242E98ED" w14:textId="77777777" w:rsidR="00714E01" w:rsidRDefault="00714E0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6AAF9" w14:textId="6AB84A11" w:rsidR="000E63C0" w:rsidRDefault="000E63C0" w:rsidP="00025A2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6D19FC3A">
          <wp:simplePos x="0" y="0"/>
          <wp:positionH relativeFrom="column">
            <wp:posOffset>-628015</wp:posOffset>
          </wp:positionH>
          <wp:positionV relativeFrom="paragraph">
            <wp:posOffset>-309880</wp:posOffset>
          </wp:positionV>
          <wp:extent cx="1390650" cy="846074"/>
          <wp:effectExtent l="0" t="0" r="0" b="0"/>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846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849BD8A" wp14:editId="32D693E3">
          <wp:simplePos x="0" y="0"/>
          <wp:positionH relativeFrom="column">
            <wp:posOffset>4431030</wp:posOffset>
          </wp:positionH>
          <wp:positionV relativeFrom="paragraph">
            <wp:posOffset>-211455</wp:posOffset>
          </wp:positionV>
          <wp:extent cx="1955623" cy="626533"/>
          <wp:effectExtent l="0" t="0" r="6985" b="254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55623" cy="62653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Content>
        <w:r w:rsidR="00000000">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372DD44A" w:rsidR="000E63C0" w:rsidRDefault="00BC18F7" w:rsidP="00025A23">
    <w:pPr>
      <w:pStyle w:val="Header"/>
      <w:tabs>
        <w:tab w:val="left" w:pos="2268"/>
      </w:tabs>
      <w:ind w:left="2268" w:right="2556"/>
      <w:jc w:val="center"/>
      <w:rPr>
        <w:rFonts w:ascii="Cambria Math" w:hAnsi="Cambria Math" w:cs="Arial"/>
        <w:b/>
        <w:bCs/>
        <w:color w:val="323E4F" w:themeColor="text2" w:themeShade="BF"/>
        <w:sz w:val="18"/>
        <w:szCs w:val="20"/>
      </w:rPr>
    </w:pPr>
    <w:r>
      <w:rPr>
        <w:rFonts w:ascii="Cambria Math" w:hAnsi="Cambria Math" w:cs="Arial"/>
        <w:b/>
        <w:bCs/>
        <w:color w:val="323E4F" w:themeColor="text2" w:themeShade="BF"/>
        <w:sz w:val="18"/>
        <w:szCs w:val="20"/>
      </w:rPr>
      <w:t>AURO INFRA PRIVATE LIMITED</w:t>
    </w:r>
  </w:p>
  <w:p w14:paraId="260B5D7D" w14:textId="77777777" w:rsidR="000E63C0" w:rsidRPr="0042127A" w:rsidRDefault="000E63C0" w:rsidP="00025A23">
    <w:pPr>
      <w:pStyle w:val="Header"/>
      <w:tabs>
        <w:tab w:val="left" w:pos="2268"/>
      </w:tabs>
      <w:ind w:left="2268" w:right="2556"/>
      <w:jc w:val="center"/>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03535D"/>
    <w:multiLevelType w:val="hybridMultilevel"/>
    <w:tmpl w:val="BFAA4D7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764052"/>
    <w:multiLevelType w:val="hybridMultilevel"/>
    <w:tmpl w:val="5A90E3B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89E712C"/>
    <w:multiLevelType w:val="hybridMultilevel"/>
    <w:tmpl w:val="EC7863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09F42A1"/>
    <w:multiLevelType w:val="hybridMultilevel"/>
    <w:tmpl w:val="0248FAB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F6E6728"/>
    <w:multiLevelType w:val="hybridMultilevel"/>
    <w:tmpl w:val="0248FAB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2DE6C3D"/>
    <w:multiLevelType w:val="hybridMultilevel"/>
    <w:tmpl w:val="0F30EB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B70348"/>
    <w:multiLevelType w:val="multilevel"/>
    <w:tmpl w:val="2C228BC2"/>
    <w:lvl w:ilvl="0">
      <w:start w:val="5"/>
      <w:numFmt w:val="decimal"/>
      <w:lvlText w:val="%1"/>
      <w:lvlJc w:val="left"/>
      <w:pPr>
        <w:ind w:left="360" w:hanging="360"/>
      </w:pPr>
      <w:rPr>
        <w:rFonts w:hint="default"/>
        <w:b/>
        <w:sz w:val="22"/>
      </w:rPr>
    </w:lvl>
    <w:lvl w:ilvl="1">
      <w:start w:val="1"/>
      <w:numFmt w:val="decimal"/>
      <w:lvlText w:val="%1.%2"/>
      <w:lvlJc w:val="left"/>
      <w:pPr>
        <w:ind w:left="720" w:hanging="360"/>
      </w:pPr>
      <w:rPr>
        <w:rFonts w:hint="default"/>
        <w:b/>
        <w:sz w:val="22"/>
      </w:rPr>
    </w:lvl>
    <w:lvl w:ilvl="2">
      <w:start w:val="1"/>
      <w:numFmt w:val="decimal"/>
      <w:lvlText w:val="%1.%2.%3"/>
      <w:lvlJc w:val="left"/>
      <w:pPr>
        <w:ind w:left="1440" w:hanging="720"/>
      </w:pPr>
      <w:rPr>
        <w:rFonts w:hint="default"/>
        <w:b/>
        <w:sz w:val="22"/>
      </w:rPr>
    </w:lvl>
    <w:lvl w:ilvl="3">
      <w:start w:val="1"/>
      <w:numFmt w:val="decimal"/>
      <w:lvlText w:val="%1.%2.%3.%4"/>
      <w:lvlJc w:val="left"/>
      <w:pPr>
        <w:ind w:left="1800" w:hanging="720"/>
      </w:pPr>
      <w:rPr>
        <w:rFonts w:hint="default"/>
        <w:b/>
        <w:sz w:val="22"/>
      </w:rPr>
    </w:lvl>
    <w:lvl w:ilvl="4">
      <w:start w:val="1"/>
      <w:numFmt w:val="decimal"/>
      <w:lvlText w:val="%1.%2.%3.%4.%5"/>
      <w:lvlJc w:val="left"/>
      <w:pPr>
        <w:ind w:left="2520" w:hanging="1080"/>
      </w:pPr>
      <w:rPr>
        <w:rFonts w:hint="default"/>
        <w:b/>
        <w:sz w:val="22"/>
      </w:rPr>
    </w:lvl>
    <w:lvl w:ilvl="5">
      <w:start w:val="1"/>
      <w:numFmt w:val="decimal"/>
      <w:lvlText w:val="%1.%2.%3.%4.%5.%6"/>
      <w:lvlJc w:val="left"/>
      <w:pPr>
        <w:ind w:left="2880" w:hanging="1080"/>
      </w:pPr>
      <w:rPr>
        <w:rFonts w:hint="default"/>
        <w:b/>
        <w:sz w:val="22"/>
      </w:rPr>
    </w:lvl>
    <w:lvl w:ilvl="6">
      <w:start w:val="1"/>
      <w:numFmt w:val="decimal"/>
      <w:lvlText w:val="%1.%2.%3.%4.%5.%6.%7"/>
      <w:lvlJc w:val="left"/>
      <w:pPr>
        <w:ind w:left="3600" w:hanging="1440"/>
      </w:pPr>
      <w:rPr>
        <w:rFonts w:hint="default"/>
        <w:b/>
        <w:sz w:val="22"/>
      </w:rPr>
    </w:lvl>
    <w:lvl w:ilvl="7">
      <w:start w:val="1"/>
      <w:numFmt w:val="decimal"/>
      <w:lvlText w:val="%1.%2.%3.%4.%5.%6.%7.%8"/>
      <w:lvlJc w:val="left"/>
      <w:pPr>
        <w:ind w:left="3960" w:hanging="1440"/>
      </w:pPr>
      <w:rPr>
        <w:rFonts w:hint="default"/>
        <w:b/>
        <w:sz w:val="22"/>
      </w:rPr>
    </w:lvl>
    <w:lvl w:ilvl="8">
      <w:start w:val="1"/>
      <w:numFmt w:val="decimal"/>
      <w:lvlText w:val="%1.%2.%3.%4.%5.%6.%7.%8.%9"/>
      <w:lvlJc w:val="left"/>
      <w:pPr>
        <w:ind w:left="4680" w:hanging="1800"/>
      </w:pPr>
      <w:rPr>
        <w:rFonts w:hint="default"/>
        <w:b/>
        <w:sz w:val="22"/>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DF56B6D"/>
    <w:multiLevelType w:val="hybridMultilevel"/>
    <w:tmpl w:val="10C82020"/>
    <w:lvl w:ilvl="0" w:tplc="8464607E">
      <w:start w:val="1"/>
      <w:numFmt w:val="lowerLetter"/>
      <w:lvlText w:val="(%1)"/>
      <w:lvlJc w:val="left"/>
      <w:pPr>
        <w:ind w:left="927"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63893083">
    <w:abstractNumId w:val="50"/>
  </w:num>
  <w:num w:numId="2" w16cid:durableId="2049836051">
    <w:abstractNumId w:val="29"/>
  </w:num>
  <w:num w:numId="3" w16cid:durableId="5329405">
    <w:abstractNumId w:val="1"/>
  </w:num>
  <w:num w:numId="4" w16cid:durableId="1919705650">
    <w:abstractNumId w:val="40"/>
  </w:num>
  <w:num w:numId="5" w16cid:durableId="1037973803">
    <w:abstractNumId w:val="2"/>
  </w:num>
  <w:num w:numId="6" w16cid:durableId="1810977106">
    <w:abstractNumId w:val="19"/>
  </w:num>
  <w:num w:numId="7" w16cid:durableId="2005081294">
    <w:abstractNumId w:val="26"/>
  </w:num>
  <w:num w:numId="8" w16cid:durableId="1110277643">
    <w:abstractNumId w:val="68"/>
  </w:num>
  <w:num w:numId="9" w16cid:durableId="246378278">
    <w:abstractNumId w:val="57"/>
  </w:num>
  <w:num w:numId="10" w16cid:durableId="1159270480">
    <w:abstractNumId w:val="16"/>
  </w:num>
  <w:num w:numId="11" w16cid:durableId="477108492">
    <w:abstractNumId w:val="18"/>
  </w:num>
  <w:num w:numId="12" w16cid:durableId="713231665">
    <w:abstractNumId w:val="17"/>
  </w:num>
  <w:num w:numId="13" w16cid:durableId="2036421020">
    <w:abstractNumId w:val="53"/>
  </w:num>
  <w:num w:numId="14" w16cid:durableId="1596817251">
    <w:abstractNumId w:val="49"/>
  </w:num>
  <w:num w:numId="15" w16cid:durableId="370686510">
    <w:abstractNumId w:val="47"/>
  </w:num>
  <w:num w:numId="16" w16cid:durableId="1820268071">
    <w:abstractNumId w:val="45"/>
  </w:num>
  <w:num w:numId="17" w16cid:durableId="1387487211">
    <w:abstractNumId w:val="25"/>
  </w:num>
  <w:num w:numId="18" w16cid:durableId="844789235">
    <w:abstractNumId w:val="59"/>
  </w:num>
  <w:num w:numId="19" w16cid:durableId="99449036">
    <w:abstractNumId w:val="24"/>
  </w:num>
  <w:num w:numId="20" w16cid:durableId="1987975792">
    <w:abstractNumId w:val="8"/>
  </w:num>
  <w:num w:numId="21" w16cid:durableId="318995508">
    <w:abstractNumId w:val="46"/>
  </w:num>
  <w:num w:numId="22" w16cid:durableId="1622110073">
    <w:abstractNumId w:val="33"/>
  </w:num>
  <w:num w:numId="23" w16cid:durableId="1144927755">
    <w:abstractNumId w:val="44"/>
  </w:num>
  <w:num w:numId="24" w16cid:durableId="975448290">
    <w:abstractNumId w:val="15"/>
  </w:num>
  <w:num w:numId="25" w16cid:durableId="2035499649">
    <w:abstractNumId w:val="38"/>
  </w:num>
  <w:num w:numId="26" w16cid:durableId="1998144044">
    <w:abstractNumId w:val="22"/>
  </w:num>
  <w:num w:numId="27" w16cid:durableId="534737730">
    <w:abstractNumId w:val="58"/>
  </w:num>
  <w:num w:numId="28" w16cid:durableId="126628904">
    <w:abstractNumId w:val="52"/>
  </w:num>
  <w:num w:numId="29" w16cid:durableId="210308688">
    <w:abstractNumId w:val="3"/>
  </w:num>
  <w:num w:numId="30" w16cid:durableId="712844798">
    <w:abstractNumId w:val="14"/>
  </w:num>
  <w:num w:numId="31" w16cid:durableId="381253265">
    <w:abstractNumId w:val="67"/>
  </w:num>
  <w:num w:numId="32" w16cid:durableId="146358726">
    <w:abstractNumId w:val="70"/>
  </w:num>
  <w:num w:numId="33" w16cid:durableId="1475299103">
    <w:abstractNumId w:val="31"/>
  </w:num>
  <w:num w:numId="34" w16cid:durableId="1184980789">
    <w:abstractNumId w:val="37"/>
  </w:num>
  <w:num w:numId="35" w16cid:durableId="1580022849">
    <w:abstractNumId w:val="30"/>
  </w:num>
  <w:num w:numId="36" w16cid:durableId="789083050">
    <w:abstractNumId w:val="13"/>
  </w:num>
  <w:num w:numId="37" w16cid:durableId="1768769964">
    <w:abstractNumId w:val="9"/>
  </w:num>
  <w:num w:numId="38" w16cid:durableId="2136823875">
    <w:abstractNumId w:val="43"/>
  </w:num>
  <w:num w:numId="39" w16cid:durableId="248076255">
    <w:abstractNumId w:val="11"/>
  </w:num>
  <w:num w:numId="40" w16cid:durableId="2066292340">
    <w:abstractNumId w:val="21"/>
  </w:num>
  <w:num w:numId="41" w16cid:durableId="1545288907">
    <w:abstractNumId w:val="0"/>
  </w:num>
  <w:num w:numId="42" w16cid:durableId="222378322">
    <w:abstractNumId w:val="61"/>
  </w:num>
  <w:num w:numId="43" w16cid:durableId="1108355094">
    <w:abstractNumId w:val="4"/>
  </w:num>
  <w:num w:numId="44" w16cid:durableId="1680816527">
    <w:abstractNumId w:val="60"/>
  </w:num>
  <w:num w:numId="45" w16cid:durableId="528026864">
    <w:abstractNumId w:val="28"/>
  </w:num>
  <w:num w:numId="46" w16cid:durableId="661009461">
    <w:abstractNumId w:val="55"/>
  </w:num>
  <w:num w:numId="47" w16cid:durableId="1355616926">
    <w:abstractNumId w:val="27"/>
  </w:num>
  <w:num w:numId="48" w16cid:durableId="1218475380">
    <w:abstractNumId w:val="42"/>
  </w:num>
  <w:num w:numId="49" w16cid:durableId="1425301836">
    <w:abstractNumId w:val="23"/>
  </w:num>
  <w:num w:numId="50" w16cid:durableId="319895221">
    <w:abstractNumId w:val="36"/>
  </w:num>
  <w:num w:numId="51" w16cid:durableId="450829894">
    <w:abstractNumId w:val="12"/>
  </w:num>
  <w:num w:numId="52" w16cid:durableId="1473599181">
    <w:abstractNumId w:val="56"/>
  </w:num>
  <w:num w:numId="53" w16cid:durableId="1599292280">
    <w:abstractNumId w:val="66"/>
  </w:num>
  <w:num w:numId="54" w16cid:durableId="2054882920">
    <w:abstractNumId w:val="63"/>
  </w:num>
  <w:num w:numId="55" w16cid:durableId="1472988495">
    <w:abstractNumId w:val="51"/>
  </w:num>
  <w:num w:numId="56" w16cid:durableId="538393353">
    <w:abstractNumId w:val="54"/>
  </w:num>
  <w:num w:numId="57" w16cid:durableId="1758407091">
    <w:abstractNumId w:val="39"/>
  </w:num>
  <w:num w:numId="58" w16cid:durableId="579945875">
    <w:abstractNumId w:val="7"/>
  </w:num>
  <w:num w:numId="59" w16cid:durableId="1862040271">
    <w:abstractNumId w:val="34"/>
  </w:num>
  <w:num w:numId="60" w16cid:durableId="210532969">
    <w:abstractNumId w:val="5"/>
  </w:num>
  <w:num w:numId="61" w16cid:durableId="868879531">
    <w:abstractNumId w:val="20"/>
  </w:num>
  <w:num w:numId="62" w16cid:durableId="26757611">
    <w:abstractNumId w:val="69"/>
  </w:num>
  <w:num w:numId="63" w16cid:durableId="1809083618">
    <w:abstractNumId w:val="41"/>
  </w:num>
  <w:num w:numId="64" w16cid:durableId="2139370608">
    <w:abstractNumId w:val="35"/>
  </w:num>
  <w:num w:numId="65" w16cid:durableId="680090121">
    <w:abstractNumId w:val="48"/>
  </w:num>
  <w:num w:numId="66" w16cid:durableId="643117847">
    <w:abstractNumId w:val="62"/>
  </w:num>
  <w:num w:numId="67" w16cid:durableId="71120653">
    <w:abstractNumId w:val="65"/>
  </w:num>
  <w:num w:numId="68" w16cid:durableId="189203710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94991997">
    <w:abstractNumId w:val="10"/>
  </w:num>
  <w:num w:numId="70" w16cid:durableId="1829242813">
    <w:abstractNumId w:val="64"/>
  </w:num>
  <w:num w:numId="71" w16cid:durableId="1999383488">
    <w:abstractNumId w:val="32"/>
  </w:num>
  <w:num w:numId="72" w16cid:durableId="1449276230">
    <w:abstractNumId w:val="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7A7"/>
    <w:rsid w:val="00003891"/>
    <w:rsid w:val="000073F5"/>
    <w:rsid w:val="00012CB2"/>
    <w:rsid w:val="00020554"/>
    <w:rsid w:val="0002234C"/>
    <w:rsid w:val="00023554"/>
    <w:rsid w:val="00025A23"/>
    <w:rsid w:val="00026389"/>
    <w:rsid w:val="000345A2"/>
    <w:rsid w:val="0004064F"/>
    <w:rsid w:val="00040C10"/>
    <w:rsid w:val="00052334"/>
    <w:rsid w:val="00052F38"/>
    <w:rsid w:val="0005604E"/>
    <w:rsid w:val="000569C6"/>
    <w:rsid w:val="00056E78"/>
    <w:rsid w:val="00061029"/>
    <w:rsid w:val="00070E51"/>
    <w:rsid w:val="00075618"/>
    <w:rsid w:val="000805FF"/>
    <w:rsid w:val="00083F8A"/>
    <w:rsid w:val="0008451C"/>
    <w:rsid w:val="000905BC"/>
    <w:rsid w:val="0009240F"/>
    <w:rsid w:val="0009447E"/>
    <w:rsid w:val="0009468A"/>
    <w:rsid w:val="0009572B"/>
    <w:rsid w:val="000960B2"/>
    <w:rsid w:val="00096FBD"/>
    <w:rsid w:val="000A2835"/>
    <w:rsid w:val="000A31A1"/>
    <w:rsid w:val="000A5313"/>
    <w:rsid w:val="000A7C8C"/>
    <w:rsid w:val="000B2186"/>
    <w:rsid w:val="000B3278"/>
    <w:rsid w:val="000B638F"/>
    <w:rsid w:val="000C0693"/>
    <w:rsid w:val="000C0F31"/>
    <w:rsid w:val="000C39A8"/>
    <w:rsid w:val="000E0CF5"/>
    <w:rsid w:val="000E4656"/>
    <w:rsid w:val="000E49E0"/>
    <w:rsid w:val="000E63C0"/>
    <w:rsid w:val="000F0181"/>
    <w:rsid w:val="000F233E"/>
    <w:rsid w:val="000F659A"/>
    <w:rsid w:val="000F675A"/>
    <w:rsid w:val="001054FE"/>
    <w:rsid w:val="001069B9"/>
    <w:rsid w:val="001110B1"/>
    <w:rsid w:val="0011210B"/>
    <w:rsid w:val="00114839"/>
    <w:rsid w:val="00116336"/>
    <w:rsid w:val="0012366C"/>
    <w:rsid w:val="00125513"/>
    <w:rsid w:val="00127A19"/>
    <w:rsid w:val="00134FD1"/>
    <w:rsid w:val="00136642"/>
    <w:rsid w:val="0014022F"/>
    <w:rsid w:val="001503D3"/>
    <w:rsid w:val="001524C0"/>
    <w:rsid w:val="00155309"/>
    <w:rsid w:val="0016432E"/>
    <w:rsid w:val="00165CCD"/>
    <w:rsid w:val="001707BC"/>
    <w:rsid w:val="001732A1"/>
    <w:rsid w:val="00181FD6"/>
    <w:rsid w:val="00182BC0"/>
    <w:rsid w:val="00187944"/>
    <w:rsid w:val="00192768"/>
    <w:rsid w:val="00193CE1"/>
    <w:rsid w:val="001955A8"/>
    <w:rsid w:val="001A1965"/>
    <w:rsid w:val="001A19F7"/>
    <w:rsid w:val="001A354F"/>
    <w:rsid w:val="001B0009"/>
    <w:rsid w:val="001B0BD2"/>
    <w:rsid w:val="001B1F8F"/>
    <w:rsid w:val="001B69A7"/>
    <w:rsid w:val="001B6C56"/>
    <w:rsid w:val="001B75D9"/>
    <w:rsid w:val="001B7668"/>
    <w:rsid w:val="001C14D4"/>
    <w:rsid w:val="001C241B"/>
    <w:rsid w:val="001D1E43"/>
    <w:rsid w:val="001D6FB8"/>
    <w:rsid w:val="001E06C3"/>
    <w:rsid w:val="001F0BB6"/>
    <w:rsid w:val="001F1885"/>
    <w:rsid w:val="001F24BB"/>
    <w:rsid w:val="001F3908"/>
    <w:rsid w:val="0020066F"/>
    <w:rsid w:val="002008B5"/>
    <w:rsid w:val="00202D83"/>
    <w:rsid w:val="00204D87"/>
    <w:rsid w:val="002059AD"/>
    <w:rsid w:val="00207202"/>
    <w:rsid w:val="0021043B"/>
    <w:rsid w:val="00210557"/>
    <w:rsid w:val="002115CE"/>
    <w:rsid w:val="0021310E"/>
    <w:rsid w:val="00213770"/>
    <w:rsid w:val="00217140"/>
    <w:rsid w:val="002301BF"/>
    <w:rsid w:val="002317F8"/>
    <w:rsid w:val="002324E3"/>
    <w:rsid w:val="002336F2"/>
    <w:rsid w:val="00237E05"/>
    <w:rsid w:val="00244EBA"/>
    <w:rsid w:val="0024657C"/>
    <w:rsid w:val="00246594"/>
    <w:rsid w:val="00251618"/>
    <w:rsid w:val="002549D8"/>
    <w:rsid w:val="00255C3F"/>
    <w:rsid w:val="00255FA9"/>
    <w:rsid w:val="00256599"/>
    <w:rsid w:val="002567BD"/>
    <w:rsid w:val="00260861"/>
    <w:rsid w:val="0026702C"/>
    <w:rsid w:val="00271085"/>
    <w:rsid w:val="00271AD0"/>
    <w:rsid w:val="002743EE"/>
    <w:rsid w:val="00275B0A"/>
    <w:rsid w:val="00282B9D"/>
    <w:rsid w:val="00282F9C"/>
    <w:rsid w:val="00284BBE"/>
    <w:rsid w:val="00291410"/>
    <w:rsid w:val="002915C5"/>
    <w:rsid w:val="00293CBB"/>
    <w:rsid w:val="00296524"/>
    <w:rsid w:val="002A0840"/>
    <w:rsid w:val="002A459A"/>
    <w:rsid w:val="002A48E5"/>
    <w:rsid w:val="002A5605"/>
    <w:rsid w:val="002A577C"/>
    <w:rsid w:val="002B0B08"/>
    <w:rsid w:val="002B1B6C"/>
    <w:rsid w:val="002B7861"/>
    <w:rsid w:val="002C07DB"/>
    <w:rsid w:val="002C2E2D"/>
    <w:rsid w:val="002C33A6"/>
    <w:rsid w:val="002C37F2"/>
    <w:rsid w:val="002C7EEC"/>
    <w:rsid w:val="002D22E5"/>
    <w:rsid w:val="002D2D81"/>
    <w:rsid w:val="002D3C69"/>
    <w:rsid w:val="002D42E5"/>
    <w:rsid w:val="002E241F"/>
    <w:rsid w:val="002E6404"/>
    <w:rsid w:val="002E6DC5"/>
    <w:rsid w:val="002F116A"/>
    <w:rsid w:val="002F21D1"/>
    <w:rsid w:val="002F4864"/>
    <w:rsid w:val="002F5E68"/>
    <w:rsid w:val="003037A7"/>
    <w:rsid w:val="00304A87"/>
    <w:rsid w:val="003074D7"/>
    <w:rsid w:val="0031261E"/>
    <w:rsid w:val="003133BE"/>
    <w:rsid w:val="00313D42"/>
    <w:rsid w:val="00315368"/>
    <w:rsid w:val="00320C39"/>
    <w:rsid w:val="00320FDE"/>
    <w:rsid w:val="00322C43"/>
    <w:rsid w:val="003241C3"/>
    <w:rsid w:val="0032625C"/>
    <w:rsid w:val="0033033F"/>
    <w:rsid w:val="00334628"/>
    <w:rsid w:val="00336695"/>
    <w:rsid w:val="00337B39"/>
    <w:rsid w:val="00342C34"/>
    <w:rsid w:val="00343370"/>
    <w:rsid w:val="003457BE"/>
    <w:rsid w:val="00350F72"/>
    <w:rsid w:val="0035120A"/>
    <w:rsid w:val="00355684"/>
    <w:rsid w:val="003558AD"/>
    <w:rsid w:val="003569B7"/>
    <w:rsid w:val="00357E8C"/>
    <w:rsid w:val="00360D8A"/>
    <w:rsid w:val="00360EBB"/>
    <w:rsid w:val="00361081"/>
    <w:rsid w:val="00364B98"/>
    <w:rsid w:val="003659D3"/>
    <w:rsid w:val="00373FB4"/>
    <w:rsid w:val="00374D63"/>
    <w:rsid w:val="00375133"/>
    <w:rsid w:val="003802FB"/>
    <w:rsid w:val="003807C3"/>
    <w:rsid w:val="00384FE7"/>
    <w:rsid w:val="003859B1"/>
    <w:rsid w:val="003865A6"/>
    <w:rsid w:val="00391C03"/>
    <w:rsid w:val="003947AA"/>
    <w:rsid w:val="00395109"/>
    <w:rsid w:val="00395AE4"/>
    <w:rsid w:val="003A1F7B"/>
    <w:rsid w:val="003A34E8"/>
    <w:rsid w:val="003A7192"/>
    <w:rsid w:val="003B3655"/>
    <w:rsid w:val="003B6168"/>
    <w:rsid w:val="003B7C2C"/>
    <w:rsid w:val="003C4614"/>
    <w:rsid w:val="003C552F"/>
    <w:rsid w:val="003D0186"/>
    <w:rsid w:val="003D2B96"/>
    <w:rsid w:val="003E079D"/>
    <w:rsid w:val="003E0AE4"/>
    <w:rsid w:val="003E6CF5"/>
    <w:rsid w:val="003F1309"/>
    <w:rsid w:val="0040055E"/>
    <w:rsid w:val="00400E54"/>
    <w:rsid w:val="00401AED"/>
    <w:rsid w:val="004073EB"/>
    <w:rsid w:val="0041076E"/>
    <w:rsid w:val="00414D12"/>
    <w:rsid w:val="004168D2"/>
    <w:rsid w:val="004234B7"/>
    <w:rsid w:val="0042644E"/>
    <w:rsid w:val="00427020"/>
    <w:rsid w:val="00427590"/>
    <w:rsid w:val="00427647"/>
    <w:rsid w:val="00430B28"/>
    <w:rsid w:val="00433048"/>
    <w:rsid w:val="00440BDE"/>
    <w:rsid w:val="0045341D"/>
    <w:rsid w:val="004540F8"/>
    <w:rsid w:val="00454382"/>
    <w:rsid w:val="00461E6A"/>
    <w:rsid w:val="004633AC"/>
    <w:rsid w:val="004642AD"/>
    <w:rsid w:val="00467D3E"/>
    <w:rsid w:val="00467E6E"/>
    <w:rsid w:val="00474554"/>
    <w:rsid w:val="004770B0"/>
    <w:rsid w:val="00477E0D"/>
    <w:rsid w:val="00481C48"/>
    <w:rsid w:val="00483301"/>
    <w:rsid w:val="004841AF"/>
    <w:rsid w:val="00485251"/>
    <w:rsid w:val="00485595"/>
    <w:rsid w:val="00487D20"/>
    <w:rsid w:val="00490025"/>
    <w:rsid w:val="00491269"/>
    <w:rsid w:val="00491C1A"/>
    <w:rsid w:val="00495C0B"/>
    <w:rsid w:val="00497688"/>
    <w:rsid w:val="004A63D2"/>
    <w:rsid w:val="004B49F0"/>
    <w:rsid w:val="004C560D"/>
    <w:rsid w:val="004C5DDF"/>
    <w:rsid w:val="004C6976"/>
    <w:rsid w:val="004D69E8"/>
    <w:rsid w:val="004D6C4A"/>
    <w:rsid w:val="004E3809"/>
    <w:rsid w:val="004E3F06"/>
    <w:rsid w:val="004E68B5"/>
    <w:rsid w:val="004E7E83"/>
    <w:rsid w:val="004F1B71"/>
    <w:rsid w:val="004F2451"/>
    <w:rsid w:val="004F3F68"/>
    <w:rsid w:val="004F6AD6"/>
    <w:rsid w:val="0050076B"/>
    <w:rsid w:val="005024CE"/>
    <w:rsid w:val="005028F4"/>
    <w:rsid w:val="0051352D"/>
    <w:rsid w:val="00514D56"/>
    <w:rsid w:val="005208C5"/>
    <w:rsid w:val="005271EC"/>
    <w:rsid w:val="00527F4D"/>
    <w:rsid w:val="00531385"/>
    <w:rsid w:val="00532664"/>
    <w:rsid w:val="00534A70"/>
    <w:rsid w:val="005358B7"/>
    <w:rsid w:val="0053682E"/>
    <w:rsid w:val="00540201"/>
    <w:rsid w:val="0054126E"/>
    <w:rsid w:val="00547891"/>
    <w:rsid w:val="00551D3C"/>
    <w:rsid w:val="0055403A"/>
    <w:rsid w:val="00554F33"/>
    <w:rsid w:val="005568A8"/>
    <w:rsid w:val="005613AE"/>
    <w:rsid w:val="00563C60"/>
    <w:rsid w:val="00564818"/>
    <w:rsid w:val="00574130"/>
    <w:rsid w:val="00582D89"/>
    <w:rsid w:val="0058789E"/>
    <w:rsid w:val="005910B5"/>
    <w:rsid w:val="00593BA7"/>
    <w:rsid w:val="00594AF0"/>
    <w:rsid w:val="0059659E"/>
    <w:rsid w:val="005A2470"/>
    <w:rsid w:val="005A2531"/>
    <w:rsid w:val="005A7630"/>
    <w:rsid w:val="005B026F"/>
    <w:rsid w:val="005B0696"/>
    <w:rsid w:val="005B2718"/>
    <w:rsid w:val="005B429C"/>
    <w:rsid w:val="005B7656"/>
    <w:rsid w:val="005C7D1C"/>
    <w:rsid w:val="005D1C04"/>
    <w:rsid w:val="005D77BE"/>
    <w:rsid w:val="005E100C"/>
    <w:rsid w:val="005E589D"/>
    <w:rsid w:val="005F0D5D"/>
    <w:rsid w:val="005F543F"/>
    <w:rsid w:val="005F6C41"/>
    <w:rsid w:val="00614E74"/>
    <w:rsid w:val="00621279"/>
    <w:rsid w:val="00622DA1"/>
    <w:rsid w:val="0062376F"/>
    <w:rsid w:val="00627871"/>
    <w:rsid w:val="00637366"/>
    <w:rsid w:val="00646431"/>
    <w:rsid w:val="00650C48"/>
    <w:rsid w:val="00650CD1"/>
    <w:rsid w:val="00657779"/>
    <w:rsid w:val="00657E5A"/>
    <w:rsid w:val="006605C3"/>
    <w:rsid w:val="00662CF4"/>
    <w:rsid w:val="00663637"/>
    <w:rsid w:val="006637B8"/>
    <w:rsid w:val="006709F1"/>
    <w:rsid w:val="00672F85"/>
    <w:rsid w:val="00675B5D"/>
    <w:rsid w:val="00676BF3"/>
    <w:rsid w:val="00681B3B"/>
    <w:rsid w:val="006842B0"/>
    <w:rsid w:val="00685556"/>
    <w:rsid w:val="0069449A"/>
    <w:rsid w:val="00696ABB"/>
    <w:rsid w:val="006A1990"/>
    <w:rsid w:val="006A6523"/>
    <w:rsid w:val="006B7580"/>
    <w:rsid w:val="006C1527"/>
    <w:rsid w:val="006C7FD5"/>
    <w:rsid w:val="006D0752"/>
    <w:rsid w:val="006D4B30"/>
    <w:rsid w:val="006D5D91"/>
    <w:rsid w:val="006D6300"/>
    <w:rsid w:val="006E19ED"/>
    <w:rsid w:val="006E75E7"/>
    <w:rsid w:val="006F29A8"/>
    <w:rsid w:val="00701433"/>
    <w:rsid w:val="00702F31"/>
    <w:rsid w:val="007036BC"/>
    <w:rsid w:val="00704B35"/>
    <w:rsid w:val="00705D32"/>
    <w:rsid w:val="00706192"/>
    <w:rsid w:val="00706A53"/>
    <w:rsid w:val="00711F59"/>
    <w:rsid w:val="00714AE7"/>
    <w:rsid w:val="00714E01"/>
    <w:rsid w:val="007214EA"/>
    <w:rsid w:val="0072223A"/>
    <w:rsid w:val="0072369E"/>
    <w:rsid w:val="007240FD"/>
    <w:rsid w:val="0072417D"/>
    <w:rsid w:val="0072729C"/>
    <w:rsid w:val="00733712"/>
    <w:rsid w:val="00733B0F"/>
    <w:rsid w:val="00741D9C"/>
    <w:rsid w:val="00751651"/>
    <w:rsid w:val="00755566"/>
    <w:rsid w:val="00757879"/>
    <w:rsid w:val="007608BC"/>
    <w:rsid w:val="007631B6"/>
    <w:rsid w:val="00766776"/>
    <w:rsid w:val="0077030B"/>
    <w:rsid w:val="0077333F"/>
    <w:rsid w:val="00774D3C"/>
    <w:rsid w:val="00775C62"/>
    <w:rsid w:val="007773CA"/>
    <w:rsid w:val="00781707"/>
    <w:rsid w:val="00782738"/>
    <w:rsid w:val="0078298A"/>
    <w:rsid w:val="00785F67"/>
    <w:rsid w:val="00787C5D"/>
    <w:rsid w:val="00787F9F"/>
    <w:rsid w:val="00792800"/>
    <w:rsid w:val="00792CA2"/>
    <w:rsid w:val="007A1C0C"/>
    <w:rsid w:val="007A3245"/>
    <w:rsid w:val="007A4A9B"/>
    <w:rsid w:val="007B13AF"/>
    <w:rsid w:val="007B5532"/>
    <w:rsid w:val="007C22E1"/>
    <w:rsid w:val="007C2370"/>
    <w:rsid w:val="007C55BE"/>
    <w:rsid w:val="007C6CC2"/>
    <w:rsid w:val="007D1CE4"/>
    <w:rsid w:val="007D4582"/>
    <w:rsid w:val="007D56EF"/>
    <w:rsid w:val="007D6C45"/>
    <w:rsid w:val="007E2B94"/>
    <w:rsid w:val="007F3EA2"/>
    <w:rsid w:val="007F4C63"/>
    <w:rsid w:val="007F7563"/>
    <w:rsid w:val="008017C0"/>
    <w:rsid w:val="00801A55"/>
    <w:rsid w:val="0080488E"/>
    <w:rsid w:val="00806D11"/>
    <w:rsid w:val="008077B6"/>
    <w:rsid w:val="0081142F"/>
    <w:rsid w:val="0081238A"/>
    <w:rsid w:val="008160B1"/>
    <w:rsid w:val="00831911"/>
    <w:rsid w:val="008325DF"/>
    <w:rsid w:val="00835CA0"/>
    <w:rsid w:val="00837469"/>
    <w:rsid w:val="00842B8A"/>
    <w:rsid w:val="0084452F"/>
    <w:rsid w:val="008456F7"/>
    <w:rsid w:val="008469D2"/>
    <w:rsid w:val="00851280"/>
    <w:rsid w:val="00855523"/>
    <w:rsid w:val="00856438"/>
    <w:rsid w:val="00856B55"/>
    <w:rsid w:val="008579C0"/>
    <w:rsid w:val="008636F8"/>
    <w:rsid w:val="00870C4A"/>
    <w:rsid w:val="008756C3"/>
    <w:rsid w:val="00877889"/>
    <w:rsid w:val="00880DA2"/>
    <w:rsid w:val="00881E02"/>
    <w:rsid w:val="0088536F"/>
    <w:rsid w:val="00885EFF"/>
    <w:rsid w:val="0088694E"/>
    <w:rsid w:val="00890848"/>
    <w:rsid w:val="00891C11"/>
    <w:rsid w:val="00891F97"/>
    <w:rsid w:val="008927D8"/>
    <w:rsid w:val="0089682F"/>
    <w:rsid w:val="00897754"/>
    <w:rsid w:val="00897AB3"/>
    <w:rsid w:val="008A02E4"/>
    <w:rsid w:val="008A22EA"/>
    <w:rsid w:val="008A22F4"/>
    <w:rsid w:val="008A2B76"/>
    <w:rsid w:val="008A3AB8"/>
    <w:rsid w:val="008A3C14"/>
    <w:rsid w:val="008A4906"/>
    <w:rsid w:val="008A5CF2"/>
    <w:rsid w:val="008A7D5F"/>
    <w:rsid w:val="008B22E0"/>
    <w:rsid w:val="008B2F0A"/>
    <w:rsid w:val="008B41CC"/>
    <w:rsid w:val="008B4C90"/>
    <w:rsid w:val="008C24BF"/>
    <w:rsid w:val="008C29B2"/>
    <w:rsid w:val="008C45DA"/>
    <w:rsid w:val="008C7F83"/>
    <w:rsid w:val="008D6441"/>
    <w:rsid w:val="008D6E0E"/>
    <w:rsid w:val="008E0CEE"/>
    <w:rsid w:val="008E1478"/>
    <w:rsid w:val="008E18BB"/>
    <w:rsid w:val="008E2034"/>
    <w:rsid w:val="008E245D"/>
    <w:rsid w:val="008E3388"/>
    <w:rsid w:val="008F0F0A"/>
    <w:rsid w:val="008F21E2"/>
    <w:rsid w:val="008F29E3"/>
    <w:rsid w:val="00901704"/>
    <w:rsid w:val="00902458"/>
    <w:rsid w:val="00902B0A"/>
    <w:rsid w:val="009111FA"/>
    <w:rsid w:val="0091271E"/>
    <w:rsid w:val="00913028"/>
    <w:rsid w:val="00913E94"/>
    <w:rsid w:val="00915BF8"/>
    <w:rsid w:val="00922080"/>
    <w:rsid w:val="009239D6"/>
    <w:rsid w:val="00926F38"/>
    <w:rsid w:val="009328FE"/>
    <w:rsid w:val="00935FFE"/>
    <w:rsid w:val="00936B43"/>
    <w:rsid w:val="00937908"/>
    <w:rsid w:val="00937FAD"/>
    <w:rsid w:val="00940F9C"/>
    <w:rsid w:val="009433B5"/>
    <w:rsid w:val="0094530A"/>
    <w:rsid w:val="00950EDB"/>
    <w:rsid w:val="00951FF2"/>
    <w:rsid w:val="00952033"/>
    <w:rsid w:val="00952C7D"/>
    <w:rsid w:val="0095665B"/>
    <w:rsid w:val="009571DD"/>
    <w:rsid w:val="00957D81"/>
    <w:rsid w:val="00963D79"/>
    <w:rsid w:val="00965C88"/>
    <w:rsid w:val="00965FE0"/>
    <w:rsid w:val="00967436"/>
    <w:rsid w:val="009677EE"/>
    <w:rsid w:val="0097201A"/>
    <w:rsid w:val="00972509"/>
    <w:rsid w:val="00972BEC"/>
    <w:rsid w:val="009736F9"/>
    <w:rsid w:val="00975CDF"/>
    <w:rsid w:val="00980339"/>
    <w:rsid w:val="009806C5"/>
    <w:rsid w:val="00981092"/>
    <w:rsid w:val="00981F05"/>
    <w:rsid w:val="009844E2"/>
    <w:rsid w:val="00987383"/>
    <w:rsid w:val="0098790B"/>
    <w:rsid w:val="009A0061"/>
    <w:rsid w:val="009A128F"/>
    <w:rsid w:val="009B0CFB"/>
    <w:rsid w:val="009B5B4E"/>
    <w:rsid w:val="009B72AF"/>
    <w:rsid w:val="009C1BD5"/>
    <w:rsid w:val="009C3A50"/>
    <w:rsid w:val="009C46BD"/>
    <w:rsid w:val="009C79DC"/>
    <w:rsid w:val="009D22D6"/>
    <w:rsid w:val="009D3486"/>
    <w:rsid w:val="009E505D"/>
    <w:rsid w:val="009E5D7D"/>
    <w:rsid w:val="009F05AA"/>
    <w:rsid w:val="009F5FD4"/>
    <w:rsid w:val="009F64D6"/>
    <w:rsid w:val="009F702F"/>
    <w:rsid w:val="00A067C0"/>
    <w:rsid w:val="00A13136"/>
    <w:rsid w:val="00A1461A"/>
    <w:rsid w:val="00A14979"/>
    <w:rsid w:val="00A16E5C"/>
    <w:rsid w:val="00A22EE7"/>
    <w:rsid w:val="00A241B4"/>
    <w:rsid w:val="00A245C9"/>
    <w:rsid w:val="00A304A2"/>
    <w:rsid w:val="00A30EA3"/>
    <w:rsid w:val="00A32662"/>
    <w:rsid w:val="00A33126"/>
    <w:rsid w:val="00A37095"/>
    <w:rsid w:val="00A4276E"/>
    <w:rsid w:val="00A44DBE"/>
    <w:rsid w:val="00A51B96"/>
    <w:rsid w:val="00A52DC0"/>
    <w:rsid w:val="00A52EAD"/>
    <w:rsid w:val="00A53D75"/>
    <w:rsid w:val="00A5659C"/>
    <w:rsid w:val="00A6137E"/>
    <w:rsid w:val="00A62A66"/>
    <w:rsid w:val="00A66E94"/>
    <w:rsid w:val="00A67595"/>
    <w:rsid w:val="00A76C5F"/>
    <w:rsid w:val="00A80830"/>
    <w:rsid w:val="00A8094A"/>
    <w:rsid w:val="00A81C8E"/>
    <w:rsid w:val="00A864F0"/>
    <w:rsid w:val="00A95672"/>
    <w:rsid w:val="00AA0EE1"/>
    <w:rsid w:val="00AA122B"/>
    <w:rsid w:val="00AA1E22"/>
    <w:rsid w:val="00AA3446"/>
    <w:rsid w:val="00AA5D7F"/>
    <w:rsid w:val="00AB051A"/>
    <w:rsid w:val="00AB109B"/>
    <w:rsid w:val="00AC7E1D"/>
    <w:rsid w:val="00AD2C99"/>
    <w:rsid w:val="00AE491A"/>
    <w:rsid w:val="00AF0274"/>
    <w:rsid w:val="00AF54C3"/>
    <w:rsid w:val="00B03815"/>
    <w:rsid w:val="00B04D1F"/>
    <w:rsid w:val="00B04D41"/>
    <w:rsid w:val="00B05FBA"/>
    <w:rsid w:val="00B07C43"/>
    <w:rsid w:val="00B1052E"/>
    <w:rsid w:val="00B1326D"/>
    <w:rsid w:val="00B14545"/>
    <w:rsid w:val="00B2096B"/>
    <w:rsid w:val="00B270FA"/>
    <w:rsid w:val="00B274EF"/>
    <w:rsid w:val="00B30960"/>
    <w:rsid w:val="00B33B72"/>
    <w:rsid w:val="00B3534D"/>
    <w:rsid w:val="00B37B72"/>
    <w:rsid w:val="00B40D72"/>
    <w:rsid w:val="00B4108F"/>
    <w:rsid w:val="00B42473"/>
    <w:rsid w:val="00B43CFE"/>
    <w:rsid w:val="00B4481C"/>
    <w:rsid w:val="00B45CCA"/>
    <w:rsid w:val="00B4640C"/>
    <w:rsid w:val="00B50F51"/>
    <w:rsid w:val="00B5511D"/>
    <w:rsid w:val="00B74819"/>
    <w:rsid w:val="00B8343C"/>
    <w:rsid w:val="00B83B22"/>
    <w:rsid w:val="00B84CEE"/>
    <w:rsid w:val="00B86855"/>
    <w:rsid w:val="00B90CFB"/>
    <w:rsid w:val="00B90E90"/>
    <w:rsid w:val="00B91084"/>
    <w:rsid w:val="00B94D54"/>
    <w:rsid w:val="00B97117"/>
    <w:rsid w:val="00BA25B6"/>
    <w:rsid w:val="00BA38BF"/>
    <w:rsid w:val="00BA4CB8"/>
    <w:rsid w:val="00BA6DD1"/>
    <w:rsid w:val="00BB157B"/>
    <w:rsid w:val="00BB1A23"/>
    <w:rsid w:val="00BC12CA"/>
    <w:rsid w:val="00BC1746"/>
    <w:rsid w:val="00BC18F7"/>
    <w:rsid w:val="00BC1BA4"/>
    <w:rsid w:val="00BC38AC"/>
    <w:rsid w:val="00BC4AA2"/>
    <w:rsid w:val="00BC53A2"/>
    <w:rsid w:val="00BC74BE"/>
    <w:rsid w:val="00BE1558"/>
    <w:rsid w:val="00BE6125"/>
    <w:rsid w:val="00BE6E59"/>
    <w:rsid w:val="00BF0CB2"/>
    <w:rsid w:val="00BF1A81"/>
    <w:rsid w:val="00BF37DD"/>
    <w:rsid w:val="00BF606C"/>
    <w:rsid w:val="00BF77D6"/>
    <w:rsid w:val="00C0153F"/>
    <w:rsid w:val="00C04AB3"/>
    <w:rsid w:val="00C113DA"/>
    <w:rsid w:val="00C14B21"/>
    <w:rsid w:val="00C16269"/>
    <w:rsid w:val="00C1684E"/>
    <w:rsid w:val="00C16F5E"/>
    <w:rsid w:val="00C17593"/>
    <w:rsid w:val="00C20E59"/>
    <w:rsid w:val="00C2342E"/>
    <w:rsid w:val="00C23B48"/>
    <w:rsid w:val="00C24C78"/>
    <w:rsid w:val="00C25B50"/>
    <w:rsid w:val="00C2787E"/>
    <w:rsid w:val="00C32D8F"/>
    <w:rsid w:val="00C33478"/>
    <w:rsid w:val="00C50E60"/>
    <w:rsid w:val="00C56AF2"/>
    <w:rsid w:val="00C60BF6"/>
    <w:rsid w:val="00C6205D"/>
    <w:rsid w:val="00C643D1"/>
    <w:rsid w:val="00C655E1"/>
    <w:rsid w:val="00C678AE"/>
    <w:rsid w:val="00C678BF"/>
    <w:rsid w:val="00C7105E"/>
    <w:rsid w:val="00C72316"/>
    <w:rsid w:val="00C738E2"/>
    <w:rsid w:val="00C74804"/>
    <w:rsid w:val="00C74DBA"/>
    <w:rsid w:val="00C80B9F"/>
    <w:rsid w:val="00C82C5A"/>
    <w:rsid w:val="00C83284"/>
    <w:rsid w:val="00C84F5D"/>
    <w:rsid w:val="00C867F7"/>
    <w:rsid w:val="00C91E2E"/>
    <w:rsid w:val="00C93DF4"/>
    <w:rsid w:val="00C94F68"/>
    <w:rsid w:val="00CA26DF"/>
    <w:rsid w:val="00CB1D44"/>
    <w:rsid w:val="00CB33E1"/>
    <w:rsid w:val="00CD0378"/>
    <w:rsid w:val="00CD30E9"/>
    <w:rsid w:val="00CD45FC"/>
    <w:rsid w:val="00CD694C"/>
    <w:rsid w:val="00CE07DE"/>
    <w:rsid w:val="00CE38CB"/>
    <w:rsid w:val="00CE39D0"/>
    <w:rsid w:val="00CE5ACB"/>
    <w:rsid w:val="00CE72F6"/>
    <w:rsid w:val="00CF016F"/>
    <w:rsid w:val="00CF613A"/>
    <w:rsid w:val="00CF644B"/>
    <w:rsid w:val="00D03315"/>
    <w:rsid w:val="00D060B3"/>
    <w:rsid w:val="00D06821"/>
    <w:rsid w:val="00D13723"/>
    <w:rsid w:val="00D13CB3"/>
    <w:rsid w:val="00D1706D"/>
    <w:rsid w:val="00D22E19"/>
    <w:rsid w:val="00D269B8"/>
    <w:rsid w:val="00D324FB"/>
    <w:rsid w:val="00D34272"/>
    <w:rsid w:val="00D34360"/>
    <w:rsid w:val="00D347D1"/>
    <w:rsid w:val="00D43617"/>
    <w:rsid w:val="00D438D0"/>
    <w:rsid w:val="00D51723"/>
    <w:rsid w:val="00D5349C"/>
    <w:rsid w:val="00D54545"/>
    <w:rsid w:val="00D5510D"/>
    <w:rsid w:val="00D61DAD"/>
    <w:rsid w:val="00D70751"/>
    <w:rsid w:val="00D71971"/>
    <w:rsid w:val="00D74D32"/>
    <w:rsid w:val="00D80DC0"/>
    <w:rsid w:val="00D80EBE"/>
    <w:rsid w:val="00D81356"/>
    <w:rsid w:val="00D84E78"/>
    <w:rsid w:val="00D87CFA"/>
    <w:rsid w:val="00D87F7B"/>
    <w:rsid w:val="00D91825"/>
    <w:rsid w:val="00D92652"/>
    <w:rsid w:val="00D92B34"/>
    <w:rsid w:val="00D96D3F"/>
    <w:rsid w:val="00DA2538"/>
    <w:rsid w:val="00DA2F7D"/>
    <w:rsid w:val="00DA635A"/>
    <w:rsid w:val="00DA7723"/>
    <w:rsid w:val="00DA775D"/>
    <w:rsid w:val="00DB1761"/>
    <w:rsid w:val="00DB1B60"/>
    <w:rsid w:val="00DB4968"/>
    <w:rsid w:val="00DB5261"/>
    <w:rsid w:val="00DC3940"/>
    <w:rsid w:val="00DC494D"/>
    <w:rsid w:val="00DC78E6"/>
    <w:rsid w:val="00DD080D"/>
    <w:rsid w:val="00DD1F19"/>
    <w:rsid w:val="00DD2377"/>
    <w:rsid w:val="00DD42CB"/>
    <w:rsid w:val="00DD77C2"/>
    <w:rsid w:val="00DD7B32"/>
    <w:rsid w:val="00DE6E3B"/>
    <w:rsid w:val="00DF0F37"/>
    <w:rsid w:val="00DF13FF"/>
    <w:rsid w:val="00DF55A4"/>
    <w:rsid w:val="00DF5C13"/>
    <w:rsid w:val="00DF6779"/>
    <w:rsid w:val="00DF697A"/>
    <w:rsid w:val="00E00F4F"/>
    <w:rsid w:val="00E012A8"/>
    <w:rsid w:val="00E04AF7"/>
    <w:rsid w:val="00E07EBE"/>
    <w:rsid w:val="00E13C43"/>
    <w:rsid w:val="00E15A96"/>
    <w:rsid w:val="00E35500"/>
    <w:rsid w:val="00E411FB"/>
    <w:rsid w:val="00E43914"/>
    <w:rsid w:val="00E44153"/>
    <w:rsid w:val="00E44D1A"/>
    <w:rsid w:val="00E45DC6"/>
    <w:rsid w:val="00E46A9E"/>
    <w:rsid w:val="00E531FD"/>
    <w:rsid w:val="00E539DE"/>
    <w:rsid w:val="00E560E8"/>
    <w:rsid w:val="00E61358"/>
    <w:rsid w:val="00E6268C"/>
    <w:rsid w:val="00E70873"/>
    <w:rsid w:val="00E74DB3"/>
    <w:rsid w:val="00E76A29"/>
    <w:rsid w:val="00E76C8A"/>
    <w:rsid w:val="00E84898"/>
    <w:rsid w:val="00E90645"/>
    <w:rsid w:val="00E915E3"/>
    <w:rsid w:val="00E92C9E"/>
    <w:rsid w:val="00E93B7E"/>
    <w:rsid w:val="00E97228"/>
    <w:rsid w:val="00EA25E9"/>
    <w:rsid w:val="00EA2966"/>
    <w:rsid w:val="00EA526C"/>
    <w:rsid w:val="00EA529C"/>
    <w:rsid w:val="00EB25A9"/>
    <w:rsid w:val="00EB3350"/>
    <w:rsid w:val="00EB39DD"/>
    <w:rsid w:val="00EB3EE3"/>
    <w:rsid w:val="00EB5032"/>
    <w:rsid w:val="00EB57DC"/>
    <w:rsid w:val="00EB58F1"/>
    <w:rsid w:val="00EB6CB4"/>
    <w:rsid w:val="00EB7631"/>
    <w:rsid w:val="00EB7D80"/>
    <w:rsid w:val="00EC0197"/>
    <w:rsid w:val="00EC311B"/>
    <w:rsid w:val="00EC75A8"/>
    <w:rsid w:val="00ED32F6"/>
    <w:rsid w:val="00ED3D42"/>
    <w:rsid w:val="00ED5B51"/>
    <w:rsid w:val="00EE1B84"/>
    <w:rsid w:val="00EE2F26"/>
    <w:rsid w:val="00EE39C9"/>
    <w:rsid w:val="00EE4401"/>
    <w:rsid w:val="00EE657F"/>
    <w:rsid w:val="00EE6F30"/>
    <w:rsid w:val="00EF6663"/>
    <w:rsid w:val="00EF73DE"/>
    <w:rsid w:val="00F004E9"/>
    <w:rsid w:val="00F106FB"/>
    <w:rsid w:val="00F10F08"/>
    <w:rsid w:val="00F12050"/>
    <w:rsid w:val="00F15E95"/>
    <w:rsid w:val="00F15F8C"/>
    <w:rsid w:val="00F20E73"/>
    <w:rsid w:val="00F310F3"/>
    <w:rsid w:val="00F40DBE"/>
    <w:rsid w:val="00F4279E"/>
    <w:rsid w:val="00F45375"/>
    <w:rsid w:val="00F45686"/>
    <w:rsid w:val="00F467F2"/>
    <w:rsid w:val="00F5044C"/>
    <w:rsid w:val="00F50D68"/>
    <w:rsid w:val="00F56D80"/>
    <w:rsid w:val="00F65C84"/>
    <w:rsid w:val="00F65EED"/>
    <w:rsid w:val="00F71E0A"/>
    <w:rsid w:val="00F74652"/>
    <w:rsid w:val="00F80668"/>
    <w:rsid w:val="00F841DA"/>
    <w:rsid w:val="00F85596"/>
    <w:rsid w:val="00F870EE"/>
    <w:rsid w:val="00FA4509"/>
    <w:rsid w:val="00FA5CCB"/>
    <w:rsid w:val="00FB01AF"/>
    <w:rsid w:val="00FB1F61"/>
    <w:rsid w:val="00FB4A74"/>
    <w:rsid w:val="00FB5D76"/>
    <w:rsid w:val="00FB6C64"/>
    <w:rsid w:val="00FB6C80"/>
    <w:rsid w:val="00FC604C"/>
    <w:rsid w:val="00FC677A"/>
    <w:rsid w:val="00FD1BC2"/>
    <w:rsid w:val="00FD3ABE"/>
    <w:rsid w:val="00FD7451"/>
    <w:rsid w:val="00FE32E5"/>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A83A852E-55A0-4EAA-8FDC-56A0D1B16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82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0928">
      <w:bodyDiv w:val="1"/>
      <w:marLeft w:val="0"/>
      <w:marRight w:val="0"/>
      <w:marTop w:val="0"/>
      <w:marBottom w:val="0"/>
      <w:divBdr>
        <w:top w:val="none" w:sz="0" w:space="0" w:color="auto"/>
        <w:left w:val="none" w:sz="0" w:space="0" w:color="auto"/>
        <w:bottom w:val="none" w:sz="0" w:space="0" w:color="auto"/>
        <w:right w:val="none" w:sz="0" w:space="0" w:color="auto"/>
      </w:divBdr>
    </w:div>
    <w:div w:id="44260678">
      <w:bodyDiv w:val="1"/>
      <w:marLeft w:val="0"/>
      <w:marRight w:val="0"/>
      <w:marTop w:val="0"/>
      <w:marBottom w:val="0"/>
      <w:divBdr>
        <w:top w:val="none" w:sz="0" w:space="0" w:color="auto"/>
        <w:left w:val="none" w:sz="0" w:space="0" w:color="auto"/>
        <w:bottom w:val="none" w:sz="0" w:space="0" w:color="auto"/>
        <w:right w:val="none" w:sz="0" w:space="0" w:color="auto"/>
      </w:divBdr>
    </w:div>
    <w:div w:id="60912603">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14566178">
      <w:bodyDiv w:val="1"/>
      <w:marLeft w:val="0"/>
      <w:marRight w:val="0"/>
      <w:marTop w:val="0"/>
      <w:marBottom w:val="0"/>
      <w:divBdr>
        <w:top w:val="none" w:sz="0" w:space="0" w:color="auto"/>
        <w:left w:val="none" w:sz="0" w:space="0" w:color="auto"/>
        <w:bottom w:val="none" w:sz="0" w:space="0" w:color="auto"/>
        <w:right w:val="none" w:sz="0" w:space="0" w:color="auto"/>
      </w:divBdr>
    </w:div>
    <w:div w:id="123547534">
      <w:bodyDiv w:val="1"/>
      <w:marLeft w:val="0"/>
      <w:marRight w:val="0"/>
      <w:marTop w:val="0"/>
      <w:marBottom w:val="0"/>
      <w:divBdr>
        <w:top w:val="none" w:sz="0" w:space="0" w:color="auto"/>
        <w:left w:val="none" w:sz="0" w:space="0" w:color="auto"/>
        <w:bottom w:val="none" w:sz="0" w:space="0" w:color="auto"/>
        <w:right w:val="none" w:sz="0" w:space="0" w:color="auto"/>
      </w:divBdr>
    </w:div>
    <w:div w:id="168637730">
      <w:bodyDiv w:val="1"/>
      <w:marLeft w:val="0"/>
      <w:marRight w:val="0"/>
      <w:marTop w:val="0"/>
      <w:marBottom w:val="0"/>
      <w:divBdr>
        <w:top w:val="none" w:sz="0" w:space="0" w:color="auto"/>
        <w:left w:val="none" w:sz="0" w:space="0" w:color="auto"/>
        <w:bottom w:val="none" w:sz="0" w:space="0" w:color="auto"/>
        <w:right w:val="none" w:sz="0" w:space="0" w:color="auto"/>
      </w:divBdr>
    </w:div>
    <w:div w:id="176966731">
      <w:bodyDiv w:val="1"/>
      <w:marLeft w:val="0"/>
      <w:marRight w:val="0"/>
      <w:marTop w:val="0"/>
      <w:marBottom w:val="0"/>
      <w:divBdr>
        <w:top w:val="none" w:sz="0" w:space="0" w:color="auto"/>
        <w:left w:val="none" w:sz="0" w:space="0" w:color="auto"/>
        <w:bottom w:val="none" w:sz="0" w:space="0" w:color="auto"/>
        <w:right w:val="none" w:sz="0" w:space="0" w:color="auto"/>
      </w:divBdr>
    </w:div>
    <w:div w:id="193424996">
      <w:bodyDiv w:val="1"/>
      <w:marLeft w:val="0"/>
      <w:marRight w:val="0"/>
      <w:marTop w:val="0"/>
      <w:marBottom w:val="0"/>
      <w:divBdr>
        <w:top w:val="none" w:sz="0" w:space="0" w:color="auto"/>
        <w:left w:val="none" w:sz="0" w:space="0" w:color="auto"/>
        <w:bottom w:val="none" w:sz="0" w:space="0" w:color="auto"/>
        <w:right w:val="none" w:sz="0" w:space="0" w:color="auto"/>
      </w:divBdr>
    </w:div>
    <w:div w:id="198471186">
      <w:bodyDiv w:val="1"/>
      <w:marLeft w:val="0"/>
      <w:marRight w:val="0"/>
      <w:marTop w:val="0"/>
      <w:marBottom w:val="0"/>
      <w:divBdr>
        <w:top w:val="none" w:sz="0" w:space="0" w:color="auto"/>
        <w:left w:val="none" w:sz="0" w:space="0" w:color="auto"/>
        <w:bottom w:val="none" w:sz="0" w:space="0" w:color="auto"/>
        <w:right w:val="none" w:sz="0" w:space="0" w:color="auto"/>
      </w:divBdr>
    </w:div>
    <w:div w:id="212470686">
      <w:bodyDiv w:val="1"/>
      <w:marLeft w:val="0"/>
      <w:marRight w:val="0"/>
      <w:marTop w:val="0"/>
      <w:marBottom w:val="0"/>
      <w:divBdr>
        <w:top w:val="none" w:sz="0" w:space="0" w:color="auto"/>
        <w:left w:val="none" w:sz="0" w:space="0" w:color="auto"/>
        <w:bottom w:val="none" w:sz="0" w:space="0" w:color="auto"/>
        <w:right w:val="none" w:sz="0" w:space="0" w:color="auto"/>
      </w:divBdr>
    </w:div>
    <w:div w:id="270092597">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08286275">
      <w:bodyDiv w:val="1"/>
      <w:marLeft w:val="0"/>
      <w:marRight w:val="0"/>
      <w:marTop w:val="0"/>
      <w:marBottom w:val="0"/>
      <w:divBdr>
        <w:top w:val="none" w:sz="0" w:space="0" w:color="auto"/>
        <w:left w:val="none" w:sz="0" w:space="0" w:color="auto"/>
        <w:bottom w:val="none" w:sz="0" w:space="0" w:color="auto"/>
        <w:right w:val="none" w:sz="0" w:space="0" w:color="auto"/>
      </w:divBdr>
    </w:div>
    <w:div w:id="313920958">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39184870">
      <w:bodyDiv w:val="1"/>
      <w:marLeft w:val="0"/>
      <w:marRight w:val="0"/>
      <w:marTop w:val="0"/>
      <w:marBottom w:val="0"/>
      <w:divBdr>
        <w:top w:val="none" w:sz="0" w:space="0" w:color="auto"/>
        <w:left w:val="none" w:sz="0" w:space="0" w:color="auto"/>
        <w:bottom w:val="none" w:sz="0" w:space="0" w:color="auto"/>
        <w:right w:val="none" w:sz="0" w:space="0" w:color="auto"/>
      </w:divBdr>
    </w:div>
    <w:div w:id="480851127">
      <w:bodyDiv w:val="1"/>
      <w:marLeft w:val="0"/>
      <w:marRight w:val="0"/>
      <w:marTop w:val="0"/>
      <w:marBottom w:val="0"/>
      <w:divBdr>
        <w:top w:val="none" w:sz="0" w:space="0" w:color="auto"/>
        <w:left w:val="none" w:sz="0" w:space="0" w:color="auto"/>
        <w:bottom w:val="none" w:sz="0" w:space="0" w:color="auto"/>
        <w:right w:val="none" w:sz="0" w:space="0" w:color="auto"/>
      </w:divBdr>
    </w:div>
    <w:div w:id="521210532">
      <w:bodyDiv w:val="1"/>
      <w:marLeft w:val="0"/>
      <w:marRight w:val="0"/>
      <w:marTop w:val="0"/>
      <w:marBottom w:val="0"/>
      <w:divBdr>
        <w:top w:val="none" w:sz="0" w:space="0" w:color="auto"/>
        <w:left w:val="none" w:sz="0" w:space="0" w:color="auto"/>
        <w:bottom w:val="none" w:sz="0" w:space="0" w:color="auto"/>
        <w:right w:val="none" w:sz="0" w:space="0" w:color="auto"/>
      </w:divBdr>
    </w:div>
    <w:div w:id="52732891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5532034">
      <w:bodyDiv w:val="1"/>
      <w:marLeft w:val="0"/>
      <w:marRight w:val="0"/>
      <w:marTop w:val="0"/>
      <w:marBottom w:val="0"/>
      <w:divBdr>
        <w:top w:val="none" w:sz="0" w:space="0" w:color="auto"/>
        <w:left w:val="none" w:sz="0" w:space="0" w:color="auto"/>
        <w:bottom w:val="none" w:sz="0" w:space="0" w:color="auto"/>
        <w:right w:val="none" w:sz="0" w:space="0" w:color="auto"/>
      </w:divBdr>
    </w:div>
    <w:div w:id="55011556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44160012">
      <w:bodyDiv w:val="1"/>
      <w:marLeft w:val="0"/>
      <w:marRight w:val="0"/>
      <w:marTop w:val="0"/>
      <w:marBottom w:val="0"/>
      <w:divBdr>
        <w:top w:val="none" w:sz="0" w:space="0" w:color="auto"/>
        <w:left w:val="none" w:sz="0" w:space="0" w:color="auto"/>
        <w:bottom w:val="none" w:sz="0" w:space="0" w:color="auto"/>
        <w:right w:val="none" w:sz="0" w:space="0" w:color="auto"/>
      </w:divBdr>
    </w:div>
    <w:div w:id="667831979">
      <w:bodyDiv w:val="1"/>
      <w:marLeft w:val="0"/>
      <w:marRight w:val="0"/>
      <w:marTop w:val="0"/>
      <w:marBottom w:val="0"/>
      <w:divBdr>
        <w:top w:val="none" w:sz="0" w:space="0" w:color="auto"/>
        <w:left w:val="none" w:sz="0" w:space="0" w:color="auto"/>
        <w:bottom w:val="none" w:sz="0" w:space="0" w:color="auto"/>
        <w:right w:val="none" w:sz="0" w:space="0" w:color="auto"/>
      </w:divBdr>
    </w:div>
    <w:div w:id="672757943">
      <w:bodyDiv w:val="1"/>
      <w:marLeft w:val="0"/>
      <w:marRight w:val="0"/>
      <w:marTop w:val="0"/>
      <w:marBottom w:val="0"/>
      <w:divBdr>
        <w:top w:val="none" w:sz="0" w:space="0" w:color="auto"/>
        <w:left w:val="none" w:sz="0" w:space="0" w:color="auto"/>
        <w:bottom w:val="none" w:sz="0" w:space="0" w:color="auto"/>
        <w:right w:val="none" w:sz="0" w:space="0" w:color="auto"/>
      </w:divBdr>
    </w:div>
    <w:div w:id="763307825">
      <w:bodyDiv w:val="1"/>
      <w:marLeft w:val="0"/>
      <w:marRight w:val="0"/>
      <w:marTop w:val="0"/>
      <w:marBottom w:val="0"/>
      <w:divBdr>
        <w:top w:val="none" w:sz="0" w:space="0" w:color="auto"/>
        <w:left w:val="none" w:sz="0" w:space="0" w:color="auto"/>
        <w:bottom w:val="none" w:sz="0" w:space="0" w:color="auto"/>
        <w:right w:val="none" w:sz="0" w:space="0" w:color="auto"/>
      </w:divBdr>
    </w:div>
    <w:div w:id="768896173">
      <w:bodyDiv w:val="1"/>
      <w:marLeft w:val="0"/>
      <w:marRight w:val="0"/>
      <w:marTop w:val="0"/>
      <w:marBottom w:val="0"/>
      <w:divBdr>
        <w:top w:val="none" w:sz="0" w:space="0" w:color="auto"/>
        <w:left w:val="none" w:sz="0" w:space="0" w:color="auto"/>
        <w:bottom w:val="none" w:sz="0" w:space="0" w:color="auto"/>
        <w:right w:val="none" w:sz="0" w:space="0" w:color="auto"/>
      </w:divBdr>
    </w:div>
    <w:div w:id="779032766">
      <w:bodyDiv w:val="1"/>
      <w:marLeft w:val="0"/>
      <w:marRight w:val="0"/>
      <w:marTop w:val="0"/>
      <w:marBottom w:val="0"/>
      <w:divBdr>
        <w:top w:val="none" w:sz="0" w:space="0" w:color="auto"/>
        <w:left w:val="none" w:sz="0" w:space="0" w:color="auto"/>
        <w:bottom w:val="none" w:sz="0" w:space="0" w:color="auto"/>
        <w:right w:val="none" w:sz="0" w:space="0" w:color="auto"/>
      </w:divBdr>
    </w:div>
    <w:div w:id="792747967">
      <w:bodyDiv w:val="1"/>
      <w:marLeft w:val="0"/>
      <w:marRight w:val="0"/>
      <w:marTop w:val="0"/>
      <w:marBottom w:val="0"/>
      <w:divBdr>
        <w:top w:val="none" w:sz="0" w:space="0" w:color="auto"/>
        <w:left w:val="none" w:sz="0" w:space="0" w:color="auto"/>
        <w:bottom w:val="none" w:sz="0" w:space="0" w:color="auto"/>
        <w:right w:val="none" w:sz="0" w:space="0" w:color="auto"/>
      </w:divBdr>
    </w:div>
    <w:div w:id="800809321">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3012651">
      <w:bodyDiv w:val="1"/>
      <w:marLeft w:val="0"/>
      <w:marRight w:val="0"/>
      <w:marTop w:val="0"/>
      <w:marBottom w:val="0"/>
      <w:divBdr>
        <w:top w:val="none" w:sz="0" w:space="0" w:color="auto"/>
        <w:left w:val="none" w:sz="0" w:space="0" w:color="auto"/>
        <w:bottom w:val="none" w:sz="0" w:space="0" w:color="auto"/>
        <w:right w:val="none" w:sz="0" w:space="0" w:color="auto"/>
      </w:divBdr>
    </w:div>
    <w:div w:id="863055788">
      <w:bodyDiv w:val="1"/>
      <w:marLeft w:val="0"/>
      <w:marRight w:val="0"/>
      <w:marTop w:val="0"/>
      <w:marBottom w:val="0"/>
      <w:divBdr>
        <w:top w:val="none" w:sz="0" w:space="0" w:color="auto"/>
        <w:left w:val="none" w:sz="0" w:space="0" w:color="auto"/>
        <w:bottom w:val="none" w:sz="0" w:space="0" w:color="auto"/>
        <w:right w:val="none" w:sz="0" w:space="0" w:color="auto"/>
      </w:divBdr>
    </w:div>
    <w:div w:id="881594511">
      <w:bodyDiv w:val="1"/>
      <w:marLeft w:val="0"/>
      <w:marRight w:val="0"/>
      <w:marTop w:val="0"/>
      <w:marBottom w:val="0"/>
      <w:divBdr>
        <w:top w:val="none" w:sz="0" w:space="0" w:color="auto"/>
        <w:left w:val="none" w:sz="0" w:space="0" w:color="auto"/>
        <w:bottom w:val="none" w:sz="0" w:space="0" w:color="auto"/>
        <w:right w:val="none" w:sz="0" w:space="0" w:color="auto"/>
      </w:divBdr>
    </w:div>
    <w:div w:id="917179455">
      <w:bodyDiv w:val="1"/>
      <w:marLeft w:val="0"/>
      <w:marRight w:val="0"/>
      <w:marTop w:val="0"/>
      <w:marBottom w:val="0"/>
      <w:divBdr>
        <w:top w:val="none" w:sz="0" w:space="0" w:color="auto"/>
        <w:left w:val="none" w:sz="0" w:space="0" w:color="auto"/>
        <w:bottom w:val="none" w:sz="0" w:space="0" w:color="auto"/>
        <w:right w:val="none" w:sz="0" w:space="0" w:color="auto"/>
      </w:divBdr>
    </w:div>
    <w:div w:id="951786688">
      <w:bodyDiv w:val="1"/>
      <w:marLeft w:val="0"/>
      <w:marRight w:val="0"/>
      <w:marTop w:val="0"/>
      <w:marBottom w:val="0"/>
      <w:divBdr>
        <w:top w:val="none" w:sz="0" w:space="0" w:color="auto"/>
        <w:left w:val="none" w:sz="0" w:space="0" w:color="auto"/>
        <w:bottom w:val="none" w:sz="0" w:space="0" w:color="auto"/>
        <w:right w:val="none" w:sz="0" w:space="0" w:color="auto"/>
      </w:divBdr>
    </w:div>
    <w:div w:id="959804063">
      <w:bodyDiv w:val="1"/>
      <w:marLeft w:val="0"/>
      <w:marRight w:val="0"/>
      <w:marTop w:val="0"/>
      <w:marBottom w:val="0"/>
      <w:divBdr>
        <w:top w:val="none" w:sz="0" w:space="0" w:color="auto"/>
        <w:left w:val="none" w:sz="0" w:space="0" w:color="auto"/>
        <w:bottom w:val="none" w:sz="0" w:space="0" w:color="auto"/>
        <w:right w:val="none" w:sz="0" w:space="0" w:color="auto"/>
      </w:divBdr>
    </w:div>
    <w:div w:id="1031221069">
      <w:bodyDiv w:val="1"/>
      <w:marLeft w:val="0"/>
      <w:marRight w:val="0"/>
      <w:marTop w:val="0"/>
      <w:marBottom w:val="0"/>
      <w:divBdr>
        <w:top w:val="none" w:sz="0" w:space="0" w:color="auto"/>
        <w:left w:val="none" w:sz="0" w:space="0" w:color="auto"/>
        <w:bottom w:val="none" w:sz="0" w:space="0" w:color="auto"/>
        <w:right w:val="none" w:sz="0" w:space="0" w:color="auto"/>
      </w:divBdr>
    </w:div>
    <w:div w:id="1032001165">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39402689">
      <w:bodyDiv w:val="1"/>
      <w:marLeft w:val="0"/>
      <w:marRight w:val="0"/>
      <w:marTop w:val="0"/>
      <w:marBottom w:val="0"/>
      <w:divBdr>
        <w:top w:val="none" w:sz="0" w:space="0" w:color="auto"/>
        <w:left w:val="none" w:sz="0" w:space="0" w:color="auto"/>
        <w:bottom w:val="none" w:sz="0" w:space="0" w:color="auto"/>
        <w:right w:val="none" w:sz="0" w:space="0" w:color="auto"/>
      </w:divBdr>
    </w:div>
    <w:div w:id="1149327422">
      <w:bodyDiv w:val="1"/>
      <w:marLeft w:val="0"/>
      <w:marRight w:val="0"/>
      <w:marTop w:val="0"/>
      <w:marBottom w:val="0"/>
      <w:divBdr>
        <w:top w:val="none" w:sz="0" w:space="0" w:color="auto"/>
        <w:left w:val="none" w:sz="0" w:space="0" w:color="auto"/>
        <w:bottom w:val="none" w:sz="0" w:space="0" w:color="auto"/>
        <w:right w:val="none" w:sz="0" w:space="0" w:color="auto"/>
      </w:divBdr>
    </w:div>
    <w:div w:id="1173647391">
      <w:bodyDiv w:val="1"/>
      <w:marLeft w:val="0"/>
      <w:marRight w:val="0"/>
      <w:marTop w:val="0"/>
      <w:marBottom w:val="0"/>
      <w:divBdr>
        <w:top w:val="none" w:sz="0" w:space="0" w:color="auto"/>
        <w:left w:val="none" w:sz="0" w:space="0" w:color="auto"/>
        <w:bottom w:val="none" w:sz="0" w:space="0" w:color="auto"/>
        <w:right w:val="none" w:sz="0" w:space="0" w:color="auto"/>
      </w:divBdr>
    </w:div>
    <w:div w:id="1186215412">
      <w:bodyDiv w:val="1"/>
      <w:marLeft w:val="0"/>
      <w:marRight w:val="0"/>
      <w:marTop w:val="0"/>
      <w:marBottom w:val="0"/>
      <w:divBdr>
        <w:top w:val="none" w:sz="0" w:space="0" w:color="auto"/>
        <w:left w:val="none" w:sz="0" w:space="0" w:color="auto"/>
        <w:bottom w:val="none" w:sz="0" w:space="0" w:color="auto"/>
        <w:right w:val="none" w:sz="0" w:space="0" w:color="auto"/>
      </w:divBdr>
    </w:div>
    <w:div w:id="1213269463">
      <w:bodyDiv w:val="1"/>
      <w:marLeft w:val="0"/>
      <w:marRight w:val="0"/>
      <w:marTop w:val="0"/>
      <w:marBottom w:val="0"/>
      <w:divBdr>
        <w:top w:val="none" w:sz="0" w:space="0" w:color="auto"/>
        <w:left w:val="none" w:sz="0" w:space="0" w:color="auto"/>
        <w:bottom w:val="none" w:sz="0" w:space="0" w:color="auto"/>
        <w:right w:val="none" w:sz="0" w:space="0" w:color="auto"/>
      </w:divBdr>
    </w:div>
    <w:div w:id="1216355550">
      <w:bodyDiv w:val="1"/>
      <w:marLeft w:val="0"/>
      <w:marRight w:val="0"/>
      <w:marTop w:val="0"/>
      <w:marBottom w:val="0"/>
      <w:divBdr>
        <w:top w:val="none" w:sz="0" w:space="0" w:color="auto"/>
        <w:left w:val="none" w:sz="0" w:space="0" w:color="auto"/>
        <w:bottom w:val="none" w:sz="0" w:space="0" w:color="auto"/>
        <w:right w:val="none" w:sz="0" w:space="0" w:color="auto"/>
      </w:divBdr>
    </w:div>
    <w:div w:id="1218399892">
      <w:bodyDiv w:val="1"/>
      <w:marLeft w:val="0"/>
      <w:marRight w:val="0"/>
      <w:marTop w:val="0"/>
      <w:marBottom w:val="0"/>
      <w:divBdr>
        <w:top w:val="none" w:sz="0" w:space="0" w:color="auto"/>
        <w:left w:val="none" w:sz="0" w:space="0" w:color="auto"/>
        <w:bottom w:val="none" w:sz="0" w:space="0" w:color="auto"/>
        <w:right w:val="none" w:sz="0" w:space="0" w:color="auto"/>
      </w:divBdr>
    </w:div>
    <w:div w:id="1225990073">
      <w:bodyDiv w:val="1"/>
      <w:marLeft w:val="0"/>
      <w:marRight w:val="0"/>
      <w:marTop w:val="0"/>
      <w:marBottom w:val="0"/>
      <w:divBdr>
        <w:top w:val="none" w:sz="0" w:space="0" w:color="auto"/>
        <w:left w:val="none" w:sz="0" w:space="0" w:color="auto"/>
        <w:bottom w:val="none" w:sz="0" w:space="0" w:color="auto"/>
        <w:right w:val="none" w:sz="0" w:space="0" w:color="auto"/>
      </w:divBdr>
    </w:div>
    <w:div w:id="1242563653">
      <w:bodyDiv w:val="1"/>
      <w:marLeft w:val="0"/>
      <w:marRight w:val="0"/>
      <w:marTop w:val="0"/>
      <w:marBottom w:val="0"/>
      <w:divBdr>
        <w:top w:val="none" w:sz="0" w:space="0" w:color="auto"/>
        <w:left w:val="none" w:sz="0" w:space="0" w:color="auto"/>
        <w:bottom w:val="none" w:sz="0" w:space="0" w:color="auto"/>
        <w:right w:val="none" w:sz="0" w:space="0" w:color="auto"/>
      </w:divBdr>
    </w:div>
    <w:div w:id="1253659349">
      <w:bodyDiv w:val="1"/>
      <w:marLeft w:val="0"/>
      <w:marRight w:val="0"/>
      <w:marTop w:val="0"/>
      <w:marBottom w:val="0"/>
      <w:divBdr>
        <w:top w:val="none" w:sz="0" w:space="0" w:color="auto"/>
        <w:left w:val="none" w:sz="0" w:space="0" w:color="auto"/>
        <w:bottom w:val="none" w:sz="0" w:space="0" w:color="auto"/>
        <w:right w:val="none" w:sz="0" w:space="0" w:color="auto"/>
      </w:divBdr>
    </w:div>
    <w:div w:id="1286351055">
      <w:bodyDiv w:val="1"/>
      <w:marLeft w:val="0"/>
      <w:marRight w:val="0"/>
      <w:marTop w:val="0"/>
      <w:marBottom w:val="0"/>
      <w:divBdr>
        <w:top w:val="none" w:sz="0" w:space="0" w:color="auto"/>
        <w:left w:val="none" w:sz="0" w:space="0" w:color="auto"/>
        <w:bottom w:val="none" w:sz="0" w:space="0" w:color="auto"/>
        <w:right w:val="none" w:sz="0" w:space="0" w:color="auto"/>
      </w:divBdr>
    </w:div>
    <w:div w:id="1327900958">
      <w:bodyDiv w:val="1"/>
      <w:marLeft w:val="0"/>
      <w:marRight w:val="0"/>
      <w:marTop w:val="0"/>
      <w:marBottom w:val="0"/>
      <w:divBdr>
        <w:top w:val="none" w:sz="0" w:space="0" w:color="auto"/>
        <w:left w:val="none" w:sz="0" w:space="0" w:color="auto"/>
        <w:bottom w:val="none" w:sz="0" w:space="0" w:color="auto"/>
        <w:right w:val="none" w:sz="0" w:space="0" w:color="auto"/>
      </w:divBdr>
    </w:div>
    <w:div w:id="1338576620">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2998599">
      <w:bodyDiv w:val="1"/>
      <w:marLeft w:val="0"/>
      <w:marRight w:val="0"/>
      <w:marTop w:val="0"/>
      <w:marBottom w:val="0"/>
      <w:divBdr>
        <w:top w:val="none" w:sz="0" w:space="0" w:color="auto"/>
        <w:left w:val="none" w:sz="0" w:space="0" w:color="auto"/>
        <w:bottom w:val="none" w:sz="0" w:space="0" w:color="auto"/>
        <w:right w:val="none" w:sz="0" w:space="0" w:color="auto"/>
      </w:divBdr>
    </w:div>
    <w:div w:id="1406412613">
      <w:bodyDiv w:val="1"/>
      <w:marLeft w:val="0"/>
      <w:marRight w:val="0"/>
      <w:marTop w:val="0"/>
      <w:marBottom w:val="0"/>
      <w:divBdr>
        <w:top w:val="none" w:sz="0" w:space="0" w:color="auto"/>
        <w:left w:val="none" w:sz="0" w:space="0" w:color="auto"/>
        <w:bottom w:val="none" w:sz="0" w:space="0" w:color="auto"/>
        <w:right w:val="none" w:sz="0" w:space="0" w:color="auto"/>
      </w:divBdr>
    </w:div>
    <w:div w:id="1416050425">
      <w:bodyDiv w:val="1"/>
      <w:marLeft w:val="0"/>
      <w:marRight w:val="0"/>
      <w:marTop w:val="0"/>
      <w:marBottom w:val="0"/>
      <w:divBdr>
        <w:top w:val="none" w:sz="0" w:space="0" w:color="auto"/>
        <w:left w:val="none" w:sz="0" w:space="0" w:color="auto"/>
        <w:bottom w:val="none" w:sz="0" w:space="0" w:color="auto"/>
        <w:right w:val="none" w:sz="0" w:space="0" w:color="auto"/>
      </w:divBdr>
    </w:div>
    <w:div w:id="1431000998">
      <w:bodyDiv w:val="1"/>
      <w:marLeft w:val="0"/>
      <w:marRight w:val="0"/>
      <w:marTop w:val="0"/>
      <w:marBottom w:val="0"/>
      <w:divBdr>
        <w:top w:val="none" w:sz="0" w:space="0" w:color="auto"/>
        <w:left w:val="none" w:sz="0" w:space="0" w:color="auto"/>
        <w:bottom w:val="none" w:sz="0" w:space="0" w:color="auto"/>
        <w:right w:val="none" w:sz="0" w:space="0" w:color="auto"/>
      </w:divBdr>
    </w:div>
    <w:div w:id="1444420229">
      <w:bodyDiv w:val="1"/>
      <w:marLeft w:val="0"/>
      <w:marRight w:val="0"/>
      <w:marTop w:val="0"/>
      <w:marBottom w:val="0"/>
      <w:divBdr>
        <w:top w:val="none" w:sz="0" w:space="0" w:color="auto"/>
        <w:left w:val="none" w:sz="0" w:space="0" w:color="auto"/>
        <w:bottom w:val="none" w:sz="0" w:space="0" w:color="auto"/>
        <w:right w:val="none" w:sz="0" w:space="0" w:color="auto"/>
      </w:divBdr>
    </w:div>
    <w:div w:id="1449663249">
      <w:bodyDiv w:val="1"/>
      <w:marLeft w:val="0"/>
      <w:marRight w:val="0"/>
      <w:marTop w:val="0"/>
      <w:marBottom w:val="0"/>
      <w:divBdr>
        <w:top w:val="none" w:sz="0" w:space="0" w:color="auto"/>
        <w:left w:val="none" w:sz="0" w:space="0" w:color="auto"/>
        <w:bottom w:val="none" w:sz="0" w:space="0" w:color="auto"/>
        <w:right w:val="none" w:sz="0" w:space="0" w:color="auto"/>
      </w:divBdr>
    </w:div>
    <w:div w:id="1475488398">
      <w:bodyDiv w:val="1"/>
      <w:marLeft w:val="0"/>
      <w:marRight w:val="0"/>
      <w:marTop w:val="0"/>
      <w:marBottom w:val="0"/>
      <w:divBdr>
        <w:top w:val="none" w:sz="0" w:space="0" w:color="auto"/>
        <w:left w:val="none" w:sz="0" w:space="0" w:color="auto"/>
        <w:bottom w:val="none" w:sz="0" w:space="0" w:color="auto"/>
        <w:right w:val="none" w:sz="0" w:space="0" w:color="auto"/>
      </w:divBdr>
    </w:div>
    <w:div w:id="1511601559">
      <w:bodyDiv w:val="1"/>
      <w:marLeft w:val="0"/>
      <w:marRight w:val="0"/>
      <w:marTop w:val="0"/>
      <w:marBottom w:val="0"/>
      <w:divBdr>
        <w:top w:val="none" w:sz="0" w:space="0" w:color="auto"/>
        <w:left w:val="none" w:sz="0" w:space="0" w:color="auto"/>
        <w:bottom w:val="none" w:sz="0" w:space="0" w:color="auto"/>
        <w:right w:val="none" w:sz="0" w:space="0" w:color="auto"/>
      </w:divBdr>
    </w:div>
    <w:div w:id="1545677244">
      <w:bodyDiv w:val="1"/>
      <w:marLeft w:val="0"/>
      <w:marRight w:val="0"/>
      <w:marTop w:val="0"/>
      <w:marBottom w:val="0"/>
      <w:divBdr>
        <w:top w:val="none" w:sz="0" w:space="0" w:color="auto"/>
        <w:left w:val="none" w:sz="0" w:space="0" w:color="auto"/>
        <w:bottom w:val="none" w:sz="0" w:space="0" w:color="auto"/>
        <w:right w:val="none" w:sz="0" w:space="0" w:color="auto"/>
      </w:divBdr>
    </w:div>
    <w:div w:id="1575313260">
      <w:bodyDiv w:val="1"/>
      <w:marLeft w:val="0"/>
      <w:marRight w:val="0"/>
      <w:marTop w:val="0"/>
      <w:marBottom w:val="0"/>
      <w:divBdr>
        <w:top w:val="none" w:sz="0" w:space="0" w:color="auto"/>
        <w:left w:val="none" w:sz="0" w:space="0" w:color="auto"/>
        <w:bottom w:val="none" w:sz="0" w:space="0" w:color="auto"/>
        <w:right w:val="none" w:sz="0" w:space="0" w:color="auto"/>
      </w:divBdr>
    </w:div>
    <w:div w:id="1614050540">
      <w:bodyDiv w:val="1"/>
      <w:marLeft w:val="0"/>
      <w:marRight w:val="0"/>
      <w:marTop w:val="0"/>
      <w:marBottom w:val="0"/>
      <w:divBdr>
        <w:top w:val="none" w:sz="0" w:space="0" w:color="auto"/>
        <w:left w:val="none" w:sz="0" w:space="0" w:color="auto"/>
        <w:bottom w:val="none" w:sz="0" w:space="0" w:color="auto"/>
        <w:right w:val="none" w:sz="0" w:space="0" w:color="auto"/>
      </w:divBdr>
    </w:div>
    <w:div w:id="1622959515">
      <w:bodyDiv w:val="1"/>
      <w:marLeft w:val="0"/>
      <w:marRight w:val="0"/>
      <w:marTop w:val="0"/>
      <w:marBottom w:val="0"/>
      <w:divBdr>
        <w:top w:val="none" w:sz="0" w:space="0" w:color="auto"/>
        <w:left w:val="none" w:sz="0" w:space="0" w:color="auto"/>
        <w:bottom w:val="none" w:sz="0" w:space="0" w:color="auto"/>
        <w:right w:val="none" w:sz="0" w:space="0" w:color="auto"/>
      </w:divBdr>
    </w:div>
    <w:div w:id="1628655402">
      <w:bodyDiv w:val="1"/>
      <w:marLeft w:val="0"/>
      <w:marRight w:val="0"/>
      <w:marTop w:val="0"/>
      <w:marBottom w:val="0"/>
      <w:divBdr>
        <w:top w:val="none" w:sz="0" w:space="0" w:color="auto"/>
        <w:left w:val="none" w:sz="0" w:space="0" w:color="auto"/>
        <w:bottom w:val="none" w:sz="0" w:space="0" w:color="auto"/>
        <w:right w:val="none" w:sz="0" w:space="0" w:color="auto"/>
      </w:divBdr>
    </w:div>
    <w:div w:id="1629238983">
      <w:bodyDiv w:val="1"/>
      <w:marLeft w:val="0"/>
      <w:marRight w:val="0"/>
      <w:marTop w:val="0"/>
      <w:marBottom w:val="0"/>
      <w:divBdr>
        <w:top w:val="none" w:sz="0" w:space="0" w:color="auto"/>
        <w:left w:val="none" w:sz="0" w:space="0" w:color="auto"/>
        <w:bottom w:val="none" w:sz="0" w:space="0" w:color="auto"/>
        <w:right w:val="none" w:sz="0" w:space="0" w:color="auto"/>
      </w:divBdr>
    </w:div>
    <w:div w:id="1663125264">
      <w:bodyDiv w:val="1"/>
      <w:marLeft w:val="0"/>
      <w:marRight w:val="0"/>
      <w:marTop w:val="0"/>
      <w:marBottom w:val="0"/>
      <w:divBdr>
        <w:top w:val="none" w:sz="0" w:space="0" w:color="auto"/>
        <w:left w:val="none" w:sz="0" w:space="0" w:color="auto"/>
        <w:bottom w:val="none" w:sz="0" w:space="0" w:color="auto"/>
        <w:right w:val="none" w:sz="0" w:space="0" w:color="auto"/>
      </w:divBdr>
    </w:div>
    <w:div w:id="1665279703">
      <w:bodyDiv w:val="1"/>
      <w:marLeft w:val="0"/>
      <w:marRight w:val="0"/>
      <w:marTop w:val="0"/>
      <w:marBottom w:val="0"/>
      <w:divBdr>
        <w:top w:val="none" w:sz="0" w:space="0" w:color="auto"/>
        <w:left w:val="none" w:sz="0" w:space="0" w:color="auto"/>
        <w:bottom w:val="none" w:sz="0" w:space="0" w:color="auto"/>
        <w:right w:val="none" w:sz="0" w:space="0" w:color="auto"/>
      </w:divBdr>
    </w:div>
    <w:div w:id="1678537164">
      <w:bodyDiv w:val="1"/>
      <w:marLeft w:val="0"/>
      <w:marRight w:val="0"/>
      <w:marTop w:val="0"/>
      <w:marBottom w:val="0"/>
      <w:divBdr>
        <w:top w:val="none" w:sz="0" w:space="0" w:color="auto"/>
        <w:left w:val="none" w:sz="0" w:space="0" w:color="auto"/>
        <w:bottom w:val="none" w:sz="0" w:space="0" w:color="auto"/>
        <w:right w:val="none" w:sz="0" w:space="0" w:color="auto"/>
      </w:divBdr>
    </w:div>
    <w:div w:id="171287376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0756456">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83642745">
      <w:bodyDiv w:val="1"/>
      <w:marLeft w:val="0"/>
      <w:marRight w:val="0"/>
      <w:marTop w:val="0"/>
      <w:marBottom w:val="0"/>
      <w:divBdr>
        <w:top w:val="none" w:sz="0" w:space="0" w:color="auto"/>
        <w:left w:val="none" w:sz="0" w:space="0" w:color="auto"/>
        <w:bottom w:val="none" w:sz="0" w:space="0" w:color="auto"/>
        <w:right w:val="none" w:sz="0" w:space="0" w:color="auto"/>
      </w:divBdr>
    </w:div>
    <w:div w:id="1783768569">
      <w:bodyDiv w:val="1"/>
      <w:marLeft w:val="0"/>
      <w:marRight w:val="0"/>
      <w:marTop w:val="0"/>
      <w:marBottom w:val="0"/>
      <w:divBdr>
        <w:top w:val="none" w:sz="0" w:space="0" w:color="auto"/>
        <w:left w:val="none" w:sz="0" w:space="0" w:color="auto"/>
        <w:bottom w:val="none" w:sz="0" w:space="0" w:color="auto"/>
        <w:right w:val="none" w:sz="0" w:space="0" w:color="auto"/>
      </w:divBdr>
    </w:div>
    <w:div w:id="1792746356">
      <w:bodyDiv w:val="1"/>
      <w:marLeft w:val="0"/>
      <w:marRight w:val="0"/>
      <w:marTop w:val="0"/>
      <w:marBottom w:val="0"/>
      <w:divBdr>
        <w:top w:val="none" w:sz="0" w:space="0" w:color="auto"/>
        <w:left w:val="none" w:sz="0" w:space="0" w:color="auto"/>
        <w:bottom w:val="none" w:sz="0" w:space="0" w:color="auto"/>
        <w:right w:val="none" w:sz="0" w:space="0" w:color="auto"/>
      </w:divBdr>
    </w:div>
    <w:div w:id="182322803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6341315">
      <w:bodyDiv w:val="1"/>
      <w:marLeft w:val="0"/>
      <w:marRight w:val="0"/>
      <w:marTop w:val="0"/>
      <w:marBottom w:val="0"/>
      <w:divBdr>
        <w:top w:val="none" w:sz="0" w:space="0" w:color="auto"/>
        <w:left w:val="none" w:sz="0" w:space="0" w:color="auto"/>
        <w:bottom w:val="none" w:sz="0" w:space="0" w:color="auto"/>
        <w:right w:val="none" w:sz="0" w:space="0" w:color="auto"/>
      </w:divBdr>
    </w:div>
    <w:div w:id="1853449909">
      <w:bodyDiv w:val="1"/>
      <w:marLeft w:val="0"/>
      <w:marRight w:val="0"/>
      <w:marTop w:val="0"/>
      <w:marBottom w:val="0"/>
      <w:divBdr>
        <w:top w:val="none" w:sz="0" w:space="0" w:color="auto"/>
        <w:left w:val="none" w:sz="0" w:space="0" w:color="auto"/>
        <w:bottom w:val="none" w:sz="0" w:space="0" w:color="auto"/>
        <w:right w:val="none" w:sz="0" w:space="0" w:color="auto"/>
      </w:divBdr>
    </w:div>
    <w:div w:id="1907715265">
      <w:bodyDiv w:val="1"/>
      <w:marLeft w:val="0"/>
      <w:marRight w:val="0"/>
      <w:marTop w:val="0"/>
      <w:marBottom w:val="0"/>
      <w:divBdr>
        <w:top w:val="none" w:sz="0" w:space="0" w:color="auto"/>
        <w:left w:val="none" w:sz="0" w:space="0" w:color="auto"/>
        <w:bottom w:val="none" w:sz="0" w:space="0" w:color="auto"/>
        <w:right w:val="none" w:sz="0" w:space="0" w:color="auto"/>
      </w:divBdr>
    </w:div>
    <w:div w:id="1918785625">
      <w:bodyDiv w:val="1"/>
      <w:marLeft w:val="0"/>
      <w:marRight w:val="0"/>
      <w:marTop w:val="0"/>
      <w:marBottom w:val="0"/>
      <w:divBdr>
        <w:top w:val="none" w:sz="0" w:space="0" w:color="auto"/>
        <w:left w:val="none" w:sz="0" w:space="0" w:color="auto"/>
        <w:bottom w:val="none" w:sz="0" w:space="0" w:color="auto"/>
        <w:right w:val="none" w:sz="0" w:space="0" w:color="auto"/>
      </w:divBdr>
    </w:div>
    <w:div w:id="1936084809">
      <w:bodyDiv w:val="1"/>
      <w:marLeft w:val="0"/>
      <w:marRight w:val="0"/>
      <w:marTop w:val="0"/>
      <w:marBottom w:val="0"/>
      <w:divBdr>
        <w:top w:val="none" w:sz="0" w:space="0" w:color="auto"/>
        <w:left w:val="none" w:sz="0" w:space="0" w:color="auto"/>
        <w:bottom w:val="none" w:sz="0" w:space="0" w:color="auto"/>
        <w:right w:val="none" w:sz="0" w:space="0" w:color="auto"/>
      </w:divBdr>
    </w:div>
    <w:div w:id="1955551118">
      <w:bodyDiv w:val="1"/>
      <w:marLeft w:val="0"/>
      <w:marRight w:val="0"/>
      <w:marTop w:val="0"/>
      <w:marBottom w:val="0"/>
      <w:divBdr>
        <w:top w:val="none" w:sz="0" w:space="0" w:color="auto"/>
        <w:left w:val="none" w:sz="0" w:space="0" w:color="auto"/>
        <w:bottom w:val="none" w:sz="0" w:space="0" w:color="auto"/>
        <w:right w:val="none" w:sz="0" w:space="0" w:color="auto"/>
      </w:divBdr>
    </w:div>
    <w:div w:id="2015454081">
      <w:bodyDiv w:val="1"/>
      <w:marLeft w:val="0"/>
      <w:marRight w:val="0"/>
      <w:marTop w:val="0"/>
      <w:marBottom w:val="0"/>
      <w:divBdr>
        <w:top w:val="none" w:sz="0" w:space="0" w:color="auto"/>
        <w:left w:val="none" w:sz="0" w:space="0" w:color="auto"/>
        <w:bottom w:val="none" w:sz="0" w:space="0" w:color="auto"/>
        <w:right w:val="none" w:sz="0" w:space="0" w:color="auto"/>
      </w:divBdr>
    </w:div>
    <w:div w:id="2029328154">
      <w:bodyDiv w:val="1"/>
      <w:marLeft w:val="0"/>
      <w:marRight w:val="0"/>
      <w:marTop w:val="0"/>
      <w:marBottom w:val="0"/>
      <w:divBdr>
        <w:top w:val="none" w:sz="0" w:space="0" w:color="auto"/>
        <w:left w:val="none" w:sz="0" w:space="0" w:color="auto"/>
        <w:bottom w:val="none" w:sz="0" w:space="0" w:color="auto"/>
        <w:right w:val="none" w:sz="0" w:space="0" w:color="auto"/>
      </w:divBdr>
    </w:div>
    <w:div w:id="2062708420">
      <w:bodyDiv w:val="1"/>
      <w:marLeft w:val="0"/>
      <w:marRight w:val="0"/>
      <w:marTop w:val="0"/>
      <w:marBottom w:val="0"/>
      <w:divBdr>
        <w:top w:val="none" w:sz="0" w:space="0" w:color="auto"/>
        <w:left w:val="none" w:sz="0" w:space="0" w:color="auto"/>
        <w:bottom w:val="none" w:sz="0" w:space="0" w:color="auto"/>
        <w:right w:val="none" w:sz="0" w:space="0" w:color="auto"/>
      </w:divBdr>
    </w:div>
    <w:div w:id="2113086440">
      <w:bodyDiv w:val="1"/>
      <w:marLeft w:val="0"/>
      <w:marRight w:val="0"/>
      <w:marTop w:val="0"/>
      <w:marBottom w:val="0"/>
      <w:divBdr>
        <w:top w:val="none" w:sz="0" w:space="0" w:color="auto"/>
        <w:left w:val="none" w:sz="0" w:space="0" w:color="auto"/>
        <w:bottom w:val="none" w:sz="0" w:space="0" w:color="auto"/>
        <w:right w:val="none" w:sz="0" w:space="0" w:color="auto"/>
      </w:divBdr>
    </w:div>
    <w:div w:id="2118022831">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2854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tmp"/><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B585171182C94019B9F59CCF0A76E833"/>
        <w:category>
          <w:name w:val="General"/>
          <w:gallery w:val="placeholder"/>
        </w:category>
        <w:types>
          <w:type w:val="bbPlcHdr"/>
        </w:types>
        <w:behaviors>
          <w:behavior w:val="content"/>
        </w:behaviors>
        <w:guid w:val="{E3A84D71-EAAD-41CE-83AF-78FA448603DB}"/>
      </w:docPartPr>
      <w:docPartBody>
        <w:p w:rsidR="00253087" w:rsidRDefault="00253087" w:rsidP="00253087">
          <w:pPr>
            <w:pStyle w:val="B585171182C94019B9F59CCF0A76E833"/>
          </w:pPr>
          <w:r w:rsidRPr="003E3D39">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E66A19" w:rsidP="00F71BFE">
          <w:pPr>
            <w:pStyle w:val="F557A8D5800E4984B8D20AC3933FC51A"/>
          </w:pPr>
          <w:r>
            <w:t xml:space="preserve">     </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56DF4578122F442CBCA2013B739EE664"/>
        <w:category>
          <w:name w:val="General"/>
          <w:gallery w:val="placeholder"/>
        </w:category>
        <w:types>
          <w:type w:val="bbPlcHdr"/>
        </w:types>
        <w:behaviors>
          <w:behavior w:val="content"/>
        </w:behaviors>
        <w:guid w:val="{D0C9481D-45DC-4185-B884-32A766FD5421}"/>
      </w:docPartPr>
      <w:docPartBody>
        <w:p w:rsidR="00C1770F" w:rsidRDefault="00C1770F" w:rsidP="00C1770F">
          <w:pPr>
            <w:pStyle w:val="56DF4578122F442CBCA2013B739EE664"/>
          </w:pPr>
          <w:r w:rsidRPr="0067765D">
            <w:rPr>
              <w:rStyle w:val="PlaceholderText"/>
            </w:rPr>
            <w:t>Choose an item.</w:t>
          </w:r>
        </w:p>
      </w:docPartBody>
    </w:docPart>
    <w:docPart>
      <w:docPartPr>
        <w:name w:val="DF73D219E38E444698172F32AF6AC6F6"/>
        <w:category>
          <w:name w:val="General"/>
          <w:gallery w:val="placeholder"/>
        </w:category>
        <w:types>
          <w:type w:val="bbPlcHdr"/>
        </w:types>
        <w:behaviors>
          <w:behavior w:val="content"/>
        </w:behaviors>
        <w:guid w:val="{6C5AD935-06B9-4833-BF85-DEDFC0994814}"/>
      </w:docPartPr>
      <w:docPartBody>
        <w:p w:rsidR="00C1770F" w:rsidRDefault="00C1770F" w:rsidP="00C1770F">
          <w:pPr>
            <w:pStyle w:val="DF73D219E38E444698172F32AF6AC6F6"/>
          </w:pPr>
          <w:r w:rsidRPr="0067765D">
            <w:rPr>
              <w:rStyle w:val="PlaceholderText"/>
            </w:rPr>
            <w:t>Click here to enter a date.</w:t>
          </w:r>
        </w:p>
      </w:docPartBody>
    </w:docPart>
    <w:docPart>
      <w:docPartPr>
        <w:name w:val="3AEA75180020487AA58E14D9D7809E9F"/>
        <w:category>
          <w:name w:val="General"/>
          <w:gallery w:val="placeholder"/>
        </w:category>
        <w:types>
          <w:type w:val="bbPlcHdr"/>
        </w:types>
        <w:behaviors>
          <w:behavior w:val="content"/>
        </w:behaviors>
        <w:guid w:val="{F04C774F-11DF-456A-AAA9-B73790343377}"/>
      </w:docPartPr>
      <w:docPartBody>
        <w:p w:rsidR="00C1770F" w:rsidRDefault="00C1770F" w:rsidP="00C1770F">
          <w:pPr>
            <w:pStyle w:val="3AEA75180020487AA58E14D9D7809E9F"/>
          </w:pPr>
          <w:r w:rsidRPr="00750914">
            <w:rPr>
              <w:rStyle w:val="PlaceholderText"/>
            </w:rPr>
            <w:t>Choose an item.</w:t>
          </w:r>
        </w:p>
      </w:docPartBody>
    </w:docPart>
    <w:docPart>
      <w:docPartPr>
        <w:name w:val="5535B6EB676B4653AA69B670361F1100"/>
        <w:category>
          <w:name w:val="General"/>
          <w:gallery w:val="placeholder"/>
        </w:category>
        <w:types>
          <w:type w:val="bbPlcHdr"/>
        </w:types>
        <w:behaviors>
          <w:behavior w:val="content"/>
        </w:behaviors>
        <w:guid w:val="{B98C8AEB-963C-4A3B-9534-BFDCE703080F}"/>
      </w:docPartPr>
      <w:docPartBody>
        <w:p w:rsidR="002464F1" w:rsidRDefault="00D43270" w:rsidP="00D43270">
          <w:pPr>
            <w:pStyle w:val="5535B6EB676B4653AA69B670361F1100"/>
          </w:pPr>
          <w:r w:rsidRPr="008C5BAE">
            <w:rPr>
              <w:rStyle w:val="PlaceholderText"/>
            </w:rPr>
            <w:t>Choose an item.</w:t>
          </w:r>
        </w:p>
      </w:docPartBody>
    </w:docPart>
    <w:docPart>
      <w:docPartPr>
        <w:name w:val="0AA4DD89115E4C05989EC0A54B0D510B"/>
        <w:category>
          <w:name w:val="General"/>
          <w:gallery w:val="placeholder"/>
        </w:category>
        <w:types>
          <w:type w:val="bbPlcHdr"/>
        </w:types>
        <w:behaviors>
          <w:behavior w:val="content"/>
        </w:behaviors>
        <w:guid w:val="{EAEEEEBE-ED93-4A74-83BF-658B01990225}"/>
      </w:docPartPr>
      <w:docPartBody>
        <w:p w:rsidR="002464F1" w:rsidRDefault="00D43270" w:rsidP="00D43270">
          <w:pPr>
            <w:pStyle w:val="0AA4DD89115E4C05989EC0A54B0D510B"/>
          </w:pPr>
          <w:r w:rsidRPr="008C5BAE">
            <w:rPr>
              <w:rStyle w:val="PlaceholderText"/>
            </w:rPr>
            <w:t>Choose an item.</w:t>
          </w:r>
        </w:p>
      </w:docPartBody>
    </w:docPart>
    <w:docPart>
      <w:docPartPr>
        <w:name w:val="DB1FA77A38524DD29F5A4BBC03AFCCEF"/>
        <w:category>
          <w:name w:val="General"/>
          <w:gallery w:val="placeholder"/>
        </w:category>
        <w:types>
          <w:type w:val="bbPlcHdr"/>
        </w:types>
        <w:behaviors>
          <w:behavior w:val="content"/>
        </w:behaviors>
        <w:guid w:val="{CBEF4DD4-0F85-43AC-9193-CEB23B34DB4A}"/>
      </w:docPartPr>
      <w:docPartBody>
        <w:p w:rsidR="002464F1" w:rsidRDefault="00D43270" w:rsidP="00D43270">
          <w:pPr>
            <w:pStyle w:val="DB1FA77A38524DD29F5A4BBC03AFCCEF"/>
          </w:pPr>
          <w:r w:rsidRPr="008C5BAE">
            <w:rPr>
              <w:rStyle w:val="PlaceholderText"/>
            </w:rPr>
            <w:t>Choose an item.</w:t>
          </w:r>
        </w:p>
      </w:docPartBody>
    </w:docPart>
    <w:docPart>
      <w:docPartPr>
        <w:name w:val="D985EA1ABF1C4ABB8ECAA1B0729124FF"/>
        <w:category>
          <w:name w:val="General"/>
          <w:gallery w:val="placeholder"/>
        </w:category>
        <w:types>
          <w:type w:val="bbPlcHdr"/>
        </w:types>
        <w:behaviors>
          <w:behavior w:val="content"/>
        </w:behaviors>
        <w:guid w:val="{DB5262A0-FFA7-43B4-8E57-6F5845B1A898}"/>
      </w:docPartPr>
      <w:docPartBody>
        <w:p w:rsidR="002464F1" w:rsidRDefault="00D43270" w:rsidP="00D43270">
          <w:pPr>
            <w:pStyle w:val="D985EA1ABF1C4ABB8ECAA1B0729124FF"/>
          </w:pPr>
          <w:r w:rsidRPr="001849DA">
            <w:rPr>
              <w:rStyle w:val="PlaceholderText"/>
            </w:rPr>
            <w:t>Choose an item.</w:t>
          </w:r>
        </w:p>
      </w:docPartBody>
    </w:docPart>
    <w:docPart>
      <w:docPartPr>
        <w:name w:val="34753BF64E5F4F5682BEBB3F4FC0A03B"/>
        <w:category>
          <w:name w:val="General"/>
          <w:gallery w:val="placeholder"/>
        </w:category>
        <w:types>
          <w:type w:val="bbPlcHdr"/>
        </w:types>
        <w:behaviors>
          <w:behavior w:val="content"/>
        </w:behaviors>
        <w:guid w:val="{B95D5BEA-0511-4C87-AA25-2A2EF3CE0585}"/>
      </w:docPartPr>
      <w:docPartBody>
        <w:p w:rsidR="002464F1" w:rsidRDefault="00D43270" w:rsidP="00D43270">
          <w:pPr>
            <w:pStyle w:val="34753BF64E5F4F5682BEBB3F4FC0A03B"/>
          </w:pPr>
          <w:r w:rsidRPr="001849DA">
            <w:rPr>
              <w:rStyle w:val="PlaceholderText"/>
            </w:rPr>
            <w:t>Click here to enter text.</w:t>
          </w:r>
        </w:p>
      </w:docPartBody>
    </w:docPart>
    <w:docPart>
      <w:docPartPr>
        <w:name w:val="156FB25AA6674C9AA618204FAC64012E"/>
        <w:category>
          <w:name w:val="General"/>
          <w:gallery w:val="placeholder"/>
        </w:category>
        <w:types>
          <w:type w:val="bbPlcHdr"/>
        </w:types>
        <w:behaviors>
          <w:behavior w:val="content"/>
        </w:behaviors>
        <w:guid w:val="{9A6569E2-58BA-417D-99CF-9FC9636068E9}"/>
      </w:docPartPr>
      <w:docPartBody>
        <w:p w:rsidR="002464F1" w:rsidRDefault="00D43270" w:rsidP="00D43270">
          <w:pPr>
            <w:pStyle w:val="156FB25AA6674C9AA618204FAC64012E"/>
          </w:pPr>
          <w:r w:rsidRPr="0072035D">
            <w:rPr>
              <w:rStyle w:val="PlaceholderText"/>
              <w:sz w:val="20"/>
            </w:rPr>
            <w:t>Choose an item.</w:t>
          </w:r>
        </w:p>
      </w:docPartBody>
    </w:docPart>
    <w:docPart>
      <w:docPartPr>
        <w:name w:val="D04BF1D71AFA436EB33D504B905C0F8F"/>
        <w:category>
          <w:name w:val="General"/>
          <w:gallery w:val="placeholder"/>
        </w:category>
        <w:types>
          <w:type w:val="bbPlcHdr"/>
        </w:types>
        <w:behaviors>
          <w:behavior w:val="content"/>
        </w:behaviors>
        <w:guid w:val="{0A9A160C-5EF0-406A-96B8-EB29165ADB3A}"/>
      </w:docPartPr>
      <w:docPartBody>
        <w:p w:rsidR="002464F1" w:rsidRDefault="00D43270" w:rsidP="00D43270">
          <w:pPr>
            <w:pStyle w:val="D04BF1D71AFA436EB33D504B905C0F8F"/>
          </w:pPr>
          <w:r w:rsidRPr="0072035D">
            <w:rPr>
              <w:rStyle w:val="PlaceholderText"/>
              <w:sz w:val="20"/>
            </w:rPr>
            <w:t>Choose an item.</w:t>
          </w:r>
        </w:p>
      </w:docPartBody>
    </w:docPart>
    <w:docPart>
      <w:docPartPr>
        <w:name w:val="056D233DEC65452DA093DE39639ECCA9"/>
        <w:category>
          <w:name w:val="General"/>
          <w:gallery w:val="placeholder"/>
        </w:category>
        <w:types>
          <w:type w:val="bbPlcHdr"/>
        </w:types>
        <w:behaviors>
          <w:behavior w:val="content"/>
        </w:behaviors>
        <w:guid w:val="{D4CC8AC9-E20D-4379-8DBB-6A4B62643F42}"/>
      </w:docPartPr>
      <w:docPartBody>
        <w:p w:rsidR="002464F1" w:rsidRDefault="00D43270" w:rsidP="00D43270">
          <w:pPr>
            <w:pStyle w:val="056D233DEC65452DA093DE39639ECCA9"/>
          </w:pPr>
          <w:r w:rsidRPr="001849DA">
            <w:rPr>
              <w:rStyle w:val="PlaceholderText"/>
            </w:rPr>
            <w:t>Choose an item.</w:t>
          </w:r>
        </w:p>
      </w:docPartBody>
    </w:docPart>
    <w:docPart>
      <w:docPartPr>
        <w:name w:val="47F2A759646A4EEDAD76AA5AF2160AE1"/>
        <w:category>
          <w:name w:val="General"/>
          <w:gallery w:val="placeholder"/>
        </w:category>
        <w:types>
          <w:type w:val="bbPlcHdr"/>
        </w:types>
        <w:behaviors>
          <w:behavior w:val="content"/>
        </w:behaviors>
        <w:guid w:val="{529F8EB5-FCDE-4B18-B310-19BDACAA7BAB}"/>
      </w:docPartPr>
      <w:docPartBody>
        <w:p w:rsidR="002464F1" w:rsidRDefault="00D43270" w:rsidP="00D43270">
          <w:pPr>
            <w:pStyle w:val="47F2A759646A4EEDAD76AA5AF2160AE1"/>
          </w:pPr>
          <w:r w:rsidRPr="001849DA">
            <w:rPr>
              <w:rStyle w:val="PlaceholderText"/>
            </w:rPr>
            <w:t>Choose an item.</w:t>
          </w:r>
        </w:p>
      </w:docPartBody>
    </w:docPart>
    <w:docPart>
      <w:docPartPr>
        <w:name w:val="3B093B5633154EC0A0CE8B008F61E14A"/>
        <w:category>
          <w:name w:val="General"/>
          <w:gallery w:val="placeholder"/>
        </w:category>
        <w:types>
          <w:type w:val="bbPlcHdr"/>
        </w:types>
        <w:behaviors>
          <w:behavior w:val="content"/>
        </w:behaviors>
        <w:guid w:val="{2359B239-6471-4CC9-ADA3-1C2489F53B71}"/>
      </w:docPartPr>
      <w:docPartBody>
        <w:p w:rsidR="002464F1" w:rsidRDefault="00D43270" w:rsidP="00D43270">
          <w:pPr>
            <w:pStyle w:val="3B093B5633154EC0A0CE8B008F61E14A"/>
          </w:pPr>
          <w:r w:rsidRPr="0072035D">
            <w:rPr>
              <w:rStyle w:val="PlaceholderText"/>
              <w:sz w:val="20"/>
            </w:rPr>
            <w:t>Choose an item.</w:t>
          </w:r>
        </w:p>
      </w:docPartBody>
    </w:docPart>
    <w:docPart>
      <w:docPartPr>
        <w:name w:val="3B7B25C36B164D19880311ED27358034"/>
        <w:category>
          <w:name w:val="General"/>
          <w:gallery w:val="placeholder"/>
        </w:category>
        <w:types>
          <w:type w:val="bbPlcHdr"/>
        </w:types>
        <w:behaviors>
          <w:behavior w:val="content"/>
        </w:behaviors>
        <w:guid w:val="{05D3CD96-85DB-4907-9E43-8248CA44F429}"/>
      </w:docPartPr>
      <w:docPartBody>
        <w:p w:rsidR="002464F1" w:rsidRDefault="00D43270" w:rsidP="00D43270">
          <w:pPr>
            <w:pStyle w:val="3B7B25C36B164D19880311ED27358034"/>
          </w:pPr>
          <w:r w:rsidRPr="0072035D">
            <w:rPr>
              <w:rStyle w:val="PlaceholderText"/>
              <w:sz w:val="20"/>
            </w:rPr>
            <w:t>Choose an item.</w:t>
          </w:r>
        </w:p>
      </w:docPartBody>
    </w:docPart>
    <w:docPart>
      <w:docPartPr>
        <w:name w:val="01F8AC9BCF5D462FAF732BF4EBFB2D09"/>
        <w:category>
          <w:name w:val="General"/>
          <w:gallery w:val="placeholder"/>
        </w:category>
        <w:types>
          <w:type w:val="bbPlcHdr"/>
        </w:types>
        <w:behaviors>
          <w:behavior w:val="content"/>
        </w:behaviors>
        <w:guid w:val="{5AE64715-2A63-417F-9B71-8DF0EB14B718}"/>
      </w:docPartPr>
      <w:docPartBody>
        <w:p w:rsidR="002464F1" w:rsidRDefault="00D43270" w:rsidP="00D43270">
          <w:pPr>
            <w:pStyle w:val="01F8AC9BCF5D462FAF732BF4EBFB2D09"/>
          </w:pPr>
          <w:r w:rsidRPr="0072035D">
            <w:rPr>
              <w:rStyle w:val="PlaceholderText"/>
              <w:sz w:val="20"/>
            </w:rPr>
            <w:t>Choose an item.</w:t>
          </w:r>
        </w:p>
      </w:docPartBody>
    </w:docPart>
    <w:docPart>
      <w:docPartPr>
        <w:name w:val="1FF213D6BB044CB99E20E6E4E528B862"/>
        <w:category>
          <w:name w:val="General"/>
          <w:gallery w:val="placeholder"/>
        </w:category>
        <w:types>
          <w:type w:val="bbPlcHdr"/>
        </w:types>
        <w:behaviors>
          <w:behavior w:val="content"/>
        </w:behaviors>
        <w:guid w:val="{97289859-AE34-4CC5-B333-84ABD96F7C50}"/>
      </w:docPartPr>
      <w:docPartBody>
        <w:p w:rsidR="00CE15F6" w:rsidRDefault="0047705A" w:rsidP="0047705A">
          <w:pPr>
            <w:pStyle w:val="1FF213D6BB044CB99E20E6E4E528B862"/>
          </w:pPr>
          <w:r w:rsidRPr="0067765D">
            <w:rPr>
              <w:rStyle w:val="PlaceholderText"/>
            </w:rPr>
            <w:t>Choose an item.</w:t>
          </w:r>
        </w:p>
      </w:docPartBody>
    </w:docPart>
    <w:docPart>
      <w:docPartPr>
        <w:name w:val="DFC7251EE22F444897FDA2ADB7CF514F"/>
        <w:category>
          <w:name w:val="General"/>
          <w:gallery w:val="placeholder"/>
        </w:category>
        <w:types>
          <w:type w:val="bbPlcHdr"/>
        </w:types>
        <w:behaviors>
          <w:behavior w:val="content"/>
        </w:behaviors>
        <w:guid w:val="{0E2AEC75-B765-4EF6-A2FF-657C171DAEB1}"/>
      </w:docPartPr>
      <w:docPartBody>
        <w:p w:rsidR="002B569D" w:rsidRDefault="008143F9" w:rsidP="008143F9">
          <w:pPr>
            <w:pStyle w:val="DFC7251EE22F444897FDA2ADB7CF514F"/>
          </w:pPr>
          <w:r w:rsidRPr="00D66B89">
            <w:rPr>
              <w:rStyle w:val="PlaceholderText"/>
              <w:rFonts w:ascii="Arial" w:hAnsi="Arial" w:cs="Arial"/>
            </w:rPr>
            <w:t>Choose an item.</w:t>
          </w:r>
        </w:p>
      </w:docPartBody>
    </w:docPart>
    <w:docPart>
      <w:docPartPr>
        <w:name w:val="DC8D8AFA00774262A4B651D37BF5840E"/>
        <w:category>
          <w:name w:val="General"/>
          <w:gallery w:val="placeholder"/>
        </w:category>
        <w:types>
          <w:type w:val="bbPlcHdr"/>
        </w:types>
        <w:behaviors>
          <w:behavior w:val="content"/>
        </w:behaviors>
        <w:guid w:val="{387C6EE9-7958-4E33-9C6D-87AC12B803A2}"/>
      </w:docPartPr>
      <w:docPartBody>
        <w:p w:rsidR="002B569D" w:rsidRDefault="008143F9" w:rsidP="008143F9">
          <w:pPr>
            <w:pStyle w:val="DC8D8AFA00774262A4B651D37BF5840E"/>
          </w:pPr>
          <w:r w:rsidRPr="00D66B89">
            <w:rPr>
              <w:rStyle w:val="PlaceholderText"/>
              <w:rFonts w:ascii="Arial" w:hAnsi="Arial" w:cs="Arial"/>
            </w:rPr>
            <w:t>Choose an item.</w:t>
          </w:r>
        </w:p>
      </w:docPartBody>
    </w:docPart>
    <w:docPart>
      <w:docPartPr>
        <w:name w:val="C9DE98B37CC24803BFEEAE534535B5C2"/>
        <w:category>
          <w:name w:val="General"/>
          <w:gallery w:val="placeholder"/>
        </w:category>
        <w:types>
          <w:type w:val="bbPlcHdr"/>
        </w:types>
        <w:behaviors>
          <w:behavior w:val="content"/>
        </w:behaviors>
        <w:guid w:val="{97AC909D-BD73-41F0-8FF5-450E941E0D1E}"/>
      </w:docPartPr>
      <w:docPartBody>
        <w:p w:rsidR="002B569D" w:rsidRDefault="008143F9" w:rsidP="008143F9">
          <w:pPr>
            <w:pStyle w:val="C9DE98B37CC24803BFEEAE534535B5C2"/>
          </w:pPr>
          <w:r w:rsidRPr="00E939A0">
            <w:rPr>
              <w:rStyle w:val="PlaceholderText"/>
              <w:rFonts w:ascii="Arial" w:hAnsi="Arial" w:cs="Arial"/>
            </w:rPr>
            <w:t>Choose an item.</w:t>
          </w:r>
        </w:p>
      </w:docPartBody>
    </w:docPart>
    <w:docPart>
      <w:docPartPr>
        <w:name w:val="0A76970E435B42D489ADA768FB5FEEA0"/>
        <w:category>
          <w:name w:val="General"/>
          <w:gallery w:val="placeholder"/>
        </w:category>
        <w:types>
          <w:type w:val="bbPlcHdr"/>
        </w:types>
        <w:behaviors>
          <w:behavior w:val="content"/>
        </w:behaviors>
        <w:guid w:val="{6F93E778-81D0-4530-B3CD-BA9D0C8247DB}"/>
      </w:docPartPr>
      <w:docPartBody>
        <w:p w:rsidR="002B569D" w:rsidRDefault="008143F9" w:rsidP="008143F9">
          <w:pPr>
            <w:pStyle w:val="0A76970E435B42D489ADA768FB5FEEA0"/>
          </w:pPr>
          <w:r w:rsidRPr="001849DA">
            <w:rPr>
              <w:rStyle w:val="PlaceholderText"/>
            </w:rPr>
            <w:t>Choose an item.</w:t>
          </w:r>
        </w:p>
      </w:docPartBody>
    </w:docPart>
    <w:docPart>
      <w:docPartPr>
        <w:name w:val="9A828003351F489696241C1F0E32C9D1"/>
        <w:category>
          <w:name w:val="General"/>
          <w:gallery w:val="placeholder"/>
        </w:category>
        <w:types>
          <w:type w:val="bbPlcHdr"/>
        </w:types>
        <w:behaviors>
          <w:behavior w:val="content"/>
        </w:behaviors>
        <w:guid w:val="{62B16323-8EA8-4D40-B52B-55A75FD2F593}"/>
      </w:docPartPr>
      <w:docPartBody>
        <w:p w:rsidR="002B569D" w:rsidRDefault="008143F9" w:rsidP="008143F9">
          <w:pPr>
            <w:pStyle w:val="9A828003351F489696241C1F0E32C9D1"/>
          </w:pPr>
          <w:r w:rsidRPr="001849DA">
            <w:rPr>
              <w:rStyle w:val="PlaceholderText"/>
            </w:rPr>
            <w:t>Choose an item.</w:t>
          </w:r>
        </w:p>
      </w:docPartBody>
    </w:docPart>
    <w:docPart>
      <w:docPartPr>
        <w:name w:val="ABF3FA6710FF40DAA3BF16F0E090B705"/>
        <w:category>
          <w:name w:val="General"/>
          <w:gallery w:val="placeholder"/>
        </w:category>
        <w:types>
          <w:type w:val="bbPlcHdr"/>
        </w:types>
        <w:behaviors>
          <w:behavior w:val="content"/>
        </w:behaviors>
        <w:guid w:val="{C07D4A2D-79C3-468B-998C-9F2BA67CB5CE}"/>
      </w:docPartPr>
      <w:docPartBody>
        <w:p w:rsidR="002B569D" w:rsidRDefault="008143F9" w:rsidP="008143F9">
          <w:pPr>
            <w:pStyle w:val="ABF3FA6710FF40DAA3BF16F0E090B705"/>
          </w:pPr>
          <w:r w:rsidRPr="008C5BAE">
            <w:rPr>
              <w:rStyle w:val="PlaceholderText"/>
            </w:rPr>
            <w:t>Choose an item.</w:t>
          </w:r>
        </w:p>
      </w:docPartBody>
    </w:docPart>
    <w:docPart>
      <w:docPartPr>
        <w:name w:val="3A89A68085C044A08E04AEAEB6F0E431"/>
        <w:category>
          <w:name w:val="General"/>
          <w:gallery w:val="placeholder"/>
        </w:category>
        <w:types>
          <w:type w:val="bbPlcHdr"/>
        </w:types>
        <w:behaviors>
          <w:behavior w:val="content"/>
        </w:behaviors>
        <w:guid w:val="{F7A71DEA-9B0C-46C9-A652-0131751816FF}"/>
      </w:docPartPr>
      <w:docPartBody>
        <w:p w:rsidR="002B569D" w:rsidRDefault="008143F9" w:rsidP="008143F9">
          <w:pPr>
            <w:pStyle w:val="3A89A68085C044A08E04AEAEB6F0E431"/>
          </w:pPr>
          <w:r w:rsidRPr="00750914">
            <w:rPr>
              <w:rStyle w:val="PlaceholderText"/>
            </w:rPr>
            <w:t>Choose an item.</w:t>
          </w:r>
        </w:p>
      </w:docPartBody>
    </w:docPart>
    <w:docPart>
      <w:docPartPr>
        <w:name w:val="0A2BE70B2CC446D9A599B4BF502DB12C"/>
        <w:category>
          <w:name w:val="General"/>
          <w:gallery w:val="placeholder"/>
        </w:category>
        <w:types>
          <w:type w:val="bbPlcHdr"/>
        </w:types>
        <w:behaviors>
          <w:behavior w:val="content"/>
        </w:behaviors>
        <w:guid w:val="{52EEFBD4-EDAF-4BE2-9F1A-45CC6A752BE9}"/>
      </w:docPartPr>
      <w:docPartBody>
        <w:p w:rsidR="002B569D" w:rsidRDefault="008143F9" w:rsidP="008143F9">
          <w:pPr>
            <w:pStyle w:val="0A2BE70B2CC446D9A599B4BF502DB12C"/>
          </w:pPr>
          <w:r w:rsidRPr="001849DA">
            <w:rPr>
              <w:rStyle w:val="PlaceholderText"/>
            </w:rPr>
            <w:t>Choose an item.</w:t>
          </w:r>
        </w:p>
      </w:docPartBody>
    </w:docPart>
    <w:docPart>
      <w:docPartPr>
        <w:name w:val="BDE33BF061634F63A8FF84F5739C922A"/>
        <w:category>
          <w:name w:val="General"/>
          <w:gallery w:val="placeholder"/>
        </w:category>
        <w:types>
          <w:type w:val="bbPlcHdr"/>
        </w:types>
        <w:behaviors>
          <w:behavior w:val="content"/>
        </w:behaviors>
        <w:guid w:val="{57E3FB4D-C5AF-42D1-B37E-643BD8065284}"/>
      </w:docPartPr>
      <w:docPartBody>
        <w:p w:rsidR="002B569D" w:rsidRDefault="008143F9" w:rsidP="008143F9">
          <w:pPr>
            <w:pStyle w:val="BDE33BF061634F63A8FF84F5739C922A"/>
          </w:pPr>
          <w:r w:rsidRPr="001849DA">
            <w:rPr>
              <w:rStyle w:val="PlaceholderText"/>
            </w:rPr>
            <w:t>Choose an item.</w:t>
          </w:r>
        </w:p>
      </w:docPartBody>
    </w:docPart>
    <w:docPart>
      <w:docPartPr>
        <w:name w:val="0684AE6AF53740D081E348AD98DAF7C2"/>
        <w:category>
          <w:name w:val="General"/>
          <w:gallery w:val="placeholder"/>
        </w:category>
        <w:types>
          <w:type w:val="bbPlcHdr"/>
        </w:types>
        <w:behaviors>
          <w:behavior w:val="content"/>
        </w:behaviors>
        <w:guid w:val="{E156E579-1ADB-462C-BC54-E231B0301D0A}"/>
      </w:docPartPr>
      <w:docPartBody>
        <w:p w:rsidR="002B569D" w:rsidRDefault="008143F9" w:rsidP="008143F9">
          <w:pPr>
            <w:pStyle w:val="0684AE6AF53740D081E348AD98DAF7C2"/>
          </w:pPr>
          <w:r w:rsidRPr="001849DA">
            <w:rPr>
              <w:rStyle w:val="PlaceholderText"/>
            </w:rPr>
            <w:t>Choose an item.</w:t>
          </w:r>
        </w:p>
      </w:docPartBody>
    </w:docPart>
    <w:docPart>
      <w:docPartPr>
        <w:name w:val="29F8840444BB492AACEC51A8E418F127"/>
        <w:category>
          <w:name w:val="General"/>
          <w:gallery w:val="placeholder"/>
        </w:category>
        <w:types>
          <w:type w:val="bbPlcHdr"/>
        </w:types>
        <w:behaviors>
          <w:behavior w:val="content"/>
        </w:behaviors>
        <w:guid w:val="{AE59B8BC-04C9-47D1-9F4E-67098F27CE93}"/>
      </w:docPartPr>
      <w:docPartBody>
        <w:p w:rsidR="005F2BAE" w:rsidRDefault="00E66A19" w:rsidP="00E66A19">
          <w:pPr>
            <w:pStyle w:val="29F8840444BB492AACEC51A8E418F127"/>
          </w:pPr>
          <w:r w:rsidRPr="00B83B22">
            <w:rPr>
              <w:rFonts w:ascii="Arial" w:hAnsi="Arial" w:cs="Arial"/>
              <w:sz w:val="20"/>
              <w:szCs w:val="20"/>
            </w:rPr>
            <w:t xml:space="preserve">     </w:t>
          </w:r>
        </w:p>
      </w:docPartBody>
    </w:docPart>
    <w:docPart>
      <w:docPartPr>
        <w:name w:val="286DB858283D443AAA7EA7EBC35406A1"/>
        <w:category>
          <w:name w:val="General"/>
          <w:gallery w:val="placeholder"/>
        </w:category>
        <w:types>
          <w:type w:val="bbPlcHdr"/>
        </w:types>
        <w:behaviors>
          <w:behavior w:val="content"/>
        </w:behaviors>
        <w:guid w:val="{D473AFCA-9D47-4FC9-A7E5-39A243BAF3FC}"/>
      </w:docPartPr>
      <w:docPartBody>
        <w:p w:rsidR="005F2BAE" w:rsidRDefault="00E66A19" w:rsidP="00E66A19">
          <w:pPr>
            <w:pStyle w:val="286DB858283D443AAA7EA7EBC35406A1"/>
          </w:pPr>
          <w:r>
            <w:rPr>
              <w:rFonts w:ascii="Arial" w:hAnsi="Arial" w:cs="Arial"/>
              <w:sz w:val="20"/>
              <w:szCs w:val="20"/>
            </w:rPr>
            <w:t xml:space="preserve">     </w:t>
          </w:r>
        </w:p>
      </w:docPartBody>
    </w:docPart>
    <w:docPart>
      <w:docPartPr>
        <w:name w:val="D760BC3025EB4EA183A83186F157554E"/>
        <w:category>
          <w:name w:val="General"/>
          <w:gallery w:val="placeholder"/>
        </w:category>
        <w:types>
          <w:type w:val="bbPlcHdr"/>
        </w:types>
        <w:behaviors>
          <w:behavior w:val="content"/>
        </w:behaviors>
        <w:guid w:val="{805DC995-D29C-4F47-83F2-111CEC9103B1}"/>
      </w:docPartPr>
      <w:docPartBody>
        <w:p w:rsidR="005F2BAE" w:rsidRDefault="00E66A19" w:rsidP="00E66A19">
          <w:pPr>
            <w:pStyle w:val="D760BC3025EB4EA183A83186F157554E"/>
          </w:pPr>
          <w:r w:rsidRPr="009C1BD5">
            <w:rPr>
              <w:rFonts w:ascii="Arial" w:hAnsi="Arial" w:cs="Arial"/>
              <w:sz w:val="20"/>
              <w:szCs w:val="20"/>
            </w:rPr>
            <w:t xml:space="preserve">     </w:t>
          </w:r>
        </w:p>
      </w:docPartBody>
    </w:docPart>
    <w:docPart>
      <w:docPartPr>
        <w:name w:val="F62F5F5886404AF4A2818CC8EDFAB5CA"/>
        <w:category>
          <w:name w:val="General"/>
          <w:gallery w:val="placeholder"/>
        </w:category>
        <w:types>
          <w:type w:val="bbPlcHdr"/>
        </w:types>
        <w:behaviors>
          <w:behavior w:val="content"/>
        </w:behaviors>
        <w:guid w:val="{E483DD65-81FB-4742-B518-E80E2911CB9B}"/>
      </w:docPartPr>
      <w:docPartBody>
        <w:p w:rsidR="005F2BAE" w:rsidRDefault="00E66A19" w:rsidP="00E66A19">
          <w:pPr>
            <w:pStyle w:val="F62F5F5886404AF4A2818CC8EDFAB5CA"/>
          </w:pPr>
          <w:r>
            <w:rPr>
              <w:rFonts w:ascii="Arial" w:hAnsi="Arial" w:cs="Arial"/>
              <w:sz w:val="20"/>
              <w:szCs w:val="20"/>
            </w:rPr>
            <w:t xml:space="preserve">     </w:t>
          </w:r>
        </w:p>
      </w:docPartBody>
    </w:docPart>
    <w:docPart>
      <w:docPartPr>
        <w:name w:val="1911EE29FED543B3A2568E8655F60888"/>
        <w:category>
          <w:name w:val="General"/>
          <w:gallery w:val="placeholder"/>
        </w:category>
        <w:types>
          <w:type w:val="bbPlcHdr"/>
        </w:types>
        <w:behaviors>
          <w:behavior w:val="content"/>
        </w:behaviors>
        <w:guid w:val="{041F05ED-CACE-4A01-BA11-6997B6E878F6}"/>
      </w:docPartPr>
      <w:docPartBody>
        <w:p w:rsidR="005F2BAE" w:rsidRDefault="00E66A19" w:rsidP="00E66A19">
          <w:pPr>
            <w:pStyle w:val="1911EE29FED543B3A2568E8655F60888"/>
          </w:pPr>
          <w:r w:rsidRPr="001849DA">
            <w:rPr>
              <w:rStyle w:val="PlaceholderText"/>
            </w:rPr>
            <w:t>Choose an item.</w:t>
          </w:r>
        </w:p>
      </w:docPartBody>
    </w:docPart>
    <w:docPart>
      <w:docPartPr>
        <w:name w:val="DEFF4A515207448499BE1214038CE886"/>
        <w:category>
          <w:name w:val="General"/>
          <w:gallery w:val="placeholder"/>
        </w:category>
        <w:types>
          <w:type w:val="bbPlcHdr"/>
        </w:types>
        <w:behaviors>
          <w:behavior w:val="content"/>
        </w:behaviors>
        <w:guid w:val="{6F3052E2-EAD2-4C36-90AB-2DE100B2348A}"/>
      </w:docPartPr>
      <w:docPartBody>
        <w:p w:rsidR="005F2BAE" w:rsidRDefault="00E66A19" w:rsidP="00E66A19">
          <w:pPr>
            <w:pStyle w:val="DEFF4A515207448499BE1214038CE886"/>
          </w:pPr>
          <w:r w:rsidRPr="001849DA">
            <w:rPr>
              <w:rStyle w:val="PlaceholderText"/>
            </w:rPr>
            <w:t>Choose an item.</w:t>
          </w:r>
        </w:p>
      </w:docPartBody>
    </w:docPart>
    <w:docPart>
      <w:docPartPr>
        <w:name w:val="95A2C1BC94204252B9D0A5DC6EF70061"/>
        <w:category>
          <w:name w:val="General"/>
          <w:gallery w:val="placeholder"/>
        </w:category>
        <w:types>
          <w:type w:val="bbPlcHdr"/>
        </w:types>
        <w:behaviors>
          <w:behavior w:val="content"/>
        </w:behaviors>
        <w:guid w:val="{94BBDA98-CBA7-4A08-9873-1359A51C5849}"/>
      </w:docPartPr>
      <w:docPartBody>
        <w:p w:rsidR="005F2BAE" w:rsidRDefault="00E66A19" w:rsidP="00E66A19">
          <w:pPr>
            <w:pStyle w:val="95A2C1BC94204252B9D0A5DC6EF70061"/>
          </w:pPr>
          <w:r w:rsidRPr="001849DA">
            <w:rPr>
              <w:rStyle w:val="PlaceholderText"/>
            </w:rPr>
            <w:t>Choose an item.</w:t>
          </w:r>
        </w:p>
      </w:docPartBody>
    </w:docPart>
    <w:docPart>
      <w:docPartPr>
        <w:name w:val="0E04FA3A47F94E70AAF513E264C4FE46"/>
        <w:category>
          <w:name w:val="General"/>
          <w:gallery w:val="placeholder"/>
        </w:category>
        <w:types>
          <w:type w:val="bbPlcHdr"/>
        </w:types>
        <w:behaviors>
          <w:behavior w:val="content"/>
        </w:behaviors>
        <w:guid w:val="{EC0E035C-C5FD-4439-92A5-D395EAE01A04}"/>
      </w:docPartPr>
      <w:docPartBody>
        <w:p w:rsidR="005F2BAE" w:rsidRDefault="00E66A19" w:rsidP="00E66A19">
          <w:pPr>
            <w:pStyle w:val="0E04FA3A47F94E70AAF513E264C4FE46"/>
          </w:pPr>
          <w:r w:rsidRPr="001849DA">
            <w:rPr>
              <w:rStyle w:val="PlaceholderText"/>
            </w:rPr>
            <w:t>Choose an item.</w:t>
          </w:r>
        </w:p>
      </w:docPartBody>
    </w:docPart>
    <w:docPart>
      <w:docPartPr>
        <w:name w:val="ADBE3A6735474812942CE0E6CB4884A6"/>
        <w:category>
          <w:name w:val="General"/>
          <w:gallery w:val="placeholder"/>
        </w:category>
        <w:types>
          <w:type w:val="bbPlcHdr"/>
        </w:types>
        <w:behaviors>
          <w:behavior w:val="content"/>
        </w:behaviors>
        <w:guid w:val="{A687B7A2-75EA-49B6-8327-355830D743EC}"/>
      </w:docPartPr>
      <w:docPartBody>
        <w:p w:rsidR="005F2BAE" w:rsidRDefault="00E66A19" w:rsidP="00E66A19">
          <w:pPr>
            <w:pStyle w:val="ADBE3A6735474812942CE0E6CB4884A6"/>
          </w:pPr>
          <w:r w:rsidRPr="001849DA">
            <w:rPr>
              <w:rStyle w:val="PlaceholderText"/>
            </w:rPr>
            <w:t>Choose an item.</w:t>
          </w:r>
        </w:p>
      </w:docPartBody>
    </w:docPart>
    <w:docPart>
      <w:docPartPr>
        <w:name w:val="E501C18588524C5AA100F309D8A90D3A"/>
        <w:category>
          <w:name w:val="General"/>
          <w:gallery w:val="placeholder"/>
        </w:category>
        <w:types>
          <w:type w:val="bbPlcHdr"/>
        </w:types>
        <w:behaviors>
          <w:behavior w:val="content"/>
        </w:behaviors>
        <w:guid w:val="{37ED0E6F-C055-4B36-9D5B-37AA9691EE3A}"/>
      </w:docPartPr>
      <w:docPartBody>
        <w:p w:rsidR="005F2BAE" w:rsidRDefault="00E66A19" w:rsidP="00E66A19">
          <w:pPr>
            <w:pStyle w:val="E501C18588524C5AA100F309D8A90D3A"/>
          </w:pPr>
          <w:r w:rsidRPr="001849DA">
            <w:rPr>
              <w:rStyle w:val="PlaceholderText"/>
            </w:rPr>
            <w:t>Choose an item.</w:t>
          </w:r>
        </w:p>
      </w:docPartBody>
    </w:docPart>
    <w:docPart>
      <w:docPartPr>
        <w:name w:val="987B6FF9767C4C94A7C4F217B3AE8826"/>
        <w:category>
          <w:name w:val="General"/>
          <w:gallery w:val="placeholder"/>
        </w:category>
        <w:types>
          <w:type w:val="bbPlcHdr"/>
        </w:types>
        <w:behaviors>
          <w:behavior w:val="content"/>
        </w:behaviors>
        <w:guid w:val="{CF620202-5EC9-4D5B-9109-8CBEE86B4DFB}"/>
      </w:docPartPr>
      <w:docPartBody>
        <w:p w:rsidR="005F2BAE" w:rsidRDefault="00E66A19" w:rsidP="00E66A19">
          <w:pPr>
            <w:pStyle w:val="987B6FF9767C4C94A7C4F217B3AE8826"/>
          </w:pPr>
          <w:r w:rsidRPr="001849DA">
            <w:rPr>
              <w:rStyle w:val="PlaceholderText"/>
            </w:rPr>
            <w:t>Choose an item.</w:t>
          </w:r>
        </w:p>
      </w:docPartBody>
    </w:docPart>
    <w:docPart>
      <w:docPartPr>
        <w:name w:val="5E26E5C8AE194660884F8A40C035E3E6"/>
        <w:category>
          <w:name w:val="General"/>
          <w:gallery w:val="placeholder"/>
        </w:category>
        <w:types>
          <w:type w:val="bbPlcHdr"/>
        </w:types>
        <w:behaviors>
          <w:behavior w:val="content"/>
        </w:behaviors>
        <w:guid w:val="{26F8A3C7-7073-40A2-BA40-F673A7F536E1}"/>
      </w:docPartPr>
      <w:docPartBody>
        <w:p w:rsidR="005F2BAE" w:rsidRDefault="00E66A19" w:rsidP="00E66A19">
          <w:pPr>
            <w:pStyle w:val="5E26E5C8AE194660884F8A40C035E3E6"/>
          </w:pPr>
          <w:r w:rsidRPr="001849DA">
            <w:rPr>
              <w:rStyle w:val="PlaceholderText"/>
            </w:rPr>
            <w:t>Choose an item.</w:t>
          </w:r>
        </w:p>
      </w:docPartBody>
    </w:docPart>
    <w:docPart>
      <w:docPartPr>
        <w:name w:val="8CF88E5F01014F76A199AE18F93116A5"/>
        <w:category>
          <w:name w:val="General"/>
          <w:gallery w:val="placeholder"/>
        </w:category>
        <w:types>
          <w:type w:val="bbPlcHdr"/>
        </w:types>
        <w:behaviors>
          <w:behavior w:val="content"/>
        </w:behaviors>
        <w:guid w:val="{4F0D400B-5DA3-40A2-81A2-F5829EE19AC6}"/>
      </w:docPartPr>
      <w:docPartBody>
        <w:p w:rsidR="005F2BAE" w:rsidRDefault="00E66A19" w:rsidP="00E66A19">
          <w:pPr>
            <w:pStyle w:val="8CF88E5F01014F76A199AE18F93116A5"/>
          </w:pPr>
          <w:r w:rsidRPr="001849DA">
            <w:rPr>
              <w:rStyle w:val="PlaceholderText"/>
            </w:rPr>
            <w:t>Choose an item.</w:t>
          </w:r>
        </w:p>
      </w:docPartBody>
    </w:docPart>
    <w:docPart>
      <w:docPartPr>
        <w:name w:val="4BD4BE2F703545D4A62BFAB8CEEA70A8"/>
        <w:category>
          <w:name w:val="General"/>
          <w:gallery w:val="placeholder"/>
        </w:category>
        <w:types>
          <w:type w:val="bbPlcHdr"/>
        </w:types>
        <w:behaviors>
          <w:behavior w:val="content"/>
        </w:behaviors>
        <w:guid w:val="{239A9D98-0F87-47BC-B87B-7911B6B7B3C6}"/>
      </w:docPartPr>
      <w:docPartBody>
        <w:p w:rsidR="005F2BAE" w:rsidRDefault="00E66A19" w:rsidP="00E66A19">
          <w:pPr>
            <w:pStyle w:val="4BD4BE2F703545D4A62BFAB8CEEA70A8"/>
          </w:pPr>
          <w:r w:rsidRPr="001849DA">
            <w:rPr>
              <w:rStyle w:val="PlaceholderText"/>
            </w:rPr>
            <w:t>Choose an item.</w:t>
          </w:r>
        </w:p>
      </w:docPartBody>
    </w:docPart>
    <w:docPart>
      <w:docPartPr>
        <w:name w:val="B5425549C7B648F99E4A9D8FD934B2BA"/>
        <w:category>
          <w:name w:val="General"/>
          <w:gallery w:val="placeholder"/>
        </w:category>
        <w:types>
          <w:type w:val="bbPlcHdr"/>
        </w:types>
        <w:behaviors>
          <w:behavior w:val="content"/>
        </w:behaviors>
        <w:guid w:val="{47030591-7D9C-4DF9-9A07-967405D7F4EC}"/>
      </w:docPartPr>
      <w:docPartBody>
        <w:p w:rsidR="005F2BAE" w:rsidRDefault="00E66A19" w:rsidP="00E66A19">
          <w:pPr>
            <w:pStyle w:val="B5425549C7B648F99E4A9D8FD934B2BA"/>
          </w:pPr>
          <w:r w:rsidRPr="001849DA">
            <w:rPr>
              <w:rStyle w:val="PlaceholderText"/>
            </w:rPr>
            <w:t>Choose an item.</w:t>
          </w:r>
        </w:p>
      </w:docPartBody>
    </w:docPart>
    <w:docPart>
      <w:docPartPr>
        <w:name w:val="542F2488AE34494FB7B363D86029CD74"/>
        <w:category>
          <w:name w:val="General"/>
          <w:gallery w:val="placeholder"/>
        </w:category>
        <w:types>
          <w:type w:val="bbPlcHdr"/>
        </w:types>
        <w:behaviors>
          <w:behavior w:val="content"/>
        </w:behaviors>
        <w:guid w:val="{33B92DDB-D1FD-4344-B968-07D241ED8E30}"/>
      </w:docPartPr>
      <w:docPartBody>
        <w:p w:rsidR="005F2BAE" w:rsidRDefault="00E66A19" w:rsidP="00E66A19">
          <w:pPr>
            <w:pStyle w:val="542F2488AE34494FB7B363D86029CD74"/>
          </w:pPr>
          <w:r w:rsidRPr="001849DA">
            <w:rPr>
              <w:rStyle w:val="PlaceholderText"/>
            </w:rPr>
            <w:t>Choose an item.</w:t>
          </w:r>
        </w:p>
      </w:docPartBody>
    </w:docPart>
    <w:docPart>
      <w:docPartPr>
        <w:name w:val="1B3284B2A6914927AC320DE1DA3904BF"/>
        <w:category>
          <w:name w:val="General"/>
          <w:gallery w:val="placeholder"/>
        </w:category>
        <w:types>
          <w:type w:val="bbPlcHdr"/>
        </w:types>
        <w:behaviors>
          <w:behavior w:val="content"/>
        </w:behaviors>
        <w:guid w:val="{19FA456D-C858-4038-BC9D-FF2679E2FA5A}"/>
      </w:docPartPr>
      <w:docPartBody>
        <w:p w:rsidR="005F2BAE" w:rsidRDefault="00E66A19" w:rsidP="00E66A19">
          <w:pPr>
            <w:pStyle w:val="1B3284B2A6914927AC320DE1DA3904BF"/>
          </w:pPr>
          <w:r w:rsidRPr="001849DA">
            <w:rPr>
              <w:rStyle w:val="PlaceholderText"/>
            </w:rPr>
            <w:t>Choose an item.</w:t>
          </w:r>
        </w:p>
      </w:docPartBody>
    </w:docPart>
    <w:docPart>
      <w:docPartPr>
        <w:name w:val="342FE72FAE5746F392D06EF3D7BAF9C5"/>
        <w:category>
          <w:name w:val="General"/>
          <w:gallery w:val="placeholder"/>
        </w:category>
        <w:types>
          <w:type w:val="bbPlcHdr"/>
        </w:types>
        <w:behaviors>
          <w:behavior w:val="content"/>
        </w:behaviors>
        <w:guid w:val="{4A3F3037-FEAA-4DEC-B5C1-75DC6063594E}"/>
      </w:docPartPr>
      <w:docPartBody>
        <w:p w:rsidR="005F2BAE" w:rsidRDefault="00E66A19" w:rsidP="00E66A19">
          <w:pPr>
            <w:pStyle w:val="342FE72FAE5746F392D06EF3D7BAF9C5"/>
          </w:pPr>
          <w:r w:rsidRPr="001849DA">
            <w:rPr>
              <w:rStyle w:val="PlaceholderText"/>
            </w:rPr>
            <w:t>Choose an item.</w:t>
          </w:r>
        </w:p>
      </w:docPartBody>
    </w:docPart>
    <w:docPart>
      <w:docPartPr>
        <w:name w:val="C815FC943C8C4256833AFFD61763921E"/>
        <w:category>
          <w:name w:val="General"/>
          <w:gallery w:val="placeholder"/>
        </w:category>
        <w:types>
          <w:type w:val="bbPlcHdr"/>
        </w:types>
        <w:behaviors>
          <w:behavior w:val="content"/>
        </w:behaviors>
        <w:guid w:val="{895C079F-20F8-42E9-AE8D-9E6560C8AB0F}"/>
      </w:docPartPr>
      <w:docPartBody>
        <w:p w:rsidR="005F2BAE" w:rsidRDefault="00E66A19" w:rsidP="00E66A19">
          <w:pPr>
            <w:pStyle w:val="C815FC943C8C4256833AFFD61763921E"/>
          </w:pPr>
          <w:r w:rsidRPr="001849DA">
            <w:rPr>
              <w:rStyle w:val="PlaceholderText"/>
            </w:rPr>
            <w:t>Choose an item.</w:t>
          </w:r>
        </w:p>
      </w:docPartBody>
    </w:docPart>
    <w:docPart>
      <w:docPartPr>
        <w:name w:val="F84338FCECDA447F9104707734DDE033"/>
        <w:category>
          <w:name w:val="General"/>
          <w:gallery w:val="placeholder"/>
        </w:category>
        <w:types>
          <w:type w:val="bbPlcHdr"/>
        </w:types>
        <w:behaviors>
          <w:behavior w:val="content"/>
        </w:behaviors>
        <w:guid w:val="{75DB4869-8575-4CB0-A2E3-679A0F8614A0}"/>
      </w:docPartPr>
      <w:docPartBody>
        <w:p w:rsidR="005F2BAE" w:rsidRDefault="00E66A19" w:rsidP="00E66A19">
          <w:pPr>
            <w:pStyle w:val="F84338FCECDA447F9104707734DDE033"/>
          </w:pPr>
          <w:r w:rsidRPr="001849DA">
            <w:rPr>
              <w:rStyle w:val="PlaceholderText"/>
            </w:rPr>
            <w:t>Choose an item.</w:t>
          </w:r>
        </w:p>
      </w:docPartBody>
    </w:docPart>
    <w:docPart>
      <w:docPartPr>
        <w:name w:val="36355F32626C47599AD6699907208C61"/>
        <w:category>
          <w:name w:val="General"/>
          <w:gallery w:val="placeholder"/>
        </w:category>
        <w:types>
          <w:type w:val="bbPlcHdr"/>
        </w:types>
        <w:behaviors>
          <w:behavior w:val="content"/>
        </w:behaviors>
        <w:guid w:val="{A8ABCFF2-D9C3-4845-B073-D99989571A1B}"/>
      </w:docPartPr>
      <w:docPartBody>
        <w:p w:rsidR="005F2BAE" w:rsidRDefault="00E66A19" w:rsidP="00E66A19">
          <w:pPr>
            <w:pStyle w:val="36355F32626C47599AD6699907208C61"/>
          </w:pPr>
          <w:r w:rsidRPr="001849DA">
            <w:rPr>
              <w:rStyle w:val="PlaceholderText"/>
            </w:rPr>
            <w:t>Choose an item.</w:t>
          </w:r>
        </w:p>
      </w:docPartBody>
    </w:docPart>
    <w:docPart>
      <w:docPartPr>
        <w:name w:val="5C763381A8DD4926B5895E1C47B295D8"/>
        <w:category>
          <w:name w:val="General"/>
          <w:gallery w:val="placeholder"/>
        </w:category>
        <w:types>
          <w:type w:val="bbPlcHdr"/>
        </w:types>
        <w:behaviors>
          <w:behavior w:val="content"/>
        </w:behaviors>
        <w:guid w:val="{2221FC1E-0F5E-4F44-AA94-770E4F251B10}"/>
      </w:docPartPr>
      <w:docPartBody>
        <w:p w:rsidR="005F2BAE" w:rsidRDefault="00E66A19" w:rsidP="00E66A19">
          <w:pPr>
            <w:pStyle w:val="5C763381A8DD4926B5895E1C47B295D8"/>
          </w:pPr>
          <w:r w:rsidRPr="001849DA">
            <w:rPr>
              <w:rStyle w:val="PlaceholderText"/>
            </w:rPr>
            <w:t>Choose an item.</w:t>
          </w:r>
        </w:p>
      </w:docPartBody>
    </w:docPart>
    <w:docPart>
      <w:docPartPr>
        <w:name w:val="89151A2ED61B47CBB98CD37B1DB77CE7"/>
        <w:category>
          <w:name w:val="General"/>
          <w:gallery w:val="placeholder"/>
        </w:category>
        <w:types>
          <w:type w:val="bbPlcHdr"/>
        </w:types>
        <w:behaviors>
          <w:behavior w:val="content"/>
        </w:behaviors>
        <w:guid w:val="{59303BF2-7103-4F40-B76C-F902BA93D12C}"/>
      </w:docPartPr>
      <w:docPartBody>
        <w:p w:rsidR="005F2BAE" w:rsidRDefault="00E66A19" w:rsidP="00E66A19">
          <w:pPr>
            <w:pStyle w:val="89151A2ED61B47CBB98CD37B1DB77CE7"/>
          </w:pPr>
          <w:r w:rsidRPr="001849DA">
            <w:rPr>
              <w:rStyle w:val="PlaceholderText"/>
            </w:rPr>
            <w:t>Choose an item.</w:t>
          </w:r>
        </w:p>
      </w:docPartBody>
    </w:docPart>
    <w:docPart>
      <w:docPartPr>
        <w:name w:val="61C7FE7152134EDE83282154D3F2E68C"/>
        <w:category>
          <w:name w:val="General"/>
          <w:gallery w:val="placeholder"/>
        </w:category>
        <w:types>
          <w:type w:val="bbPlcHdr"/>
        </w:types>
        <w:behaviors>
          <w:behavior w:val="content"/>
        </w:behaviors>
        <w:guid w:val="{69716BD8-4767-452B-8D8F-F13A9BBE0C07}"/>
      </w:docPartPr>
      <w:docPartBody>
        <w:p w:rsidR="005F2BAE" w:rsidRDefault="00E66A19" w:rsidP="00E66A19">
          <w:pPr>
            <w:pStyle w:val="61C7FE7152134EDE83282154D3F2E68C"/>
          </w:pPr>
          <w:r w:rsidRPr="001849DA">
            <w:rPr>
              <w:rStyle w:val="PlaceholderText"/>
            </w:rPr>
            <w:t>Choose an item.</w:t>
          </w:r>
        </w:p>
      </w:docPartBody>
    </w:docPart>
    <w:docPart>
      <w:docPartPr>
        <w:name w:val="02A83F12971146FFAB97083E680DE63A"/>
        <w:category>
          <w:name w:val="General"/>
          <w:gallery w:val="placeholder"/>
        </w:category>
        <w:types>
          <w:type w:val="bbPlcHdr"/>
        </w:types>
        <w:behaviors>
          <w:behavior w:val="content"/>
        </w:behaviors>
        <w:guid w:val="{75E91A53-3C06-4491-A4A1-901EF80D0B0E}"/>
      </w:docPartPr>
      <w:docPartBody>
        <w:p w:rsidR="005F2BAE" w:rsidRDefault="00E66A19" w:rsidP="00E66A19">
          <w:pPr>
            <w:pStyle w:val="02A83F12971146FFAB97083E680DE63A"/>
          </w:pPr>
          <w:r w:rsidRPr="001849DA">
            <w:rPr>
              <w:rStyle w:val="PlaceholderText"/>
            </w:rPr>
            <w:t>Choose an item.</w:t>
          </w:r>
        </w:p>
      </w:docPartBody>
    </w:docPart>
    <w:docPart>
      <w:docPartPr>
        <w:name w:val="35A03AEDC62D45548EEB1ABD4734F5B8"/>
        <w:category>
          <w:name w:val="General"/>
          <w:gallery w:val="placeholder"/>
        </w:category>
        <w:types>
          <w:type w:val="bbPlcHdr"/>
        </w:types>
        <w:behaviors>
          <w:behavior w:val="content"/>
        </w:behaviors>
        <w:guid w:val="{772C04D2-7738-4542-86E5-A4C90D01CFE0}"/>
      </w:docPartPr>
      <w:docPartBody>
        <w:p w:rsidR="005F2BAE" w:rsidRDefault="00E66A19" w:rsidP="00E66A19">
          <w:pPr>
            <w:pStyle w:val="35A03AEDC62D45548EEB1ABD4734F5B8"/>
          </w:pPr>
          <w:r w:rsidRPr="001849DA">
            <w:rPr>
              <w:rStyle w:val="PlaceholderText"/>
            </w:rPr>
            <w:t>Choose an item.</w:t>
          </w:r>
        </w:p>
      </w:docPartBody>
    </w:docPart>
    <w:docPart>
      <w:docPartPr>
        <w:name w:val="BEB93CAE735F474F9698B9EA5B8F1B4D"/>
        <w:category>
          <w:name w:val="General"/>
          <w:gallery w:val="placeholder"/>
        </w:category>
        <w:types>
          <w:type w:val="bbPlcHdr"/>
        </w:types>
        <w:behaviors>
          <w:behavior w:val="content"/>
        </w:behaviors>
        <w:guid w:val="{36F28A19-8708-4BFD-9443-921BB2083754}"/>
      </w:docPartPr>
      <w:docPartBody>
        <w:p w:rsidR="005F2BAE" w:rsidRDefault="00E66A19" w:rsidP="00E66A19">
          <w:pPr>
            <w:pStyle w:val="BEB93CAE735F474F9698B9EA5B8F1B4D"/>
          </w:pPr>
          <w:r w:rsidRPr="001849DA">
            <w:rPr>
              <w:rStyle w:val="PlaceholderText"/>
            </w:rPr>
            <w:t>Choose an item.</w:t>
          </w:r>
        </w:p>
      </w:docPartBody>
    </w:docPart>
    <w:docPart>
      <w:docPartPr>
        <w:name w:val="CBE1013E87E64144B9BD05E837A18B67"/>
        <w:category>
          <w:name w:val="General"/>
          <w:gallery w:val="placeholder"/>
        </w:category>
        <w:types>
          <w:type w:val="bbPlcHdr"/>
        </w:types>
        <w:behaviors>
          <w:behavior w:val="content"/>
        </w:behaviors>
        <w:guid w:val="{59C5AD25-BE06-4361-9EAE-92BBC3924DF7}"/>
      </w:docPartPr>
      <w:docPartBody>
        <w:p w:rsidR="005F2BAE" w:rsidRDefault="00E66A19" w:rsidP="00E66A19">
          <w:pPr>
            <w:pStyle w:val="CBE1013E87E64144B9BD05E837A18B67"/>
          </w:pPr>
          <w:r w:rsidRPr="001849DA">
            <w:rPr>
              <w:rStyle w:val="PlaceholderText"/>
            </w:rPr>
            <w:t>Choose an item.</w:t>
          </w:r>
        </w:p>
      </w:docPartBody>
    </w:docPart>
    <w:docPart>
      <w:docPartPr>
        <w:name w:val="B1D68ED019A449F39F9BA6B2468F09AA"/>
        <w:category>
          <w:name w:val="General"/>
          <w:gallery w:val="placeholder"/>
        </w:category>
        <w:types>
          <w:type w:val="bbPlcHdr"/>
        </w:types>
        <w:behaviors>
          <w:behavior w:val="content"/>
        </w:behaviors>
        <w:guid w:val="{394B6C3E-5402-41B7-B3FB-4CC64EFDCFA1}"/>
      </w:docPartPr>
      <w:docPartBody>
        <w:p w:rsidR="005F2BAE" w:rsidRDefault="00E66A19" w:rsidP="00E66A19">
          <w:pPr>
            <w:pStyle w:val="B1D68ED019A449F39F9BA6B2468F09AA"/>
          </w:pPr>
          <w:r w:rsidRPr="001849DA">
            <w:rPr>
              <w:rStyle w:val="PlaceholderText"/>
            </w:rPr>
            <w:t>Choose an item.</w:t>
          </w:r>
        </w:p>
      </w:docPartBody>
    </w:docPart>
    <w:docPart>
      <w:docPartPr>
        <w:name w:val="95E74424A7594FDDBD7E5A93F2F9D936"/>
        <w:category>
          <w:name w:val="General"/>
          <w:gallery w:val="placeholder"/>
        </w:category>
        <w:types>
          <w:type w:val="bbPlcHdr"/>
        </w:types>
        <w:behaviors>
          <w:behavior w:val="content"/>
        </w:behaviors>
        <w:guid w:val="{1DC51989-3A71-496C-8333-7D89EBCF34D2}"/>
      </w:docPartPr>
      <w:docPartBody>
        <w:p w:rsidR="005F2BAE" w:rsidRDefault="00E66A19" w:rsidP="00E66A19">
          <w:pPr>
            <w:pStyle w:val="95E74424A7594FDDBD7E5A93F2F9D936"/>
          </w:pPr>
          <w:r w:rsidRPr="001849DA">
            <w:rPr>
              <w:rStyle w:val="PlaceholderText"/>
            </w:rPr>
            <w:t>Choose an item.</w:t>
          </w:r>
        </w:p>
      </w:docPartBody>
    </w:docPart>
    <w:docPart>
      <w:docPartPr>
        <w:name w:val="900CF814335A40FE90C778E665F75C80"/>
        <w:category>
          <w:name w:val="General"/>
          <w:gallery w:val="placeholder"/>
        </w:category>
        <w:types>
          <w:type w:val="bbPlcHdr"/>
        </w:types>
        <w:behaviors>
          <w:behavior w:val="content"/>
        </w:behaviors>
        <w:guid w:val="{D706E000-0B9B-4088-A7E8-5BDB926010A5}"/>
      </w:docPartPr>
      <w:docPartBody>
        <w:p w:rsidR="005F2BAE" w:rsidRDefault="00E66A19" w:rsidP="00E66A19">
          <w:pPr>
            <w:pStyle w:val="900CF814335A40FE90C778E665F75C80"/>
          </w:pPr>
          <w:r w:rsidRPr="001849DA">
            <w:rPr>
              <w:rStyle w:val="PlaceholderText"/>
            </w:rPr>
            <w:t>Choose an item.</w:t>
          </w:r>
        </w:p>
      </w:docPartBody>
    </w:docPart>
    <w:docPart>
      <w:docPartPr>
        <w:name w:val="A77EE1CD0DD644C69F96915253CDF800"/>
        <w:category>
          <w:name w:val="General"/>
          <w:gallery w:val="placeholder"/>
        </w:category>
        <w:types>
          <w:type w:val="bbPlcHdr"/>
        </w:types>
        <w:behaviors>
          <w:behavior w:val="content"/>
        </w:behaviors>
        <w:guid w:val="{029DC4C6-51E4-4A17-AC8D-79676E80F160}"/>
      </w:docPartPr>
      <w:docPartBody>
        <w:p w:rsidR="005F2BAE" w:rsidRDefault="00E66A19" w:rsidP="00E66A19">
          <w:pPr>
            <w:pStyle w:val="A77EE1CD0DD644C69F96915253CDF800"/>
          </w:pPr>
          <w:r w:rsidRPr="001849DA">
            <w:rPr>
              <w:rStyle w:val="PlaceholderText"/>
            </w:rPr>
            <w:t>Choose an item.</w:t>
          </w:r>
        </w:p>
      </w:docPartBody>
    </w:docPart>
    <w:docPart>
      <w:docPartPr>
        <w:name w:val="FC1FC91B475A4E079BB5E7C7D07DAC11"/>
        <w:category>
          <w:name w:val="General"/>
          <w:gallery w:val="placeholder"/>
        </w:category>
        <w:types>
          <w:type w:val="bbPlcHdr"/>
        </w:types>
        <w:behaviors>
          <w:behavior w:val="content"/>
        </w:behaviors>
        <w:guid w:val="{BF3AD286-CC77-4D23-80E3-41621E6B860C}"/>
      </w:docPartPr>
      <w:docPartBody>
        <w:p w:rsidR="005F2BAE" w:rsidRDefault="00E66A19" w:rsidP="00E66A19">
          <w:pPr>
            <w:pStyle w:val="FC1FC91B475A4E079BB5E7C7D07DAC11"/>
          </w:pPr>
          <w:r w:rsidRPr="001849DA">
            <w:rPr>
              <w:rStyle w:val="PlaceholderText"/>
            </w:rPr>
            <w:t>Choose an item.</w:t>
          </w:r>
        </w:p>
      </w:docPartBody>
    </w:docPart>
    <w:docPart>
      <w:docPartPr>
        <w:name w:val="7BB2E78561A84D6B9816521162D48EEE"/>
        <w:category>
          <w:name w:val="General"/>
          <w:gallery w:val="placeholder"/>
        </w:category>
        <w:types>
          <w:type w:val="bbPlcHdr"/>
        </w:types>
        <w:behaviors>
          <w:behavior w:val="content"/>
        </w:behaviors>
        <w:guid w:val="{356AD37C-0466-401D-BE8C-24FF5266321F}"/>
      </w:docPartPr>
      <w:docPartBody>
        <w:p w:rsidR="00B773C5" w:rsidRDefault="005F2BAE" w:rsidP="005F2BAE">
          <w:pPr>
            <w:pStyle w:val="7BB2E78561A84D6B9816521162D48EEE"/>
          </w:pPr>
          <w:r w:rsidRPr="001849DA">
            <w:rPr>
              <w:rStyle w:val="PlaceholderText"/>
            </w:rPr>
            <w:t>Choose an item.</w:t>
          </w:r>
        </w:p>
      </w:docPartBody>
    </w:docPart>
    <w:docPart>
      <w:docPartPr>
        <w:name w:val="A750E1A7239248639F6E766880A46522"/>
        <w:category>
          <w:name w:val="General"/>
          <w:gallery w:val="placeholder"/>
        </w:category>
        <w:types>
          <w:type w:val="bbPlcHdr"/>
        </w:types>
        <w:behaviors>
          <w:behavior w:val="content"/>
        </w:behaviors>
        <w:guid w:val="{2522C6C6-96A0-4BF1-BF9F-77C41FE804F0}"/>
      </w:docPartPr>
      <w:docPartBody>
        <w:p w:rsidR="00B773C5" w:rsidRDefault="005F2BAE" w:rsidP="005F2BAE">
          <w:pPr>
            <w:pStyle w:val="A750E1A7239248639F6E766880A46522"/>
          </w:pPr>
          <w:r w:rsidRPr="001849DA">
            <w:rPr>
              <w:rStyle w:val="PlaceholderText"/>
            </w:rPr>
            <w:t>Choose an item.</w:t>
          </w:r>
        </w:p>
      </w:docPartBody>
    </w:docPart>
    <w:docPart>
      <w:docPartPr>
        <w:name w:val="1BC66D342A26477E9313E810AA6E2F1C"/>
        <w:category>
          <w:name w:val="General"/>
          <w:gallery w:val="placeholder"/>
        </w:category>
        <w:types>
          <w:type w:val="bbPlcHdr"/>
        </w:types>
        <w:behaviors>
          <w:behavior w:val="content"/>
        </w:behaviors>
        <w:guid w:val="{CC73C16D-BB60-4CA3-A4E6-B55304FE4BEC}"/>
      </w:docPartPr>
      <w:docPartBody>
        <w:p w:rsidR="00B773C5" w:rsidRDefault="005F2BAE" w:rsidP="005F2BAE">
          <w:pPr>
            <w:pStyle w:val="1BC66D342A26477E9313E810AA6E2F1C"/>
          </w:pPr>
          <w:r w:rsidRPr="001849DA">
            <w:rPr>
              <w:rStyle w:val="PlaceholderText"/>
            </w:rPr>
            <w:t>Choose an item.</w:t>
          </w:r>
        </w:p>
      </w:docPartBody>
    </w:docPart>
    <w:docPart>
      <w:docPartPr>
        <w:name w:val="22F2D52C1F054FA6B94D24A71E977D14"/>
        <w:category>
          <w:name w:val="General"/>
          <w:gallery w:val="placeholder"/>
        </w:category>
        <w:types>
          <w:type w:val="bbPlcHdr"/>
        </w:types>
        <w:behaviors>
          <w:behavior w:val="content"/>
        </w:behaviors>
        <w:guid w:val="{7A780C3F-A461-4E5F-A7E1-5C6139545108}"/>
      </w:docPartPr>
      <w:docPartBody>
        <w:p w:rsidR="00B773C5" w:rsidRDefault="005F2BAE" w:rsidP="005F2BAE">
          <w:pPr>
            <w:pStyle w:val="22F2D52C1F054FA6B94D24A71E977D14"/>
          </w:pPr>
          <w:r w:rsidRPr="001849DA">
            <w:rPr>
              <w:rStyle w:val="PlaceholderText"/>
            </w:rPr>
            <w:t>Choose an item.</w:t>
          </w:r>
        </w:p>
      </w:docPartBody>
    </w:docPart>
    <w:docPart>
      <w:docPartPr>
        <w:name w:val="B5D3955AFB83406F807F6CE457323905"/>
        <w:category>
          <w:name w:val="General"/>
          <w:gallery w:val="placeholder"/>
        </w:category>
        <w:types>
          <w:type w:val="bbPlcHdr"/>
        </w:types>
        <w:behaviors>
          <w:behavior w:val="content"/>
        </w:behaviors>
        <w:guid w:val="{5317BE41-E6C8-459F-A70A-E2A80709333F}"/>
      </w:docPartPr>
      <w:docPartBody>
        <w:p w:rsidR="00B773C5" w:rsidRDefault="005F2BAE" w:rsidP="005F2BAE">
          <w:pPr>
            <w:pStyle w:val="B5D3955AFB83406F807F6CE457323905"/>
          </w:pPr>
          <w:r w:rsidRPr="00C03A37">
            <w:rPr>
              <w:rStyle w:val="PlaceholderText"/>
            </w:rPr>
            <w:t>Choose an item.</w:t>
          </w:r>
        </w:p>
      </w:docPartBody>
    </w:docPart>
    <w:docPart>
      <w:docPartPr>
        <w:name w:val="0F38338D40834D38896FC4A696C79B9D"/>
        <w:category>
          <w:name w:val="General"/>
          <w:gallery w:val="placeholder"/>
        </w:category>
        <w:types>
          <w:type w:val="bbPlcHdr"/>
        </w:types>
        <w:behaviors>
          <w:behavior w:val="content"/>
        </w:behaviors>
        <w:guid w:val="{F8B2EA74-72A5-4697-B568-906B0DD02145}"/>
      </w:docPartPr>
      <w:docPartBody>
        <w:p w:rsidR="00B773C5" w:rsidRDefault="005F2BAE" w:rsidP="005F2BAE">
          <w:pPr>
            <w:pStyle w:val="0F38338D40834D38896FC4A696C79B9D"/>
          </w:pPr>
          <w:r w:rsidRPr="00770946">
            <w:rPr>
              <w:rStyle w:val="PlaceholderText"/>
            </w:rPr>
            <w:t>Choose an item.</w:t>
          </w:r>
        </w:p>
      </w:docPartBody>
    </w:docPart>
    <w:docPart>
      <w:docPartPr>
        <w:name w:val="5E30DBAF6F484E4DAD946F0B97A03D1B"/>
        <w:category>
          <w:name w:val="General"/>
          <w:gallery w:val="placeholder"/>
        </w:category>
        <w:types>
          <w:type w:val="bbPlcHdr"/>
        </w:types>
        <w:behaviors>
          <w:behavior w:val="content"/>
        </w:behaviors>
        <w:guid w:val="{FD6EB0D3-74F2-47CD-B232-917219387B5A}"/>
      </w:docPartPr>
      <w:docPartBody>
        <w:p w:rsidR="00B773C5" w:rsidRDefault="005F2BAE" w:rsidP="005F2BAE">
          <w:pPr>
            <w:pStyle w:val="5E30DBAF6F484E4DAD946F0B97A03D1B"/>
          </w:pPr>
          <w:r w:rsidRPr="00770946">
            <w:rPr>
              <w:rStyle w:val="PlaceholderText"/>
            </w:rPr>
            <w:t>Choose an item.</w:t>
          </w:r>
        </w:p>
      </w:docPartBody>
    </w:docPart>
    <w:docPart>
      <w:docPartPr>
        <w:name w:val="9A7A32DE6C2646B18050D062DE8E7E81"/>
        <w:category>
          <w:name w:val="General"/>
          <w:gallery w:val="placeholder"/>
        </w:category>
        <w:types>
          <w:type w:val="bbPlcHdr"/>
        </w:types>
        <w:behaviors>
          <w:behavior w:val="content"/>
        </w:behaviors>
        <w:guid w:val="{588A97FD-11B2-4042-8246-97F896A31B6D}"/>
      </w:docPartPr>
      <w:docPartBody>
        <w:p w:rsidR="00B773C5" w:rsidRDefault="005F2BAE" w:rsidP="005F2BAE">
          <w:pPr>
            <w:pStyle w:val="9A7A32DE6C2646B18050D062DE8E7E81"/>
          </w:pPr>
          <w:r w:rsidRPr="00707A87">
            <w:rPr>
              <w:rStyle w:val="PlaceholderText"/>
              <w:b/>
            </w:rPr>
            <w:t>Choose an item.</w:t>
          </w:r>
        </w:p>
      </w:docPartBody>
    </w:docPart>
    <w:docPart>
      <w:docPartPr>
        <w:name w:val="56B910A658974137877C0169BF89FE04"/>
        <w:category>
          <w:name w:val="General"/>
          <w:gallery w:val="placeholder"/>
        </w:category>
        <w:types>
          <w:type w:val="bbPlcHdr"/>
        </w:types>
        <w:behaviors>
          <w:behavior w:val="content"/>
        </w:behaviors>
        <w:guid w:val="{F86DDE82-8F38-48F4-A45C-B69E7CEA4F11}"/>
      </w:docPartPr>
      <w:docPartBody>
        <w:p w:rsidR="00B773C5" w:rsidRDefault="005F2BAE" w:rsidP="005F2BAE">
          <w:pPr>
            <w:pStyle w:val="56B910A658974137877C0169BF89FE04"/>
          </w:pPr>
          <w:r w:rsidRPr="00EA1E0C">
            <w:rPr>
              <w:rStyle w:val="PlaceholderText"/>
            </w:rPr>
            <w:t>Click or tap here to enter text.</w:t>
          </w:r>
        </w:p>
      </w:docPartBody>
    </w:docPart>
    <w:docPart>
      <w:docPartPr>
        <w:name w:val="3F7494C8E0744E3A9640EC42D9201FAD"/>
        <w:category>
          <w:name w:val="General"/>
          <w:gallery w:val="placeholder"/>
        </w:category>
        <w:types>
          <w:type w:val="bbPlcHdr"/>
        </w:types>
        <w:behaviors>
          <w:behavior w:val="content"/>
        </w:behaviors>
        <w:guid w:val="{6074BCCC-B07F-4546-977B-08A40C66BEBB}"/>
      </w:docPartPr>
      <w:docPartBody>
        <w:p w:rsidR="00560167" w:rsidRDefault="00566D81" w:rsidP="00566D81">
          <w:pPr>
            <w:pStyle w:val="3F7494C8E0744E3A9640EC42D9201FAD"/>
          </w:pPr>
          <w:r w:rsidRPr="001849DA">
            <w:rPr>
              <w:rStyle w:val="PlaceholderText"/>
            </w:rPr>
            <w:t>Click here to enter text.</w:t>
          </w:r>
        </w:p>
      </w:docPartBody>
    </w:docPart>
    <w:docPart>
      <w:docPartPr>
        <w:name w:val="DD7935172D59459D952DBD223E0F09D1"/>
        <w:category>
          <w:name w:val="General"/>
          <w:gallery w:val="placeholder"/>
        </w:category>
        <w:types>
          <w:type w:val="bbPlcHdr"/>
        </w:types>
        <w:behaviors>
          <w:behavior w:val="content"/>
        </w:behaviors>
        <w:guid w:val="{96EA1B21-87FC-4992-9551-D26DBA710270}"/>
      </w:docPartPr>
      <w:docPartBody>
        <w:p w:rsidR="00560167" w:rsidRDefault="00566D81" w:rsidP="00566D81">
          <w:pPr>
            <w:pStyle w:val="DD7935172D59459D952DBD223E0F09D1"/>
          </w:pPr>
          <w:r w:rsidRPr="001849DA">
            <w:rPr>
              <w:rStyle w:val="PlaceholderText"/>
            </w:rPr>
            <w:t>Click here to enter text.</w:t>
          </w:r>
        </w:p>
      </w:docPartBody>
    </w:docPart>
    <w:docPart>
      <w:docPartPr>
        <w:name w:val="762E67DB1EF041C18D167FD0AE1714B2"/>
        <w:category>
          <w:name w:val="General"/>
          <w:gallery w:val="placeholder"/>
        </w:category>
        <w:types>
          <w:type w:val="bbPlcHdr"/>
        </w:types>
        <w:behaviors>
          <w:behavior w:val="content"/>
        </w:behaviors>
        <w:guid w:val="{4AB019AA-03A7-4956-9577-987BDE388A0E}"/>
      </w:docPartPr>
      <w:docPartBody>
        <w:p w:rsidR="00560167" w:rsidRDefault="00566D81" w:rsidP="00566D81">
          <w:pPr>
            <w:pStyle w:val="762E67DB1EF041C18D167FD0AE1714B2"/>
          </w:pPr>
          <w:r w:rsidRPr="00770946">
            <w:rPr>
              <w:rStyle w:val="PlaceholderText"/>
            </w:rPr>
            <w:t>Choose an item.</w:t>
          </w:r>
        </w:p>
      </w:docPartBody>
    </w:docPart>
    <w:docPart>
      <w:docPartPr>
        <w:name w:val="821530A03BCA4DD8B7E291175F0A3654"/>
        <w:category>
          <w:name w:val="General"/>
          <w:gallery w:val="placeholder"/>
        </w:category>
        <w:types>
          <w:type w:val="bbPlcHdr"/>
        </w:types>
        <w:behaviors>
          <w:behavior w:val="content"/>
        </w:behaviors>
        <w:guid w:val="{508E9C53-102C-4C06-B5B1-F07453A02D31}"/>
      </w:docPartPr>
      <w:docPartBody>
        <w:p w:rsidR="00560167" w:rsidRDefault="00566D81" w:rsidP="00566D81">
          <w:pPr>
            <w:pStyle w:val="821530A03BCA4DD8B7E291175F0A3654"/>
          </w:pPr>
          <w:r w:rsidRPr="001849DA">
            <w:rPr>
              <w:rStyle w:val="PlaceholderText"/>
            </w:rPr>
            <w:t>Click here to enter text.</w:t>
          </w:r>
        </w:p>
      </w:docPartBody>
    </w:docPart>
    <w:docPart>
      <w:docPartPr>
        <w:name w:val="1DB450A3C424415D9EE6E75D06FD42CF"/>
        <w:category>
          <w:name w:val="General"/>
          <w:gallery w:val="placeholder"/>
        </w:category>
        <w:types>
          <w:type w:val="bbPlcHdr"/>
        </w:types>
        <w:behaviors>
          <w:behavior w:val="content"/>
        </w:behaviors>
        <w:guid w:val="{5E733216-D6F8-4557-B620-DF46B9B4D8E4}"/>
      </w:docPartPr>
      <w:docPartBody>
        <w:p w:rsidR="00560167" w:rsidRDefault="00566D81" w:rsidP="00566D81">
          <w:pPr>
            <w:pStyle w:val="1DB450A3C424415D9EE6E75D06FD42CF"/>
          </w:pPr>
          <w:r w:rsidRPr="003E3D39">
            <w:rPr>
              <w:rStyle w:val="PlaceholderText"/>
            </w:rPr>
            <w:t>Choose an item.</w:t>
          </w:r>
        </w:p>
      </w:docPartBody>
    </w:docPart>
    <w:docPart>
      <w:docPartPr>
        <w:name w:val="73CBD12F511E4B17AD23D956076256C8"/>
        <w:category>
          <w:name w:val="General"/>
          <w:gallery w:val="placeholder"/>
        </w:category>
        <w:types>
          <w:type w:val="bbPlcHdr"/>
        </w:types>
        <w:behaviors>
          <w:behavior w:val="content"/>
        </w:behaviors>
        <w:guid w:val="{FE4F5D24-8CBE-4D13-A161-DB689607AAA7}"/>
      </w:docPartPr>
      <w:docPartBody>
        <w:p w:rsidR="00560167" w:rsidRDefault="00566D81" w:rsidP="00566D81">
          <w:pPr>
            <w:pStyle w:val="73CBD12F511E4B17AD23D956076256C8"/>
          </w:pPr>
          <w:r w:rsidRPr="003E3D39">
            <w:rPr>
              <w:rStyle w:val="PlaceholderText"/>
            </w:rPr>
            <w:t>Choose an item.</w:t>
          </w:r>
        </w:p>
      </w:docPartBody>
    </w:docPart>
    <w:docPart>
      <w:docPartPr>
        <w:name w:val="71424EC6F3424322B2C0B6EBF19E2429"/>
        <w:category>
          <w:name w:val="General"/>
          <w:gallery w:val="placeholder"/>
        </w:category>
        <w:types>
          <w:type w:val="bbPlcHdr"/>
        </w:types>
        <w:behaviors>
          <w:behavior w:val="content"/>
        </w:behaviors>
        <w:guid w:val="{CDE94B59-9CE2-4EDF-A8A2-DAD343551FAB}"/>
      </w:docPartPr>
      <w:docPartBody>
        <w:p w:rsidR="00941D38" w:rsidRDefault="00BB1298" w:rsidP="00BB1298">
          <w:pPr>
            <w:pStyle w:val="71424EC6F3424322B2C0B6EBF19E242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4A89"/>
    <w:rsid w:val="000130D2"/>
    <w:rsid w:val="00021744"/>
    <w:rsid w:val="000A0688"/>
    <w:rsid w:val="000A7AC4"/>
    <w:rsid w:val="000E5F80"/>
    <w:rsid w:val="00113141"/>
    <w:rsid w:val="001524C0"/>
    <w:rsid w:val="00171B8F"/>
    <w:rsid w:val="001B6C56"/>
    <w:rsid w:val="001D3BBA"/>
    <w:rsid w:val="001E286F"/>
    <w:rsid w:val="00217140"/>
    <w:rsid w:val="002336F2"/>
    <w:rsid w:val="002464F1"/>
    <w:rsid w:val="00253087"/>
    <w:rsid w:val="00271085"/>
    <w:rsid w:val="00296524"/>
    <w:rsid w:val="002B0F9D"/>
    <w:rsid w:val="002B569D"/>
    <w:rsid w:val="002C66B8"/>
    <w:rsid w:val="002E18ED"/>
    <w:rsid w:val="002E3BA0"/>
    <w:rsid w:val="0030123B"/>
    <w:rsid w:val="00354C4E"/>
    <w:rsid w:val="003802FB"/>
    <w:rsid w:val="00430B28"/>
    <w:rsid w:val="0047705A"/>
    <w:rsid w:val="0048646C"/>
    <w:rsid w:val="004E25B5"/>
    <w:rsid w:val="0050001A"/>
    <w:rsid w:val="0050076B"/>
    <w:rsid w:val="00560167"/>
    <w:rsid w:val="00566D12"/>
    <w:rsid w:val="00566D81"/>
    <w:rsid w:val="00585895"/>
    <w:rsid w:val="005C5578"/>
    <w:rsid w:val="005F2BAE"/>
    <w:rsid w:val="005F6FFD"/>
    <w:rsid w:val="00607486"/>
    <w:rsid w:val="00637366"/>
    <w:rsid w:val="006529E6"/>
    <w:rsid w:val="00691CC5"/>
    <w:rsid w:val="006A2CD8"/>
    <w:rsid w:val="006B5CD8"/>
    <w:rsid w:val="00734BFA"/>
    <w:rsid w:val="007549B9"/>
    <w:rsid w:val="00775C62"/>
    <w:rsid w:val="007C2C9B"/>
    <w:rsid w:val="0080547B"/>
    <w:rsid w:val="0081142F"/>
    <w:rsid w:val="008143F9"/>
    <w:rsid w:val="008309C4"/>
    <w:rsid w:val="0087044C"/>
    <w:rsid w:val="008712BD"/>
    <w:rsid w:val="00877889"/>
    <w:rsid w:val="00881B73"/>
    <w:rsid w:val="00881F31"/>
    <w:rsid w:val="00882C5C"/>
    <w:rsid w:val="008A373D"/>
    <w:rsid w:val="008B44C1"/>
    <w:rsid w:val="008D6441"/>
    <w:rsid w:val="008F7047"/>
    <w:rsid w:val="00941D38"/>
    <w:rsid w:val="0096611E"/>
    <w:rsid w:val="009668D9"/>
    <w:rsid w:val="00981092"/>
    <w:rsid w:val="009F7A8A"/>
    <w:rsid w:val="00A07CF5"/>
    <w:rsid w:val="00A13868"/>
    <w:rsid w:val="00A25205"/>
    <w:rsid w:val="00A3280C"/>
    <w:rsid w:val="00A37095"/>
    <w:rsid w:val="00A52EAD"/>
    <w:rsid w:val="00A83671"/>
    <w:rsid w:val="00A86D97"/>
    <w:rsid w:val="00AC281E"/>
    <w:rsid w:val="00AF3728"/>
    <w:rsid w:val="00B2570D"/>
    <w:rsid w:val="00B27411"/>
    <w:rsid w:val="00B30960"/>
    <w:rsid w:val="00B773C5"/>
    <w:rsid w:val="00BB1298"/>
    <w:rsid w:val="00BC4CAC"/>
    <w:rsid w:val="00C04AB3"/>
    <w:rsid w:val="00C15865"/>
    <w:rsid w:val="00C1770F"/>
    <w:rsid w:val="00C2787E"/>
    <w:rsid w:val="00C6205D"/>
    <w:rsid w:val="00C66505"/>
    <w:rsid w:val="00C66685"/>
    <w:rsid w:val="00CE15F6"/>
    <w:rsid w:val="00CE3C7A"/>
    <w:rsid w:val="00CF3F87"/>
    <w:rsid w:val="00D3531A"/>
    <w:rsid w:val="00D42D48"/>
    <w:rsid w:val="00D43270"/>
    <w:rsid w:val="00D61DAD"/>
    <w:rsid w:val="00D62B90"/>
    <w:rsid w:val="00D63249"/>
    <w:rsid w:val="00D7588A"/>
    <w:rsid w:val="00D93142"/>
    <w:rsid w:val="00DB4968"/>
    <w:rsid w:val="00E07B17"/>
    <w:rsid w:val="00E323B5"/>
    <w:rsid w:val="00E66A19"/>
    <w:rsid w:val="00EA375E"/>
    <w:rsid w:val="00EA529C"/>
    <w:rsid w:val="00ED6B91"/>
    <w:rsid w:val="00EE7E61"/>
    <w:rsid w:val="00EF1BFA"/>
    <w:rsid w:val="00EF7C94"/>
    <w:rsid w:val="00F11460"/>
    <w:rsid w:val="00F71BFE"/>
    <w:rsid w:val="00F806E6"/>
    <w:rsid w:val="00FC5072"/>
    <w:rsid w:val="00FC744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129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B585171182C94019B9F59CCF0A76E833">
    <w:name w:val="B585171182C94019B9F59CCF0A76E833"/>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5535B6EB676B4653AA69B670361F1100">
    <w:name w:val="5535B6EB676B4653AA69B670361F1100"/>
    <w:rsid w:val="00D43270"/>
    <w:rPr>
      <w:kern w:val="2"/>
      <w14:ligatures w14:val="standardContextual"/>
    </w:rPr>
  </w:style>
  <w:style w:type="paragraph" w:customStyle="1" w:styleId="0AA4DD89115E4C05989EC0A54B0D510B">
    <w:name w:val="0AA4DD89115E4C05989EC0A54B0D510B"/>
    <w:rsid w:val="00D43270"/>
    <w:rPr>
      <w:kern w:val="2"/>
      <w14:ligatures w14:val="standardContextual"/>
    </w:rPr>
  </w:style>
  <w:style w:type="paragraph" w:customStyle="1" w:styleId="7BB2E78561A84D6B9816521162D48EEE">
    <w:name w:val="7BB2E78561A84D6B9816521162D48EEE"/>
    <w:rsid w:val="005F2BAE"/>
    <w:rPr>
      <w:kern w:val="2"/>
      <w14:ligatures w14:val="standardContextual"/>
    </w:rPr>
  </w:style>
  <w:style w:type="paragraph" w:customStyle="1" w:styleId="A750E1A7239248639F6E766880A46522">
    <w:name w:val="A750E1A7239248639F6E766880A46522"/>
    <w:rsid w:val="005F2BAE"/>
    <w:rPr>
      <w:kern w:val="2"/>
      <w14:ligatures w14:val="standardContextual"/>
    </w:rPr>
  </w:style>
  <w:style w:type="paragraph" w:customStyle="1" w:styleId="1BC66D342A26477E9313E810AA6E2F1C">
    <w:name w:val="1BC66D342A26477E9313E810AA6E2F1C"/>
    <w:rsid w:val="005F2BAE"/>
    <w:rPr>
      <w:kern w:val="2"/>
      <w14:ligatures w14:val="standardContextual"/>
    </w:rPr>
  </w:style>
  <w:style w:type="paragraph" w:customStyle="1" w:styleId="22F2D52C1F054FA6B94D24A71E977D14">
    <w:name w:val="22F2D52C1F054FA6B94D24A71E977D14"/>
    <w:rsid w:val="005F2BAE"/>
    <w:rPr>
      <w:kern w:val="2"/>
      <w14:ligatures w14:val="standardContextual"/>
    </w:rPr>
  </w:style>
  <w:style w:type="paragraph" w:customStyle="1" w:styleId="B5D3955AFB83406F807F6CE457323905">
    <w:name w:val="B5D3955AFB83406F807F6CE457323905"/>
    <w:rsid w:val="005F2BAE"/>
    <w:rPr>
      <w:kern w:val="2"/>
      <w14:ligatures w14:val="standardContextual"/>
    </w:rPr>
  </w:style>
  <w:style w:type="paragraph" w:customStyle="1" w:styleId="0F38338D40834D38896FC4A696C79B9D">
    <w:name w:val="0F38338D40834D38896FC4A696C79B9D"/>
    <w:rsid w:val="005F2BAE"/>
    <w:rPr>
      <w:kern w:val="2"/>
      <w14:ligatures w14:val="standardContextual"/>
    </w:rPr>
  </w:style>
  <w:style w:type="paragraph" w:customStyle="1" w:styleId="5E30DBAF6F484E4DAD946F0B97A03D1B">
    <w:name w:val="5E30DBAF6F484E4DAD946F0B97A03D1B"/>
    <w:rsid w:val="005F2BAE"/>
    <w:rPr>
      <w:kern w:val="2"/>
      <w14:ligatures w14:val="standardContextual"/>
    </w:rPr>
  </w:style>
  <w:style w:type="paragraph" w:customStyle="1" w:styleId="9A7A32DE6C2646B18050D062DE8E7E81">
    <w:name w:val="9A7A32DE6C2646B18050D062DE8E7E81"/>
    <w:rsid w:val="005F2BAE"/>
    <w:rPr>
      <w:kern w:val="2"/>
      <w14:ligatures w14:val="standardContextual"/>
    </w:rPr>
  </w:style>
  <w:style w:type="paragraph" w:customStyle="1" w:styleId="56B910A658974137877C0169BF89FE04">
    <w:name w:val="56B910A658974137877C0169BF89FE04"/>
    <w:rsid w:val="005F2BAE"/>
    <w:rPr>
      <w:kern w:val="2"/>
      <w14:ligatures w14:val="standardContextual"/>
    </w:rPr>
  </w:style>
  <w:style w:type="paragraph" w:customStyle="1" w:styleId="DB1FA77A38524DD29F5A4BBC03AFCCEF">
    <w:name w:val="DB1FA77A38524DD29F5A4BBC03AFCCEF"/>
    <w:rsid w:val="00D43270"/>
    <w:rPr>
      <w:kern w:val="2"/>
      <w14:ligatures w14:val="standardContextual"/>
    </w:rPr>
  </w:style>
  <w:style w:type="paragraph" w:customStyle="1" w:styleId="D985EA1ABF1C4ABB8ECAA1B0729124FF">
    <w:name w:val="D985EA1ABF1C4ABB8ECAA1B0729124FF"/>
    <w:rsid w:val="00D43270"/>
    <w:rPr>
      <w:kern w:val="2"/>
      <w14:ligatures w14:val="standardContextual"/>
    </w:rPr>
  </w:style>
  <w:style w:type="paragraph" w:customStyle="1" w:styleId="34753BF64E5F4F5682BEBB3F4FC0A03B">
    <w:name w:val="34753BF64E5F4F5682BEBB3F4FC0A03B"/>
    <w:rsid w:val="00D43270"/>
    <w:rPr>
      <w:kern w:val="2"/>
      <w14:ligatures w14:val="standardContextual"/>
    </w:rPr>
  </w:style>
  <w:style w:type="paragraph" w:customStyle="1" w:styleId="56DF4578122F442CBCA2013B739EE664">
    <w:name w:val="56DF4578122F442CBCA2013B739EE664"/>
    <w:rsid w:val="00C1770F"/>
  </w:style>
  <w:style w:type="paragraph" w:customStyle="1" w:styleId="DF73D219E38E444698172F32AF6AC6F6">
    <w:name w:val="DF73D219E38E444698172F32AF6AC6F6"/>
    <w:rsid w:val="00C1770F"/>
  </w:style>
  <w:style w:type="paragraph" w:customStyle="1" w:styleId="3AEA75180020487AA58E14D9D7809E9F">
    <w:name w:val="3AEA75180020487AA58E14D9D7809E9F"/>
    <w:rsid w:val="00C1770F"/>
  </w:style>
  <w:style w:type="paragraph" w:customStyle="1" w:styleId="156FB25AA6674C9AA618204FAC64012E">
    <w:name w:val="156FB25AA6674C9AA618204FAC64012E"/>
    <w:rsid w:val="00D43270"/>
    <w:rPr>
      <w:kern w:val="2"/>
      <w14:ligatures w14:val="standardContextual"/>
    </w:rPr>
  </w:style>
  <w:style w:type="paragraph" w:customStyle="1" w:styleId="D04BF1D71AFA436EB33D504B905C0F8F">
    <w:name w:val="D04BF1D71AFA436EB33D504B905C0F8F"/>
    <w:rsid w:val="00D43270"/>
    <w:rPr>
      <w:kern w:val="2"/>
      <w14:ligatures w14:val="standardContextual"/>
    </w:rPr>
  </w:style>
  <w:style w:type="paragraph" w:customStyle="1" w:styleId="056D233DEC65452DA093DE39639ECCA9">
    <w:name w:val="056D233DEC65452DA093DE39639ECCA9"/>
    <w:rsid w:val="00D43270"/>
    <w:rPr>
      <w:kern w:val="2"/>
      <w14:ligatures w14:val="standardContextual"/>
    </w:rPr>
  </w:style>
  <w:style w:type="paragraph" w:customStyle="1" w:styleId="47F2A759646A4EEDAD76AA5AF2160AE1">
    <w:name w:val="47F2A759646A4EEDAD76AA5AF2160AE1"/>
    <w:rsid w:val="00D43270"/>
    <w:rPr>
      <w:kern w:val="2"/>
      <w14:ligatures w14:val="standardContextual"/>
    </w:rPr>
  </w:style>
  <w:style w:type="paragraph" w:customStyle="1" w:styleId="3B093B5633154EC0A0CE8B008F61E14A">
    <w:name w:val="3B093B5633154EC0A0CE8B008F61E14A"/>
    <w:rsid w:val="00D43270"/>
    <w:rPr>
      <w:kern w:val="2"/>
      <w14:ligatures w14:val="standardContextual"/>
    </w:rPr>
  </w:style>
  <w:style w:type="paragraph" w:customStyle="1" w:styleId="3B7B25C36B164D19880311ED27358034">
    <w:name w:val="3B7B25C36B164D19880311ED27358034"/>
    <w:rsid w:val="00D43270"/>
    <w:rPr>
      <w:kern w:val="2"/>
      <w14:ligatures w14:val="standardContextual"/>
    </w:rPr>
  </w:style>
  <w:style w:type="paragraph" w:customStyle="1" w:styleId="01F8AC9BCF5D462FAF732BF4EBFB2D09">
    <w:name w:val="01F8AC9BCF5D462FAF732BF4EBFB2D09"/>
    <w:rsid w:val="00D43270"/>
    <w:rPr>
      <w:kern w:val="2"/>
      <w14:ligatures w14:val="standardContextual"/>
    </w:rPr>
  </w:style>
  <w:style w:type="paragraph" w:customStyle="1" w:styleId="1FF213D6BB044CB99E20E6E4E528B862">
    <w:name w:val="1FF213D6BB044CB99E20E6E4E528B862"/>
    <w:rsid w:val="0047705A"/>
    <w:rPr>
      <w:kern w:val="2"/>
      <w14:ligatures w14:val="standardContextual"/>
    </w:rPr>
  </w:style>
  <w:style w:type="paragraph" w:customStyle="1" w:styleId="DFC7251EE22F444897FDA2ADB7CF514F">
    <w:name w:val="DFC7251EE22F444897FDA2ADB7CF514F"/>
    <w:rsid w:val="008143F9"/>
    <w:rPr>
      <w:kern w:val="2"/>
      <w14:ligatures w14:val="standardContextual"/>
    </w:rPr>
  </w:style>
  <w:style w:type="paragraph" w:customStyle="1" w:styleId="DC8D8AFA00774262A4B651D37BF5840E">
    <w:name w:val="DC8D8AFA00774262A4B651D37BF5840E"/>
    <w:rsid w:val="008143F9"/>
    <w:rPr>
      <w:kern w:val="2"/>
      <w14:ligatures w14:val="standardContextual"/>
    </w:rPr>
  </w:style>
  <w:style w:type="paragraph" w:customStyle="1" w:styleId="C9DE98B37CC24803BFEEAE534535B5C2">
    <w:name w:val="C9DE98B37CC24803BFEEAE534535B5C2"/>
    <w:rsid w:val="008143F9"/>
    <w:rPr>
      <w:kern w:val="2"/>
      <w14:ligatures w14:val="standardContextual"/>
    </w:rPr>
  </w:style>
  <w:style w:type="paragraph" w:customStyle="1" w:styleId="0A76970E435B42D489ADA768FB5FEEA0">
    <w:name w:val="0A76970E435B42D489ADA768FB5FEEA0"/>
    <w:rsid w:val="008143F9"/>
    <w:rPr>
      <w:kern w:val="2"/>
      <w14:ligatures w14:val="standardContextual"/>
    </w:rPr>
  </w:style>
  <w:style w:type="paragraph" w:customStyle="1" w:styleId="9A828003351F489696241C1F0E32C9D1">
    <w:name w:val="9A828003351F489696241C1F0E32C9D1"/>
    <w:rsid w:val="008143F9"/>
    <w:rPr>
      <w:kern w:val="2"/>
      <w14:ligatures w14:val="standardContextual"/>
    </w:rPr>
  </w:style>
  <w:style w:type="paragraph" w:customStyle="1" w:styleId="ABF3FA6710FF40DAA3BF16F0E090B705">
    <w:name w:val="ABF3FA6710FF40DAA3BF16F0E090B705"/>
    <w:rsid w:val="008143F9"/>
    <w:rPr>
      <w:kern w:val="2"/>
      <w14:ligatures w14:val="standardContextual"/>
    </w:rPr>
  </w:style>
  <w:style w:type="paragraph" w:customStyle="1" w:styleId="3A89A68085C044A08E04AEAEB6F0E431">
    <w:name w:val="3A89A68085C044A08E04AEAEB6F0E431"/>
    <w:rsid w:val="008143F9"/>
    <w:rPr>
      <w:kern w:val="2"/>
      <w14:ligatures w14:val="standardContextual"/>
    </w:rPr>
  </w:style>
  <w:style w:type="paragraph" w:customStyle="1" w:styleId="0A2BE70B2CC446D9A599B4BF502DB12C">
    <w:name w:val="0A2BE70B2CC446D9A599B4BF502DB12C"/>
    <w:rsid w:val="008143F9"/>
    <w:rPr>
      <w:kern w:val="2"/>
      <w14:ligatures w14:val="standardContextual"/>
    </w:rPr>
  </w:style>
  <w:style w:type="paragraph" w:customStyle="1" w:styleId="BDE33BF061634F63A8FF84F5739C922A">
    <w:name w:val="BDE33BF061634F63A8FF84F5739C922A"/>
    <w:rsid w:val="008143F9"/>
    <w:rPr>
      <w:kern w:val="2"/>
      <w14:ligatures w14:val="standardContextual"/>
    </w:rPr>
  </w:style>
  <w:style w:type="paragraph" w:customStyle="1" w:styleId="0684AE6AF53740D081E348AD98DAF7C2">
    <w:name w:val="0684AE6AF53740D081E348AD98DAF7C2"/>
    <w:rsid w:val="008143F9"/>
    <w:rPr>
      <w:kern w:val="2"/>
      <w14:ligatures w14:val="standardContextual"/>
    </w:rPr>
  </w:style>
  <w:style w:type="paragraph" w:customStyle="1" w:styleId="96B4CE634E5B488EB22C00D8D8B93B3A">
    <w:name w:val="96B4CE634E5B488EB22C00D8D8B93B3A"/>
    <w:rsid w:val="008143F9"/>
    <w:rPr>
      <w:kern w:val="2"/>
      <w14:ligatures w14:val="standardContextual"/>
    </w:rPr>
  </w:style>
  <w:style w:type="paragraph" w:customStyle="1" w:styleId="29F8840444BB492AACEC51A8E418F127">
    <w:name w:val="29F8840444BB492AACEC51A8E418F127"/>
    <w:rsid w:val="00E66A19"/>
    <w:pPr>
      <w:spacing w:after="0" w:line="240" w:lineRule="auto"/>
    </w:pPr>
    <w:rPr>
      <w:rFonts w:ascii="Times New Roman" w:eastAsia="Times New Roman" w:hAnsi="Times New Roman" w:cs="Times New Roman"/>
      <w:sz w:val="24"/>
      <w:szCs w:val="24"/>
      <w:lang w:val="en-US" w:eastAsia="en-US"/>
    </w:rPr>
  </w:style>
  <w:style w:type="paragraph" w:customStyle="1" w:styleId="286DB858283D443AAA7EA7EBC35406A1">
    <w:name w:val="286DB858283D443AAA7EA7EBC35406A1"/>
    <w:rsid w:val="00E66A19"/>
    <w:pPr>
      <w:spacing w:after="0" w:line="240" w:lineRule="auto"/>
    </w:pPr>
    <w:rPr>
      <w:rFonts w:ascii="Times New Roman" w:eastAsia="Times New Roman" w:hAnsi="Times New Roman" w:cs="Times New Roman"/>
      <w:sz w:val="24"/>
      <w:szCs w:val="24"/>
      <w:lang w:val="en-US" w:eastAsia="en-US"/>
    </w:rPr>
  </w:style>
  <w:style w:type="paragraph" w:customStyle="1" w:styleId="D760BC3025EB4EA183A83186F157554E">
    <w:name w:val="D760BC3025EB4EA183A83186F157554E"/>
    <w:rsid w:val="00E66A19"/>
    <w:pPr>
      <w:spacing w:after="0" w:line="240" w:lineRule="auto"/>
    </w:pPr>
    <w:rPr>
      <w:rFonts w:ascii="Times New Roman" w:eastAsia="Times New Roman" w:hAnsi="Times New Roman" w:cs="Times New Roman"/>
      <w:sz w:val="24"/>
      <w:szCs w:val="24"/>
      <w:lang w:val="en-US" w:eastAsia="en-US"/>
    </w:rPr>
  </w:style>
  <w:style w:type="paragraph" w:customStyle="1" w:styleId="F62F5F5886404AF4A2818CC8EDFAB5CA">
    <w:name w:val="F62F5F5886404AF4A2818CC8EDFAB5CA"/>
    <w:rsid w:val="00E66A19"/>
    <w:pPr>
      <w:spacing w:after="0" w:line="240" w:lineRule="auto"/>
    </w:pPr>
    <w:rPr>
      <w:rFonts w:ascii="Times New Roman" w:eastAsia="Times New Roman" w:hAnsi="Times New Roman" w:cs="Times New Roman"/>
      <w:sz w:val="24"/>
      <w:szCs w:val="24"/>
      <w:lang w:val="en-US" w:eastAsia="en-US"/>
    </w:rPr>
  </w:style>
  <w:style w:type="paragraph" w:customStyle="1" w:styleId="1911EE29FED543B3A2568E8655F60888">
    <w:name w:val="1911EE29FED543B3A2568E8655F60888"/>
    <w:rsid w:val="00E66A19"/>
    <w:rPr>
      <w:kern w:val="2"/>
      <w14:ligatures w14:val="standardContextual"/>
    </w:rPr>
  </w:style>
  <w:style w:type="paragraph" w:customStyle="1" w:styleId="DEFF4A515207448499BE1214038CE886">
    <w:name w:val="DEFF4A515207448499BE1214038CE886"/>
    <w:rsid w:val="00E66A19"/>
    <w:rPr>
      <w:kern w:val="2"/>
      <w14:ligatures w14:val="standardContextual"/>
    </w:rPr>
  </w:style>
  <w:style w:type="paragraph" w:customStyle="1" w:styleId="95A2C1BC94204252B9D0A5DC6EF70061">
    <w:name w:val="95A2C1BC94204252B9D0A5DC6EF70061"/>
    <w:rsid w:val="00E66A19"/>
    <w:rPr>
      <w:kern w:val="2"/>
      <w14:ligatures w14:val="standardContextual"/>
    </w:rPr>
  </w:style>
  <w:style w:type="paragraph" w:customStyle="1" w:styleId="0E04FA3A47F94E70AAF513E264C4FE46">
    <w:name w:val="0E04FA3A47F94E70AAF513E264C4FE46"/>
    <w:rsid w:val="00E66A19"/>
    <w:rPr>
      <w:kern w:val="2"/>
      <w14:ligatures w14:val="standardContextual"/>
    </w:rPr>
  </w:style>
  <w:style w:type="paragraph" w:customStyle="1" w:styleId="ADBE3A6735474812942CE0E6CB4884A6">
    <w:name w:val="ADBE3A6735474812942CE0E6CB4884A6"/>
    <w:rsid w:val="00E66A19"/>
    <w:rPr>
      <w:kern w:val="2"/>
      <w14:ligatures w14:val="standardContextual"/>
    </w:rPr>
  </w:style>
  <w:style w:type="paragraph" w:customStyle="1" w:styleId="E501C18588524C5AA100F309D8A90D3A">
    <w:name w:val="E501C18588524C5AA100F309D8A90D3A"/>
    <w:rsid w:val="00E66A19"/>
    <w:rPr>
      <w:kern w:val="2"/>
      <w14:ligatures w14:val="standardContextual"/>
    </w:rPr>
  </w:style>
  <w:style w:type="paragraph" w:customStyle="1" w:styleId="987B6FF9767C4C94A7C4F217B3AE8826">
    <w:name w:val="987B6FF9767C4C94A7C4F217B3AE8826"/>
    <w:rsid w:val="00E66A19"/>
    <w:rPr>
      <w:kern w:val="2"/>
      <w14:ligatures w14:val="standardContextual"/>
    </w:rPr>
  </w:style>
  <w:style w:type="paragraph" w:customStyle="1" w:styleId="5E26E5C8AE194660884F8A40C035E3E6">
    <w:name w:val="5E26E5C8AE194660884F8A40C035E3E6"/>
    <w:rsid w:val="00E66A19"/>
    <w:rPr>
      <w:kern w:val="2"/>
      <w14:ligatures w14:val="standardContextual"/>
    </w:rPr>
  </w:style>
  <w:style w:type="paragraph" w:customStyle="1" w:styleId="8CF88E5F01014F76A199AE18F93116A5">
    <w:name w:val="8CF88E5F01014F76A199AE18F93116A5"/>
    <w:rsid w:val="00E66A19"/>
    <w:rPr>
      <w:kern w:val="2"/>
      <w14:ligatures w14:val="standardContextual"/>
    </w:rPr>
  </w:style>
  <w:style w:type="paragraph" w:customStyle="1" w:styleId="4BD4BE2F703545D4A62BFAB8CEEA70A8">
    <w:name w:val="4BD4BE2F703545D4A62BFAB8CEEA70A8"/>
    <w:rsid w:val="00E66A19"/>
    <w:rPr>
      <w:kern w:val="2"/>
      <w14:ligatures w14:val="standardContextual"/>
    </w:rPr>
  </w:style>
  <w:style w:type="paragraph" w:customStyle="1" w:styleId="B5425549C7B648F99E4A9D8FD934B2BA">
    <w:name w:val="B5425549C7B648F99E4A9D8FD934B2BA"/>
    <w:rsid w:val="00E66A19"/>
    <w:rPr>
      <w:kern w:val="2"/>
      <w14:ligatures w14:val="standardContextual"/>
    </w:rPr>
  </w:style>
  <w:style w:type="paragraph" w:customStyle="1" w:styleId="542F2488AE34494FB7B363D86029CD74">
    <w:name w:val="542F2488AE34494FB7B363D86029CD74"/>
    <w:rsid w:val="00E66A19"/>
    <w:rPr>
      <w:kern w:val="2"/>
      <w14:ligatures w14:val="standardContextual"/>
    </w:rPr>
  </w:style>
  <w:style w:type="paragraph" w:customStyle="1" w:styleId="1B3284B2A6914927AC320DE1DA3904BF">
    <w:name w:val="1B3284B2A6914927AC320DE1DA3904BF"/>
    <w:rsid w:val="00E66A19"/>
    <w:rPr>
      <w:kern w:val="2"/>
      <w14:ligatures w14:val="standardContextual"/>
    </w:rPr>
  </w:style>
  <w:style w:type="paragraph" w:customStyle="1" w:styleId="342FE72FAE5746F392D06EF3D7BAF9C5">
    <w:name w:val="342FE72FAE5746F392D06EF3D7BAF9C5"/>
    <w:rsid w:val="00E66A19"/>
    <w:rPr>
      <w:kern w:val="2"/>
      <w14:ligatures w14:val="standardContextual"/>
    </w:rPr>
  </w:style>
  <w:style w:type="paragraph" w:customStyle="1" w:styleId="C815FC943C8C4256833AFFD61763921E">
    <w:name w:val="C815FC943C8C4256833AFFD61763921E"/>
    <w:rsid w:val="00E66A19"/>
    <w:rPr>
      <w:kern w:val="2"/>
      <w14:ligatures w14:val="standardContextual"/>
    </w:rPr>
  </w:style>
  <w:style w:type="paragraph" w:customStyle="1" w:styleId="F84338FCECDA447F9104707734DDE033">
    <w:name w:val="F84338FCECDA447F9104707734DDE033"/>
    <w:rsid w:val="00E66A19"/>
    <w:rPr>
      <w:kern w:val="2"/>
      <w14:ligatures w14:val="standardContextual"/>
    </w:rPr>
  </w:style>
  <w:style w:type="paragraph" w:customStyle="1" w:styleId="36355F32626C47599AD6699907208C61">
    <w:name w:val="36355F32626C47599AD6699907208C61"/>
    <w:rsid w:val="00E66A19"/>
    <w:rPr>
      <w:kern w:val="2"/>
      <w14:ligatures w14:val="standardContextual"/>
    </w:rPr>
  </w:style>
  <w:style w:type="paragraph" w:customStyle="1" w:styleId="5C763381A8DD4926B5895E1C47B295D8">
    <w:name w:val="5C763381A8DD4926B5895E1C47B295D8"/>
    <w:rsid w:val="00E66A19"/>
    <w:rPr>
      <w:kern w:val="2"/>
      <w14:ligatures w14:val="standardContextual"/>
    </w:rPr>
  </w:style>
  <w:style w:type="paragraph" w:customStyle="1" w:styleId="89151A2ED61B47CBB98CD37B1DB77CE7">
    <w:name w:val="89151A2ED61B47CBB98CD37B1DB77CE7"/>
    <w:rsid w:val="00E66A19"/>
    <w:rPr>
      <w:kern w:val="2"/>
      <w14:ligatures w14:val="standardContextual"/>
    </w:rPr>
  </w:style>
  <w:style w:type="paragraph" w:customStyle="1" w:styleId="61C7FE7152134EDE83282154D3F2E68C">
    <w:name w:val="61C7FE7152134EDE83282154D3F2E68C"/>
    <w:rsid w:val="00E66A19"/>
    <w:rPr>
      <w:kern w:val="2"/>
      <w14:ligatures w14:val="standardContextual"/>
    </w:rPr>
  </w:style>
  <w:style w:type="paragraph" w:customStyle="1" w:styleId="02A83F12971146FFAB97083E680DE63A">
    <w:name w:val="02A83F12971146FFAB97083E680DE63A"/>
    <w:rsid w:val="00E66A19"/>
    <w:rPr>
      <w:kern w:val="2"/>
      <w14:ligatures w14:val="standardContextual"/>
    </w:rPr>
  </w:style>
  <w:style w:type="paragraph" w:customStyle="1" w:styleId="35A03AEDC62D45548EEB1ABD4734F5B8">
    <w:name w:val="35A03AEDC62D45548EEB1ABD4734F5B8"/>
    <w:rsid w:val="00E66A19"/>
    <w:rPr>
      <w:kern w:val="2"/>
      <w14:ligatures w14:val="standardContextual"/>
    </w:rPr>
  </w:style>
  <w:style w:type="paragraph" w:customStyle="1" w:styleId="BEB93CAE735F474F9698B9EA5B8F1B4D">
    <w:name w:val="BEB93CAE735F474F9698B9EA5B8F1B4D"/>
    <w:rsid w:val="00E66A19"/>
    <w:rPr>
      <w:kern w:val="2"/>
      <w14:ligatures w14:val="standardContextual"/>
    </w:rPr>
  </w:style>
  <w:style w:type="paragraph" w:customStyle="1" w:styleId="CBE1013E87E64144B9BD05E837A18B67">
    <w:name w:val="CBE1013E87E64144B9BD05E837A18B67"/>
    <w:rsid w:val="00E66A19"/>
    <w:rPr>
      <w:kern w:val="2"/>
      <w14:ligatures w14:val="standardContextual"/>
    </w:rPr>
  </w:style>
  <w:style w:type="paragraph" w:customStyle="1" w:styleId="B1D68ED019A449F39F9BA6B2468F09AA">
    <w:name w:val="B1D68ED019A449F39F9BA6B2468F09AA"/>
    <w:rsid w:val="00E66A19"/>
    <w:rPr>
      <w:kern w:val="2"/>
      <w14:ligatures w14:val="standardContextual"/>
    </w:rPr>
  </w:style>
  <w:style w:type="paragraph" w:customStyle="1" w:styleId="95E74424A7594FDDBD7E5A93F2F9D936">
    <w:name w:val="95E74424A7594FDDBD7E5A93F2F9D936"/>
    <w:rsid w:val="00E66A19"/>
    <w:rPr>
      <w:kern w:val="2"/>
      <w14:ligatures w14:val="standardContextual"/>
    </w:rPr>
  </w:style>
  <w:style w:type="paragraph" w:customStyle="1" w:styleId="900CF814335A40FE90C778E665F75C80">
    <w:name w:val="900CF814335A40FE90C778E665F75C80"/>
    <w:rsid w:val="00E66A19"/>
    <w:rPr>
      <w:kern w:val="2"/>
      <w14:ligatures w14:val="standardContextual"/>
    </w:rPr>
  </w:style>
  <w:style w:type="paragraph" w:customStyle="1" w:styleId="A77EE1CD0DD644C69F96915253CDF800">
    <w:name w:val="A77EE1CD0DD644C69F96915253CDF800"/>
    <w:rsid w:val="00E66A19"/>
    <w:rPr>
      <w:kern w:val="2"/>
      <w14:ligatures w14:val="standardContextual"/>
    </w:rPr>
  </w:style>
  <w:style w:type="paragraph" w:customStyle="1" w:styleId="FC1FC91B475A4E079BB5E7C7D07DAC11">
    <w:name w:val="FC1FC91B475A4E079BB5E7C7D07DAC11"/>
    <w:rsid w:val="00E66A19"/>
    <w:rPr>
      <w:kern w:val="2"/>
      <w14:ligatures w14:val="standardContextual"/>
    </w:rPr>
  </w:style>
  <w:style w:type="paragraph" w:customStyle="1" w:styleId="3F7494C8E0744E3A9640EC42D9201FAD">
    <w:name w:val="3F7494C8E0744E3A9640EC42D9201FAD"/>
    <w:rsid w:val="00566D81"/>
  </w:style>
  <w:style w:type="paragraph" w:customStyle="1" w:styleId="DD7935172D59459D952DBD223E0F09D1">
    <w:name w:val="DD7935172D59459D952DBD223E0F09D1"/>
    <w:rsid w:val="00566D81"/>
  </w:style>
  <w:style w:type="paragraph" w:customStyle="1" w:styleId="9DE61A01F6F842F4847754EA9AF9F68A">
    <w:name w:val="9DE61A01F6F842F4847754EA9AF9F68A"/>
    <w:rsid w:val="00566D81"/>
  </w:style>
  <w:style w:type="paragraph" w:customStyle="1" w:styleId="762E67DB1EF041C18D167FD0AE1714B2">
    <w:name w:val="762E67DB1EF041C18D167FD0AE1714B2"/>
    <w:rsid w:val="00566D81"/>
  </w:style>
  <w:style w:type="paragraph" w:customStyle="1" w:styleId="821530A03BCA4DD8B7E291175F0A3654">
    <w:name w:val="821530A03BCA4DD8B7E291175F0A3654"/>
    <w:rsid w:val="00566D81"/>
  </w:style>
  <w:style w:type="paragraph" w:customStyle="1" w:styleId="1DB450A3C424415D9EE6E75D06FD42CF">
    <w:name w:val="1DB450A3C424415D9EE6E75D06FD42CF"/>
    <w:rsid w:val="00566D81"/>
  </w:style>
  <w:style w:type="paragraph" w:customStyle="1" w:styleId="73CBD12F511E4B17AD23D956076256C8">
    <w:name w:val="73CBD12F511E4B17AD23D956076256C8"/>
    <w:rsid w:val="00566D81"/>
  </w:style>
  <w:style w:type="paragraph" w:customStyle="1" w:styleId="7A00029963704BDE9D2EB3107507F343">
    <w:name w:val="7A00029963704BDE9D2EB3107507F343"/>
    <w:rsid w:val="00354C4E"/>
    <w:rPr>
      <w:kern w:val="2"/>
      <w14:ligatures w14:val="standardContextual"/>
    </w:rPr>
  </w:style>
  <w:style w:type="paragraph" w:customStyle="1" w:styleId="C21E5BBA44BD44F4A1F467896EE977A4">
    <w:name w:val="C21E5BBA44BD44F4A1F467896EE977A4"/>
    <w:rsid w:val="00354C4E"/>
    <w:rPr>
      <w:kern w:val="2"/>
      <w14:ligatures w14:val="standardContextual"/>
    </w:rPr>
  </w:style>
  <w:style w:type="paragraph" w:customStyle="1" w:styleId="71D2FDD2303245B0A0BB8A675140A281">
    <w:name w:val="71D2FDD2303245B0A0BB8A675140A281"/>
    <w:rsid w:val="00354C4E"/>
    <w:rPr>
      <w:kern w:val="2"/>
      <w14:ligatures w14:val="standardContextual"/>
    </w:rPr>
  </w:style>
  <w:style w:type="paragraph" w:customStyle="1" w:styleId="71424EC6F3424322B2C0B6EBF19E2429">
    <w:name w:val="71424EC6F3424322B2C0B6EBF19E2429"/>
    <w:rsid w:val="00BB129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A2DA6-0BF0-407A-93B8-F66CEA0F4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2550</TotalTime>
  <Pages>1</Pages>
  <Words>13412</Words>
  <Characters>76450</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103</cp:revision>
  <cp:lastPrinted>2024-07-19T06:49:00Z</cp:lastPrinted>
  <dcterms:created xsi:type="dcterms:W3CDTF">2024-03-20T11:09:00Z</dcterms:created>
  <dcterms:modified xsi:type="dcterms:W3CDTF">2024-07-19T06:49:00Z</dcterms:modified>
</cp:coreProperties>
</file>