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60A40E64" w:rsidR="00A47BC9" w:rsidRPr="00D40C05" w:rsidRDefault="00A47BC9" w:rsidP="00100304">
      <w:pPr>
        <w:spacing w:line="360" w:lineRule="auto"/>
        <w:ind w:right="-164"/>
        <w:rPr>
          <w:b/>
        </w:rPr>
      </w:pPr>
      <w:r w:rsidRPr="00FF5E82">
        <w:rPr>
          <w:rFonts w:ascii="Arial" w:hAnsi="Arial" w:cs="Arial"/>
          <w:b/>
        </w:rPr>
        <w:t xml:space="preserve">File </w:t>
      </w:r>
      <w:r w:rsidR="00442B21" w:rsidRPr="00FF5E82">
        <w:rPr>
          <w:rFonts w:ascii="Arial" w:hAnsi="Arial" w:cs="Arial"/>
          <w:b/>
        </w:rPr>
        <w:t>No</w:t>
      </w:r>
      <w:r w:rsidR="00442B21" w:rsidRPr="00D40C05">
        <w:rPr>
          <w:rFonts w:ascii="Arial" w:hAnsi="Arial" w:cs="Arial"/>
          <w:b/>
        </w:rPr>
        <w:t>.:</w:t>
      </w:r>
      <w:r w:rsidR="00100304" w:rsidRPr="00D40C05">
        <w:rPr>
          <w:rFonts w:ascii="Arial" w:hAnsi="Arial" w:cs="Arial"/>
          <w:b/>
        </w:rPr>
        <w:t xml:space="preserve"> </w:t>
      </w:r>
      <w:r w:rsidR="005D6CD3" w:rsidRPr="00D40C05">
        <w:rPr>
          <w:rFonts w:ascii="Arial" w:hAnsi="Arial" w:cs="Arial"/>
          <w:b/>
          <w:sz w:val="22"/>
          <w:szCs w:val="22"/>
        </w:rPr>
        <w:t>VIS (202</w:t>
      </w:r>
      <w:r w:rsidR="003458C5">
        <w:rPr>
          <w:rFonts w:ascii="Arial" w:hAnsi="Arial" w:cs="Arial"/>
          <w:b/>
          <w:sz w:val="22"/>
          <w:szCs w:val="22"/>
        </w:rPr>
        <w:t>4</w:t>
      </w:r>
      <w:r w:rsidR="005D6CD3" w:rsidRPr="00D40C05">
        <w:rPr>
          <w:rFonts w:ascii="Arial" w:hAnsi="Arial" w:cs="Arial"/>
          <w:b/>
          <w:sz w:val="22"/>
          <w:szCs w:val="22"/>
        </w:rPr>
        <w:t>-2</w:t>
      </w:r>
      <w:r w:rsidR="003458C5">
        <w:rPr>
          <w:rFonts w:ascii="Arial" w:hAnsi="Arial" w:cs="Arial"/>
          <w:b/>
          <w:sz w:val="22"/>
          <w:szCs w:val="22"/>
        </w:rPr>
        <w:t>5</w:t>
      </w:r>
      <w:r w:rsidR="005D6CD3" w:rsidRPr="00D40C05">
        <w:rPr>
          <w:rFonts w:ascii="Arial" w:hAnsi="Arial" w:cs="Arial"/>
          <w:b/>
          <w:sz w:val="22"/>
          <w:szCs w:val="22"/>
        </w:rPr>
        <w:t>)-PL</w:t>
      </w:r>
      <w:r w:rsidR="00452969">
        <w:rPr>
          <w:rFonts w:ascii="Arial" w:hAnsi="Arial" w:cs="Arial"/>
          <w:b/>
          <w:sz w:val="22"/>
          <w:szCs w:val="22"/>
        </w:rPr>
        <w:t>211-178-235</w:t>
      </w:r>
      <w:r w:rsidR="003458C5">
        <w:rPr>
          <w:rFonts w:ascii="Arial" w:hAnsi="Arial" w:cs="Arial"/>
          <w:b/>
          <w:sz w:val="22"/>
          <w:szCs w:val="22"/>
        </w:rPr>
        <w:tab/>
      </w:r>
      <w:r w:rsidRPr="00D40C05">
        <w:rPr>
          <w:rFonts w:ascii="Arial" w:hAnsi="Arial" w:cs="Arial"/>
          <w:b/>
        </w:rPr>
        <w:t xml:space="preserve">    </w:t>
      </w:r>
      <w:r w:rsidR="00100304" w:rsidRPr="00D40C05">
        <w:rPr>
          <w:rFonts w:ascii="Arial" w:hAnsi="Arial" w:cs="Arial"/>
          <w:b/>
        </w:rPr>
        <w:t xml:space="preserve">     </w:t>
      </w:r>
      <w:r w:rsidR="003C41E1" w:rsidRPr="00D40C05">
        <w:rPr>
          <w:rFonts w:ascii="Arial" w:hAnsi="Arial" w:cs="Arial"/>
          <w:b/>
        </w:rPr>
        <w:tab/>
      </w:r>
      <w:r w:rsidR="00CD6863" w:rsidRPr="00D40C05">
        <w:rPr>
          <w:rFonts w:ascii="Arial" w:hAnsi="Arial" w:cs="Arial"/>
          <w:b/>
        </w:rPr>
        <w:t xml:space="preserve"> </w:t>
      </w:r>
      <w:r w:rsidR="00EA7947" w:rsidRPr="00D40C05">
        <w:rPr>
          <w:rFonts w:ascii="Arial" w:hAnsi="Arial" w:cs="Arial"/>
          <w:b/>
        </w:rPr>
        <w:t xml:space="preserve">                 </w:t>
      </w:r>
      <w:r w:rsidR="00100304" w:rsidRPr="00D40C05">
        <w:rPr>
          <w:rFonts w:ascii="Arial" w:hAnsi="Arial" w:cs="Arial"/>
          <w:b/>
        </w:rPr>
        <w:t xml:space="preserve"> </w:t>
      </w:r>
      <w:r w:rsidR="00463778" w:rsidRPr="00D40C05">
        <w:rPr>
          <w:rFonts w:ascii="Arial" w:hAnsi="Arial" w:cs="Arial"/>
          <w:b/>
        </w:rPr>
        <w:t xml:space="preserve">     </w:t>
      </w:r>
      <w:r w:rsidR="003458C5">
        <w:rPr>
          <w:rFonts w:ascii="Arial" w:hAnsi="Arial" w:cs="Arial"/>
          <w:b/>
        </w:rPr>
        <w:tab/>
      </w:r>
      <w:r w:rsidR="00463778" w:rsidRPr="00D40C05">
        <w:rPr>
          <w:rFonts w:ascii="Arial" w:hAnsi="Arial" w:cs="Arial"/>
          <w:b/>
        </w:rPr>
        <w:t xml:space="preserve">  </w:t>
      </w:r>
      <w:r w:rsidR="00E50932" w:rsidRPr="00D40C05">
        <w:rPr>
          <w:rFonts w:ascii="Arial" w:hAnsi="Arial" w:cs="Arial"/>
          <w:b/>
        </w:rPr>
        <w:t xml:space="preserve">Dated: </w:t>
      </w:r>
      <w:sdt>
        <w:sdtPr>
          <w:rPr>
            <w:rFonts w:ascii="Arial" w:hAnsi="Arial" w:cs="Arial"/>
            <w:b/>
          </w:rPr>
          <w:id w:val="2011871766"/>
          <w:placeholder>
            <w:docPart w:val="2D455F12D1C14602AA2C69D4242A1053"/>
          </w:placeholder>
          <w:date w:fullDate="2024-08-29T00:00:00Z">
            <w:dateFormat w:val="dd.MM.yyyy"/>
            <w:lid w:val="en-IN"/>
            <w:storeMappedDataAs w:val="dateTime"/>
            <w:calendar w:val="gregorian"/>
          </w:date>
        </w:sdtPr>
        <w:sdtEndPr/>
        <w:sdtContent>
          <w:r w:rsidR="00452969">
            <w:rPr>
              <w:rFonts w:ascii="Arial" w:hAnsi="Arial" w:cs="Arial"/>
              <w:b/>
            </w:rPr>
            <w:t>29.08.2024</w:t>
          </w:r>
        </w:sdtContent>
      </w:sdt>
    </w:p>
    <w:p w14:paraId="363DB9FE" w14:textId="7D7F5C32" w:rsidR="00A47BC9" w:rsidRPr="00D40C05" w:rsidRDefault="00D40C05" w:rsidP="00D40C05">
      <w:pPr>
        <w:tabs>
          <w:tab w:val="left" w:pos="1770"/>
        </w:tabs>
        <w:spacing w:line="360" w:lineRule="auto"/>
      </w:pPr>
      <w:r w:rsidRPr="00D40C05">
        <w:tab/>
      </w:r>
    </w:p>
    <w:p w14:paraId="2495830D" w14:textId="373C173A" w:rsidR="006B09C3" w:rsidRPr="00205D6B" w:rsidRDefault="00FD25E8" w:rsidP="006B09C3">
      <w:pPr>
        <w:spacing w:line="276" w:lineRule="auto"/>
        <w:jc w:val="center"/>
        <w:rPr>
          <w:rFonts w:ascii="Arial" w:hAnsi="Arial" w:cs="Arial"/>
          <w:b/>
          <w:sz w:val="48"/>
          <w:lang w:val="en-US"/>
        </w:rPr>
      </w:pPr>
      <w:r w:rsidRPr="00D40C05">
        <w:rPr>
          <w:rFonts w:ascii="Arial" w:hAnsi="Arial" w:cs="Arial"/>
          <w:b/>
          <w:sz w:val="48"/>
          <w:lang w:val="en-US"/>
        </w:rPr>
        <w:t>LENDER’S INDEPENDENT ENGINEER</w:t>
      </w:r>
      <w:r w:rsidR="00133580" w:rsidRPr="00D40C05">
        <w:rPr>
          <w:rFonts w:ascii="Arial" w:hAnsi="Arial" w:cs="Arial"/>
          <w:b/>
          <w:sz w:val="48"/>
          <w:lang w:val="en-US"/>
        </w:rPr>
        <w:t xml:space="preserve"> REPORT</w:t>
      </w:r>
      <w:r w:rsidR="002D7019" w:rsidRPr="00D40C05">
        <w:rPr>
          <w:rFonts w:ascii="Arial" w:hAnsi="Arial" w:cs="Arial"/>
          <w:b/>
          <w:sz w:val="48"/>
          <w:lang w:val="en-US"/>
        </w:rPr>
        <w:t xml:space="preserve"> </w:t>
      </w:r>
      <w:r w:rsidR="002D7019" w:rsidRPr="00205D6B">
        <w:rPr>
          <w:rFonts w:ascii="Arial" w:hAnsi="Arial" w:cs="Arial"/>
          <w:b/>
          <w:sz w:val="48"/>
          <w:lang w:val="en-US"/>
        </w:rPr>
        <w:t>(</w:t>
      </w:r>
      <w:r w:rsidR="00452969" w:rsidRPr="00205D6B">
        <w:rPr>
          <w:rFonts w:ascii="Arial" w:hAnsi="Arial" w:cs="Arial"/>
          <w:b/>
          <w:sz w:val="48"/>
          <w:lang w:val="en-US"/>
        </w:rPr>
        <w:t>4</w:t>
      </w:r>
      <w:r w:rsidR="003458C5" w:rsidRPr="00205D6B">
        <w:rPr>
          <w:rFonts w:ascii="Arial" w:hAnsi="Arial" w:cs="Arial"/>
          <w:b/>
          <w:sz w:val="48"/>
          <w:vertAlign w:val="superscript"/>
          <w:lang w:val="en-US"/>
        </w:rPr>
        <w:t>th</w:t>
      </w:r>
      <w:r w:rsidR="00406048" w:rsidRPr="00205D6B">
        <w:rPr>
          <w:rFonts w:ascii="Arial" w:hAnsi="Arial" w:cs="Arial"/>
          <w:b/>
          <w:sz w:val="48"/>
          <w:lang w:val="en-US"/>
        </w:rPr>
        <w:t>)</w:t>
      </w:r>
    </w:p>
    <w:p w14:paraId="7661A576" w14:textId="502F7439" w:rsidR="006B09C3" w:rsidRPr="00FF5E82" w:rsidRDefault="006B09C3" w:rsidP="006B09C3">
      <w:pPr>
        <w:spacing w:line="276" w:lineRule="auto"/>
        <w:jc w:val="center"/>
        <w:rPr>
          <w:rFonts w:ascii="Arial" w:hAnsi="Arial" w:cs="Arial"/>
          <w:b/>
          <w:sz w:val="36"/>
          <w:lang w:val="en-US"/>
        </w:rPr>
      </w:pPr>
      <w:r w:rsidRPr="00205D6B">
        <w:rPr>
          <w:rFonts w:ascii="Arial" w:hAnsi="Arial" w:cs="Arial"/>
          <w:b/>
          <w:sz w:val="36"/>
          <w:lang w:val="en-US"/>
        </w:rPr>
        <w:t xml:space="preserve">(FOR QUARTER ENDING </w:t>
      </w:r>
      <w:r w:rsidR="003458C5" w:rsidRPr="00205D6B">
        <w:rPr>
          <w:rFonts w:ascii="Arial" w:hAnsi="Arial" w:cs="Arial"/>
          <w:b/>
          <w:sz w:val="36"/>
          <w:lang w:val="en-US"/>
        </w:rPr>
        <w:t xml:space="preserve">MARCH </w:t>
      </w:r>
      <w:r w:rsidR="00FF725E" w:rsidRPr="00205D6B">
        <w:rPr>
          <w:rFonts w:ascii="Arial" w:hAnsi="Arial" w:cs="Arial"/>
          <w:b/>
          <w:sz w:val="36"/>
          <w:lang w:val="en-US"/>
        </w:rPr>
        <w:t>202</w:t>
      </w:r>
      <w:r w:rsidR="003458C5" w:rsidRPr="00205D6B">
        <w:rPr>
          <w:rFonts w:ascii="Arial" w:hAnsi="Arial" w:cs="Arial"/>
          <w:b/>
          <w:sz w:val="36"/>
          <w:lang w:val="en-US"/>
        </w:rPr>
        <w:t>4</w:t>
      </w:r>
      <w:r w:rsidRPr="00205D6B">
        <w:rPr>
          <w:rFonts w:ascii="Arial" w:hAnsi="Arial" w:cs="Arial"/>
          <w:b/>
          <w:sz w:val="36"/>
          <w:lang w:val="en-US"/>
        </w:rPr>
        <w:t>)</w:t>
      </w:r>
    </w:p>
    <w:p w14:paraId="2DD1DB28" w14:textId="77777777" w:rsidR="006B09C3" w:rsidRPr="00FF5E82" w:rsidRDefault="006B09C3" w:rsidP="006B09C3">
      <w:pPr>
        <w:spacing w:line="276" w:lineRule="auto"/>
        <w:jc w:val="center"/>
        <w:rPr>
          <w:rFonts w:ascii="Arial" w:hAnsi="Arial" w:cs="Arial"/>
          <w:b/>
          <w:sz w:val="32"/>
          <w:lang w:val="en-US"/>
        </w:rPr>
      </w:pPr>
    </w:p>
    <w:p w14:paraId="0C4DBE4D" w14:textId="4F2A88E0" w:rsidR="003C41E1" w:rsidRPr="00FF5E82" w:rsidRDefault="00A47BC9" w:rsidP="006B09C3">
      <w:pPr>
        <w:spacing w:line="276" w:lineRule="auto"/>
        <w:jc w:val="center"/>
        <w:rPr>
          <w:rFonts w:ascii="Arial" w:hAnsi="Arial" w:cs="Arial"/>
          <w:b/>
          <w:sz w:val="44"/>
          <w:szCs w:val="44"/>
          <w:lang w:val="en-US"/>
        </w:rPr>
      </w:pPr>
      <w:r w:rsidRPr="00FF5E82">
        <w:rPr>
          <w:rFonts w:ascii="Arial" w:hAnsi="Arial" w:cs="Arial"/>
          <w:b/>
          <w:sz w:val="44"/>
          <w:szCs w:val="44"/>
          <w:lang w:val="en-US"/>
        </w:rPr>
        <w:t>OF</w:t>
      </w:r>
    </w:p>
    <w:p w14:paraId="66D168F1" w14:textId="77777777" w:rsidR="006B09C3" w:rsidRPr="00FF5E82" w:rsidRDefault="006B09C3" w:rsidP="006B09C3">
      <w:pPr>
        <w:spacing w:line="276" w:lineRule="auto"/>
        <w:jc w:val="center"/>
        <w:rPr>
          <w:rFonts w:ascii="Arial" w:hAnsi="Arial" w:cs="Arial"/>
          <w:b/>
          <w:sz w:val="32"/>
          <w:szCs w:val="44"/>
          <w:lang w:val="en-US"/>
        </w:rPr>
      </w:pPr>
    </w:p>
    <w:p w14:paraId="072610E5" w14:textId="77777777" w:rsidR="00406048" w:rsidRPr="00FF5E82" w:rsidRDefault="00406048" w:rsidP="006E11AC">
      <w:pPr>
        <w:spacing w:line="276" w:lineRule="auto"/>
        <w:jc w:val="center"/>
        <w:rPr>
          <w:rFonts w:ascii="Arial" w:hAnsi="Arial" w:cs="Arial"/>
          <w:b/>
          <w:sz w:val="44"/>
          <w:szCs w:val="44"/>
          <w:lang w:val="en-US"/>
        </w:rPr>
      </w:pPr>
      <w:r w:rsidRPr="00FF5E82">
        <w:rPr>
          <w:rFonts w:ascii="Arial" w:hAnsi="Arial" w:cs="Arial"/>
          <w:b/>
          <w:sz w:val="44"/>
          <w:szCs w:val="44"/>
          <w:lang w:val="en-US"/>
        </w:rPr>
        <w:t xml:space="preserve">NEW POULTRY LAYER UNIT OF CAPACITY 2 LAKH LAYER BIRDS. </w:t>
      </w:r>
    </w:p>
    <w:p w14:paraId="1A5AAEC1" w14:textId="77777777" w:rsidR="00406048" w:rsidRPr="00FF5E82" w:rsidRDefault="00406048" w:rsidP="006E11AC">
      <w:pPr>
        <w:spacing w:line="276" w:lineRule="auto"/>
        <w:jc w:val="center"/>
        <w:rPr>
          <w:rFonts w:ascii="Arial" w:hAnsi="Arial" w:cs="Arial"/>
          <w:b/>
          <w:sz w:val="44"/>
          <w:szCs w:val="44"/>
          <w:lang w:val="en-US"/>
        </w:rPr>
      </w:pPr>
    </w:p>
    <w:p w14:paraId="31BC2D45" w14:textId="77777777" w:rsidR="00406048" w:rsidRPr="00FF5E82" w:rsidRDefault="00406048" w:rsidP="006E11AC">
      <w:pPr>
        <w:spacing w:line="276" w:lineRule="auto"/>
        <w:jc w:val="center"/>
        <w:rPr>
          <w:rFonts w:ascii="Arial" w:hAnsi="Arial" w:cs="Arial"/>
          <w:b/>
          <w:sz w:val="44"/>
          <w:szCs w:val="44"/>
          <w:lang w:val="en-US"/>
        </w:rPr>
      </w:pPr>
    </w:p>
    <w:p w14:paraId="25B9087F" w14:textId="5A62C634" w:rsidR="00A47BC9" w:rsidRPr="00FF5E82" w:rsidRDefault="006E11AC" w:rsidP="006E11AC">
      <w:pPr>
        <w:spacing w:line="276" w:lineRule="auto"/>
        <w:jc w:val="center"/>
        <w:rPr>
          <w:rFonts w:ascii="Arial" w:hAnsi="Arial" w:cs="Arial"/>
          <w:b/>
          <w:sz w:val="28"/>
          <w:szCs w:val="28"/>
        </w:rPr>
      </w:pPr>
      <w:r w:rsidRPr="00FF5E82">
        <w:rPr>
          <w:rFonts w:ascii="Arial" w:hAnsi="Arial" w:cs="Arial"/>
          <w:b/>
          <w:sz w:val="28"/>
          <w:szCs w:val="28"/>
        </w:rPr>
        <w:t>SITUATED</w:t>
      </w:r>
      <w:r w:rsidR="00A47BC9" w:rsidRPr="00FF5E82">
        <w:rPr>
          <w:rFonts w:ascii="Arial" w:hAnsi="Arial" w:cs="Arial"/>
          <w:b/>
          <w:sz w:val="28"/>
          <w:szCs w:val="28"/>
        </w:rPr>
        <w:t xml:space="preserve"> AT</w:t>
      </w:r>
    </w:p>
    <w:p w14:paraId="52681679" w14:textId="77777777" w:rsidR="006E11AC" w:rsidRPr="00FF5E82" w:rsidRDefault="006E11AC" w:rsidP="006E11AC">
      <w:pPr>
        <w:spacing w:line="276" w:lineRule="auto"/>
        <w:jc w:val="center"/>
        <w:rPr>
          <w:rFonts w:ascii="Arial" w:hAnsi="Arial" w:cs="Arial"/>
          <w:b/>
        </w:rPr>
      </w:pPr>
    </w:p>
    <w:p w14:paraId="376775A5" w14:textId="065E2057" w:rsidR="00783AE2" w:rsidRPr="00FF5E82" w:rsidRDefault="00406048" w:rsidP="006E11AC">
      <w:pPr>
        <w:pStyle w:val="NoSpacing"/>
        <w:spacing w:line="276" w:lineRule="auto"/>
        <w:jc w:val="center"/>
        <w:rPr>
          <w:rFonts w:ascii="Arial" w:hAnsi="Arial" w:cs="Arial"/>
          <w:b/>
          <w:sz w:val="28"/>
          <w:szCs w:val="28"/>
        </w:rPr>
      </w:pPr>
      <w:r w:rsidRPr="00FF5E82">
        <w:rPr>
          <w:rFonts w:ascii="Arial" w:hAnsi="Arial" w:cs="Arial"/>
          <w:b/>
          <w:sz w:val="28"/>
          <w:szCs w:val="28"/>
        </w:rPr>
        <w:t xml:space="preserve">VILLAGE BARANATA, CHAKULIA, </w:t>
      </w:r>
      <w:r w:rsidR="00CF0B96" w:rsidRPr="00FF5E82">
        <w:rPr>
          <w:rFonts w:ascii="Arial" w:hAnsi="Arial" w:cs="Arial"/>
          <w:b/>
          <w:sz w:val="28"/>
          <w:szCs w:val="28"/>
        </w:rPr>
        <w:t>PURBI</w:t>
      </w:r>
      <w:r w:rsidRPr="00FF5E82">
        <w:rPr>
          <w:rFonts w:ascii="Arial" w:hAnsi="Arial" w:cs="Arial"/>
          <w:b/>
          <w:sz w:val="28"/>
          <w:szCs w:val="28"/>
        </w:rPr>
        <w:t xml:space="preserve"> SINGBHUM, JHARKHAND</w:t>
      </w:r>
      <w:r w:rsidR="00501A65" w:rsidRPr="00FF5E82">
        <w:rPr>
          <w:rFonts w:ascii="Arial" w:hAnsi="Arial" w:cs="Arial"/>
          <w:b/>
          <w:sz w:val="28"/>
          <w:szCs w:val="28"/>
        </w:rPr>
        <w:t>.</w:t>
      </w:r>
    </w:p>
    <w:p w14:paraId="3916A4A1" w14:textId="77777777" w:rsidR="00783AE2" w:rsidRPr="00FF5E82" w:rsidRDefault="00783AE2" w:rsidP="006E11AC">
      <w:pPr>
        <w:pStyle w:val="NoSpacing"/>
        <w:spacing w:line="276" w:lineRule="auto"/>
        <w:jc w:val="center"/>
        <w:rPr>
          <w:rFonts w:ascii="Arial" w:hAnsi="Arial" w:cs="Arial"/>
          <w:b/>
          <w:sz w:val="20"/>
          <w:szCs w:val="32"/>
        </w:rPr>
      </w:pPr>
    </w:p>
    <w:p w14:paraId="6600430B" w14:textId="684CA498" w:rsidR="00783AE2" w:rsidRPr="00FF5E82" w:rsidRDefault="006E11AC" w:rsidP="00A539AA">
      <w:pPr>
        <w:pStyle w:val="NoSpacing"/>
        <w:spacing w:line="276" w:lineRule="auto"/>
        <w:jc w:val="center"/>
        <w:rPr>
          <w:rFonts w:ascii="Arial" w:hAnsi="Arial" w:cs="Arial"/>
          <w:b/>
        </w:rPr>
      </w:pPr>
      <w:r w:rsidRPr="00FF5E82">
        <w:rPr>
          <w:rFonts w:ascii="Arial" w:hAnsi="Arial" w:cs="Arial"/>
          <w:b/>
          <w:szCs w:val="32"/>
        </w:rPr>
        <w:t xml:space="preserve"> </w:t>
      </w:r>
      <w:r w:rsidR="003A16DB" w:rsidRPr="00FF5E82">
        <w:rPr>
          <w:rFonts w:ascii="Arial" w:hAnsi="Arial" w:cs="Arial"/>
          <w:b/>
        </w:rPr>
        <w:t xml:space="preserve"> </w:t>
      </w:r>
    </w:p>
    <w:p w14:paraId="1B2185DD" w14:textId="77777777" w:rsidR="00406048" w:rsidRPr="00FF5E82" w:rsidRDefault="00406048" w:rsidP="00406048">
      <w:pPr>
        <w:spacing w:line="276" w:lineRule="auto"/>
        <w:jc w:val="center"/>
        <w:rPr>
          <w:rFonts w:ascii="Arial" w:hAnsi="Arial" w:cs="Arial"/>
          <w:b/>
          <w:sz w:val="28"/>
          <w:szCs w:val="28"/>
        </w:rPr>
      </w:pPr>
    </w:p>
    <w:p w14:paraId="634AFBDC" w14:textId="50CB9BE2" w:rsidR="00A47BC9" w:rsidRPr="00FF5E82" w:rsidRDefault="00D76C57" w:rsidP="00406048">
      <w:pPr>
        <w:spacing w:line="276" w:lineRule="auto"/>
        <w:jc w:val="center"/>
        <w:rPr>
          <w:rFonts w:ascii="Arial" w:hAnsi="Arial" w:cs="Arial"/>
          <w:b/>
          <w:sz w:val="28"/>
          <w:szCs w:val="28"/>
        </w:rPr>
      </w:pPr>
      <w:r w:rsidRPr="00FF5E82">
        <w:rPr>
          <w:rFonts w:ascii="Arial" w:hAnsi="Arial" w:cs="Arial"/>
          <w:b/>
          <w:sz w:val="28"/>
          <w:szCs w:val="28"/>
        </w:rPr>
        <w:t>IMPLEMENTED BY</w:t>
      </w:r>
    </w:p>
    <w:p w14:paraId="316CE06D" w14:textId="0B677A21" w:rsidR="0016762E" w:rsidRPr="00FF5E82" w:rsidRDefault="00406048" w:rsidP="00406048">
      <w:pPr>
        <w:spacing w:line="360" w:lineRule="auto"/>
        <w:jc w:val="center"/>
        <w:rPr>
          <w:rFonts w:ascii="Arial" w:hAnsi="Arial" w:cs="Arial"/>
          <w:b/>
          <w:sz w:val="8"/>
          <w:lang w:val="en-US"/>
        </w:rPr>
      </w:pPr>
      <w:r w:rsidRPr="00FF5E82">
        <w:rPr>
          <w:rFonts w:ascii="Arial" w:hAnsi="Arial" w:cs="Arial"/>
          <w:b/>
          <w:sz w:val="28"/>
          <w:szCs w:val="28"/>
        </w:rPr>
        <w:t>M/S RIYA DIYA AGRO FARMS LLP</w:t>
      </w:r>
    </w:p>
    <w:p w14:paraId="6BC38D2A" w14:textId="77777777" w:rsidR="00125692" w:rsidRPr="00FF5E82" w:rsidRDefault="00125692" w:rsidP="00406048">
      <w:pPr>
        <w:spacing w:line="276" w:lineRule="auto"/>
        <w:jc w:val="center"/>
        <w:rPr>
          <w:rFonts w:ascii="Arial" w:hAnsi="Arial" w:cs="Arial"/>
          <w:b/>
          <w:sz w:val="28"/>
          <w:szCs w:val="28"/>
        </w:rPr>
      </w:pPr>
    </w:p>
    <w:p w14:paraId="6F1A7619" w14:textId="65317DF6" w:rsidR="00406048" w:rsidRPr="00FF5E82" w:rsidRDefault="00501A65" w:rsidP="00406048">
      <w:pPr>
        <w:spacing w:line="276" w:lineRule="auto"/>
        <w:jc w:val="center"/>
        <w:rPr>
          <w:rFonts w:ascii="Arial" w:hAnsi="Arial" w:cs="Arial"/>
          <w:b/>
          <w:sz w:val="28"/>
          <w:szCs w:val="28"/>
        </w:rPr>
      </w:pPr>
      <w:r w:rsidRPr="00FF5E82">
        <w:rPr>
          <w:rFonts w:ascii="Arial" w:hAnsi="Arial" w:cs="Arial"/>
          <w:b/>
          <w:sz w:val="28"/>
          <w:szCs w:val="28"/>
        </w:rPr>
        <w:t>REPORT PREPARED FOR</w:t>
      </w:r>
    </w:p>
    <w:p w14:paraId="45FBD61B" w14:textId="454B1C46" w:rsidR="00501A65" w:rsidRPr="00FF5E82" w:rsidRDefault="00C46F18" w:rsidP="00406048">
      <w:pPr>
        <w:spacing w:line="276" w:lineRule="auto"/>
        <w:jc w:val="center"/>
        <w:rPr>
          <w:rFonts w:ascii="Arial" w:hAnsi="Arial" w:cs="Arial"/>
          <w:b/>
          <w:sz w:val="28"/>
          <w:szCs w:val="28"/>
        </w:rPr>
      </w:pPr>
      <w:r w:rsidRPr="00FF5E82">
        <w:rPr>
          <w:rFonts w:ascii="Arial" w:hAnsi="Arial" w:cs="Arial"/>
          <w:b/>
          <w:sz w:val="28"/>
          <w:szCs w:val="28"/>
        </w:rPr>
        <w:t>STATE BANK OF INDIA,</w:t>
      </w:r>
      <w:r w:rsidR="00406048" w:rsidRPr="00FF5E82">
        <w:rPr>
          <w:rFonts w:ascii="Arial" w:hAnsi="Arial" w:cs="Arial"/>
          <w:b/>
          <w:sz w:val="28"/>
          <w:szCs w:val="28"/>
        </w:rPr>
        <w:t xml:space="preserve"> SME BRANCH ADITYAPUR JAMSHEDPUR</w:t>
      </w:r>
      <w:r w:rsidR="00501A65" w:rsidRPr="00FF5E82">
        <w:rPr>
          <w:rFonts w:ascii="Arial" w:hAnsi="Arial" w:cs="Arial"/>
          <w:b/>
          <w:sz w:val="28"/>
          <w:szCs w:val="28"/>
        </w:rPr>
        <w:t>.</w:t>
      </w:r>
    </w:p>
    <w:p w14:paraId="5946A4EE" w14:textId="77777777" w:rsidR="00501A65" w:rsidRPr="00FF5E82" w:rsidRDefault="00501A65" w:rsidP="006B09C3">
      <w:pPr>
        <w:spacing w:line="360" w:lineRule="auto"/>
        <w:jc w:val="center"/>
        <w:rPr>
          <w:rFonts w:ascii="Arial" w:hAnsi="Arial" w:cs="Arial"/>
          <w:b/>
          <w:lang w:val="en-US"/>
        </w:rPr>
      </w:pPr>
    </w:p>
    <w:p w14:paraId="7584F84A" w14:textId="69519C27" w:rsidR="006B09C3" w:rsidRPr="00FF5E82" w:rsidRDefault="00661832" w:rsidP="006B09C3">
      <w:pPr>
        <w:spacing w:line="360" w:lineRule="auto"/>
        <w:jc w:val="center"/>
        <w:rPr>
          <w:rFonts w:ascii="Arial" w:hAnsi="Arial" w:cs="Arial"/>
          <w:b/>
          <w:i/>
          <w:sz w:val="16"/>
          <w:szCs w:val="16"/>
        </w:rPr>
      </w:pPr>
      <w:r w:rsidRPr="00FF5E82">
        <w:rPr>
          <w:rFonts w:ascii="Arial" w:hAnsi="Arial" w:cs="Arial"/>
          <w:b/>
          <w:i/>
          <w:sz w:val="16"/>
          <w:szCs w:val="16"/>
        </w:rPr>
        <w:t>**Important - In case of any query/ issue or escalation you may please contact Incident Manager</w:t>
      </w:r>
      <w:r w:rsidR="006B09C3" w:rsidRPr="00FF5E82">
        <w:rPr>
          <w:rFonts w:ascii="Arial" w:hAnsi="Arial" w:cs="Arial"/>
          <w:b/>
          <w:i/>
          <w:sz w:val="16"/>
          <w:szCs w:val="16"/>
        </w:rPr>
        <w:t xml:space="preserve"> at le@rkassociates.org. We will appreciate your feedback in order to improve our services. </w:t>
      </w:r>
    </w:p>
    <w:p w14:paraId="481B2473" w14:textId="1634754E" w:rsidR="00AB2552" w:rsidRPr="00FF5E82" w:rsidRDefault="006B09C3" w:rsidP="006B09C3">
      <w:pPr>
        <w:spacing w:line="360" w:lineRule="auto"/>
        <w:jc w:val="center"/>
        <w:rPr>
          <w:rFonts w:ascii="Arial" w:hAnsi="Arial" w:cs="Arial"/>
          <w:b/>
          <w:i/>
          <w:sz w:val="16"/>
          <w:szCs w:val="16"/>
        </w:rPr>
      </w:pPr>
      <w:r w:rsidRPr="00FF5E82">
        <w:rPr>
          <w:rFonts w:ascii="Arial" w:hAnsi="Arial" w:cs="Arial"/>
          <w:b/>
          <w:i/>
          <w:sz w:val="16"/>
          <w:szCs w:val="16"/>
        </w:rPr>
        <w:t xml:space="preserve">NOTE: As per IBA Guidelines please provide your feedback on the report within 15 days of its submission after which report will be considered to be correct. </w:t>
      </w:r>
    </w:p>
    <w:p w14:paraId="480B7D6B" w14:textId="77777777" w:rsidR="00125692" w:rsidRPr="00FF5E82" w:rsidRDefault="00125692" w:rsidP="006B09C3">
      <w:pPr>
        <w:spacing w:line="360" w:lineRule="auto"/>
        <w:jc w:val="center"/>
        <w:rPr>
          <w:rFonts w:ascii="Arial" w:hAnsi="Arial" w:cs="Arial"/>
          <w:b/>
          <w:i/>
          <w:sz w:val="16"/>
          <w:szCs w:val="16"/>
          <w:highlight w:val="yellow"/>
        </w:rPr>
      </w:pPr>
    </w:p>
    <w:p w14:paraId="6C0DE243" w14:textId="77777777" w:rsidR="00C46F18" w:rsidRPr="00FF5E82" w:rsidRDefault="00C46F18" w:rsidP="006B09C3">
      <w:pPr>
        <w:spacing w:line="360" w:lineRule="auto"/>
        <w:jc w:val="center"/>
        <w:rPr>
          <w:rFonts w:ascii="Arial" w:hAnsi="Arial" w:cs="Arial"/>
          <w:b/>
          <w:i/>
          <w:sz w:val="16"/>
          <w:szCs w:val="16"/>
          <w:highlight w:val="yellow"/>
        </w:rPr>
      </w:pPr>
    </w:p>
    <w:p w14:paraId="6BAE10FC" w14:textId="5B003D5F" w:rsidR="004F192A" w:rsidRPr="00FF5E82" w:rsidRDefault="004F192A">
      <w:pPr>
        <w:spacing w:after="200" w:line="276" w:lineRule="auto"/>
        <w:rPr>
          <w:rFonts w:ascii="Arial" w:hAnsi="Arial" w:cs="Arial"/>
          <w:b/>
          <w:i/>
          <w:sz w:val="16"/>
          <w:szCs w:val="16"/>
          <w:highlight w:val="yellow"/>
        </w:rPr>
      </w:pPr>
      <w:r w:rsidRPr="00FF5E82">
        <w:rPr>
          <w:rFonts w:ascii="Arial" w:hAnsi="Arial" w:cs="Arial"/>
          <w:b/>
          <w:i/>
          <w:sz w:val="16"/>
          <w:szCs w:val="16"/>
          <w:highlight w:val="yellow"/>
        </w:rP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FF5E82" w14:paraId="1467048E" w14:textId="77777777" w:rsidTr="00406048">
        <w:trPr>
          <w:trHeight w:val="368"/>
        </w:trPr>
        <w:tc>
          <w:tcPr>
            <w:tcW w:w="10065" w:type="dxa"/>
            <w:gridSpan w:val="3"/>
            <w:shd w:val="clear" w:color="auto" w:fill="17365D" w:themeFill="text2" w:themeFillShade="BF"/>
            <w:vAlign w:val="center"/>
          </w:tcPr>
          <w:p w14:paraId="7ABBDF00" w14:textId="51B24AF6" w:rsidR="0071494C" w:rsidRPr="00FF5E82" w:rsidRDefault="00283B6F" w:rsidP="00406048">
            <w:pPr>
              <w:spacing w:line="360" w:lineRule="auto"/>
              <w:jc w:val="center"/>
              <w:rPr>
                <w:rFonts w:ascii="Arial" w:hAnsi="Arial" w:cs="Arial"/>
                <w:b/>
                <w:highlight w:val="yellow"/>
                <w:u w:val="single"/>
              </w:rPr>
            </w:pPr>
            <w:r>
              <w:rPr>
                <w:rFonts w:ascii="Arial" w:hAnsi="Arial" w:cs="Arial"/>
                <w:b/>
                <w:u w:val="single"/>
              </w:rPr>
              <w:lastRenderedPageBreak/>
              <w:t xml:space="preserve"> </w:t>
            </w:r>
          </w:p>
        </w:tc>
      </w:tr>
      <w:tr w:rsidR="0071494C" w:rsidRPr="00FF5E82" w14:paraId="15D34D00" w14:textId="77777777" w:rsidTr="00406048">
        <w:trPr>
          <w:trHeight w:val="368"/>
        </w:trPr>
        <w:tc>
          <w:tcPr>
            <w:tcW w:w="1277" w:type="dxa"/>
            <w:shd w:val="clear" w:color="auto" w:fill="DBE5F1" w:themeFill="accent1" w:themeFillTint="33"/>
          </w:tcPr>
          <w:p w14:paraId="4F26714F" w14:textId="77777777" w:rsidR="0071494C" w:rsidRPr="0037141C" w:rsidRDefault="0071494C" w:rsidP="00406048">
            <w:pPr>
              <w:spacing w:line="360" w:lineRule="auto"/>
              <w:jc w:val="center"/>
              <w:rPr>
                <w:rFonts w:ascii="Arial" w:hAnsi="Arial" w:cs="Arial"/>
                <w:b/>
              </w:rPr>
            </w:pPr>
            <w:r w:rsidRPr="0037141C">
              <w:rPr>
                <w:rFonts w:ascii="Arial" w:hAnsi="Arial" w:cs="Arial"/>
                <w:b/>
              </w:rPr>
              <w:t>SR. NO.</w:t>
            </w:r>
          </w:p>
        </w:tc>
        <w:tc>
          <w:tcPr>
            <w:tcW w:w="7258" w:type="dxa"/>
            <w:shd w:val="clear" w:color="auto" w:fill="DBE5F1" w:themeFill="accent1" w:themeFillTint="33"/>
          </w:tcPr>
          <w:p w14:paraId="10D5C69C" w14:textId="77777777" w:rsidR="0071494C" w:rsidRPr="0037141C" w:rsidRDefault="0071494C" w:rsidP="00406048">
            <w:pPr>
              <w:spacing w:line="360" w:lineRule="auto"/>
              <w:rPr>
                <w:rFonts w:ascii="Arial" w:hAnsi="Arial" w:cs="Arial"/>
                <w:b/>
              </w:rPr>
            </w:pPr>
            <w:r w:rsidRPr="0037141C">
              <w:rPr>
                <w:rFonts w:ascii="Arial" w:hAnsi="Arial" w:cs="Arial"/>
                <w:b/>
              </w:rPr>
              <w:t>DESCRIPTION</w:t>
            </w:r>
          </w:p>
        </w:tc>
        <w:tc>
          <w:tcPr>
            <w:tcW w:w="1530" w:type="dxa"/>
            <w:shd w:val="clear" w:color="auto" w:fill="DBE5F1" w:themeFill="accent1" w:themeFillTint="33"/>
          </w:tcPr>
          <w:p w14:paraId="7430F927" w14:textId="77777777" w:rsidR="0071494C" w:rsidRPr="003D0158" w:rsidRDefault="0071494C" w:rsidP="00406048">
            <w:pPr>
              <w:spacing w:line="360" w:lineRule="auto"/>
              <w:jc w:val="center"/>
              <w:rPr>
                <w:rFonts w:ascii="Arial" w:hAnsi="Arial" w:cs="Arial"/>
                <w:b/>
              </w:rPr>
            </w:pPr>
            <w:r w:rsidRPr="003D0158">
              <w:rPr>
                <w:rFonts w:ascii="Arial" w:hAnsi="Arial" w:cs="Arial"/>
                <w:b/>
              </w:rPr>
              <w:t>PAGE NO.</w:t>
            </w:r>
          </w:p>
        </w:tc>
      </w:tr>
      <w:tr w:rsidR="0071494C" w:rsidRPr="00FF5E82" w14:paraId="1ECC1DD2" w14:textId="77777777" w:rsidTr="00406048">
        <w:trPr>
          <w:trHeight w:val="382"/>
        </w:trPr>
        <w:tc>
          <w:tcPr>
            <w:tcW w:w="1277" w:type="dxa"/>
            <w:shd w:val="clear" w:color="auto" w:fill="DBE5F1" w:themeFill="accent1" w:themeFillTint="33"/>
          </w:tcPr>
          <w:p w14:paraId="663DA7FA"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PART A</w:t>
            </w:r>
          </w:p>
        </w:tc>
        <w:tc>
          <w:tcPr>
            <w:tcW w:w="7258" w:type="dxa"/>
            <w:shd w:val="clear" w:color="auto" w:fill="auto"/>
          </w:tcPr>
          <w:p w14:paraId="66621DC0"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Report Summary</w:t>
            </w:r>
          </w:p>
        </w:tc>
        <w:tc>
          <w:tcPr>
            <w:tcW w:w="1530" w:type="dxa"/>
            <w:shd w:val="clear" w:color="auto" w:fill="auto"/>
          </w:tcPr>
          <w:p w14:paraId="5D1C3939" w14:textId="77777777" w:rsidR="0071494C" w:rsidRPr="00B91CE8" w:rsidRDefault="0071494C" w:rsidP="00406048">
            <w:pPr>
              <w:spacing w:line="360" w:lineRule="auto"/>
              <w:jc w:val="center"/>
              <w:rPr>
                <w:rFonts w:ascii="Arial" w:hAnsi="Arial" w:cs="Arial"/>
                <w:b/>
                <w:sz w:val="22"/>
                <w:szCs w:val="22"/>
              </w:rPr>
            </w:pPr>
            <w:r w:rsidRPr="00B91CE8">
              <w:rPr>
                <w:rFonts w:ascii="Arial" w:hAnsi="Arial" w:cs="Arial"/>
                <w:b/>
                <w:sz w:val="22"/>
                <w:szCs w:val="22"/>
              </w:rPr>
              <w:t>03</w:t>
            </w:r>
          </w:p>
        </w:tc>
      </w:tr>
      <w:tr w:rsidR="0071494C" w:rsidRPr="00FF5E82" w14:paraId="748C7206" w14:textId="77777777" w:rsidTr="00406048">
        <w:trPr>
          <w:trHeight w:val="368"/>
        </w:trPr>
        <w:tc>
          <w:tcPr>
            <w:tcW w:w="1277" w:type="dxa"/>
            <w:shd w:val="clear" w:color="auto" w:fill="DBE5F1" w:themeFill="accent1" w:themeFillTint="33"/>
          </w:tcPr>
          <w:p w14:paraId="17A0BA2A" w14:textId="77777777" w:rsidR="0071494C" w:rsidRPr="0037141C" w:rsidRDefault="0071494C" w:rsidP="00406048">
            <w:pPr>
              <w:spacing w:line="360" w:lineRule="auto"/>
              <w:jc w:val="both"/>
              <w:rPr>
                <w:rFonts w:ascii="Arial" w:hAnsi="Arial" w:cs="Arial"/>
                <w:b/>
                <w:sz w:val="22"/>
                <w:szCs w:val="22"/>
              </w:rPr>
            </w:pPr>
            <w:r w:rsidRPr="0037141C">
              <w:rPr>
                <w:rFonts w:ascii="Arial" w:hAnsi="Arial" w:cs="Arial"/>
                <w:b/>
                <w:sz w:val="22"/>
                <w:szCs w:val="22"/>
              </w:rPr>
              <w:t>PART B</w:t>
            </w:r>
          </w:p>
        </w:tc>
        <w:tc>
          <w:tcPr>
            <w:tcW w:w="7258" w:type="dxa"/>
            <w:shd w:val="clear" w:color="auto" w:fill="auto"/>
          </w:tcPr>
          <w:p w14:paraId="0C128B91"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Introduction</w:t>
            </w:r>
          </w:p>
        </w:tc>
        <w:tc>
          <w:tcPr>
            <w:tcW w:w="1530" w:type="dxa"/>
            <w:shd w:val="clear" w:color="auto" w:fill="auto"/>
          </w:tcPr>
          <w:p w14:paraId="3E80F6E5" w14:textId="4EA1C7A4" w:rsidR="0071494C" w:rsidRPr="00B91CE8" w:rsidRDefault="003D0158" w:rsidP="00406048">
            <w:pPr>
              <w:spacing w:line="360" w:lineRule="auto"/>
              <w:jc w:val="center"/>
              <w:rPr>
                <w:rFonts w:ascii="Arial" w:hAnsi="Arial" w:cs="Arial"/>
                <w:b/>
                <w:sz w:val="22"/>
                <w:szCs w:val="22"/>
              </w:rPr>
            </w:pPr>
            <w:r w:rsidRPr="00B91CE8">
              <w:rPr>
                <w:rFonts w:ascii="Arial" w:hAnsi="Arial" w:cs="Arial"/>
                <w:b/>
                <w:sz w:val="22"/>
                <w:szCs w:val="22"/>
              </w:rPr>
              <w:t>04</w:t>
            </w:r>
          </w:p>
        </w:tc>
      </w:tr>
      <w:tr w:rsidR="0071494C" w:rsidRPr="00FF5E82" w14:paraId="329689D7" w14:textId="77777777" w:rsidTr="00406048">
        <w:trPr>
          <w:trHeight w:val="368"/>
        </w:trPr>
        <w:tc>
          <w:tcPr>
            <w:tcW w:w="1277" w:type="dxa"/>
            <w:shd w:val="clear" w:color="auto" w:fill="DBE5F1" w:themeFill="accent1" w:themeFillTint="33"/>
          </w:tcPr>
          <w:p w14:paraId="4AFF5148" w14:textId="77777777" w:rsidR="0071494C" w:rsidRPr="0037141C"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77777777" w:rsidR="0071494C" w:rsidRPr="0037141C" w:rsidRDefault="0071494C" w:rsidP="00D047E8">
            <w:pPr>
              <w:pStyle w:val="ListParagraph"/>
              <w:numPr>
                <w:ilvl w:val="0"/>
                <w:numId w:val="8"/>
              </w:numPr>
              <w:spacing w:line="360" w:lineRule="auto"/>
              <w:ind w:left="317" w:hanging="283"/>
              <w:jc w:val="both"/>
              <w:rPr>
                <w:rFonts w:ascii="Arial" w:hAnsi="Arial" w:cs="Arial"/>
                <w:b/>
                <w:sz w:val="22"/>
                <w:szCs w:val="22"/>
              </w:rPr>
            </w:pPr>
            <w:r w:rsidRPr="0037141C">
              <w:rPr>
                <w:rFonts w:ascii="Arial" w:hAnsi="Arial" w:cs="Arial"/>
                <w:sz w:val="22"/>
                <w:szCs w:val="22"/>
              </w:rPr>
              <w:t>The Project</w:t>
            </w:r>
          </w:p>
        </w:tc>
        <w:tc>
          <w:tcPr>
            <w:tcW w:w="1530" w:type="dxa"/>
            <w:shd w:val="clear" w:color="auto" w:fill="auto"/>
          </w:tcPr>
          <w:p w14:paraId="4510DA61" w14:textId="2B4F787E" w:rsidR="0071494C" w:rsidRPr="00B91CE8" w:rsidRDefault="003D0158" w:rsidP="00406048">
            <w:pPr>
              <w:spacing w:line="360" w:lineRule="auto"/>
              <w:jc w:val="center"/>
              <w:rPr>
                <w:rFonts w:ascii="Arial" w:hAnsi="Arial" w:cs="Arial"/>
                <w:b/>
                <w:sz w:val="22"/>
                <w:szCs w:val="22"/>
              </w:rPr>
            </w:pPr>
            <w:r w:rsidRPr="00B91CE8">
              <w:rPr>
                <w:rFonts w:ascii="Arial" w:hAnsi="Arial" w:cs="Arial"/>
                <w:b/>
                <w:sz w:val="22"/>
                <w:szCs w:val="22"/>
              </w:rPr>
              <w:t>04</w:t>
            </w:r>
          </w:p>
        </w:tc>
      </w:tr>
      <w:tr w:rsidR="0071494C" w:rsidRPr="00FF5E82" w14:paraId="460CC054" w14:textId="77777777" w:rsidTr="00406048">
        <w:trPr>
          <w:trHeight w:val="382"/>
        </w:trPr>
        <w:tc>
          <w:tcPr>
            <w:tcW w:w="1277" w:type="dxa"/>
            <w:shd w:val="clear" w:color="auto" w:fill="DBE5F1" w:themeFill="accent1" w:themeFillTint="33"/>
          </w:tcPr>
          <w:p w14:paraId="43EB748E"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E34008" w14:textId="77777777" w:rsidR="0071494C" w:rsidRPr="0037141C" w:rsidRDefault="0071494C" w:rsidP="00D047E8">
            <w:pPr>
              <w:pStyle w:val="ListParagraph"/>
              <w:numPr>
                <w:ilvl w:val="0"/>
                <w:numId w:val="8"/>
              </w:numPr>
              <w:spacing w:line="360" w:lineRule="auto"/>
              <w:ind w:left="317" w:hanging="283"/>
              <w:jc w:val="both"/>
              <w:rPr>
                <w:rFonts w:ascii="Arial" w:hAnsi="Arial" w:cs="Arial"/>
                <w:sz w:val="22"/>
                <w:szCs w:val="22"/>
              </w:rPr>
            </w:pPr>
            <w:r w:rsidRPr="0037141C">
              <w:rPr>
                <w:rFonts w:ascii="Arial" w:hAnsi="Arial" w:cs="Arial"/>
                <w:sz w:val="22"/>
                <w:szCs w:val="22"/>
              </w:rPr>
              <w:t>Location of the Project</w:t>
            </w:r>
          </w:p>
        </w:tc>
        <w:tc>
          <w:tcPr>
            <w:tcW w:w="1530" w:type="dxa"/>
            <w:shd w:val="clear" w:color="auto" w:fill="auto"/>
          </w:tcPr>
          <w:p w14:paraId="3B1C4195" w14:textId="6003045C" w:rsidR="0071494C" w:rsidRPr="00B91CE8" w:rsidRDefault="003D0158" w:rsidP="00406048">
            <w:pPr>
              <w:jc w:val="center"/>
              <w:rPr>
                <w:rFonts w:ascii="Arial" w:hAnsi="Arial" w:cs="Arial"/>
                <w:b/>
                <w:bCs/>
                <w:sz w:val="22"/>
                <w:szCs w:val="22"/>
              </w:rPr>
            </w:pPr>
            <w:r w:rsidRPr="00B91CE8">
              <w:rPr>
                <w:rFonts w:ascii="Arial" w:hAnsi="Arial" w:cs="Arial"/>
                <w:b/>
                <w:bCs/>
                <w:sz w:val="22"/>
                <w:szCs w:val="22"/>
              </w:rPr>
              <w:t>04</w:t>
            </w:r>
          </w:p>
        </w:tc>
      </w:tr>
      <w:tr w:rsidR="0071494C" w:rsidRPr="00FF5E82" w14:paraId="643B34A3" w14:textId="77777777" w:rsidTr="00406048">
        <w:trPr>
          <w:trHeight w:val="368"/>
        </w:trPr>
        <w:tc>
          <w:tcPr>
            <w:tcW w:w="1277" w:type="dxa"/>
            <w:shd w:val="clear" w:color="auto" w:fill="DBE5F1" w:themeFill="accent1" w:themeFillTint="33"/>
          </w:tcPr>
          <w:p w14:paraId="723B3021"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77777777" w:rsidR="0071494C" w:rsidRPr="0037141C" w:rsidRDefault="0071494C" w:rsidP="00D047E8">
            <w:pPr>
              <w:pStyle w:val="ListParagraph"/>
              <w:numPr>
                <w:ilvl w:val="0"/>
                <w:numId w:val="8"/>
              </w:numPr>
              <w:spacing w:line="360" w:lineRule="auto"/>
              <w:ind w:left="317" w:hanging="283"/>
              <w:jc w:val="both"/>
              <w:rPr>
                <w:rFonts w:ascii="Arial" w:hAnsi="Arial" w:cs="Arial"/>
                <w:sz w:val="22"/>
                <w:szCs w:val="22"/>
              </w:rPr>
            </w:pPr>
            <w:r w:rsidRPr="0037141C">
              <w:rPr>
                <w:rFonts w:ascii="Arial" w:hAnsi="Arial" w:cs="Arial"/>
                <w:sz w:val="22"/>
                <w:szCs w:val="22"/>
              </w:rPr>
              <w:t>Project Overview</w:t>
            </w:r>
          </w:p>
        </w:tc>
        <w:tc>
          <w:tcPr>
            <w:tcW w:w="1530" w:type="dxa"/>
            <w:shd w:val="clear" w:color="auto" w:fill="auto"/>
          </w:tcPr>
          <w:p w14:paraId="491275BA" w14:textId="05333E5F" w:rsidR="0071494C" w:rsidRPr="00B91CE8" w:rsidRDefault="003D0158" w:rsidP="00406048">
            <w:pPr>
              <w:jc w:val="center"/>
              <w:rPr>
                <w:rFonts w:ascii="Arial" w:hAnsi="Arial" w:cs="Arial"/>
                <w:b/>
                <w:sz w:val="22"/>
                <w:szCs w:val="22"/>
              </w:rPr>
            </w:pPr>
            <w:r w:rsidRPr="00B91CE8">
              <w:rPr>
                <w:rFonts w:ascii="Arial" w:hAnsi="Arial" w:cs="Arial"/>
                <w:b/>
                <w:sz w:val="22"/>
                <w:szCs w:val="22"/>
              </w:rPr>
              <w:t>05</w:t>
            </w:r>
          </w:p>
        </w:tc>
      </w:tr>
      <w:tr w:rsidR="0071494C" w:rsidRPr="00FF5E82" w14:paraId="246E7603" w14:textId="77777777" w:rsidTr="00406048">
        <w:trPr>
          <w:trHeight w:val="368"/>
        </w:trPr>
        <w:tc>
          <w:tcPr>
            <w:tcW w:w="1277" w:type="dxa"/>
            <w:shd w:val="clear" w:color="auto" w:fill="DBE5F1" w:themeFill="accent1" w:themeFillTint="33"/>
          </w:tcPr>
          <w:p w14:paraId="4E5F49C6"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389E14BC" w14:textId="77777777" w:rsidR="0071494C" w:rsidRPr="0037141C" w:rsidRDefault="0071494C" w:rsidP="00D047E8">
            <w:pPr>
              <w:pStyle w:val="ListParagraph"/>
              <w:numPr>
                <w:ilvl w:val="0"/>
                <w:numId w:val="8"/>
              </w:numPr>
              <w:spacing w:line="360" w:lineRule="auto"/>
              <w:ind w:left="317" w:hanging="283"/>
              <w:jc w:val="both"/>
              <w:rPr>
                <w:rFonts w:ascii="Arial" w:hAnsi="Arial" w:cs="Arial"/>
                <w:sz w:val="22"/>
                <w:szCs w:val="22"/>
              </w:rPr>
            </w:pPr>
            <w:r w:rsidRPr="0037141C">
              <w:rPr>
                <w:rFonts w:ascii="Arial" w:hAnsi="Arial" w:cs="Arial"/>
                <w:sz w:val="22"/>
                <w:szCs w:val="22"/>
              </w:rPr>
              <w:t>Scope of the Project During Project Duration</w:t>
            </w:r>
          </w:p>
        </w:tc>
        <w:tc>
          <w:tcPr>
            <w:tcW w:w="1530" w:type="dxa"/>
            <w:shd w:val="clear" w:color="auto" w:fill="auto"/>
          </w:tcPr>
          <w:p w14:paraId="238E480A" w14:textId="1F1B40B9" w:rsidR="0071494C" w:rsidRPr="00B91CE8" w:rsidRDefault="003D0158" w:rsidP="00406048">
            <w:pPr>
              <w:spacing w:line="360" w:lineRule="auto"/>
              <w:jc w:val="center"/>
              <w:rPr>
                <w:rFonts w:ascii="Arial" w:hAnsi="Arial" w:cs="Arial"/>
                <w:b/>
                <w:sz w:val="22"/>
                <w:szCs w:val="22"/>
              </w:rPr>
            </w:pPr>
            <w:r w:rsidRPr="00B91CE8">
              <w:rPr>
                <w:rFonts w:ascii="Arial" w:hAnsi="Arial" w:cs="Arial"/>
                <w:b/>
                <w:sz w:val="22"/>
                <w:szCs w:val="22"/>
              </w:rPr>
              <w:t>06</w:t>
            </w:r>
          </w:p>
        </w:tc>
      </w:tr>
      <w:tr w:rsidR="003D0158" w:rsidRPr="00FF5E82" w14:paraId="2222FA07" w14:textId="77777777" w:rsidTr="00406048">
        <w:trPr>
          <w:trHeight w:val="382"/>
        </w:trPr>
        <w:tc>
          <w:tcPr>
            <w:tcW w:w="1277" w:type="dxa"/>
            <w:shd w:val="clear" w:color="auto" w:fill="DBE5F1" w:themeFill="accent1" w:themeFillTint="33"/>
          </w:tcPr>
          <w:p w14:paraId="3CB2046B" w14:textId="77777777" w:rsidR="003D0158" w:rsidRPr="0037141C" w:rsidRDefault="003D0158" w:rsidP="003D0158">
            <w:pPr>
              <w:spacing w:line="360" w:lineRule="auto"/>
              <w:jc w:val="both"/>
              <w:rPr>
                <w:rFonts w:ascii="Arial" w:hAnsi="Arial" w:cs="Arial"/>
                <w:b/>
                <w:sz w:val="22"/>
                <w:szCs w:val="22"/>
                <w:u w:val="single"/>
              </w:rPr>
            </w:pPr>
          </w:p>
        </w:tc>
        <w:tc>
          <w:tcPr>
            <w:tcW w:w="7258" w:type="dxa"/>
            <w:shd w:val="clear" w:color="auto" w:fill="auto"/>
          </w:tcPr>
          <w:p w14:paraId="1460409C" w14:textId="77777777" w:rsidR="003D0158" w:rsidRPr="0037141C" w:rsidRDefault="003D0158" w:rsidP="003D0158">
            <w:pPr>
              <w:pStyle w:val="ListParagraph"/>
              <w:numPr>
                <w:ilvl w:val="0"/>
                <w:numId w:val="8"/>
              </w:numPr>
              <w:spacing w:line="360" w:lineRule="auto"/>
              <w:ind w:left="317" w:hanging="283"/>
              <w:jc w:val="both"/>
              <w:rPr>
                <w:rFonts w:ascii="Arial" w:hAnsi="Arial" w:cs="Arial"/>
                <w:sz w:val="22"/>
                <w:szCs w:val="22"/>
              </w:rPr>
            </w:pPr>
            <w:r w:rsidRPr="0037141C">
              <w:rPr>
                <w:rFonts w:ascii="Arial" w:hAnsi="Arial" w:cs="Arial"/>
                <w:sz w:val="22"/>
                <w:szCs w:val="22"/>
              </w:rPr>
              <w:t>Purpose of the Report</w:t>
            </w:r>
          </w:p>
        </w:tc>
        <w:tc>
          <w:tcPr>
            <w:tcW w:w="1530" w:type="dxa"/>
            <w:shd w:val="clear" w:color="auto" w:fill="auto"/>
          </w:tcPr>
          <w:p w14:paraId="4B9B5BF1" w14:textId="46DAA4A4" w:rsidR="003D0158" w:rsidRPr="00B91CE8" w:rsidRDefault="003D0158" w:rsidP="003D0158">
            <w:pPr>
              <w:spacing w:line="360" w:lineRule="auto"/>
              <w:jc w:val="center"/>
              <w:rPr>
                <w:rFonts w:ascii="Arial" w:hAnsi="Arial" w:cs="Arial"/>
                <w:b/>
                <w:sz w:val="22"/>
                <w:szCs w:val="22"/>
              </w:rPr>
            </w:pPr>
            <w:r w:rsidRPr="00B91CE8">
              <w:rPr>
                <w:rFonts w:ascii="Arial" w:hAnsi="Arial" w:cs="Arial"/>
                <w:b/>
                <w:sz w:val="22"/>
                <w:szCs w:val="22"/>
              </w:rPr>
              <w:t>06</w:t>
            </w:r>
          </w:p>
        </w:tc>
      </w:tr>
      <w:tr w:rsidR="003D0158" w:rsidRPr="00FF5E82" w14:paraId="2F53F275" w14:textId="77777777" w:rsidTr="00406048">
        <w:trPr>
          <w:trHeight w:val="382"/>
        </w:trPr>
        <w:tc>
          <w:tcPr>
            <w:tcW w:w="1277" w:type="dxa"/>
            <w:shd w:val="clear" w:color="auto" w:fill="DBE5F1" w:themeFill="accent1" w:themeFillTint="33"/>
          </w:tcPr>
          <w:p w14:paraId="32DEB157" w14:textId="77777777" w:rsidR="003D0158" w:rsidRPr="0037141C" w:rsidRDefault="003D0158" w:rsidP="003D0158">
            <w:pPr>
              <w:spacing w:line="360" w:lineRule="auto"/>
              <w:jc w:val="both"/>
              <w:rPr>
                <w:rFonts w:ascii="Arial" w:hAnsi="Arial" w:cs="Arial"/>
                <w:b/>
                <w:sz w:val="22"/>
                <w:szCs w:val="22"/>
                <w:u w:val="single"/>
              </w:rPr>
            </w:pPr>
          </w:p>
        </w:tc>
        <w:tc>
          <w:tcPr>
            <w:tcW w:w="7258" w:type="dxa"/>
            <w:shd w:val="clear" w:color="auto" w:fill="auto"/>
          </w:tcPr>
          <w:p w14:paraId="2446256F" w14:textId="77777777" w:rsidR="003D0158" w:rsidRPr="0037141C" w:rsidRDefault="003D0158" w:rsidP="003D0158">
            <w:pPr>
              <w:pStyle w:val="ListParagraph"/>
              <w:numPr>
                <w:ilvl w:val="0"/>
                <w:numId w:val="8"/>
              </w:numPr>
              <w:spacing w:line="360" w:lineRule="auto"/>
              <w:ind w:left="317" w:hanging="283"/>
              <w:jc w:val="both"/>
              <w:rPr>
                <w:rFonts w:ascii="Arial" w:hAnsi="Arial" w:cs="Arial"/>
                <w:sz w:val="22"/>
                <w:szCs w:val="22"/>
              </w:rPr>
            </w:pPr>
            <w:r w:rsidRPr="0037141C">
              <w:rPr>
                <w:rFonts w:ascii="Arial" w:hAnsi="Arial" w:cs="Arial"/>
                <w:sz w:val="22"/>
                <w:szCs w:val="22"/>
              </w:rPr>
              <w:t>Methodology Adopted</w:t>
            </w:r>
          </w:p>
        </w:tc>
        <w:tc>
          <w:tcPr>
            <w:tcW w:w="1530" w:type="dxa"/>
            <w:shd w:val="clear" w:color="auto" w:fill="auto"/>
          </w:tcPr>
          <w:p w14:paraId="3216CA19" w14:textId="715CB81D" w:rsidR="003D0158" w:rsidRPr="00B91CE8" w:rsidRDefault="003D0158" w:rsidP="003D0158">
            <w:pPr>
              <w:spacing w:line="360" w:lineRule="auto"/>
              <w:jc w:val="center"/>
              <w:rPr>
                <w:rFonts w:ascii="Arial" w:hAnsi="Arial" w:cs="Arial"/>
                <w:b/>
                <w:sz w:val="22"/>
                <w:szCs w:val="22"/>
              </w:rPr>
            </w:pPr>
            <w:r w:rsidRPr="00B91CE8">
              <w:rPr>
                <w:rFonts w:ascii="Arial" w:hAnsi="Arial" w:cs="Arial"/>
                <w:b/>
                <w:sz w:val="22"/>
                <w:szCs w:val="22"/>
              </w:rPr>
              <w:t>06</w:t>
            </w:r>
          </w:p>
        </w:tc>
      </w:tr>
      <w:tr w:rsidR="0071494C" w:rsidRPr="00FF5E82" w14:paraId="145A0CAD" w14:textId="77777777" w:rsidTr="00406048">
        <w:trPr>
          <w:trHeight w:val="368"/>
        </w:trPr>
        <w:tc>
          <w:tcPr>
            <w:tcW w:w="1277" w:type="dxa"/>
            <w:shd w:val="clear" w:color="auto" w:fill="DBE5F1" w:themeFill="accent1" w:themeFillTint="33"/>
          </w:tcPr>
          <w:p w14:paraId="42893005" w14:textId="77777777" w:rsidR="0071494C" w:rsidRPr="0037141C" w:rsidRDefault="0071494C" w:rsidP="00406048">
            <w:pPr>
              <w:spacing w:line="360" w:lineRule="auto"/>
              <w:jc w:val="both"/>
              <w:rPr>
                <w:rFonts w:ascii="Arial" w:hAnsi="Arial" w:cs="Arial"/>
                <w:b/>
                <w:sz w:val="22"/>
                <w:szCs w:val="22"/>
              </w:rPr>
            </w:pPr>
            <w:r w:rsidRPr="0037141C">
              <w:rPr>
                <w:rFonts w:ascii="Arial" w:hAnsi="Arial" w:cs="Arial"/>
                <w:b/>
                <w:sz w:val="22"/>
                <w:szCs w:val="22"/>
              </w:rPr>
              <w:t>PART C</w:t>
            </w:r>
          </w:p>
        </w:tc>
        <w:tc>
          <w:tcPr>
            <w:tcW w:w="7258" w:type="dxa"/>
            <w:shd w:val="clear" w:color="auto" w:fill="auto"/>
          </w:tcPr>
          <w:p w14:paraId="24040E87" w14:textId="77777777" w:rsidR="0071494C" w:rsidRPr="0037141C" w:rsidRDefault="0071494C" w:rsidP="00406048">
            <w:pPr>
              <w:tabs>
                <w:tab w:val="left" w:pos="360"/>
              </w:tabs>
              <w:spacing w:line="360" w:lineRule="auto"/>
              <w:jc w:val="both"/>
              <w:rPr>
                <w:rFonts w:ascii="Arial" w:hAnsi="Arial" w:cs="Arial"/>
                <w:b/>
                <w:bCs/>
                <w:sz w:val="22"/>
                <w:szCs w:val="22"/>
              </w:rPr>
            </w:pPr>
            <w:r w:rsidRPr="0037141C">
              <w:rPr>
                <w:rFonts w:ascii="Arial" w:hAnsi="Arial" w:cs="Arial"/>
                <w:b/>
                <w:bCs/>
                <w:sz w:val="22"/>
                <w:szCs w:val="22"/>
              </w:rPr>
              <w:t>Plant Infrastructure Sections &amp; Facility Details with Actual Progress</w:t>
            </w:r>
          </w:p>
        </w:tc>
        <w:tc>
          <w:tcPr>
            <w:tcW w:w="1530" w:type="dxa"/>
            <w:shd w:val="clear" w:color="auto" w:fill="auto"/>
          </w:tcPr>
          <w:p w14:paraId="4AAE1B4C" w14:textId="4080FBF6" w:rsidR="0071494C" w:rsidRPr="00B91CE8" w:rsidRDefault="003D0158" w:rsidP="00406048">
            <w:pPr>
              <w:spacing w:line="360" w:lineRule="auto"/>
              <w:jc w:val="center"/>
              <w:rPr>
                <w:rFonts w:ascii="Arial" w:hAnsi="Arial" w:cs="Arial"/>
                <w:b/>
                <w:sz w:val="22"/>
                <w:szCs w:val="22"/>
              </w:rPr>
            </w:pPr>
            <w:r w:rsidRPr="00B91CE8">
              <w:rPr>
                <w:rFonts w:ascii="Arial" w:hAnsi="Arial" w:cs="Arial"/>
                <w:b/>
                <w:sz w:val="22"/>
                <w:szCs w:val="22"/>
              </w:rPr>
              <w:t>07</w:t>
            </w:r>
          </w:p>
        </w:tc>
      </w:tr>
      <w:tr w:rsidR="0071494C" w:rsidRPr="00FF5E82" w14:paraId="3F3F5224" w14:textId="77777777" w:rsidTr="00406048">
        <w:trPr>
          <w:trHeight w:val="368"/>
        </w:trPr>
        <w:tc>
          <w:tcPr>
            <w:tcW w:w="1277" w:type="dxa"/>
            <w:shd w:val="clear" w:color="auto" w:fill="DBE5F1" w:themeFill="accent1" w:themeFillTint="33"/>
          </w:tcPr>
          <w:p w14:paraId="583AB830"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77777777" w:rsidR="0071494C" w:rsidRPr="0037141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sidRPr="0037141C">
              <w:rPr>
                <w:rFonts w:ascii="Arial" w:hAnsi="Arial" w:cs="Arial"/>
                <w:sz w:val="22"/>
                <w:szCs w:val="22"/>
              </w:rPr>
              <w:t>Building and Structure Details</w:t>
            </w:r>
          </w:p>
        </w:tc>
        <w:tc>
          <w:tcPr>
            <w:tcW w:w="1530" w:type="dxa"/>
            <w:shd w:val="clear" w:color="auto" w:fill="auto"/>
          </w:tcPr>
          <w:p w14:paraId="54D9B69C" w14:textId="02C25B55" w:rsidR="0071494C" w:rsidRPr="00B91CE8" w:rsidRDefault="003D0158" w:rsidP="00406048">
            <w:pPr>
              <w:spacing w:line="360" w:lineRule="auto"/>
              <w:jc w:val="center"/>
              <w:rPr>
                <w:rFonts w:ascii="Arial" w:hAnsi="Arial" w:cs="Arial"/>
                <w:b/>
                <w:sz w:val="22"/>
                <w:szCs w:val="22"/>
              </w:rPr>
            </w:pPr>
            <w:r w:rsidRPr="00B91CE8">
              <w:rPr>
                <w:rFonts w:ascii="Arial" w:hAnsi="Arial" w:cs="Arial"/>
                <w:b/>
                <w:sz w:val="22"/>
                <w:szCs w:val="22"/>
              </w:rPr>
              <w:t>07</w:t>
            </w:r>
          </w:p>
        </w:tc>
      </w:tr>
      <w:tr w:rsidR="0071494C" w:rsidRPr="00FF5E82" w14:paraId="2620C449" w14:textId="77777777" w:rsidTr="00406048">
        <w:trPr>
          <w:trHeight w:val="368"/>
        </w:trPr>
        <w:tc>
          <w:tcPr>
            <w:tcW w:w="1277" w:type="dxa"/>
            <w:shd w:val="clear" w:color="auto" w:fill="DBE5F1" w:themeFill="accent1" w:themeFillTint="33"/>
          </w:tcPr>
          <w:p w14:paraId="7B3F1640"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77777777" w:rsidR="0071494C" w:rsidRPr="0037141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sidRPr="0037141C">
              <w:rPr>
                <w:rFonts w:ascii="Arial" w:hAnsi="Arial" w:cs="Arial"/>
                <w:sz w:val="22"/>
                <w:szCs w:val="22"/>
              </w:rPr>
              <w:t>Plant Machinery and Equipment</w:t>
            </w:r>
          </w:p>
        </w:tc>
        <w:tc>
          <w:tcPr>
            <w:tcW w:w="1530" w:type="dxa"/>
            <w:shd w:val="clear" w:color="auto" w:fill="auto"/>
          </w:tcPr>
          <w:p w14:paraId="0F32ACED" w14:textId="47087480" w:rsidR="0071494C" w:rsidRPr="00B91CE8" w:rsidRDefault="003D0158" w:rsidP="00406048">
            <w:pPr>
              <w:spacing w:line="360" w:lineRule="auto"/>
              <w:jc w:val="center"/>
              <w:rPr>
                <w:rFonts w:ascii="Arial" w:hAnsi="Arial" w:cs="Arial"/>
                <w:b/>
                <w:sz w:val="22"/>
                <w:szCs w:val="22"/>
              </w:rPr>
            </w:pPr>
            <w:r w:rsidRPr="00B91CE8">
              <w:rPr>
                <w:rFonts w:ascii="Arial" w:hAnsi="Arial" w:cs="Arial"/>
                <w:b/>
                <w:sz w:val="22"/>
                <w:szCs w:val="22"/>
              </w:rPr>
              <w:t>10</w:t>
            </w:r>
          </w:p>
        </w:tc>
      </w:tr>
      <w:tr w:rsidR="0071494C" w:rsidRPr="00FF5E82" w14:paraId="3342A9FF" w14:textId="77777777" w:rsidTr="00406048">
        <w:trPr>
          <w:trHeight w:val="368"/>
        </w:trPr>
        <w:tc>
          <w:tcPr>
            <w:tcW w:w="1277" w:type="dxa"/>
            <w:shd w:val="clear" w:color="auto" w:fill="DBE5F1" w:themeFill="accent1" w:themeFillTint="33"/>
          </w:tcPr>
          <w:p w14:paraId="5216E33C" w14:textId="77777777" w:rsidR="0071494C" w:rsidRPr="0037141C" w:rsidRDefault="0071494C" w:rsidP="00406048">
            <w:pPr>
              <w:spacing w:line="360" w:lineRule="auto"/>
              <w:jc w:val="both"/>
              <w:rPr>
                <w:rFonts w:ascii="Arial" w:hAnsi="Arial" w:cs="Arial"/>
                <w:b/>
                <w:sz w:val="22"/>
                <w:szCs w:val="22"/>
              </w:rPr>
            </w:pPr>
            <w:r w:rsidRPr="0037141C">
              <w:rPr>
                <w:rFonts w:ascii="Arial" w:hAnsi="Arial" w:cs="Arial"/>
                <w:b/>
                <w:sz w:val="22"/>
                <w:szCs w:val="22"/>
              </w:rPr>
              <w:t>PART D</w:t>
            </w:r>
          </w:p>
        </w:tc>
        <w:tc>
          <w:tcPr>
            <w:tcW w:w="7258" w:type="dxa"/>
            <w:shd w:val="clear" w:color="auto" w:fill="auto"/>
          </w:tcPr>
          <w:p w14:paraId="53184FE9" w14:textId="77777777" w:rsidR="0071494C" w:rsidRPr="0037141C" w:rsidRDefault="0071494C" w:rsidP="00406048">
            <w:pPr>
              <w:tabs>
                <w:tab w:val="left" w:pos="360"/>
              </w:tabs>
              <w:spacing w:line="360" w:lineRule="auto"/>
              <w:jc w:val="both"/>
              <w:rPr>
                <w:rFonts w:ascii="Arial" w:hAnsi="Arial" w:cs="Arial"/>
                <w:b/>
                <w:bCs/>
                <w:sz w:val="22"/>
                <w:szCs w:val="22"/>
              </w:rPr>
            </w:pPr>
            <w:r w:rsidRPr="0037141C">
              <w:rPr>
                <w:rFonts w:ascii="Arial" w:hAnsi="Arial" w:cs="Arial"/>
                <w:b/>
                <w:bCs/>
                <w:sz w:val="22"/>
                <w:szCs w:val="22"/>
              </w:rPr>
              <w:t>Project Consultants, Contractors &amp; Suppliers</w:t>
            </w:r>
          </w:p>
        </w:tc>
        <w:tc>
          <w:tcPr>
            <w:tcW w:w="1530" w:type="dxa"/>
            <w:shd w:val="clear" w:color="auto" w:fill="auto"/>
          </w:tcPr>
          <w:p w14:paraId="66BE72B0" w14:textId="45A41DBE" w:rsidR="0071494C" w:rsidRPr="00B91CE8" w:rsidRDefault="003D0158" w:rsidP="00406048">
            <w:pPr>
              <w:spacing w:line="360" w:lineRule="auto"/>
              <w:jc w:val="center"/>
              <w:rPr>
                <w:rFonts w:ascii="Arial" w:hAnsi="Arial" w:cs="Arial"/>
                <w:b/>
                <w:sz w:val="22"/>
                <w:szCs w:val="22"/>
              </w:rPr>
            </w:pPr>
            <w:r w:rsidRPr="00B91CE8">
              <w:rPr>
                <w:rFonts w:ascii="Arial" w:hAnsi="Arial" w:cs="Arial"/>
                <w:b/>
                <w:sz w:val="22"/>
                <w:szCs w:val="22"/>
              </w:rPr>
              <w:t>13</w:t>
            </w:r>
          </w:p>
        </w:tc>
      </w:tr>
      <w:tr w:rsidR="0071494C" w:rsidRPr="00FF5E82" w14:paraId="7426E8C9" w14:textId="77777777" w:rsidTr="00406048">
        <w:trPr>
          <w:trHeight w:val="368"/>
        </w:trPr>
        <w:tc>
          <w:tcPr>
            <w:tcW w:w="1277" w:type="dxa"/>
            <w:shd w:val="clear" w:color="auto" w:fill="DBE5F1" w:themeFill="accent1" w:themeFillTint="33"/>
          </w:tcPr>
          <w:p w14:paraId="1F80703C" w14:textId="3D891A92"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PART E</w:t>
            </w:r>
          </w:p>
        </w:tc>
        <w:tc>
          <w:tcPr>
            <w:tcW w:w="7258" w:type="dxa"/>
            <w:shd w:val="clear" w:color="auto" w:fill="auto"/>
          </w:tcPr>
          <w:p w14:paraId="1D5E640C"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Project Cost and Means of Finance</w:t>
            </w:r>
          </w:p>
        </w:tc>
        <w:tc>
          <w:tcPr>
            <w:tcW w:w="1530" w:type="dxa"/>
            <w:shd w:val="clear" w:color="auto" w:fill="auto"/>
          </w:tcPr>
          <w:p w14:paraId="4930E751" w14:textId="17B1672A" w:rsidR="0071494C" w:rsidRPr="00B91CE8" w:rsidRDefault="003D0158" w:rsidP="00406048">
            <w:pPr>
              <w:spacing w:line="360" w:lineRule="auto"/>
              <w:jc w:val="center"/>
              <w:rPr>
                <w:rFonts w:ascii="Arial" w:hAnsi="Arial" w:cs="Arial"/>
                <w:b/>
                <w:sz w:val="22"/>
                <w:szCs w:val="22"/>
              </w:rPr>
            </w:pPr>
            <w:r w:rsidRPr="00B91CE8">
              <w:rPr>
                <w:rFonts w:ascii="Arial" w:hAnsi="Arial" w:cs="Arial"/>
                <w:b/>
                <w:sz w:val="22"/>
                <w:szCs w:val="22"/>
              </w:rPr>
              <w:t>14</w:t>
            </w:r>
          </w:p>
        </w:tc>
      </w:tr>
      <w:tr w:rsidR="0071494C" w:rsidRPr="00FF5E82" w14:paraId="42B797B0" w14:textId="77777777" w:rsidTr="00406048">
        <w:trPr>
          <w:trHeight w:val="368"/>
        </w:trPr>
        <w:tc>
          <w:tcPr>
            <w:tcW w:w="1277" w:type="dxa"/>
            <w:shd w:val="clear" w:color="auto" w:fill="DBE5F1" w:themeFill="accent1" w:themeFillTint="33"/>
          </w:tcPr>
          <w:p w14:paraId="13BD6979"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37141C" w:rsidRDefault="0071494C" w:rsidP="00406048">
            <w:pPr>
              <w:numPr>
                <w:ilvl w:val="0"/>
                <w:numId w:val="1"/>
              </w:numPr>
              <w:tabs>
                <w:tab w:val="left" w:pos="360"/>
              </w:tabs>
              <w:spacing w:line="360" w:lineRule="auto"/>
              <w:ind w:hanging="1766"/>
              <w:jc w:val="both"/>
              <w:rPr>
                <w:rFonts w:ascii="Arial" w:hAnsi="Arial" w:cs="Arial"/>
                <w:sz w:val="22"/>
                <w:szCs w:val="22"/>
              </w:rPr>
            </w:pPr>
            <w:r w:rsidRPr="0037141C">
              <w:rPr>
                <w:rFonts w:ascii="Arial" w:hAnsi="Arial" w:cs="Arial"/>
                <w:sz w:val="22"/>
                <w:szCs w:val="22"/>
              </w:rPr>
              <w:t>Cost of Project</w:t>
            </w:r>
          </w:p>
        </w:tc>
        <w:tc>
          <w:tcPr>
            <w:tcW w:w="1530" w:type="dxa"/>
            <w:shd w:val="clear" w:color="auto" w:fill="auto"/>
          </w:tcPr>
          <w:p w14:paraId="3789F638" w14:textId="305FD43A" w:rsidR="0071494C" w:rsidRPr="00B91CE8" w:rsidRDefault="003D0158" w:rsidP="00406048">
            <w:pPr>
              <w:spacing w:line="360" w:lineRule="auto"/>
              <w:jc w:val="center"/>
              <w:rPr>
                <w:rFonts w:ascii="Arial" w:hAnsi="Arial" w:cs="Arial"/>
                <w:b/>
                <w:sz w:val="22"/>
                <w:szCs w:val="22"/>
              </w:rPr>
            </w:pPr>
            <w:r w:rsidRPr="00B91CE8">
              <w:rPr>
                <w:rFonts w:ascii="Arial" w:hAnsi="Arial" w:cs="Arial"/>
                <w:b/>
                <w:sz w:val="22"/>
                <w:szCs w:val="22"/>
              </w:rPr>
              <w:t>14</w:t>
            </w:r>
          </w:p>
        </w:tc>
      </w:tr>
      <w:tr w:rsidR="0071494C" w:rsidRPr="00FF5E82" w14:paraId="6FBF3FED" w14:textId="77777777" w:rsidTr="00406048">
        <w:trPr>
          <w:trHeight w:val="382"/>
        </w:trPr>
        <w:tc>
          <w:tcPr>
            <w:tcW w:w="1277" w:type="dxa"/>
            <w:shd w:val="clear" w:color="auto" w:fill="DBE5F1" w:themeFill="accent1" w:themeFillTint="33"/>
          </w:tcPr>
          <w:p w14:paraId="18431082"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77777777" w:rsidR="0071494C" w:rsidRPr="0037141C" w:rsidRDefault="0071494C" w:rsidP="00406048">
            <w:pPr>
              <w:numPr>
                <w:ilvl w:val="0"/>
                <w:numId w:val="1"/>
              </w:numPr>
              <w:tabs>
                <w:tab w:val="left" w:pos="360"/>
              </w:tabs>
              <w:spacing w:line="360" w:lineRule="auto"/>
              <w:ind w:hanging="1766"/>
              <w:jc w:val="both"/>
              <w:rPr>
                <w:rFonts w:ascii="Arial" w:hAnsi="Arial" w:cs="Arial"/>
                <w:sz w:val="22"/>
                <w:szCs w:val="22"/>
              </w:rPr>
            </w:pPr>
            <w:r w:rsidRPr="0037141C">
              <w:rPr>
                <w:rFonts w:ascii="Arial" w:hAnsi="Arial" w:cs="Arial"/>
                <w:sz w:val="22"/>
                <w:szCs w:val="22"/>
              </w:rPr>
              <w:t>Current Status and Total Expenditure Incurred Till Date</w:t>
            </w:r>
          </w:p>
        </w:tc>
        <w:tc>
          <w:tcPr>
            <w:tcW w:w="1530" w:type="dxa"/>
            <w:shd w:val="clear" w:color="auto" w:fill="auto"/>
          </w:tcPr>
          <w:p w14:paraId="3EA2345A" w14:textId="09C4E364" w:rsidR="0071494C" w:rsidRPr="00B91CE8" w:rsidRDefault="003D0158" w:rsidP="00406048">
            <w:pPr>
              <w:spacing w:line="360" w:lineRule="auto"/>
              <w:jc w:val="center"/>
              <w:rPr>
                <w:rFonts w:ascii="Arial" w:hAnsi="Arial" w:cs="Arial"/>
                <w:b/>
                <w:sz w:val="22"/>
                <w:szCs w:val="22"/>
              </w:rPr>
            </w:pPr>
            <w:r w:rsidRPr="00B91CE8">
              <w:rPr>
                <w:rFonts w:ascii="Arial" w:hAnsi="Arial" w:cs="Arial"/>
                <w:b/>
                <w:sz w:val="22"/>
                <w:szCs w:val="22"/>
              </w:rPr>
              <w:t>15</w:t>
            </w:r>
          </w:p>
        </w:tc>
      </w:tr>
      <w:tr w:rsidR="0071494C" w:rsidRPr="00FF5E82" w14:paraId="73699DE4" w14:textId="77777777" w:rsidTr="00406048">
        <w:trPr>
          <w:trHeight w:val="382"/>
        </w:trPr>
        <w:tc>
          <w:tcPr>
            <w:tcW w:w="1277" w:type="dxa"/>
            <w:shd w:val="clear" w:color="auto" w:fill="DBE5F1" w:themeFill="accent1" w:themeFillTint="33"/>
          </w:tcPr>
          <w:p w14:paraId="17046222" w14:textId="77777777" w:rsidR="0071494C" w:rsidRPr="0037141C"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Pr="0037141C" w:rsidRDefault="0071494C" w:rsidP="00406048">
            <w:pPr>
              <w:numPr>
                <w:ilvl w:val="0"/>
                <w:numId w:val="1"/>
              </w:numPr>
              <w:tabs>
                <w:tab w:val="left" w:pos="360"/>
              </w:tabs>
              <w:spacing w:line="360" w:lineRule="auto"/>
              <w:ind w:hanging="1766"/>
              <w:jc w:val="both"/>
              <w:rPr>
                <w:rFonts w:ascii="Arial" w:hAnsi="Arial" w:cs="Arial"/>
                <w:sz w:val="22"/>
                <w:szCs w:val="22"/>
              </w:rPr>
            </w:pPr>
            <w:r w:rsidRPr="0037141C">
              <w:rPr>
                <w:rFonts w:ascii="Arial" w:hAnsi="Arial" w:cs="Arial"/>
                <w:sz w:val="22"/>
                <w:szCs w:val="22"/>
              </w:rPr>
              <w:t>Sources of Finance &amp; Utilization of Funds</w:t>
            </w:r>
          </w:p>
        </w:tc>
        <w:tc>
          <w:tcPr>
            <w:tcW w:w="1530" w:type="dxa"/>
            <w:shd w:val="clear" w:color="auto" w:fill="auto"/>
          </w:tcPr>
          <w:p w14:paraId="030BB69F" w14:textId="5EC97A6C" w:rsidR="0071494C" w:rsidRPr="00B91CE8" w:rsidRDefault="001E5279" w:rsidP="00406048">
            <w:pPr>
              <w:spacing w:line="360" w:lineRule="auto"/>
              <w:jc w:val="center"/>
              <w:rPr>
                <w:rFonts w:ascii="Arial" w:hAnsi="Arial" w:cs="Arial"/>
                <w:b/>
                <w:sz w:val="22"/>
                <w:szCs w:val="22"/>
              </w:rPr>
            </w:pPr>
            <w:r w:rsidRPr="00B91CE8">
              <w:rPr>
                <w:rFonts w:ascii="Arial" w:hAnsi="Arial" w:cs="Arial"/>
                <w:b/>
                <w:sz w:val="22"/>
                <w:szCs w:val="22"/>
              </w:rPr>
              <w:t>18</w:t>
            </w:r>
          </w:p>
        </w:tc>
      </w:tr>
      <w:tr w:rsidR="0071494C" w:rsidRPr="00FF5E82" w14:paraId="7C54B4A8" w14:textId="77777777" w:rsidTr="00406048">
        <w:trPr>
          <w:trHeight w:val="287"/>
        </w:trPr>
        <w:tc>
          <w:tcPr>
            <w:tcW w:w="1277" w:type="dxa"/>
            <w:shd w:val="clear" w:color="auto" w:fill="DBE5F1" w:themeFill="accent1" w:themeFillTint="33"/>
          </w:tcPr>
          <w:p w14:paraId="35DB3382"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PART F</w:t>
            </w:r>
          </w:p>
        </w:tc>
        <w:tc>
          <w:tcPr>
            <w:tcW w:w="7258" w:type="dxa"/>
            <w:shd w:val="clear" w:color="auto" w:fill="auto"/>
          </w:tcPr>
          <w:p w14:paraId="3553E090" w14:textId="77777777" w:rsidR="0071494C" w:rsidRPr="0037141C" w:rsidRDefault="0071494C" w:rsidP="00406048">
            <w:pPr>
              <w:spacing w:line="360" w:lineRule="auto"/>
              <w:jc w:val="both"/>
              <w:rPr>
                <w:rFonts w:ascii="Arial" w:hAnsi="Arial" w:cs="Arial"/>
                <w:b/>
                <w:sz w:val="22"/>
                <w:szCs w:val="22"/>
              </w:rPr>
            </w:pPr>
            <w:r w:rsidRPr="0037141C">
              <w:rPr>
                <w:rFonts w:ascii="Arial" w:hAnsi="Arial" w:cs="Arial"/>
                <w:b/>
                <w:sz w:val="22"/>
                <w:szCs w:val="22"/>
              </w:rPr>
              <w:t>Statutory &amp; Regulatory Approvals, Clearances &amp; NOC</w:t>
            </w:r>
          </w:p>
        </w:tc>
        <w:tc>
          <w:tcPr>
            <w:tcW w:w="1530" w:type="dxa"/>
            <w:shd w:val="clear" w:color="auto" w:fill="auto"/>
          </w:tcPr>
          <w:p w14:paraId="6DDAC216" w14:textId="4C163FE0" w:rsidR="0071494C" w:rsidRPr="00B91CE8" w:rsidRDefault="001E5279" w:rsidP="00406048">
            <w:pPr>
              <w:spacing w:line="360" w:lineRule="auto"/>
              <w:jc w:val="center"/>
              <w:rPr>
                <w:rFonts w:ascii="Arial" w:hAnsi="Arial" w:cs="Arial"/>
                <w:b/>
                <w:sz w:val="22"/>
                <w:szCs w:val="22"/>
              </w:rPr>
            </w:pPr>
            <w:r w:rsidRPr="00B91CE8">
              <w:rPr>
                <w:rFonts w:ascii="Arial" w:hAnsi="Arial" w:cs="Arial"/>
                <w:b/>
                <w:sz w:val="22"/>
                <w:szCs w:val="22"/>
              </w:rPr>
              <w:t>19</w:t>
            </w:r>
          </w:p>
        </w:tc>
      </w:tr>
      <w:tr w:rsidR="0071494C" w:rsidRPr="00FF5E82" w14:paraId="2F161945" w14:textId="77777777" w:rsidTr="00406048">
        <w:trPr>
          <w:trHeight w:val="260"/>
        </w:trPr>
        <w:tc>
          <w:tcPr>
            <w:tcW w:w="1277" w:type="dxa"/>
            <w:shd w:val="clear" w:color="auto" w:fill="DBE5F1" w:themeFill="accent1" w:themeFillTint="33"/>
          </w:tcPr>
          <w:p w14:paraId="58A39C2C" w14:textId="77777777" w:rsidR="0071494C" w:rsidRPr="0037141C" w:rsidRDefault="0071494C" w:rsidP="00406048">
            <w:pPr>
              <w:spacing w:line="360" w:lineRule="auto"/>
              <w:jc w:val="both"/>
              <w:rPr>
                <w:rFonts w:ascii="Arial" w:hAnsi="Arial" w:cs="Arial"/>
                <w:b/>
                <w:sz w:val="22"/>
                <w:szCs w:val="22"/>
                <w:u w:val="single"/>
              </w:rPr>
            </w:pPr>
            <w:r w:rsidRPr="0037141C">
              <w:rPr>
                <w:rFonts w:ascii="Arial" w:hAnsi="Arial" w:cs="Arial"/>
                <w:b/>
                <w:sz w:val="22"/>
                <w:szCs w:val="22"/>
              </w:rPr>
              <w:t>PART G</w:t>
            </w:r>
          </w:p>
        </w:tc>
        <w:tc>
          <w:tcPr>
            <w:tcW w:w="7258" w:type="dxa"/>
            <w:shd w:val="clear" w:color="auto" w:fill="auto"/>
          </w:tcPr>
          <w:p w14:paraId="17AB29AA" w14:textId="77777777" w:rsidR="0071494C" w:rsidRPr="0037141C" w:rsidRDefault="0071494C" w:rsidP="00406048">
            <w:pPr>
              <w:tabs>
                <w:tab w:val="left" w:pos="360"/>
              </w:tabs>
              <w:spacing w:line="360" w:lineRule="auto"/>
              <w:rPr>
                <w:rFonts w:ascii="Arial" w:hAnsi="Arial" w:cs="Arial"/>
                <w:b/>
                <w:sz w:val="22"/>
                <w:szCs w:val="22"/>
              </w:rPr>
            </w:pPr>
            <w:r w:rsidRPr="0037141C">
              <w:rPr>
                <w:rFonts w:ascii="Arial" w:hAnsi="Arial" w:cs="Arial"/>
                <w:b/>
                <w:sz w:val="22"/>
                <w:szCs w:val="22"/>
              </w:rPr>
              <w:t>Project Schedule &amp; Current Status</w:t>
            </w:r>
          </w:p>
        </w:tc>
        <w:tc>
          <w:tcPr>
            <w:tcW w:w="1530" w:type="dxa"/>
            <w:shd w:val="clear" w:color="auto" w:fill="auto"/>
          </w:tcPr>
          <w:p w14:paraId="1C6A24E5" w14:textId="61C31314" w:rsidR="0071494C" w:rsidRPr="00B91CE8" w:rsidRDefault="001E5279" w:rsidP="00406048">
            <w:pPr>
              <w:spacing w:line="360" w:lineRule="auto"/>
              <w:jc w:val="center"/>
              <w:rPr>
                <w:rFonts w:ascii="Arial" w:hAnsi="Arial" w:cs="Arial"/>
                <w:b/>
                <w:sz w:val="22"/>
                <w:szCs w:val="22"/>
              </w:rPr>
            </w:pPr>
            <w:r w:rsidRPr="00B91CE8">
              <w:rPr>
                <w:rFonts w:ascii="Arial" w:hAnsi="Arial" w:cs="Arial"/>
                <w:b/>
                <w:sz w:val="22"/>
                <w:szCs w:val="22"/>
              </w:rPr>
              <w:t>20</w:t>
            </w:r>
          </w:p>
        </w:tc>
      </w:tr>
      <w:tr w:rsidR="0071494C" w:rsidRPr="00FF5E82" w14:paraId="03810143" w14:textId="77777777" w:rsidTr="00406048">
        <w:trPr>
          <w:trHeight w:val="382"/>
        </w:trPr>
        <w:tc>
          <w:tcPr>
            <w:tcW w:w="1277" w:type="dxa"/>
            <w:shd w:val="clear" w:color="auto" w:fill="DBE5F1" w:themeFill="accent1" w:themeFillTint="33"/>
          </w:tcPr>
          <w:p w14:paraId="0FA0E075" w14:textId="55850873" w:rsidR="0071494C" w:rsidRPr="0037141C" w:rsidRDefault="003D0158"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29CFB263" w14:textId="77777777" w:rsidR="0071494C" w:rsidRPr="0037141C" w:rsidRDefault="0071494C" w:rsidP="00406048">
            <w:pPr>
              <w:pStyle w:val="ListParagraph"/>
              <w:tabs>
                <w:tab w:val="left" w:pos="0"/>
              </w:tabs>
              <w:spacing w:line="360" w:lineRule="auto"/>
              <w:ind w:left="0"/>
              <w:rPr>
                <w:rFonts w:ascii="Arial" w:hAnsi="Arial" w:cs="Arial"/>
                <w:b/>
                <w:sz w:val="22"/>
                <w:szCs w:val="22"/>
              </w:rPr>
            </w:pPr>
            <w:r w:rsidRPr="0037141C">
              <w:rPr>
                <w:rFonts w:ascii="Arial" w:hAnsi="Arial" w:cs="Arial"/>
                <w:b/>
                <w:sz w:val="22"/>
                <w:szCs w:val="22"/>
              </w:rPr>
              <w:t>Disclaimer</w:t>
            </w:r>
          </w:p>
        </w:tc>
        <w:tc>
          <w:tcPr>
            <w:tcW w:w="1530" w:type="dxa"/>
            <w:shd w:val="clear" w:color="auto" w:fill="auto"/>
          </w:tcPr>
          <w:p w14:paraId="1FFB3730" w14:textId="47328D6C" w:rsidR="0071494C" w:rsidRPr="00B91CE8" w:rsidRDefault="001E5279" w:rsidP="00406048">
            <w:pPr>
              <w:spacing w:line="360" w:lineRule="auto"/>
              <w:jc w:val="center"/>
              <w:rPr>
                <w:rFonts w:ascii="Arial" w:hAnsi="Arial" w:cs="Arial"/>
                <w:b/>
                <w:sz w:val="22"/>
                <w:szCs w:val="22"/>
              </w:rPr>
            </w:pPr>
            <w:r w:rsidRPr="00B91CE8">
              <w:rPr>
                <w:rFonts w:ascii="Arial" w:hAnsi="Arial" w:cs="Arial"/>
                <w:b/>
                <w:sz w:val="22"/>
                <w:szCs w:val="22"/>
              </w:rPr>
              <w:t>21</w:t>
            </w:r>
          </w:p>
        </w:tc>
      </w:tr>
      <w:tr w:rsidR="00442BCB" w:rsidRPr="00FF5E82" w14:paraId="5B4C2F1F" w14:textId="77777777" w:rsidTr="00406048">
        <w:trPr>
          <w:trHeight w:val="382"/>
        </w:trPr>
        <w:tc>
          <w:tcPr>
            <w:tcW w:w="1277" w:type="dxa"/>
            <w:shd w:val="clear" w:color="auto" w:fill="DBE5F1" w:themeFill="accent1" w:themeFillTint="33"/>
          </w:tcPr>
          <w:p w14:paraId="61C40685" w14:textId="6DE1BB7F" w:rsidR="00442BCB" w:rsidRPr="0037141C" w:rsidRDefault="003D0158"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383B151A" w14:textId="19C66362" w:rsidR="00442BCB" w:rsidRPr="0037141C" w:rsidRDefault="00442BCB" w:rsidP="00406048">
            <w:pPr>
              <w:pStyle w:val="ListParagraph"/>
              <w:tabs>
                <w:tab w:val="left" w:pos="0"/>
              </w:tabs>
              <w:spacing w:line="360" w:lineRule="auto"/>
              <w:ind w:left="0"/>
              <w:rPr>
                <w:rFonts w:ascii="Arial" w:hAnsi="Arial" w:cs="Arial"/>
                <w:b/>
                <w:sz w:val="22"/>
                <w:szCs w:val="22"/>
              </w:rPr>
            </w:pPr>
            <w:r w:rsidRPr="0037141C">
              <w:rPr>
                <w:rFonts w:ascii="Arial" w:hAnsi="Arial" w:cs="Arial"/>
                <w:b/>
                <w:sz w:val="22"/>
                <w:szCs w:val="22"/>
              </w:rPr>
              <w:t>Enclosure</w:t>
            </w:r>
          </w:p>
        </w:tc>
        <w:tc>
          <w:tcPr>
            <w:tcW w:w="1530" w:type="dxa"/>
            <w:shd w:val="clear" w:color="auto" w:fill="auto"/>
          </w:tcPr>
          <w:p w14:paraId="4DA558CA" w14:textId="7C8BD399" w:rsidR="00442BCB" w:rsidRPr="00B91CE8" w:rsidRDefault="001E5279" w:rsidP="003D0158">
            <w:pPr>
              <w:tabs>
                <w:tab w:val="left" w:pos="240"/>
                <w:tab w:val="center" w:pos="657"/>
              </w:tabs>
              <w:spacing w:line="360" w:lineRule="auto"/>
              <w:rPr>
                <w:rFonts w:ascii="Arial" w:hAnsi="Arial" w:cs="Arial"/>
                <w:b/>
                <w:sz w:val="22"/>
                <w:szCs w:val="22"/>
              </w:rPr>
            </w:pPr>
            <w:r w:rsidRPr="00B91CE8">
              <w:rPr>
                <w:rFonts w:ascii="Arial" w:hAnsi="Arial" w:cs="Arial"/>
                <w:b/>
                <w:sz w:val="22"/>
                <w:szCs w:val="22"/>
              </w:rPr>
              <w:tab/>
            </w:r>
            <w:r w:rsidRPr="00B91CE8">
              <w:rPr>
                <w:rFonts w:ascii="Arial" w:hAnsi="Arial" w:cs="Arial"/>
                <w:b/>
                <w:sz w:val="22"/>
                <w:szCs w:val="22"/>
              </w:rPr>
              <w:tab/>
              <w:t>25</w:t>
            </w:r>
          </w:p>
        </w:tc>
      </w:tr>
      <w:tr w:rsidR="003D0158" w:rsidRPr="00FF5E82" w14:paraId="3BBC3309" w14:textId="77777777" w:rsidTr="00406048">
        <w:trPr>
          <w:trHeight w:val="382"/>
        </w:trPr>
        <w:tc>
          <w:tcPr>
            <w:tcW w:w="1277" w:type="dxa"/>
            <w:shd w:val="clear" w:color="auto" w:fill="DBE5F1" w:themeFill="accent1" w:themeFillTint="33"/>
          </w:tcPr>
          <w:p w14:paraId="5C7E9DA6" w14:textId="343E29A3" w:rsidR="003D0158" w:rsidRDefault="003D0158" w:rsidP="00406048">
            <w:pPr>
              <w:spacing w:line="360" w:lineRule="auto"/>
              <w:jc w:val="both"/>
              <w:rPr>
                <w:rFonts w:ascii="Arial" w:hAnsi="Arial" w:cs="Arial"/>
                <w:b/>
                <w:sz w:val="22"/>
                <w:szCs w:val="22"/>
              </w:rPr>
            </w:pPr>
            <w:r>
              <w:rPr>
                <w:rFonts w:ascii="Arial" w:hAnsi="Arial" w:cs="Arial"/>
                <w:b/>
                <w:sz w:val="22"/>
                <w:szCs w:val="22"/>
              </w:rPr>
              <w:t>PART J</w:t>
            </w:r>
          </w:p>
        </w:tc>
        <w:tc>
          <w:tcPr>
            <w:tcW w:w="7258" w:type="dxa"/>
            <w:shd w:val="clear" w:color="auto" w:fill="auto"/>
          </w:tcPr>
          <w:p w14:paraId="0072BE47" w14:textId="008D22E2" w:rsidR="003D0158" w:rsidRPr="0037141C" w:rsidRDefault="003D0158"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4CFA5C85" w14:textId="2A9DCDE6" w:rsidR="003D0158" w:rsidRPr="00B91CE8" w:rsidRDefault="001E5279" w:rsidP="003D0158">
            <w:pPr>
              <w:tabs>
                <w:tab w:val="left" w:pos="240"/>
                <w:tab w:val="center" w:pos="657"/>
              </w:tabs>
              <w:spacing w:line="360" w:lineRule="auto"/>
              <w:jc w:val="center"/>
              <w:rPr>
                <w:rFonts w:ascii="Arial" w:hAnsi="Arial" w:cs="Arial"/>
                <w:b/>
                <w:sz w:val="22"/>
                <w:szCs w:val="22"/>
              </w:rPr>
            </w:pPr>
            <w:r w:rsidRPr="00B91CE8">
              <w:rPr>
                <w:rFonts w:ascii="Arial" w:hAnsi="Arial" w:cs="Arial"/>
                <w:b/>
                <w:sz w:val="22"/>
                <w:szCs w:val="22"/>
              </w:rPr>
              <w:t>33-37</w:t>
            </w:r>
          </w:p>
        </w:tc>
      </w:tr>
    </w:tbl>
    <w:p w14:paraId="0D0771A0" w14:textId="77777777" w:rsidR="00A47BC9" w:rsidRPr="00FF5E82" w:rsidRDefault="00A47BC9" w:rsidP="00A47BC9">
      <w:pPr>
        <w:spacing w:line="360" w:lineRule="auto"/>
        <w:jc w:val="center"/>
        <w:rPr>
          <w:rFonts w:ascii="Arial" w:hAnsi="Arial" w:cs="Arial"/>
          <w:b/>
          <w:highlight w:val="yellow"/>
          <w:u w:val="single"/>
        </w:rPr>
      </w:pPr>
    </w:p>
    <w:p w14:paraId="719ECBFB" w14:textId="77777777" w:rsidR="00A47BC9" w:rsidRPr="00FF5E82" w:rsidRDefault="00A47BC9" w:rsidP="00A47BC9">
      <w:pPr>
        <w:spacing w:line="360" w:lineRule="auto"/>
        <w:jc w:val="center"/>
        <w:rPr>
          <w:rFonts w:ascii="Arial" w:hAnsi="Arial" w:cs="Arial"/>
          <w:b/>
          <w:highlight w:val="yellow"/>
          <w:u w:val="single"/>
        </w:rPr>
      </w:pPr>
    </w:p>
    <w:p w14:paraId="7404599C" w14:textId="77777777" w:rsidR="00FF4DBA" w:rsidRPr="00FF5E82" w:rsidRDefault="00FF4DBA" w:rsidP="004D30D8">
      <w:pPr>
        <w:pStyle w:val="Heading1"/>
        <w:jc w:val="center"/>
        <w:rPr>
          <w:rFonts w:ascii="Arial" w:eastAsia="Times New Roman" w:hAnsi="Arial" w:cs="Arial"/>
          <w:bCs w:val="0"/>
          <w:color w:val="auto"/>
          <w:sz w:val="24"/>
          <w:szCs w:val="24"/>
          <w:highlight w:val="yellow"/>
          <w:u w:val="single"/>
        </w:rPr>
      </w:pPr>
      <w:bookmarkStart w:id="0" w:name="_Toc30421477"/>
      <w:bookmarkStart w:id="1" w:name="_Toc30421898"/>
    </w:p>
    <w:p w14:paraId="6F63E1A9" w14:textId="77777777" w:rsidR="004D30D8" w:rsidRPr="00DD7492" w:rsidRDefault="004D30D8" w:rsidP="004D30D8"/>
    <w:p w14:paraId="65D5032F" w14:textId="77777777" w:rsidR="004D30D8" w:rsidRPr="00DD7492" w:rsidRDefault="004D30D8" w:rsidP="004D30D8"/>
    <w:p w14:paraId="76DD74C4" w14:textId="77777777" w:rsidR="00EA7947" w:rsidRPr="00DD7492" w:rsidRDefault="00EA7947" w:rsidP="00EA7947"/>
    <w:p w14:paraId="65EEB892" w14:textId="5F94DE82" w:rsidR="00D933E7" w:rsidRPr="00DD7492" w:rsidRDefault="00057557" w:rsidP="00057557">
      <w:pPr>
        <w:tabs>
          <w:tab w:val="left" w:pos="5220"/>
        </w:tabs>
      </w:pPr>
      <w:r w:rsidRPr="00DD7492">
        <w:tab/>
      </w:r>
    </w:p>
    <w:p w14:paraId="6D290C26" w14:textId="263E5D23" w:rsidR="00B62E30" w:rsidRPr="00DD7492" w:rsidRDefault="00DD7492" w:rsidP="00DD7492">
      <w:pPr>
        <w:tabs>
          <w:tab w:val="left" w:pos="5820"/>
        </w:tabs>
      </w:pPr>
      <w:r w:rsidRPr="00DD7492">
        <w:tab/>
      </w:r>
    </w:p>
    <w:p w14:paraId="29C28972" w14:textId="271F98E8" w:rsidR="00B62E30" w:rsidRPr="00DD7492" w:rsidRDefault="00B62E30" w:rsidP="00057557">
      <w:pPr>
        <w:tabs>
          <w:tab w:val="left" w:pos="5220"/>
        </w:tabs>
      </w:pPr>
    </w:p>
    <w:p w14:paraId="0239C27E" w14:textId="77777777" w:rsidR="00B62E30" w:rsidRPr="00FF5E82" w:rsidRDefault="00B62E30" w:rsidP="00BF27F4">
      <w:pPr>
        <w:tabs>
          <w:tab w:val="left" w:pos="5220"/>
        </w:tabs>
        <w:jc w:val="center"/>
        <w:rPr>
          <w:highlight w:val="yellow"/>
        </w:rPr>
      </w:pPr>
    </w:p>
    <w:p w14:paraId="4744B514" w14:textId="77777777" w:rsidR="00BB19DA" w:rsidRPr="00FF5E82" w:rsidRDefault="00BB19DA">
      <w:pPr>
        <w:spacing w:after="200" w:line="276" w:lineRule="auto"/>
        <w:rPr>
          <w:rFonts w:ascii="Arial" w:eastAsiaTheme="majorEastAsia" w:hAnsi="Arial" w:cs="Arial"/>
          <w:b/>
          <w:bCs/>
          <w:sz w:val="28"/>
          <w:szCs w:val="28"/>
          <w:highlight w:val="yellow"/>
          <w:u w:val="single"/>
        </w:rPr>
      </w:pPr>
      <w:r w:rsidRPr="00FF5E82">
        <w:rPr>
          <w:rFonts w:ascii="Arial" w:hAnsi="Arial" w:cs="Arial"/>
          <w:highlight w:val="yellow"/>
          <w:u w:val="single"/>
        </w:rPr>
        <w:br w:type="page"/>
      </w:r>
    </w:p>
    <w:p w14:paraId="122B9F78" w14:textId="150A4D50" w:rsidR="000B390C" w:rsidRPr="00FF5E82" w:rsidRDefault="000B390C" w:rsidP="000B390C">
      <w:pPr>
        <w:pStyle w:val="Heading1"/>
        <w:jc w:val="center"/>
        <w:rPr>
          <w:rFonts w:ascii="Arial" w:hAnsi="Arial" w:cs="Arial"/>
          <w:color w:val="auto"/>
          <w:u w:val="single"/>
        </w:rPr>
      </w:pPr>
      <w:r w:rsidRPr="00FF5E82">
        <w:rPr>
          <w:rFonts w:ascii="Arial" w:hAnsi="Arial" w:cs="Arial"/>
          <w:color w:val="auto"/>
          <w:u w:val="single"/>
        </w:rPr>
        <w:lastRenderedPageBreak/>
        <w:t>IMPORTANT NOTICE</w:t>
      </w:r>
      <w:bookmarkEnd w:id="0"/>
      <w:bookmarkEnd w:id="1"/>
    </w:p>
    <w:p w14:paraId="2E917DAF" w14:textId="77777777" w:rsidR="000B390C" w:rsidRPr="00FF5E82" w:rsidRDefault="000B390C" w:rsidP="000B390C">
      <w:pPr>
        <w:tabs>
          <w:tab w:val="left" w:pos="360"/>
        </w:tabs>
        <w:spacing w:line="360" w:lineRule="auto"/>
        <w:rPr>
          <w:rFonts w:ascii="Arial" w:hAnsi="Arial" w:cs="Arial"/>
          <w:b/>
          <w:i/>
          <w:sz w:val="28"/>
          <w:szCs w:val="28"/>
        </w:rPr>
      </w:pPr>
    </w:p>
    <w:p w14:paraId="1E8F7A2B" w14:textId="77777777" w:rsidR="000B390C" w:rsidRPr="00FF5E82" w:rsidRDefault="000B390C" w:rsidP="00FD0CEE">
      <w:pPr>
        <w:tabs>
          <w:tab w:val="left" w:pos="360"/>
        </w:tabs>
        <w:spacing w:line="360" w:lineRule="auto"/>
        <w:jc w:val="both"/>
        <w:rPr>
          <w:rFonts w:ascii="Arial" w:hAnsi="Arial" w:cs="Arial"/>
          <w:i/>
          <w:sz w:val="28"/>
          <w:szCs w:val="28"/>
        </w:rPr>
      </w:pPr>
      <w:r w:rsidRPr="00FF5E82">
        <w:rPr>
          <w:rFonts w:ascii="Arial" w:hAnsi="Arial" w:cs="Arial"/>
          <w:b/>
          <w:i/>
          <w:sz w:val="28"/>
          <w:szCs w:val="28"/>
          <w:u w:val="single"/>
        </w:rPr>
        <w:t>COPYRIGHT FORMAT</w:t>
      </w:r>
      <w:r w:rsidRPr="00FF5E82">
        <w:rPr>
          <w:rFonts w:ascii="Arial" w:hAnsi="Arial" w:cs="Arial"/>
          <w:b/>
          <w:i/>
          <w:sz w:val="28"/>
          <w:szCs w:val="28"/>
        </w:rPr>
        <w:t>:</w:t>
      </w:r>
      <w:r w:rsidRPr="00FF5E82">
        <w:rPr>
          <w:rFonts w:ascii="Arial" w:hAnsi="Arial" w:cs="Arial"/>
          <w:i/>
          <w:sz w:val="28"/>
          <w:szCs w:val="28"/>
        </w:rPr>
        <w:t xml:space="preserve"> This report is prepared on the copyright format of R.K Associates, to serve our clients with the best </w:t>
      </w:r>
      <w:r w:rsidR="00B15098" w:rsidRPr="00FF5E82">
        <w:rPr>
          <w:rFonts w:ascii="Arial" w:hAnsi="Arial" w:cs="Arial"/>
          <w:i/>
          <w:sz w:val="28"/>
          <w:szCs w:val="28"/>
        </w:rPr>
        <w:t>available</w:t>
      </w:r>
      <w:r w:rsidRPr="00FF5E82">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FF5E82" w:rsidRDefault="000B390C" w:rsidP="00FD0CEE">
      <w:pPr>
        <w:tabs>
          <w:tab w:val="left" w:pos="360"/>
        </w:tabs>
        <w:spacing w:line="360" w:lineRule="auto"/>
        <w:jc w:val="both"/>
        <w:rPr>
          <w:rFonts w:ascii="Arial" w:hAnsi="Arial" w:cs="Arial"/>
          <w:i/>
          <w:sz w:val="28"/>
          <w:szCs w:val="28"/>
        </w:rPr>
      </w:pPr>
    </w:p>
    <w:p w14:paraId="3C2D1562" w14:textId="77777777" w:rsidR="000B390C" w:rsidRPr="00FF5E82" w:rsidRDefault="000B390C" w:rsidP="00FD0CEE">
      <w:pPr>
        <w:tabs>
          <w:tab w:val="left" w:pos="360"/>
        </w:tabs>
        <w:spacing w:line="360" w:lineRule="auto"/>
        <w:jc w:val="both"/>
        <w:rPr>
          <w:rFonts w:ascii="Arial" w:hAnsi="Arial" w:cs="Arial"/>
          <w:i/>
          <w:sz w:val="28"/>
          <w:szCs w:val="28"/>
        </w:rPr>
      </w:pPr>
      <w:r w:rsidRPr="00FF5E82">
        <w:rPr>
          <w:rFonts w:ascii="Arial" w:hAnsi="Arial" w:cs="Arial"/>
          <w:i/>
          <w:sz w:val="28"/>
          <w:szCs w:val="28"/>
        </w:rPr>
        <w:t>This report is intended for the sole use of the intended recipient/s and contain material that is STRICTLY CONFIDENTIAL AND PRIVATE.</w:t>
      </w:r>
    </w:p>
    <w:p w14:paraId="289A1397" w14:textId="77777777" w:rsidR="000B390C" w:rsidRPr="00FF5E82" w:rsidRDefault="000B390C" w:rsidP="00FD0CEE">
      <w:pPr>
        <w:tabs>
          <w:tab w:val="left" w:pos="360"/>
        </w:tabs>
        <w:spacing w:line="360" w:lineRule="auto"/>
        <w:jc w:val="both"/>
        <w:rPr>
          <w:rFonts w:ascii="Arial" w:hAnsi="Arial" w:cs="Arial"/>
          <w:i/>
          <w:sz w:val="28"/>
          <w:szCs w:val="28"/>
        </w:rPr>
      </w:pPr>
    </w:p>
    <w:p w14:paraId="39EE55A2" w14:textId="42FBE27C" w:rsidR="00B55DF2" w:rsidRPr="00FF5E82" w:rsidRDefault="000B390C" w:rsidP="00FD0CEE">
      <w:pPr>
        <w:tabs>
          <w:tab w:val="left" w:pos="360"/>
        </w:tabs>
        <w:spacing w:line="360" w:lineRule="auto"/>
        <w:jc w:val="both"/>
        <w:rPr>
          <w:rFonts w:ascii="Arial" w:hAnsi="Arial" w:cs="Arial"/>
          <w:i/>
          <w:sz w:val="28"/>
          <w:szCs w:val="28"/>
        </w:rPr>
      </w:pPr>
      <w:r w:rsidRPr="00FF5E82">
        <w:rPr>
          <w:rFonts w:ascii="Arial" w:hAnsi="Arial" w:cs="Arial"/>
          <w:b/>
          <w:i/>
          <w:sz w:val="28"/>
          <w:szCs w:val="28"/>
          <w:u w:val="single"/>
        </w:rPr>
        <w:t>DEFECT LIABILITY PERIOD</w:t>
      </w:r>
      <w:r w:rsidRPr="00FF5E82">
        <w:rPr>
          <w:rFonts w:ascii="Arial" w:hAnsi="Arial" w:cs="Arial"/>
          <w:b/>
          <w:i/>
          <w:sz w:val="28"/>
          <w:szCs w:val="28"/>
        </w:rPr>
        <w:t>:</w:t>
      </w:r>
      <w:r w:rsidRPr="00FF5E82">
        <w:rPr>
          <w:rFonts w:ascii="Arial" w:hAnsi="Arial" w:cs="Arial"/>
          <w:i/>
          <w:sz w:val="28"/>
          <w:szCs w:val="28"/>
        </w:rPr>
        <w:t xml:space="preserve"> - In case of any query/ issue or escalation you may please contact Incident M</w:t>
      </w:r>
      <w:r w:rsidR="00FD25E8" w:rsidRPr="00FF5E82">
        <w:rPr>
          <w:rFonts w:ascii="Arial" w:hAnsi="Arial" w:cs="Arial"/>
          <w:i/>
          <w:sz w:val="28"/>
          <w:szCs w:val="28"/>
        </w:rPr>
        <w:t>anager:</w:t>
      </w:r>
      <w:r w:rsidRPr="00FF5E82">
        <w:rPr>
          <w:rFonts w:ascii="Arial" w:hAnsi="Arial" w:cs="Arial"/>
          <w:i/>
          <w:sz w:val="28"/>
          <w:szCs w:val="28"/>
        </w:rPr>
        <w:t xml:space="preserve"> le@rkassociates.org. We </w:t>
      </w:r>
      <w:r w:rsidR="00B55DF2" w:rsidRPr="00FF5E82">
        <w:rPr>
          <w:rFonts w:ascii="Arial" w:hAnsi="Arial" w:cs="Arial"/>
          <w:i/>
          <w:sz w:val="28"/>
          <w:szCs w:val="28"/>
        </w:rPr>
        <w:t xml:space="preserve">try our level best to </w:t>
      </w:r>
      <w:r w:rsidRPr="00FF5E82">
        <w:rPr>
          <w:rFonts w:ascii="Arial" w:hAnsi="Arial" w:cs="Arial"/>
          <w:i/>
          <w:sz w:val="28"/>
          <w:szCs w:val="28"/>
        </w:rPr>
        <w:t xml:space="preserve">ensure </w:t>
      </w:r>
      <w:r w:rsidR="00B55DF2" w:rsidRPr="00FF5E82">
        <w:rPr>
          <w:rFonts w:ascii="Arial" w:hAnsi="Arial" w:cs="Arial"/>
          <w:i/>
          <w:sz w:val="28"/>
          <w:szCs w:val="28"/>
        </w:rPr>
        <w:t>correctness</w:t>
      </w:r>
      <w:r w:rsidRPr="00FF5E82">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53A5133C" w14:textId="77777777" w:rsidR="00D933E7" w:rsidRPr="00FF5E82" w:rsidRDefault="00D933E7" w:rsidP="009F003A">
      <w:pPr>
        <w:tabs>
          <w:tab w:val="left" w:pos="360"/>
        </w:tabs>
        <w:spacing w:line="360" w:lineRule="auto"/>
        <w:rPr>
          <w:rFonts w:ascii="Arial" w:hAnsi="Arial" w:cs="Arial"/>
          <w:i/>
          <w:sz w:val="28"/>
          <w:szCs w:val="28"/>
          <w:highlight w:val="yellow"/>
        </w:rPr>
      </w:pPr>
    </w:p>
    <w:p w14:paraId="0B93BD33" w14:textId="77777777" w:rsidR="009F003A" w:rsidRPr="00FF5E82" w:rsidRDefault="009F003A" w:rsidP="009F003A">
      <w:pPr>
        <w:tabs>
          <w:tab w:val="left" w:pos="360"/>
        </w:tabs>
        <w:spacing w:line="360" w:lineRule="auto"/>
        <w:rPr>
          <w:rFonts w:ascii="Arial" w:hAnsi="Arial" w:cs="Arial"/>
          <w:i/>
          <w:sz w:val="28"/>
          <w:szCs w:val="28"/>
          <w:highlight w:val="yellow"/>
        </w:rPr>
      </w:pPr>
    </w:p>
    <w:p w14:paraId="11B93EAB" w14:textId="1F3FB0E9" w:rsidR="004F192A" w:rsidRPr="00FF5E82" w:rsidRDefault="004F192A">
      <w:pPr>
        <w:spacing w:after="200" w:line="276" w:lineRule="auto"/>
        <w:rPr>
          <w:rFonts w:ascii="Arial" w:hAnsi="Arial" w:cs="Arial"/>
          <w:i/>
          <w:sz w:val="28"/>
          <w:szCs w:val="28"/>
          <w:highlight w:val="yellow"/>
        </w:rPr>
      </w:pPr>
      <w:r w:rsidRPr="00FF5E82">
        <w:rPr>
          <w:rFonts w:ascii="Arial" w:hAnsi="Arial" w:cs="Arial"/>
          <w:i/>
          <w:sz w:val="28"/>
          <w:szCs w:val="28"/>
          <w:highlight w:val="yellow"/>
        </w:rPr>
        <w:br w:type="page"/>
      </w:r>
    </w:p>
    <w:tbl>
      <w:tblPr>
        <w:tblStyle w:val="TableGrid"/>
        <w:tblW w:w="9864" w:type="dxa"/>
        <w:jc w:val="center"/>
        <w:tblLook w:val="04A0" w:firstRow="1" w:lastRow="0" w:firstColumn="1" w:lastColumn="0" w:noHBand="0" w:noVBand="1"/>
      </w:tblPr>
      <w:tblGrid>
        <w:gridCol w:w="1339"/>
        <w:gridCol w:w="8525"/>
      </w:tblGrid>
      <w:tr w:rsidR="0056421A" w:rsidRPr="00DD7492" w14:paraId="1F770B02" w14:textId="77777777" w:rsidTr="002D7019">
        <w:trPr>
          <w:trHeight w:val="466"/>
          <w:jc w:val="center"/>
        </w:trPr>
        <w:tc>
          <w:tcPr>
            <w:tcW w:w="1339" w:type="dxa"/>
            <w:shd w:val="clear" w:color="auto" w:fill="17365D" w:themeFill="text2" w:themeFillShade="BF"/>
            <w:vAlign w:val="center"/>
          </w:tcPr>
          <w:p w14:paraId="7EDFC36E" w14:textId="77777777" w:rsidR="0056421A" w:rsidRPr="00DD7492" w:rsidRDefault="0056421A" w:rsidP="00612A4B">
            <w:pPr>
              <w:spacing w:line="360" w:lineRule="auto"/>
              <w:ind w:left="-135" w:right="-108"/>
              <w:jc w:val="center"/>
              <w:rPr>
                <w:rFonts w:ascii="Arial" w:hAnsi="Arial" w:cs="Arial"/>
                <w:i/>
                <w:sz w:val="28"/>
                <w:szCs w:val="28"/>
              </w:rPr>
            </w:pPr>
            <w:r w:rsidRPr="00DD7492">
              <w:rPr>
                <w:rFonts w:ascii="Arial" w:hAnsi="Arial" w:cs="Arial"/>
                <w:b/>
              </w:rPr>
              <w:t>PART A</w:t>
            </w:r>
          </w:p>
        </w:tc>
        <w:tc>
          <w:tcPr>
            <w:tcW w:w="8525" w:type="dxa"/>
            <w:shd w:val="clear" w:color="auto" w:fill="DBE5F1" w:themeFill="accent1" w:themeFillTint="33"/>
            <w:vAlign w:val="center"/>
          </w:tcPr>
          <w:p w14:paraId="69593C9C" w14:textId="77777777" w:rsidR="0056421A" w:rsidRPr="00DD7492" w:rsidRDefault="0056421A" w:rsidP="00612A4B">
            <w:pPr>
              <w:spacing w:line="360" w:lineRule="auto"/>
              <w:ind w:right="-331"/>
              <w:jc w:val="center"/>
              <w:rPr>
                <w:rFonts w:ascii="Arial" w:hAnsi="Arial" w:cs="Arial"/>
                <w:i/>
                <w:sz w:val="28"/>
                <w:szCs w:val="28"/>
              </w:rPr>
            </w:pPr>
            <w:r w:rsidRPr="00DD7492">
              <w:rPr>
                <w:rFonts w:ascii="Arial" w:hAnsi="Arial" w:cs="Arial"/>
                <w:b/>
              </w:rPr>
              <w:t>REPORT SUMMARY</w:t>
            </w:r>
          </w:p>
        </w:tc>
      </w:tr>
    </w:tbl>
    <w:p w14:paraId="34EE1981" w14:textId="77777777" w:rsidR="0056421A" w:rsidRPr="00DD7492"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DD7492" w14:paraId="1ED7461E" w14:textId="77777777" w:rsidTr="002D7019">
        <w:tc>
          <w:tcPr>
            <w:tcW w:w="568" w:type="dxa"/>
          </w:tcPr>
          <w:p w14:paraId="0E381F04"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1.</w:t>
            </w:r>
          </w:p>
        </w:tc>
        <w:tc>
          <w:tcPr>
            <w:tcW w:w="3260" w:type="dxa"/>
          </w:tcPr>
          <w:p w14:paraId="1A0AA643"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Name of Project:</w:t>
            </w:r>
          </w:p>
        </w:tc>
        <w:tc>
          <w:tcPr>
            <w:tcW w:w="5959" w:type="dxa"/>
          </w:tcPr>
          <w:p w14:paraId="7CB29CD8" w14:textId="77777777" w:rsidR="00C46F18" w:rsidRPr="00DD7492" w:rsidRDefault="00C46F18" w:rsidP="002D7019">
            <w:pPr>
              <w:pStyle w:val="NoSpacing"/>
              <w:spacing w:line="276" w:lineRule="auto"/>
              <w:jc w:val="both"/>
              <w:rPr>
                <w:rFonts w:ascii="Arial" w:hAnsi="Arial" w:cs="Arial"/>
                <w:szCs w:val="28"/>
              </w:rPr>
            </w:pPr>
            <w:r w:rsidRPr="00DD7492">
              <w:rPr>
                <w:rFonts w:ascii="Arial" w:hAnsi="Arial" w:cs="Arial"/>
                <w:szCs w:val="28"/>
              </w:rPr>
              <w:t>To set up a new poultry layer unit of capacity 2 lakh layer birds and also setting up in-house feed making unit along with layer farming business.</w:t>
            </w:r>
          </w:p>
          <w:p w14:paraId="38D357AC" w14:textId="5187AC79" w:rsidR="00344636" w:rsidRPr="00DD7492" w:rsidRDefault="00344636" w:rsidP="002D7019">
            <w:pPr>
              <w:pStyle w:val="NoSpacing"/>
              <w:spacing w:line="276" w:lineRule="auto"/>
              <w:jc w:val="both"/>
              <w:rPr>
                <w:rFonts w:ascii="Arial" w:hAnsi="Arial" w:cs="Arial"/>
                <w:szCs w:val="28"/>
              </w:rPr>
            </w:pPr>
          </w:p>
        </w:tc>
      </w:tr>
      <w:tr w:rsidR="003A16DB" w:rsidRPr="00DD7492" w14:paraId="40D659BE" w14:textId="77777777" w:rsidTr="002D7019">
        <w:tc>
          <w:tcPr>
            <w:tcW w:w="568" w:type="dxa"/>
          </w:tcPr>
          <w:p w14:paraId="43A99E34" w14:textId="0F088C1B"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2.</w:t>
            </w:r>
          </w:p>
        </w:tc>
        <w:tc>
          <w:tcPr>
            <w:tcW w:w="3260" w:type="dxa"/>
          </w:tcPr>
          <w:p w14:paraId="5D26F84C"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Project Location:</w:t>
            </w:r>
          </w:p>
        </w:tc>
        <w:tc>
          <w:tcPr>
            <w:tcW w:w="5959" w:type="dxa"/>
          </w:tcPr>
          <w:p w14:paraId="5A628640" w14:textId="228605BC" w:rsidR="003E3A11" w:rsidRPr="00DD7492" w:rsidRDefault="00C46F18" w:rsidP="002D7019">
            <w:pPr>
              <w:pStyle w:val="NoSpacing"/>
              <w:spacing w:line="276" w:lineRule="auto"/>
              <w:rPr>
                <w:rFonts w:ascii="Arial" w:hAnsi="Arial" w:cs="Arial"/>
              </w:rPr>
            </w:pPr>
            <w:r w:rsidRPr="00DD7492">
              <w:rPr>
                <w:rFonts w:ascii="Arial" w:hAnsi="Arial" w:cs="Arial"/>
              </w:rPr>
              <w:t>Village-</w:t>
            </w:r>
            <w:proofErr w:type="spellStart"/>
            <w:r w:rsidRPr="00DD7492">
              <w:rPr>
                <w:rFonts w:ascii="Arial" w:hAnsi="Arial" w:cs="Arial"/>
              </w:rPr>
              <w:t>Baranata</w:t>
            </w:r>
            <w:proofErr w:type="spellEnd"/>
            <w:r w:rsidRPr="00DD7492">
              <w:rPr>
                <w:rFonts w:ascii="Arial" w:hAnsi="Arial" w:cs="Arial"/>
              </w:rPr>
              <w:t xml:space="preserve">, </w:t>
            </w:r>
            <w:proofErr w:type="spellStart"/>
            <w:r w:rsidRPr="00DD7492">
              <w:rPr>
                <w:rFonts w:ascii="Arial" w:hAnsi="Arial" w:cs="Arial"/>
              </w:rPr>
              <w:t>Chakulia</w:t>
            </w:r>
            <w:proofErr w:type="spellEnd"/>
            <w:r w:rsidRPr="00DD7492">
              <w:rPr>
                <w:rFonts w:ascii="Arial" w:hAnsi="Arial" w:cs="Arial"/>
              </w:rPr>
              <w:t xml:space="preserve">, District- </w:t>
            </w:r>
            <w:proofErr w:type="spellStart"/>
            <w:r w:rsidR="00CF0B96" w:rsidRPr="00DD7492">
              <w:rPr>
                <w:rFonts w:ascii="Arial" w:hAnsi="Arial" w:cs="Arial"/>
              </w:rPr>
              <w:t>Purbi</w:t>
            </w:r>
            <w:proofErr w:type="spellEnd"/>
            <w:r w:rsidRPr="00DD7492">
              <w:rPr>
                <w:rFonts w:ascii="Arial" w:hAnsi="Arial" w:cs="Arial"/>
              </w:rPr>
              <w:t xml:space="preserve"> </w:t>
            </w:r>
            <w:proofErr w:type="spellStart"/>
            <w:r w:rsidRPr="00DD7492">
              <w:rPr>
                <w:rFonts w:ascii="Arial" w:hAnsi="Arial" w:cs="Arial"/>
              </w:rPr>
              <w:t>Singbhum</w:t>
            </w:r>
            <w:proofErr w:type="spellEnd"/>
            <w:r w:rsidRPr="00DD7492">
              <w:rPr>
                <w:rFonts w:ascii="Arial" w:hAnsi="Arial" w:cs="Arial"/>
              </w:rPr>
              <w:t>, State- Jharkhand</w:t>
            </w:r>
          </w:p>
          <w:p w14:paraId="191E7760" w14:textId="09E968B4" w:rsidR="00C46F18" w:rsidRPr="00DD7492" w:rsidRDefault="00C46F18" w:rsidP="002D7019">
            <w:pPr>
              <w:pStyle w:val="NoSpacing"/>
              <w:spacing w:line="276" w:lineRule="auto"/>
              <w:rPr>
                <w:rFonts w:ascii="Arial" w:hAnsi="Arial" w:cs="Arial"/>
              </w:rPr>
            </w:pPr>
          </w:p>
        </w:tc>
      </w:tr>
      <w:tr w:rsidR="003A16DB" w:rsidRPr="00DD7492" w14:paraId="07B30CBE" w14:textId="77777777" w:rsidTr="002D7019">
        <w:tc>
          <w:tcPr>
            <w:tcW w:w="568" w:type="dxa"/>
          </w:tcPr>
          <w:p w14:paraId="7A3DACE1"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3.</w:t>
            </w:r>
          </w:p>
        </w:tc>
        <w:tc>
          <w:tcPr>
            <w:tcW w:w="3260" w:type="dxa"/>
          </w:tcPr>
          <w:p w14:paraId="2B1E324B" w14:textId="4E1EFF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 xml:space="preserve">Name </w:t>
            </w:r>
            <w:r w:rsidR="00484D39" w:rsidRPr="00DD7492">
              <w:rPr>
                <w:rFonts w:ascii="Arial" w:hAnsi="Arial" w:cs="Arial"/>
                <w:b/>
                <w:szCs w:val="28"/>
              </w:rPr>
              <w:t>of the Borrower</w:t>
            </w:r>
            <w:r w:rsidRPr="00DD7492">
              <w:rPr>
                <w:rFonts w:ascii="Arial" w:hAnsi="Arial" w:cs="Arial"/>
                <w:b/>
                <w:szCs w:val="28"/>
              </w:rPr>
              <w:t>:</w:t>
            </w:r>
          </w:p>
        </w:tc>
        <w:tc>
          <w:tcPr>
            <w:tcW w:w="5959" w:type="dxa"/>
          </w:tcPr>
          <w:p w14:paraId="74DC2BCF" w14:textId="2C38C3CD" w:rsidR="00C46F18" w:rsidRPr="00DD7492" w:rsidRDefault="00DD7492" w:rsidP="002D7019">
            <w:pPr>
              <w:pStyle w:val="NoSpacing"/>
              <w:spacing w:line="276" w:lineRule="auto"/>
              <w:rPr>
                <w:rFonts w:ascii="Arial" w:hAnsi="Arial" w:cs="Arial"/>
              </w:rPr>
            </w:pPr>
            <w:r>
              <w:rPr>
                <w:rFonts w:ascii="Arial" w:hAnsi="Arial" w:cs="Arial"/>
              </w:rPr>
              <w:t>M/s</w:t>
            </w:r>
            <w:r w:rsidR="00C46F18" w:rsidRPr="00DD7492">
              <w:rPr>
                <w:rFonts w:ascii="Arial" w:hAnsi="Arial" w:cs="Arial"/>
              </w:rPr>
              <w:t xml:space="preserve"> Riya Diya Agro Farms LLP.</w:t>
            </w:r>
          </w:p>
          <w:p w14:paraId="78A9085F" w14:textId="77777777" w:rsidR="003A16DB" w:rsidRPr="00DD7492" w:rsidRDefault="003A16DB" w:rsidP="002D7019">
            <w:pPr>
              <w:pStyle w:val="NoSpacing"/>
              <w:spacing w:line="276" w:lineRule="auto"/>
              <w:rPr>
                <w:rFonts w:ascii="Arial" w:hAnsi="Arial" w:cs="Arial"/>
              </w:rPr>
            </w:pPr>
          </w:p>
        </w:tc>
      </w:tr>
      <w:tr w:rsidR="003A16DB" w:rsidRPr="00DD7492" w14:paraId="410B36F2" w14:textId="77777777" w:rsidTr="002D7019">
        <w:tc>
          <w:tcPr>
            <w:tcW w:w="568" w:type="dxa"/>
          </w:tcPr>
          <w:p w14:paraId="7AFC7B9C"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4.</w:t>
            </w:r>
          </w:p>
        </w:tc>
        <w:tc>
          <w:tcPr>
            <w:tcW w:w="3260" w:type="dxa"/>
          </w:tcPr>
          <w:p w14:paraId="431EFE6B" w14:textId="1641C2C9" w:rsidR="003A16DB" w:rsidRPr="00DD7492" w:rsidRDefault="00D76C57" w:rsidP="002D7019">
            <w:pPr>
              <w:pStyle w:val="NoSpacing"/>
              <w:spacing w:line="276" w:lineRule="auto"/>
              <w:jc w:val="both"/>
              <w:rPr>
                <w:rFonts w:ascii="Arial" w:hAnsi="Arial" w:cs="Arial"/>
                <w:b/>
                <w:szCs w:val="28"/>
              </w:rPr>
            </w:pPr>
            <w:r w:rsidRPr="00DD7492">
              <w:rPr>
                <w:rFonts w:ascii="Arial" w:hAnsi="Arial" w:cs="Arial"/>
                <w:b/>
                <w:szCs w:val="28"/>
              </w:rPr>
              <w:t>Director’s</w:t>
            </w:r>
            <w:r w:rsidR="00C46F18" w:rsidRPr="00DD7492">
              <w:rPr>
                <w:rFonts w:ascii="Arial" w:hAnsi="Arial" w:cs="Arial"/>
                <w:b/>
                <w:szCs w:val="28"/>
              </w:rPr>
              <w:t>/Partner’s:</w:t>
            </w:r>
          </w:p>
        </w:tc>
        <w:tc>
          <w:tcPr>
            <w:tcW w:w="5959" w:type="dxa"/>
          </w:tcPr>
          <w:p w14:paraId="05E1E03F" w14:textId="77777777" w:rsidR="00C46F18" w:rsidRPr="00DD7492" w:rsidRDefault="00C46F18" w:rsidP="002D7019">
            <w:pPr>
              <w:pStyle w:val="NoSpacing"/>
              <w:spacing w:line="276" w:lineRule="auto"/>
              <w:rPr>
                <w:rFonts w:ascii="Arial" w:hAnsi="Arial" w:cs="Arial"/>
              </w:rPr>
            </w:pPr>
            <w:r w:rsidRPr="00DD7492">
              <w:rPr>
                <w:rFonts w:ascii="Arial" w:hAnsi="Arial" w:cs="Arial"/>
              </w:rPr>
              <w:t xml:space="preserve">Mr. </w:t>
            </w:r>
            <w:proofErr w:type="spellStart"/>
            <w:r w:rsidRPr="00DD7492">
              <w:rPr>
                <w:rFonts w:ascii="Arial" w:hAnsi="Arial" w:cs="Arial"/>
              </w:rPr>
              <w:t>Durga</w:t>
            </w:r>
            <w:proofErr w:type="spellEnd"/>
            <w:r w:rsidRPr="00DD7492">
              <w:rPr>
                <w:rFonts w:ascii="Arial" w:hAnsi="Arial" w:cs="Arial"/>
              </w:rPr>
              <w:t xml:space="preserve"> </w:t>
            </w:r>
            <w:proofErr w:type="spellStart"/>
            <w:r w:rsidRPr="00DD7492">
              <w:rPr>
                <w:rFonts w:ascii="Arial" w:hAnsi="Arial" w:cs="Arial"/>
              </w:rPr>
              <w:t>Madhav</w:t>
            </w:r>
            <w:proofErr w:type="spellEnd"/>
            <w:r w:rsidRPr="00DD7492">
              <w:rPr>
                <w:rFonts w:ascii="Arial" w:hAnsi="Arial" w:cs="Arial"/>
              </w:rPr>
              <w:t xml:space="preserve"> </w:t>
            </w:r>
            <w:proofErr w:type="spellStart"/>
            <w:r w:rsidRPr="00DD7492">
              <w:rPr>
                <w:rFonts w:ascii="Arial" w:hAnsi="Arial" w:cs="Arial"/>
              </w:rPr>
              <w:t>Dagara</w:t>
            </w:r>
            <w:proofErr w:type="spellEnd"/>
          </w:p>
          <w:p w14:paraId="45648988" w14:textId="77777777" w:rsidR="00C46F18" w:rsidRPr="00DD7492" w:rsidRDefault="00C46F18" w:rsidP="002D7019">
            <w:pPr>
              <w:pStyle w:val="NoSpacing"/>
              <w:spacing w:line="276" w:lineRule="auto"/>
              <w:rPr>
                <w:rFonts w:ascii="Arial" w:hAnsi="Arial" w:cs="Arial"/>
              </w:rPr>
            </w:pPr>
            <w:r w:rsidRPr="00DD7492">
              <w:rPr>
                <w:rFonts w:ascii="Arial" w:hAnsi="Arial" w:cs="Arial"/>
              </w:rPr>
              <w:t xml:space="preserve">Mrs. </w:t>
            </w:r>
            <w:proofErr w:type="spellStart"/>
            <w:r w:rsidRPr="00DD7492">
              <w:rPr>
                <w:rFonts w:ascii="Arial" w:hAnsi="Arial" w:cs="Arial"/>
              </w:rPr>
              <w:t>Kajal</w:t>
            </w:r>
            <w:proofErr w:type="spellEnd"/>
            <w:r w:rsidRPr="00DD7492">
              <w:rPr>
                <w:rFonts w:ascii="Arial" w:hAnsi="Arial" w:cs="Arial"/>
              </w:rPr>
              <w:t xml:space="preserve"> </w:t>
            </w:r>
            <w:proofErr w:type="spellStart"/>
            <w:r w:rsidRPr="00DD7492">
              <w:rPr>
                <w:rFonts w:ascii="Arial" w:hAnsi="Arial" w:cs="Arial"/>
              </w:rPr>
              <w:t>Dagara</w:t>
            </w:r>
            <w:proofErr w:type="spellEnd"/>
          </w:p>
          <w:p w14:paraId="2334F0EB" w14:textId="69DF8E4D" w:rsidR="00D111B7" w:rsidRPr="00DD7492" w:rsidRDefault="00D111B7" w:rsidP="002D7019">
            <w:pPr>
              <w:pStyle w:val="NoSpacing"/>
              <w:spacing w:line="276" w:lineRule="auto"/>
              <w:rPr>
                <w:rFonts w:ascii="Arial" w:hAnsi="Arial" w:cs="Arial"/>
              </w:rPr>
            </w:pPr>
          </w:p>
        </w:tc>
      </w:tr>
      <w:tr w:rsidR="003A16DB" w:rsidRPr="00DD7492" w14:paraId="22A52DD1" w14:textId="77777777" w:rsidTr="002D7019">
        <w:tc>
          <w:tcPr>
            <w:tcW w:w="568" w:type="dxa"/>
          </w:tcPr>
          <w:p w14:paraId="6647B801"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5.</w:t>
            </w:r>
          </w:p>
        </w:tc>
        <w:tc>
          <w:tcPr>
            <w:tcW w:w="3260" w:type="dxa"/>
          </w:tcPr>
          <w:p w14:paraId="686AF340"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Prepared for Bank:</w:t>
            </w:r>
          </w:p>
        </w:tc>
        <w:tc>
          <w:tcPr>
            <w:tcW w:w="5959" w:type="dxa"/>
          </w:tcPr>
          <w:p w14:paraId="6F4C9C5C" w14:textId="3278E40B" w:rsidR="003A16DB" w:rsidRPr="00DD7492" w:rsidRDefault="00C46F18" w:rsidP="002D7019">
            <w:pPr>
              <w:pStyle w:val="NoSpacing"/>
              <w:spacing w:line="276" w:lineRule="auto"/>
              <w:rPr>
                <w:rFonts w:ascii="Arial" w:hAnsi="Arial" w:cs="Arial"/>
                <w:szCs w:val="28"/>
              </w:rPr>
            </w:pPr>
            <w:r w:rsidRPr="00DD7492">
              <w:rPr>
                <w:rFonts w:ascii="Arial" w:hAnsi="Arial" w:cs="Arial"/>
                <w:szCs w:val="28"/>
              </w:rPr>
              <w:t>State B</w:t>
            </w:r>
            <w:r w:rsidR="00BE16F9" w:rsidRPr="00DD7492">
              <w:rPr>
                <w:rFonts w:ascii="Arial" w:hAnsi="Arial" w:cs="Arial"/>
                <w:szCs w:val="28"/>
              </w:rPr>
              <w:t xml:space="preserve">ank of India </w:t>
            </w:r>
            <w:proofErr w:type="spellStart"/>
            <w:r w:rsidR="00BE16F9" w:rsidRPr="00DD7492">
              <w:rPr>
                <w:rFonts w:ascii="Arial" w:hAnsi="Arial" w:cs="Arial"/>
                <w:szCs w:val="28"/>
              </w:rPr>
              <w:t>Sme</w:t>
            </w:r>
            <w:proofErr w:type="spellEnd"/>
            <w:r w:rsidR="00BE16F9" w:rsidRPr="00DD7492">
              <w:rPr>
                <w:rFonts w:ascii="Arial" w:hAnsi="Arial" w:cs="Arial"/>
                <w:szCs w:val="28"/>
              </w:rPr>
              <w:t xml:space="preserve"> Branch </w:t>
            </w:r>
            <w:proofErr w:type="spellStart"/>
            <w:r w:rsidR="00BE16F9" w:rsidRPr="00DD7492">
              <w:rPr>
                <w:rFonts w:ascii="Arial" w:hAnsi="Arial" w:cs="Arial"/>
                <w:szCs w:val="28"/>
              </w:rPr>
              <w:t>Adityapur</w:t>
            </w:r>
            <w:proofErr w:type="spellEnd"/>
            <w:r w:rsidR="00BE16F9" w:rsidRPr="00DD7492">
              <w:rPr>
                <w:rFonts w:ascii="Arial" w:hAnsi="Arial" w:cs="Arial"/>
                <w:szCs w:val="28"/>
              </w:rPr>
              <w:t xml:space="preserve">, Jamshedpur </w:t>
            </w:r>
          </w:p>
          <w:p w14:paraId="076E043C" w14:textId="051770BC" w:rsidR="00C46F18" w:rsidRPr="00DD7492" w:rsidRDefault="00C46F18" w:rsidP="002D7019">
            <w:pPr>
              <w:pStyle w:val="NoSpacing"/>
              <w:spacing w:line="276" w:lineRule="auto"/>
              <w:jc w:val="both"/>
              <w:rPr>
                <w:rFonts w:ascii="Arial" w:hAnsi="Arial" w:cs="Arial"/>
                <w:szCs w:val="28"/>
              </w:rPr>
            </w:pPr>
          </w:p>
        </w:tc>
      </w:tr>
      <w:tr w:rsidR="003A16DB" w:rsidRPr="00DD7492" w14:paraId="10BCAA26" w14:textId="77777777" w:rsidTr="002D7019">
        <w:trPr>
          <w:trHeight w:val="108"/>
        </w:trPr>
        <w:tc>
          <w:tcPr>
            <w:tcW w:w="568" w:type="dxa"/>
          </w:tcPr>
          <w:p w14:paraId="35DB715C"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6.</w:t>
            </w:r>
          </w:p>
        </w:tc>
        <w:tc>
          <w:tcPr>
            <w:tcW w:w="3260" w:type="dxa"/>
          </w:tcPr>
          <w:p w14:paraId="3E98A65F"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LIE Consultant Firm:</w:t>
            </w:r>
          </w:p>
        </w:tc>
        <w:tc>
          <w:tcPr>
            <w:tcW w:w="5959" w:type="dxa"/>
          </w:tcPr>
          <w:p w14:paraId="01335D16" w14:textId="77777777" w:rsidR="003A16DB" w:rsidRPr="00DD7492" w:rsidRDefault="003A16DB" w:rsidP="002D7019">
            <w:pPr>
              <w:pStyle w:val="NoSpacing"/>
              <w:tabs>
                <w:tab w:val="left" w:pos="4320"/>
                <w:tab w:val="left" w:pos="5040"/>
              </w:tabs>
              <w:spacing w:line="276" w:lineRule="auto"/>
              <w:ind w:right="1"/>
              <w:jc w:val="both"/>
              <w:rPr>
                <w:rFonts w:ascii="Arial" w:hAnsi="Arial" w:cs="Arial"/>
                <w:szCs w:val="28"/>
              </w:rPr>
            </w:pPr>
            <w:r w:rsidRPr="00DD7492">
              <w:rPr>
                <w:rFonts w:ascii="Arial" w:hAnsi="Arial" w:cs="Arial"/>
                <w:szCs w:val="28"/>
              </w:rPr>
              <w:t>M/s. R.K. Associates Valuers &amp; Techno Engineering Consultants (P) Ltd.</w:t>
            </w:r>
          </w:p>
          <w:p w14:paraId="2A86CEEA" w14:textId="77777777" w:rsidR="003A16DB" w:rsidRPr="00DD7492" w:rsidRDefault="003A16DB" w:rsidP="002D7019">
            <w:pPr>
              <w:pStyle w:val="NoSpacing"/>
              <w:tabs>
                <w:tab w:val="left" w:pos="4320"/>
                <w:tab w:val="left" w:pos="5040"/>
              </w:tabs>
              <w:spacing w:line="276" w:lineRule="auto"/>
              <w:ind w:right="1"/>
              <w:jc w:val="both"/>
              <w:rPr>
                <w:rFonts w:ascii="Arial" w:hAnsi="Arial" w:cs="Arial"/>
                <w:b/>
                <w:szCs w:val="28"/>
              </w:rPr>
            </w:pPr>
          </w:p>
        </w:tc>
      </w:tr>
      <w:tr w:rsidR="00BE16F9" w:rsidRPr="00DD7492" w14:paraId="6EA41C44" w14:textId="77777777" w:rsidTr="002D7019">
        <w:tc>
          <w:tcPr>
            <w:tcW w:w="568" w:type="dxa"/>
          </w:tcPr>
          <w:p w14:paraId="30D82931" w14:textId="77777777" w:rsidR="00BE16F9" w:rsidRPr="00DD7492" w:rsidRDefault="00BE16F9" w:rsidP="002D7019">
            <w:pPr>
              <w:pStyle w:val="NoSpacing"/>
              <w:spacing w:line="276" w:lineRule="auto"/>
              <w:jc w:val="both"/>
              <w:rPr>
                <w:rFonts w:ascii="Arial" w:hAnsi="Arial" w:cs="Arial"/>
                <w:b/>
                <w:szCs w:val="28"/>
              </w:rPr>
            </w:pPr>
            <w:r w:rsidRPr="00DD7492">
              <w:rPr>
                <w:rFonts w:ascii="Arial" w:hAnsi="Arial" w:cs="Arial"/>
                <w:b/>
                <w:szCs w:val="28"/>
              </w:rPr>
              <w:t>7.</w:t>
            </w:r>
          </w:p>
        </w:tc>
        <w:tc>
          <w:tcPr>
            <w:tcW w:w="3260" w:type="dxa"/>
          </w:tcPr>
          <w:p w14:paraId="6FB11387" w14:textId="77777777" w:rsidR="00BE16F9" w:rsidRPr="00DD7492" w:rsidRDefault="00BE16F9" w:rsidP="002D7019">
            <w:pPr>
              <w:pStyle w:val="NoSpacing"/>
              <w:spacing w:line="276" w:lineRule="auto"/>
              <w:rPr>
                <w:rFonts w:ascii="Arial" w:hAnsi="Arial" w:cs="Arial"/>
                <w:b/>
                <w:szCs w:val="28"/>
              </w:rPr>
            </w:pPr>
            <w:r w:rsidRPr="00DD7492">
              <w:rPr>
                <w:rFonts w:ascii="Arial" w:hAnsi="Arial" w:cs="Arial"/>
                <w:b/>
                <w:szCs w:val="28"/>
              </w:rPr>
              <w:t>Date of Survey:</w:t>
            </w:r>
          </w:p>
        </w:tc>
        <w:tc>
          <w:tcPr>
            <w:tcW w:w="5959" w:type="dxa"/>
          </w:tcPr>
          <w:p w14:paraId="4282AED3" w14:textId="656C4539" w:rsidR="00BE16F9" w:rsidRPr="00452969" w:rsidRDefault="00452969" w:rsidP="002D7019">
            <w:pPr>
              <w:pStyle w:val="NoSpacing"/>
              <w:spacing w:line="276" w:lineRule="auto"/>
              <w:jc w:val="both"/>
              <w:rPr>
                <w:rFonts w:ascii="Arial" w:hAnsi="Arial" w:cs="Arial"/>
                <w:szCs w:val="28"/>
              </w:rPr>
            </w:pPr>
            <w:r w:rsidRPr="00452969">
              <w:rPr>
                <w:rFonts w:ascii="Arial" w:hAnsi="Arial" w:cs="Arial"/>
                <w:szCs w:val="28"/>
              </w:rPr>
              <w:t>2</w:t>
            </w:r>
            <w:r w:rsidRPr="00452969">
              <w:rPr>
                <w:rFonts w:ascii="Arial" w:hAnsi="Arial" w:cs="Arial"/>
                <w:szCs w:val="28"/>
                <w:vertAlign w:val="superscript"/>
              </w:rPr>
              <w:t>nd</w:t>
            </w:r>
            <w:r w:rsidRPr="00452969">
              <w:rPr>
                <w:rFonts w:ascii="Arial" w:hAnsi="Arial" w:cs="Arial"/>
                <w:szCs w:val="28"/>
              </w:rPr>
              <w:t xml:space="preserve"> </w:t>
            </w:r>
            <w:r w:rsidR="00BE16F9" w:rsidRPr="00452969">
              <w:rPr>
                <w:rFonts w:ascii="Arial" w:hAnsi="Arial" w:cs="Arial"/>
                <w:szCs w:val="28"/>
              </w:rPr>
              <w:t xml:space="preserve">of </w:t>
            </w:r>
            <w:r w:rsidRPr="00452969">
              <w:rPr>
                <w:rFonts w:ascii="Arial" w:hAnsi="Arial" w:cs="Arial"/>
                <w:szCs w:val="28"/>
              </w:rPr>
              <w:t>August</w:t>
            </w:r>
            <w:r w:rsidR="00BE16F9" w:rsidRPr="00452969">
              <w:rPr>
                <w:rFonts w:ascii="Arial" w:hAnsi="Arial" w:cs="Arial"/>
                <w:szCs w:val="28"/>
              </w:rPr>
              <w:t xml:space="preserve"> 202</w:t>
            </w:r>
            <w:r w:rsidR="002D7019" w:rsidRPr="00452969">
              <w:rPr>
                <w:rFonts w:ascii="Arial" w:hAnsi="Arial" w:cs="Arial"/>
                <w:szCs w:val="28"/>
              </w:rPr>
              <w:t>4</w:t>
            </w:r>
          </w:p>
          <w:p w14:paraId="7D883D49" w14:textId="77777777" w:rsidR="00BE16F9" w:rsidRPr="00452969" w:rsidRDefault="00BE16F9" w:rsidP="002D7019">
            <w:pPr>
              <w:pStyle w:val="NoSpacing"/>
              <w:spacing w:line="276" w:lineRule="auto"/>
              <w:jc w:val="both"/>
              <w:rPr>
                <w:rFonts w:ascii="Arial" w:hAnsi="Arial" w:cs="Arial"/>
                <w:szCs w:val="28"/>
              </w:rPr>
            </w:pPr>
          </w:p>
        </w:tc>
      </w:tr>
      <w:tr w:rsidR="00BE16F9" w:rsidRPr="00DD7492" w14:paraId="6A6BABBD" w14:textId="77777777" w:rsidTr="002D7019">
        <w:tc>
          <w:tcPr>
            <w:tcW w:w="568" w:type="dxa"/>
          </w:tcPr>
          <w:p w14:paraId="28DD5B8F" w14:textId="77777777" w:rsidR="00BE16F9" w:rsidRPr="00DD7492" w:rsidRDefault="00BE16F9" w:rsidP="002D7019">
            <w:pPr>
              <w:pStyle w:val="NoSpacing"/>
              <w:spacing w:line="276" w:lineRule="auto"/>
              <w:jc w:val="both"/>
              <w:rPr>
                <w:rFonts w:ascii="Arial" w:hAnsi="Arial" w:cs="Arial"/>
                <w:b/>
                <w:szCs w:val="28"/>
              </w:rPr>
            </w:pPr>
            <w:r w:rsidRPr="00DD7492">
              <w:rPr>
                <w:rFonts w:ascii="Arial" w:hAnsi="Arial" w:cs="Arial"/>
                <w:b/>
                <w:szCs w:val="28"/>
              </w:rPr>
              <w:t>8.</w:t>
            </w:r>
          </w:p>
        </w:tc>
        <w:tc>
          <w:tcPr>
            <w:tcW w:w="3260" w:type="dxa"/>
          </w:tcPr>
          <w:p w14:paraId="4F0E445B" w14:textId="77777777" w:rsidR="00BE16F9" w:rsidRPr="00DD7492" w:rsidRDefault="00BE16F9" w:rsidP="002D7019">
            <w:pPr>
              <w:pStyle w:val="NoSpacing"/>
              <w:spacing w:line="276" w:lineRule="auto"/>
              <w:rPr>
                <w:rFonts w:ascii="Arial" w:hAnsi="Arial" w:cs="Arial"/>
                <w:b/>
                <w:szCs w:val="28"/>
              </w:rPr>
            </w:pPr>
            <w:r w:rsidRPr="00DD7492">
              <w:rPr>
                <w:rFonts w:ascii="Arial" w:hAnsi="Arial" w:cs="Arial"/>
                <w:b/>
                <w:szCs w:val="28"/>
              </w:rPr>
              <w:t>Date of Report:</w:t>
            </w:r>
          </w:p>
        </w:tc>
        <w:tc>
          <w:tcPr>
            <w:tcW w:w="5959" w:type="dxa"/>
          </w:tcPr>
          <w:p w14:paraId="7DC17ED6" w14:textId="0123305D" w:rsidR="00BE16F9" w:rsidRPr="00D40C05" w:rsidRDefault="00452969" w:rsidP="002D7019">
            <w:pPr>
              <w:pStyle w:val="NoSpacing"/>
              <w:spacing w:line="276" w:lineRule="auto"/>
              <w:jc w:val="both"/>
              <w:rPr>
                <w:rFonts w:ascii="Arial" w:hAnsi="Arial" w:cs="Arial"/>
                <w:szCs w:val="28"/>
              </w:rPr>
            </w:pPr>
            <w:r>
              <w:rPr>
                <w:rFonts w:ascii="Arial" w:hAnsi="Arial" w:cs="Arial"/>
                <w:szCs w:val="28"/>
              </w:rPr>
              <w:t>29</w:t>
            </w:r>
            <w:r w:rsidR="00DD7492" w:rsidRPr="00D40C05">
              <w:rPr>
                <w:rFonts w:ascii="Arial" w:hAnsi="Arial" w:cs="Arial"/>
                <w:szCs w:val="28"/>
                <w:vertAlign w:val="superscript"/>
              </w:rPr>
              <w:t>th</w:t>
            </w:r>
            <w:r w:rsidR="00BE16F9" w:rsidRPr="00D40C05">
              <w:rPr>
                <w:rFonts w:ascii="Arial" w:hAnsi="Arial" w:cs="Arial"/>
                <w:szCs w:val="28"/>
              </w:rPr>
              <w:t xml:space="preserve"> of </w:t>
            </w:r>
            <w:r w:rsidR="003458C5">
              <w:rPr>
                <w:rFonts w:ascii="Arial" w:hAnsi="Arial" w:cs="Arial"/>
                <w:szCs w:val="28"/>
              </w:rPr>
              <w:t>August</w:t>
            </w:r>
            <w:r w:rsidR="00BE16F9" w:rsidRPr="00D40C05">
              <w:rPr>
                <w:rFonts w:ascii="Arial" w:hAnsi="Arial" w:cs="Arial"/>
                <w:szCs w:val="28"/>
              </w:rPr>
              <w:t xml:space="preserve"> </w:t>
            </w:r>
            <w:r w:rsidR="002D7019" w:rsidRPr="00D40C05">
              <w:rPr>
                <w:rFonts w:ascii="Arial" w:hAnsi="Arial" w:cs="Arial"/>
                <w:szCs w:val="28"/>
              </w:rPr>
              <w:t>2024</w:t>
            </w:r>
          </w:p>
          <w:p w14:paraId="3936125F" w14:textId="77777777" w:rsidR="00BE16F9" w:rsidRPr="00D40C05" w:rsidRDefault="00BE16F9" w:rsidP="002D7019">
            <w:pPr>
              <w:pStyle w:val="NoSpacing"/>
              <w:spacing w:line="276" w:lineRule="auto"/>
              <w:jc w:val="both"/>
              <w:rPr>
                <w:rFonts w:ascii="Arial" w:hAnsi="Arial" w:cs="Arial"/>
                <w:szCs w:val="28"/>
              </w:rPr>
            </w:pPr>
          </w:p>
        </w:tc>
      </w:tr>
      <w:tr w:rsidR="003A16DB" w:rsidRPr="00FF5E82" w14:paraId="67764E42" w14:textId="77777777" w:rsidTr="002D7019">
        <w:tc>
          <w:tcPr>
            <w:tcW w:w="568" w:type="dxa"/>
          </w:tcPr>
          <w:p w14:paraId="3FA85AB6"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9.</w:t>
            </w:r>
          </w:p>
        </w:tc>
        <w:tc>
          <w:tcPr>
            <w:tcW w:w="3260" w:type="dxa"/>
          </w:tcPr>
          <w:p w14:paraId="38ACC4EB"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Purpose of the Report:</w:t>
            </w:r>
          </w:p>
        </w:tc>
        <w:tc>
          <w:tcPr>
            <w:tcW w:w="5959" w:type="dxa"/>
          </w:tcPr>
          <w:p w14:paraId="7169A15B" w14:textId="0CE4E178" w:rsidR="003A16DB" w:rsidRPr="00D40C05" w:rsidRDefault="003A16DB" w:rsidP="002D7019">
            <w:pPr>
              <w:pStyle w:val="NoSpacing"/>
              <w:spacing w:line="276" w:lineRule="auto"/>
              <w:jc w:val="both"/>
              <w:rPr>
                <w:rFonts w:ascii="Arial" w:hAnsi="Arial" w:cs="Arial"/>
                <w:szCs w:val="28"/>
              </w:rPr>
            </w:pPr>
            <w:r w:rsidRPr="00D40C05">
              <w:rPr>
                <w:rFonts w:ascii="Arial" w:hAnsi="Arial" w:cs="Arial"/>
                <w:bCs/>
                <w:color w:val="000000"/>
                <w:shd w:val="clear" w:color="auto" w:fill="FFFFFF"/>
              </w:rPr>
              <w:t xml:space="preserve">To provide fair detailed analysis report to the Bank based on the “in-scope points” mentioned below for facilitating them </w:t>
            </w:r>
            <w:r w:rsidR="00DD7492" w:rsidRPr="00D40C05">
              <w:rPr>
                <w:rFonts w:ascii="Arial" w:hAnsi="Arial" w:cs="Arial"/>
                <w:bCs/>
                <w:color w:val="000000"/>
                <w:shd w:val="clear" w:color="auto" w:fill="FFFFFF"/>
              </w:rPr>
              <w:t>to know the current status of the Project</w:t>
            </w:r>
            <w:r w:rsidRPr="00D40C05">
              <w:rPr>
                <w:rFonts w:ascii="Arial" w:hAnsi="Arial" w:cs="Arial"/>
                <w:bCs/>
                <w:color w:val="000000"/>
                <w:shd w:val="clear" w:color="auto" w:fill="FFFFFF"/>
              </w:rPr>
              <w:t>.</w:t>
            </w:r>
            <w:r w:rsidRPr="00D40C05">
              <w:rPr>
                <w:rFonts w:ascii="Arial" w:hAnsi="Arial" w:cs="Arial"/>
                <w:szCs w:val="28"/>
              </w:rPr>
              <w:t xml:space="preserve"> </w:t>
            </w:r>
          </w:p>
          <w:p w14:paraId="570B4C2D" w14:textId="77777777" w:rsidR="00914D1A" w:rsidRPr="00D40C05" w:rsidRDefault="00914D1A" w:rsidP="002D7019">
            <w:pPr>
              <w:pStyle w:val="NoSpacing"/>
              <w:spacing w:line="276" w:lineRule="auto"/>
              <w:jc w:val="both"/>
              <w:rPr>
                <w:rFonts w:ascii="Arial" w:hAnsi="Arial" w:cs="Arial"/>
                <w:szCs w:val="28"/>
              </w:rPr>
            </w:pPr>
          </w:p>
        </w:tc>
      </w:tr>
      <w:tr w:rsidR="003A16DB" w:rsidRPr="00FF5E82" w14:paraId="7B1F890D" w14:textId="77777777" w:rsidTr="002D7019">
        <w:tc>
          <w:tcPr>
            <w:tcW w:w="568" w:type="dxa"/>
          </w:tcPr>
          <w:p w14:paraId="40A53A1B"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10.</w:t>
            </w:r>
          </w:p>
        </w:tc>
        <w:tc>
          <w:tcPr>
            <w:tcW w:w="3260" w:type="dxa"/>
          </w:tcPr>
          <w:p w14:paraId="1DB2E884" w14:textId="7D66E0D8" w:rsidR="003A16DB" w:rsidRPr="00DD7492" w:rsidRDefault="003A16DB" w:rsidP="002D7019">
            <w:pPr>
              <w:pStyle w:val="NoSpacing"/>
              <w:spacing w:line="276" w:lineRule="auto"/>
              <w:rPr>
                <w:rFonts w:ascii="Arial" w:hAnsi="Arial" w:cs="Arial"/>
                <w:b/>
                <w:szCs w:val="28"/>
              </w:rPr>
            </w:pPr>
            <w:r w:rsidRPr="00DD7492">
              <w:rPr>
                <w:rFonts w:ascii="Arial" w:hAnsi="Arial" w:cs="Arial"/>
                <w:b/>
                <w:szCs w:val="28"/>
              </w:rPr>
              <w:t xml:space="preserve">Scope of the </w:t>
            </w:r>
            <w:r w:rsidR="00D76C57" w:rsidRPr="00DD7492">
              <w:rPr>
                <w:rFonts w:ascii="Arial" w:hAnsi="Arial" w:cs="Arial"/>
                <w:b/>
                <w:szCs w:val="28"/>
              </w:rPr>
              <w:t>work provided by the Lender</w:t>
            </w:r>
            <w:r w:rsidRPr="00DD7492">
              <w:rPr>
                <w:rFonts w:ascii="Arial" w:hAnsi="Arial" w:cs="Arial"/>
                <w:b/>
                <w:szCs w:val="28"/>
              </w:rPr>
              <w:t>:</w:t>
            </w:r>
          </w:p>
        </w:tc>
        <w:tc>
          <w:tcPr>
            <w:tcW w:w="5959" w:type="dxa"/>
          </w:tcPr>
          <w:p w14:paraId="60D2B08E" w14:textId="297C3A63" w:rsidR="00D472E2" w:rsidRPr="00D40C05" w:rsidRDefault="00D472E2" w:rsidP="002D7019">
            <w:pPr>
              <w:pStyle w:val="NoSpacing"/>
              <w:numPr>
                <w:ilvl w:val="0"/>
                <w:numId w:val="9"/>
              </w:numPr>
              <w:spacing w:line="276" w:lineRule="auto"/>
              <w:jc w:val="both"/>
              <w:rPr>
                <w:rFonts w:ascii="Arial" w:hAnsi="Arial" w:cs="Arial"/>
                <w:szCs w:val="28"/>
              </w:rPr>
            </w:pPr>
            <w:r w:rsidRPr="00D40C05">
              <w:rPr>
                <w:rFonts w:ascii="Arial" w:hAnsi="Arial" w:cs="Arial"/>
                <w:szCs w:val="28"/>
              </w:rPr>
              <w:t xml:space="preserve">Periodic Project </w:t>
            </w:r>
            <w:r w:rsidR="0022009C" w:rsidRPr="00D40C05">
              <w:rPr>
                <w:rFonts w:ascii="Arial" w:hAnsi="Arial" w:cs="Arial"/>
                <w:szCs w:val="28"/>
              </w:rPr>
              <w:t xml:space="preserve">physical </w:t>
            </w:r>
            <w:r w:rsidRPr="00D40C05">
              <w:rPr>
                <w:rFonts w:ascii="Arial" w:hAnsi="Arial" w:cs="Arial"/>
                <w:szCs w:val="28"/>
              </w:rPr>
              <w:t>status review</w:t>
            </w:r>
          </w:p>
          <w:p w14:paraId="673B391B" w14:textId="20ED83FD" w:rsidR="00D472E2" w:rsidRPr="00D40C05" w:rsidRDefault="00D472E2" w:rsidP="002D7019">
            <w:pPr>
              <w:pStyle w:val="NoSpacing"/>
              <w:numPr>
                <w:ilvl w:val="0"/>
                <w:numId w:val="9"/>
              </w:numPr>
              <w:spacing w:line="276" w:lineRule="auto"/>
              <w:jc w:val="both"/>
              <w:rPr>
                <w:rFonts w:ascii="Arial" w:hAnsi="Arial" w:cs="Arial"/>
                <w:szCs w:val="28"/>
              </w:rPr>
            </w:pPr>
            <w:r w:rsidRPr="00D40C05">
              <w:rPr>
                <w:rFonts w:ascii="Arial" w:hAnsi="Arial" w:cs="Arial"/>
                <w:szCs w:val="28"/>
              </w:rPr>
              <w:t>Periodic review of expenditure of the Project.</w:t>
            </w:r>
          </w:p>
          <w:p w14:paraId="4CA1ED75" w14:textId="55744EB1" w:rsidR="00F0581A" w:rsidRPr="00D40C05" w:rsidRDefault="00F0581A" w:rsidP="002D7019">
            <w:pPr>
              <w:pStyle w:val="NoSpacing"/>
              <w:spacing w:line="276" w:lineRule="auto"/>
              <w:ind w:left="360"/>
              <w:jc w:val="both"/>
              <w:rPr>
                <w:rFonts w:ascii="Arial" w:hAnsi="Arial" w:cs="Arial"/>
                <w:szCs w:val="28"/>
              </w:rPr>
            </w:pPr>
          </w:p>
        </w:tc>
      </w:tr>
      <w:tr w:rsidR="003A16DB" w:rsidRPr="00FF5E82" w14:paraId="5F4AEC34" w14:textId="77777777" w:rsidTr="002D7019">
        <w:tc>
          <w:tcPr>
            <w:tcW w:w="568" w:type="dxa"/>
          </w:tcPr>
          <w:p w14:paraId="03D9B8FA" w14:textId="660AA8BC"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11.</w:t>
            </w:r>
          </w:p>
        </w:tc>
        <w:tc>
          <w:tcPr>
            <w:tcW w:w="3260" w:type="dxa"/>
          </w:tcPr>
          <w:p w14:paraId="529A0F08"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Documents perused for Proposal:</w:t>
            </w:r>
          </w:p>
        </w:tc>
        <w:tc>
          <w:tcPr>
            <w:tcW w:w="5959" w:type="dxa"/>
          </w:tcPr>
          <w:p w14:paraId="3B86B779" w14:textId="0AEB3548" w:rsidR="00DD7492" w:rsidRPr="00CB4B6F" w:rsidRDefault="0037141C" w:rsidP="0052052B">
            <w:pPr>
              <w:pStyle w:val="NoSpacing"/>
              <w:numPr>
                <w:ilvl w:val="0"/>
                <w:numId w:val="10"/>
              </w:numPr>
              <w:spacing w:line="276" w:lineRule="auto"/>
              <w:jc w:val="both"/>
              <w:rPr>
                <w:rFonts w:ascii="Arial" w:hAnsi="Arial" w:cs="Arial"/>
                <w:szCs w:val="28"/>
              </w:rPr>
            </w:pPr>
            <w:r w:rsidRPr="00CB4B6F">
              <w:rPr>
                <w:rFonts w:ascii="Arial" w:hAnsi="Arial" w:cs="Arial"/>
                <w:szCs w:val="28"/>
              </w:rPr>
              <w:t>CA Certificate dat</w:t>
            </w:r>
            <w:r w:rsidR="00CB4B6F" w:rsidRPr="00CB4B6F">
              <w:rPr>
                <w:rFonts w:ascii="Arial" w:hAnsi="Arial" w:cs="Arial"/>
                <w:szCs w:val="28"/>
              </w:rPr>
              <w:t>ed 28/06</w:t>
            </w:r>
            <w:r w:rsidRPr="00CB4B6F">
              <w:rPr>
                <w:rFonts w:ascii="Arial" w:hAnsi="Arial" w:cs="Arial"/>
                <w:szCs w:val="28"/>
              </w:rPr>
              <w:t>/2024</w:t>
            </w:r>
          </w:p>
          <w:p w14:paraId="3A39839C" w14:textId="32D20F9F" w:rsidR="00DD7492" w:rsidRPr="00CB4B6F" w:rsidRDefault="00DD7492" w:rsidP="00DD7492">
            <w:pPr>
              <w:pStyle w:val="NoSpacing"/>
              <w:numPr>
                <w:ilvl w:val="0"/>
                <w:numId w:val="10"/>
              </w:numPr>
              <w:spacing w:line="276" w:lineRule="auto"/>
              <w:jc w:val="both"/>
              <w:rPr>
                <w:rFonts w:ascii="Arial" w:hAnsi="Arial" w:cs="Arial"/>
                <w:szCs w:val="28"/>
              </w:rPr>
            </w:pPr>
            <w:r w:rsidRPr="00CB4B6F">
              <w:rPr>
                <w:rFonts w:ascii="Arial" w:hAnsi="Arial" w:cs="Arial"/>
                <w:szCs w:val="28"/>
              </w:rPr>
              <w:t>Copy of Invoices for machines already installed</w:t>
            </w:r>
          </w:p>
          <w:p w14:paraId="4D76BD59" w14:textId="445D8FE8" w:rsidR="00295740" w:rsidRPr="00CB4B6F" w:rsidRDefault="00295740" w:rsidP="00DD7492">
            <w:pPr>
              <w:pStyle w:val="NoSpacing"/>
              <w:spacing w:line="276" w:lineRule="auto"/>
              <w:ind w:left="360"/>
              <w:jc w:val="both"/>
              <w:rPr>
                <w:rFonts w:ascii="Arial" w:hAnsi="Arial" w:cs="Arial"/>
                <w:szCs w:val="28"/>
              </w:rPr>
            </w:pPr>
          </w:p>
        </w:tc>
      </w:tr>
      <w:tr w:rsidR="003A16DB" w:rsidRPr="00FF5E82" w14:paraId="4D08B050" w14:textId="77777777" w:rsidTr="002D7019">
        <w:tc>
          <w:tcPr>
            <w:tcW w:w="568" w:type="dxa"/>
          </w:tcPr>
          <w:p w14:paraId="58545DCE"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12.</w:t>
            </w:r>
          </w:p>
        </w:tc>
        <w:tc>
          <w:tcPr>
            <w:tcW w:w="3260" w:type="dxa"/>
          </w:tcPr>
          <w:p w14:paraId="379F9CA6" w14:textId="77777777" w:rsidR="003A16DB" w:rsidRPr="00DD7492" w:rsidRDefault="003A16DB" w:rsidP="002D7019">
            <w:pPr>
              <w:pStyle w:val="NoSpacing"/>
              <w:spacing w:line="276" w:lineRule="auto"/>
              <w:jc w:val="both"/>
              <w:rPr>
                <w:rFonts w:ascii="Arial" w:hAnsi="Arial" w:cs="Arial"/>
                <w:b/>
                <w:szCs w:val="28"/>
              </w:rPr>
            </w:pPr>
            <w:r w:rsidRPr="00DD7492">
              <w:rPr>
                <w:rFonts w:ascii="Arial" w:hAnsi="Arial" w:cs="Arial"/>
                <w:b/>
                <w:szCs w:val="28"/>
              </w:rPr>
              <w:t>Annexure with the report:</w:t>
            </w:r>
          </w:p>
        </w:tc>
        <w:tc>
          <w:tcPr>
            <w:tcW w:w="5959" w:type="dxa"/>
          </w:tcPr>
          <w:p w14:paraId="0C398043" w14:textId="77777777" w:rsidR="00DD7492" w:rsidRPr="00CB4B6F" w:rsidRDefault="00DD7492" w:rsidP="00DD7492">
            <w:pPr>
              <w:pStyle w:val="NoSpacing"/>
              <w:numPr>
                <w:ilvl w:val="0"/>
                <w:numId w:val="11"/>
              </w:numPr>
              <w:spacing w:line="276" w:lineRule="auto"/>
              <w:jc w:val="both"/>
              <w:rPr>
                <w:rFonts w:ascii="Arial" w:hAnsi="Arial" w:cs="Arial"/>
                <w:szCs w:val="28"/>
              </w:rPr>
            </w:pPr>
            <w:r w:rsidRPr="00CB4B6F">
              <w:rPr>
                <w:rFonts w:ascii="Arial" w:hAnsi="Arial" w:cs="Arial"/>
                <w:szCs w:val="28"/>
              </w:rPr>
              <w:t>Copies of Project Statutory approvals</w:t>
            </w:r>
          </w:p>
          <w:p w14:paraId="14FA3B59" w14:textId="77777777" w:rsidR="00DD7492" w:rsidRPr="00CB4B6F" w:rsidRDefault="00DD7492" w:rsidP="00DD7492">
            <w:pPr>
              <w:pStyle w:val="NoSpacing"/>
              <w:numPr>
                <w:ilvl w:val="0"/>
                <w:numId w:val="11"/>
              </w:numPr>
              <w:spacing w:line="276" w:lineRule="auto"/>
              <w:jc w:val="both"/>
              <w:rPr>
                <w:rFonts w:ascii="Arial" w:hAnsi="Arial" w:cs="Arial"/>
                <w:szCs w:val="28"/>
              </w:rPr>
            </w:pPr>
            <w:r w:rsidRPr="00CB4B6F">
              <w:rPr>
                <w:rFonts w:ascii="Arial" w:hAnsi="Arial" w:cs="Arial"/>
                <w:szCs w:val="28"/>
              </w:rPr>
              <w:t>CA Certificate</w:t>
            </w:r>
          </w:p>
          <w:p w14:paraId="2A81B4FA" w14:textId="79AFBE78" w:rsidR="003A16DB" w:rsidRPr="00CB4B6F" w:rsidRDefault="003A16DB" w:rsidP="002D7019">
            <w:pPr>
              <w:pStyle w:val="NoSpacing"/>
              <w:spacing w:line="276" w:lineRule="auto"/>
              <w:ind w:left="360"/>
              <w:jc w:val="both"/>
              <w:rPr>
                <w:rFonts w:ascii="Arial" w:hAnsi="Arial" w:cs="Arial"/>
                <w:szCs w:val="28"/>
              </w:rPr>
            </w:pPr>
          </w:p>
        </w:tc>
      </w:tr>
    </w:tbl>
    <w:p w14:paraId="73B92FB6" w14:textId="77777777" w:rsidR="00B34E9F" w:rsidRPr="00FF5E82" w:rsidRDefault="00B34E9F" w:rsidP="00C207A3">
      <w:pPr>
        <w:spacing w:line="360" w:lineRule="auto"/>
        <w:ind w:right="-327"/>
        <w:jc w:val="both"/>
        <w:rPr>
          <w:rFonts w:ascii="Arial" w:hAnsi="Arial" w:cs="Arial"/>
          <w:highlight w:val="yellow"/>
        </w:rPr>
      </w:pPr>
    </w:p>
    <w:p w14:paraId="22685114" w14:textId="77777777" w:rsidR="00B34E9F" w:rsidRPr="00FF5E82" w:rsidRDefault="00B34E9F" w:rsidP="00C207A3">
      <w:pPr>
        <w:spacing w:line="360" w:lineRule="auto"/>
        <w:ind w:right="-327"/>
        <w:jc w:val="both"/>
        <w:rPr>
          <w:rFonts w:ascii="Arial" w:hAnsi="Arial" w:cs="Arial"/>
          <w:highlight w:val="yellow"/>
        </w:rPr>
      </w:pPr>
    </w:p>
    <w:p w14:paraId="16FB3EC4" w14:textId="77777777" w:rsidR="00B34E9F" w:rsidRPr="00FF5E82" w:rsidRDefault="00B34E9F" w:rsidP="00C207A3">
      <w:pPr>
        <w:spacing w:line="360" w:lineRule="auto"/>
        <w:ind w:right="-327"/>
        <w:jc w:val="both"/>
        <w:rPr>
          <w:rFonts w:ascii="Arial" w:hAnsi="Arial" w:cs="Arial"/>
          <w:highlight w:val="yellow"/>
        </w:rPr>
      </w:pPr>
    </w:p>
    <w:tbl>
      <w:tblPr>
        <w:tblStyle w:val="TableGrid"/>
        <w:tblW w:w="9864" w:type="dxa"/>
        <w:jc w:val="center"/>
        <w:tblLook w:val="04A0" w:firstRow="1" w:lastRow="0" w:firstColumn="1" w:lastColumn="0" w:noHBand="0" w:noVBand="1"/>
      </w:tblPr>
      <w:tblGrid>
        <w:gridCol w:w="1339"/>
        <w:gridCol w:w="8525"/>
      </w:tblGrid>
      <w:tr w:rsidR="00A47BC9" w:rsidRPr="00FF5E82" w14:paraId="565B453C" w14:textId="77777777" w:rsidTr="008932C0">
        <w:trPr>
          <w:trHeight w:val="466"/>
          <w:jc w:val="center"/>
        </w:trPr>
        <w:tc>
          <w:tcPr>
            <w:tcW w:w="1339" w:type="dxa"/>
            <w:shd w:val="clear" w:color="auto" w:fill="17365D" w:themeFill="text2" w:themeFillShade="BF"/>
            <w:vAlign w:val="center"/>
          </w:tcPr>
          <w:p w14:paraId="509538EB" w14:textId="29A693AB" w:rsidR="00A47BC9" w:rsidRPr="00DD7492" w:rsidRDefault="00A47BC9" w:rsidP="00E87D24">
            <w:pPr>
              <w:spacing w:line="360" w:lineRule="auto"/>
              <w:ind w:left="-135" w:right="-108"/>
              <w:jc w:val="center"/>
              <w:rPr>
                <w:rFonts w:ascii="Arial" w:hAnsi="Arial" w:cs="Arial"/>
                <w:i/>
                <w:sz w:val="28"/>
                <w:szCs w:val="28"/>
              </w:rPr>
            </w:pPr>
            <w:r w:rsidRPr="00DD7492">
              <w:rPr>
                <w:rFonts w:ascii="Arial" w:hAnsi="Arial" w:cs="Arial"/>
                <w:b/>
              </w:rPr>
              <w:t>PART B</w:t>
            </w:r>
          </w:p>
        </w:tc>
        <w:tc>
          <w:tcPr>
            <w:tcW w:w="8525" w:type="dxa"/>
            <w:shd w:val="clear" w:color="auto" w:fill="DBE5F1" w:themeFill="accent1" w:themeFillTint="33"/>
            <w:vAlign w:val="bottom"/>
          </w:tcPr>
          <w:p w14:paraId="07B56E75" w14:textId="77777777" w:rsidR="00A47BC9" w:rsidRPr="00DD7492" w:rsidRDefault="00A47BC9" w:rsidP="00BE16F9">
            <w:pPr>
              <w:spacing w:line="360" w:lineRule="auto"/>
              <w:ind w:right="-331"/>
              <w:jc w:val="center"/>
              <w:rPr>
                <w:rFonts w:ascii="Arial" w:hAnsi="Arial" w:cs="Arial"/>
                <w:i/>
                <w:sz w:val="28"/>
                <w:szCs w:val="28"/>
              </w:rPr>
            </w:pPr>
            <w:r w:rsidRPr="00DD7492">
              <w:rPr>
                <w:rFonts w:ascii="Arial" w:hAnsi="Arial" w:cs="Arial"/>
                <w:b/>
              </w:rPr>
              <w:t>INTRODUCTION</w:t>
            </w:r>
          </w:p>
        </w:tc>
      </w:tr>
    </w:tbl>
    <w:p w14:paraId="067BFA9F" w14:textId="77777777" w:rsidR="00A47BC9" w:rsidRPr="00FF5E82" w:rsidRDefault="00A47BC9" w:rsidP="00A47BC9">
      <w:pPr>
        <w:spacing w:line="360" w:lineRule="auto"/>
        <w:jc w:val="both"/>
        <w:rPr>
          <w:rFonts w:ascii="Arial" w:hAnsi="Arial" w:cs="Arial"/>
          <w:b/>
          <w:highlight w:val="yellow"/>
        </w:rPr>
      </w:pPr>
    </w:p>
    <w:p w14:paraId="152FF317" w14:textId="2D666118" w:rsidR="002B0756" w:rsidRPr="00DD7492" w:rsidRDefault="00A47BC9" w:rsidP="002B0756">
      <w:pPr>
        <w:numPr>
          <w:ilvl w:val="0"/>
          <w:numId w:val="2"/>
        </w:numPr>
        <w:autoSpaceDE w:val="0"/>
        <w:autoSpaceDN w:val="0"/>
        <w:adjustRightInd w:val="0"/>
        <w:spacing w:line="360" w:lineRule="auto"/>
        <w:ind w:left="0" w:hanging="284"/>
        <w:jc w:val="both"/>
        <w:rPr>
          <w:rFonts w:ascii="Arial" w:hAnsi="Arial" w:cs="Arial"/>
          <w:lang w:eastAsia="en-IN"/>
        </w:rPr>
      </w:pPr>
      <w:r w:rsidRPr="00DD7492">
        <w:rPr>
          <w:rFonts w:ascii="Arial" w:hAnsi="Arial" w:cs="Arial"/>
          <w:b/>
        </w:rPr>
        <w:t>THE PROJECT:</w:t>
      </w:r>
    </w:p>
    <w:p w14:paraId="7A405161" w14:textId="50E3BAF7" w:rsidR="00806A6D" w:rsidRPr="000B0EC2" w:rsidRDefault="00170107" w:rsidP="000B0EC2">
      <w:pPr>
        <w:tabs>
          <w:tab w:val="left" w:pos="7110"/>
        </w:tabs>
        <w:autoSpaceDE w:val="0"/>
        <w:autoSpaceDN w:val="0"/>
        <w:adjustRightInd w:val="0"/>
        <w:spacing w:line="360" w:lineRule="auto"/>
        <w:jc w:val="both"/>
        <w:rPr>
          <w:rFonts w:ascii="Arial" w:eastAsiaTheme="minorHAnsi" w:hAnsi="Arial" w:cs="Arial"/>
          <w:sz w:val="22"/>
          <w:szCs w:val="22"/>
          <w:lang w:val="en-GB"/>
        </w:rPr>
      </w:pPr>
      <w:r w:rsidRPr="00806BDE">
        <w:rPr>
          <w:rFonts w:ascii="Arial" w:eastAsiaTheme="minorHAnsi" w:hAnsi="Arial" w:cs="Arial"/>
          <w:b/>
          <w:bCs/>
          <w:sz w:val="22"/>
          <w:szCs w:val="22"/>
          <w:lang w:val="en-GB"/>
        </w:rPr>
        <w:t xml:space="preserve">M/S RIYA DIYA AGRO FARMS LLP </w:t>
      </w:r>
      <w:r w:rsidRPr="00806BDE">
        <w:rPr>
          <w:rFonts w:ascii="Arial" w:eastAsiaTheme="minorHAnsi" w:hAnsi="Arial" w:cs="Arial"/>
          <w:sz w:val="22"/>
          <w:szCs w:val="22"/>
          <w:lang w:val="en-GB"/>
        </w:rPr>
        <w:t xml:space="preserve">is setting up a new poultry layer unit of capacity 2 lakh layer birds and also setting up in-house feed making unit along with layer farming business at Village </w:t>
      </w:r>
      <w:proofErr w:type="spellStart"/>
      <w:r w:rsidRPr="00806BDE">
        <w:rPr>
          <w:rFonts w:ascii="Arial" w:eastAsiaTheme="minorHAnsi" w:hAnsi="Arial" w:cs="Arial"/>
          <w:sz w:val="22"/>
          <w:szCs w:val="22"/>
          <w:lang w:val="en-GB"/>
        </w:rPr>
        <w:t>Baranata</w:t>
      </w:r>
      <w:proofErr w:type="spellEnd"/>
      <w:r w:rsidRPr="00806BDE">
        <w:rPr>
          <w:rFonts w:ascii="Arial" w:eastAsiaTheme="minorHAnsi" w:hAnsi="Arial" w:cs="Arial"/>
          <w:sz w:val="22"/>
          <w:szCs w:val="22"/>
          <w:lang w:val="en-GB"/>
        </w:rPr>
        <w:t xml:space="preserve">, </w:t>
      </w:r>
      <w:proofErr w:type="spellStart"/>
      <w:r w:rsidRPr="00806BDE">
        <w:rPr>
          <w:rFonts w:ascii="Arial" w:eastAsiaTheme="minorHAnsi" w:hAnsi="Arial" w:cs="Arial"/>
          <w:sz w:val="22"/>
          <w:szCs w:val="22"/>
          <w:lang w:val="en-GB"/>
        </w:rPr>
        <w:t>Chakulia</w:t>
      </w:r>
      <w:proofErr w:type="spellEnd"/>
      <w:r w:rsidRPr="00806BDE">
        <w:rPr>
          <w:rFonts w:ascii="Arial" w:eastAsiaTheme="minorHAnsi" w:hAnsi="Arial" w:cs="Arial"/>
          <w:sz w:val="22"/>
          <w:szCs w:val="22"/>
          <w:lang w:val="en-GB"/>
        </w:rPr>
        <w:t xml:space="preserve">, District- </w:t>
      </w:r>
      <w:proofErr w:type="spellStart"/>
      <w:r w:rsidR="00CF0B96" w:rsidRPr="00806BDE">
        <w:rPr>
          <w:rFonts w:ascii="Arial" w:eastAsiaTheme="minorHAnsi" w:hAnsi="Arial" w:cs="Arial"/>
          <w:sz w:val="22"/>
          <w:szCs w:val="22"/>
          <w:lang w:val="en-GB"/>
        </w:rPr>
        <w:t>Purbi</w:t>
      </w:r>
      <w:proofErr w:type="spellEnd"/>
      <w:r w:rsidRPr="00806BDE">
        <w:rPr>
          <w:rFonts w:ascii="Arial" w:eastAsiaTheme="minorHAnsi" w:hAnsi="Arial" w:cs="Arial"/>
          <w:sz w:val="22"/>
          <w:szCs w:val="22"/>
          <w:lang w:val="en-GB"/>
        </w:rPr>
        <w:t xml:space="preserve"> </w:t>
      </w:r>
      <w:proofErr w:type="spellStart"/>
      <w:r w:rsidRPr="00806BDE">
        <w:rPr>
          <w:rFonts w:ascii="Arial" w:eastAsiaTheme="minorHAnsi" w:hAnsi="Arial" w:cs="Arial"/>
          <w:sz w:val="22"/>
          <w:szCs w:val="22"/>
          <w:lang w:val="en-GB"/>
        </w:rPr>
        <w:t>Singbhum</w:t>
      </w:r>
      <w:proofErr w:type="spellEnd"/>
      <w:r w:rsidRPr="00806BDE">
        <w:rPr>
          <w:rFonts w:ascii="Arial" w:eastAsiaTheme="minorHAnsi" w:hAnsi="Arial" w:cs="Arial"/>
          <w:sz w:val="22"/>
          <w:szCs w:val="22"/>
          <w:lang w:val="en-GB"/>
        </w:rPr>
        <w:t>, and State- Jharkhand</w:t>
      </w:r>
      <w:r w:rsidR="00806A6D" w:rsidRPr="00806BDE">
        <w:rPr>
          <w:rFonts w:ascii="Arial" w:eastAsiaTheme="minorHAnsi" w:hAnsi="Arial" w:cs="Arial"/>
          <w:sz w:val="22"/>
          <w:szCs w:val="22"/>
          <w:lang w:val="en-GB"/>
        </w:rPr>
        <w:t xml:space="preserve">. The unit is proposed to construct its own in house 5-6 tons per hour </w:t>
      </w:r>
      <w:r w:rsidR="00B56712" w:rsidRPr="00806BDE">
        <w:rPr>
          <w:rFonts w:ascii="Arial" w:eastAsiaTheme="minorHAnsi" w:hAnsi="Arial" w:cs="Arial"/>
          <w:sz w:val="22"/>
          <w:szCs w:val="22"/>
          <w:lang w:val="en-GB"/>
        </w:rPr>
        <w:t>Maize</w:t>
      </w:r>
      <w:r w:rsidR="00806A6D" w:rsidRPr="00806BDE">
        <w:rPr>
          <w:rFonts w:ascii="Arial" w:eastAsiaTheme="minorHAnsi" w:hAnsi="Arial" w:cs="Arial"/>
          <w:sz w:val="22"/>
          <w:szCs w:val="22"/>
          <w:lang w:val="en-GB"/>
        </w:rPr>
        <w:t xml:space="preserve"> Feed Plant having 60-</w:t>
      </w:r>
      <w:r w:rsidR="0076731F" w:rsidRPr="00806BDE">
        <w:rPr>
          <w:rFonts w:ascii="Arial" w:eastAsiaTheme="minorHAnsi" w:hAnsi="Arial" w:cs="Arial"/>
          <w:sz w:val="22"/>
          <w:szCs w:val="22"/>
          <w:lang w:val="en-GB"/>
        </w:rPr>
        <w:t>90 days storage capacity silos.</w:t>
      </w:r>
      <w:r w:rsidR="00FA5ABE" w:rsidRPr="00806BDE">
        <w:rPr>
          <w:rFonts w:ascii="Arial" w:hAnsi="Arial" w:cs="Arial"/>
          <w:sz w:val="22"/>
          <w:szCs w:val="28"/>
        </w:rPr>
        <w:t xml:space="preserve"> </w:t>
      </w:r>
      <w:r w:rsidR="00DD7492" w:rsidRPr="00806BDE">
        <w:rPr>
          <w:rFonts w:ascii="Arial" w:hAnsi="Arial" w:cs="Arial"/>
          <w:sz w:val="22"/>
          <w:szCs w:val="28"/>
        </w:rPr>
        <w:t>To know the Project progress bank has appointed M/s R.K Associates Valuers &amp; Techno Engineering Consultants (P) Ltd. for review of periodic physical &amp; expenditure of the project</w:t>
      </w:r>
      <w:r w:rsidR="00DD7492" w:rsidRPr="0052052B">
        <w:rPr>
          <w:rFonts w:ascii="Arial" w:hAnsi="Arial" w:cs="Arial"/>
          <w:sz w:val="22"/>
          <w:szCs w:val="28"/>
        </w:rPr>
        <w:t xml:space="preserve">. </w:t>
      </w:r>
      <w:r w:rsidR="00DD7492" w:rsidRPr="0052052B">
        <w:rPr>
          <w:rFonts w:ascii="Arial" w:eastAsiaTheme="minorHAnsi" w:hAnsi="Arial" w:cs="Arial"/>
          <w:bCs/>
          <w:sz w:val="22"/>
          <w:szCs w:val="22"/>
          <w:lang w:val="en-GB"/>
        </w:rPr>
        <w:t xml:space="preserve">This is </w:t>
      </w:r>
      <w:r w:rsidR="00452969" w:rsidRPr="0052052B">
        <w:rPr>
          <w:rFonts w:ascii="Arial" w:eastAsiaTheme="minorHAnsi" w:hAnsi="Arial" w:cs="Arial"/>
          <w:bCs/>
          <w:sz w:val="22"/>
          <w:szCs w:val="22"/>
          <w:lang w:val="en-GB"/>
        </w:rPr>
        <w:t>4</w:t>
      </w:r>
      <w:r w:rsidR="003458C5" w:rsidRPr="0052052B">
        <w:rPr>
          <w:rFonts w:ascii="Arial" w:eastAsiaTheme="minorHAnsi" w:hAnsi="Arial" w:cs="Arial"/>
          <w:bCs/>
          <w:sz w:val="22"/>
          <w:szCs w:val="22"/>
          <w:vertAlign w:val="superscript"/>
          <w:lang w:val="en-GB"/>
        </w:rPr>
        <w:t>th</w:t>
      </w:r>
      <w:r w:rsidR="003458C5" w:rsidRPr="0052052B">
        <w:rPr>
          <w:rFonts w:ascii="Arial" w:eastAsiaTheme="minorHAnsi" w:hAnsi="Arial" w:cs="Arial"/>
          <w:bCs/>
          <w:sz w:val="22"/>
          <w:szCs w:val="22"/>
          <w:lang w:val="en-GB"/>
        </w:rPr>
        <w:t xml:space="preserve"> </w:t>
      </w:r>
      <w:r w:rsidR="00DD7492" w:rsidRPr="0052052B">
        <w:rPr>
          <w:rFonts w:ascii="Arial" w:eastAsiaTheme="minorHAnsi" w:hAnsi="Arial" w:cs="Arial"/>
          <w:bCs/>
          <w:sz w:val="22"/>
          <w:szCs w:val="22"/>
          <w:lang w:val="en-GB"/>
        </w:rPr>
        <w:t xml:space="preserve">LIE Report for Quarter ending </w:t>
      </w:r>
      <w:r w:rsidR="003458C5" w:rsidRPr="0052052B">
        <w:rPr>
          <w:rFonts w:ascii="Arial" w:eastAsiaTheme="minorHAnsi" w:hAnsi="Arial" w:cs="Arial"/>
          <w:bCs/>
          <w:sz w:val="22"/>
          <w:szCs w:val="22"/>
          <w:lang w:val="en-GB"/>
        </w:rPr>
        <w:t>March</w:t>
      </w:r>
      <w:r w:rsidR="00DD7492" w:rsidRPr="0052052B">
        <w:rPr>
          <w:rFonts w:ascii="Arial" w:eastAsiaTheme="minorHAnsi" w:hAnsi="Arial" w:cs="Arial"/>
          <w:bCs/>
          <w:sz w:val="22"/>
          <w:szCs w:val="22"/>
          <w:lang w:val="en-GB"/>
        </w:rPr>
        <w:t>’2</w:t>
      </w:r>
      <w:r w:rsidR="003458C5" w:rsidRPr="0052052B">
        <w:rPr>
          <w:rFonts w:ascii="Arial" w:eastAsiaTheme="minorHAnsi" w:hAnsi="Arial" w:cs="Arial"/>
          <w:bCs/>
          <w:sz w:val="22"/>
          <w:szCs w:val="22"/>
          <w:lang w:val="en-GB"/>
        </w:rPr>
        <w:t>4</w:t>
      </w:r>
      <w:r w:rsidR="00DD7492" w:rsidRPr="0052052B">
        <w:rPr>
          <w:rFonts w:ascii="Arial" w:eastAsiaTheme="minorHAnsi" w:hAnsi="Arial" w:cs="Arial"/>
          <w:bCs/>
          <w:sz w:val="22"/>
          <w:szCs w:val="22"/>
          <w:lang w:val="en-GB"/>
        </w:rPr>
        <w:t xml:space="preserve"> in continuation to previous inception LIE Report submitted </w:t>
      </w:r>
      <w:r w:rsidR="003458C5" w:rsidRPr="0052052B">
        <w:rPr>
          <w:rFonts w:ascii="Arial" w:eastAsiaTheme="minorHAnsi" w:hAnsi="Arial" w:cs="Arial"/>
          <w:bCs/>
          <w:sz w:val="22"/>
          <w:szCs w:val="22"/>
          <w:lang w:val="en-GB"/>
        </w:rPr>
        <w:t>o</w:t>
      </w:r>
      <w:r w:rsidR="00DD7492" w:rsidRPr="0052052B">
        <w:rPr>
          <w:rFonts w:ascii="Arial" w:eastAsiaTheme="minorHAnsi" w:hAnsi="Arial" w:cs="Arial"/>
          <w:bCs/>
          <w:sz w:val="22"/>
          <w:szCs w:val="22"/>
          <w:lang w:val="en-GB"/>
        </w:rPr>
        <w:t>n 2</w:t>
      </w:r>
      <w:r w:rsidR="003458C5" w:rsidRPr="0052052B">
        <w:rPr>
          <w:rFonts w:ascii="Arial" w:eastAsiaTheme="minorHAnsi" w:hAnsi="Arial" w:cs="Arial"/>
          <w:bCs/>
          <w:sz w:val="22"/>
          <w:szCs w:val="22"/>
          <w:lang w:val="en-GB"/>
        </w:rPr>
        <w:t>8</w:t>
      </w:r>
      <w:r w:rsidR="00DD7492" w:rsidRPr="0052052B">
        <w:rPr>
          <w:rFonts w:ascii="Arial" w:eastAsiaTheme="minorHAnsi" w:hAnsi="Arial" w:cs="Arial"/>
          <w:bCs/>
          <w:sz w:val="22"/>
          <w:szCs w:val="22"/>
          <w:lang w:val="en-GB"/>
        </w:rPr>
        <w:t xml:space="preserve">/01/2024. The Project status in the report is as on </w:t>
      </w:r>
      <w:r w:rsidR="00806BDE" w:rsidRPr="0052052B">
        <w:rPr>
          <w:rFonts w:ascii="Arial" w:eastAsiaTheme="minorHAnsi" w:hAnsi="Arial" w:cs="Arial"/>
          <w:bCs/>
          <w:sz w:val="22"/>
          <w:szCs w:val="22"/>
          <w:lang w:val="en-GB"/>
        </w:rPr>
        <w:t>02</w:t>
      </w:r>
      <w:r w:rsidR="00452969" w:rsidRPr="0052052B">
        <w:rPr>
          <w:rFonts w:ascii="Arial" w:eastAsiaTheme="minorHAnsi" w:hAnsi="Arial" w:cs="Arial"/>
          <w:bCs/>
          <w:sz w:val="22"/>
          <w:szCs w:val="22"/>
          <w:lang w:val="en-GB"/>
        </w:rPr>
        <w:t>/08</w:t>
      </w:r>
      <w:r w:rsidR="00DD7492" w:rsidRPr="0052052B">
        <w:rPr>
          <w:rFonts w:ascii="Arial" w:eastAsiaTheme="minorHAnsi" w:hAnsi="Arial" w:cs="Arial"/>
          <w:bCs/>
          <w:sz w:val="22"/>
          <w:szCs w:val="22"/>
          <w:lang w:val="en-GB"/>
        </w:rPr>
        <w:t xml:space="preserve">/2024 but the expenditure considered </w:t>
      </w:r>
      <w:r w:rsidR="00CB4B6F" w:rsidRPr="0052052B">
        <w:rPr>
          <w:rFonts w:ascii="Arial" w:eastAsiaTheme="minorHAnsi" w:hAnsi="Arial" w:cs="Arial"/>
          <w:bCs/>
          <w:sz w:val="22"/>
          <w:szCs w:val="22"/>
          <w:lang w:val="en-GB"/>
        </w:rPr>
        <w:t xml:space="preserve">in the report </w:t>
      </w:r>
      <w:r w:rsidR="006449BC" w:rsidRPr="0052052B">
        <w:rPr>
          <w:rFonts w:ascii="Arial" w:eastAsiaTheme="minorHAnsi" w:hAnsi="Arial" w:cs="Arial"/>
          <w:bCs/>
          <w:sz w:val="22"/>
          <w:szCs w:val="22"/>
          <w:lang w:val="en-GB"/>
        </w:rPr>
        <w:t xml:space="preserve">is </w:t>
      </w:r>
      <w:r w:rsidR="00806BDE" w:rsidRPr="0052052B">
        <w:rPr>
          <w:rFonts w:ascii="Arial" w:eastAsiaTheme="minorHAnsi" w:hAnsi="Arial" w:cs="Arial"/>
          <w:bCs/>
          <w:sz w:val="22"/>
          <w:szCs w:val="22"/>
          <w:lang w:val="en-GB"/>
        </w:rPr>
        <w:t>for the period of Jan’24-March’</w:t>
      </w:r>
      <w:r w:rsidR="00DD7492" w:rsidRPr="0052052B">
        <w:rPr>
          <w:rFonts w:ascii="Arial" w:eastAsiaTheme="minorHAnsi" w:hAnsi="Arial" w:cs="Arial"/>
          <w:bCs/>
          <w:sz w:val="22"/>
          <w:szCs w:val="22"/>
          <w:lang w:val="en-GB"/>
        </w:rPr>
        <w:t>2</w:t>
      </w:r>
      <w:r w:rsidR="003458C5" w:rsidRPr="0052052B">
        <w:rPr>
          <w:rFonts w:ascii="Arial" w:eastAsiaTheme="minorHAnsi" w:hAnsi="Arial" w:cs="Arial"/>
          <w:bCs/>
          <w:sz w:val="22"/>
          <w:szCs w:val="22"/>
          <w:lang w:val="en-GB"/>
        </w:rPr>
        <w:t>4</w:t>
      </w:r>
      <w:r w:rsidR="00DD7492" w:rsidRPr="0052052B">
        <w:rPr>
          <w:rFonts w:ascii="Arial" w:eastAsiaTheme="minorHAnsi" w:hAnsi="Arial" w:cs="Arial"/>
          <w:bCs/>
          <w:sz w:val="22"/>
          <w:szCs w:val="22"/>
          <w:lang w:val="en-GB"/>
        </w:rPr>
        <w:t xml:space="preserve"> </w:t>
      </w:r>
      <w:r w:rsidR="000B0EC2" w:rsidRPr="0052052B">
        <w:rPr>
          <w:rFonts w:ascii="Arial" w:eastAsiaTheme="minorHAnsi" w:hAnsi="Arial" w:cs="Arial"/>
          <w:bCs/>
          <w:sz w:val="22"/>
          <w:szCs w:val="22"/>
          <w:lang w:val="en-GB"/>
        </w:rPr>
        <w:t>as per the Bills/ CA Certifi</w:t>
      </w:r>
      <w:r w:rsidR="006449BC" w:rsidRPr="0052052B">
        <w:rPr>
          <w:rFonts w:ascii="Arial" w:eastAsiaTheme="minorHAnsi" w:hAnsi="Arial" w:cs="Arial"/>
          <w:bCs/>
          <w:sz w:val="22"/>
          <w:szCs w:val="22"/>
          <w:lang w:val="en-GB"/>
        </w:rPr>
        <w:t>cate shown to us by the company or as per independent assessment done as per the status found on the date of survey.</w:t>
      </w:r>
    </w:p>
    <w:p w14:paraId="33E286B5" w14:textId="472F9CD2" w:rsidR="00EE1448" w:rsidRPr="00DD7492" w:rsidRDefault="00EE1448" w:rsidP="006449BC">
      <w:pPr>
        <w:autoSpaceDE w:val="0"/>
        <w:autoSpaceDN w:val="0"/>
        <w:adjustRightInd w:val="0"/>
        <w:spacing w:line="360" w:lineRule="auto"/>
        <w:rPr>
          <w:rFonts w:ascii="Arial" w:eastAsiaTheme="minorHAnsi" w:hAnsi="Arial" w:cs="Arial"/>
          <w:noProof/>
          <w:sz w:val="22"/>
          <w:szCs w:val="22"/>
          <w:lang w:eastAsia="en-IN"/>
        </w:rPr>
      </w:pPr>
    </w:p>
    <w:p w14:paraId="53E305B1" w14:textId="35863738" w:rsidR="00AD12E5" w:rsidRPr="00DD7492" w:rsidRDefault="00195266" w:rsidP="00B30BEE">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D7492">
        <w:rPr>
          <w:rFonts w:ascii="Arial" w:hAnsi="Arial" w:cs="Arial"/>
          <w:b/>
        </w:rPr>
        <w:t xml:space="preserve">PROJECT </w:t>
      </w:r>
      <w:r w:rsidR="0061186C" w:rsidRPr="00DD7492">
        <w:rPr>
          <w:rFonts w:ascii="Arial" w:hAnsi="Arial" w:cs="Arial"/>
          <w:b/>
        </w:rPr>
        <w:t>LOCATION:</w:t>
      </w:r>
    </w:p>
    <w:p w14:paraId="3C0234DD" w14:textId="09510E32" w:rsidR="0061186C"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DD7492">
        <w:rPr>
          <w:rFonts w:ascii="Arial" w:eastAsiaTheme="minorHAnsi" w:hAnsi="Arial" w:cs="Arial"/>
          <w:sz w:val="22"/>
          <w:szCs w:val="22"/>
          <w:lang w:val="en-GB"/>
        </w:rPr>
        <w:t xml:space="preserve">Details </w:t>
      </w:r>
      <w:r w:rsidR="00B4725A" w:rsidRPr="00DD7492">
        <w:rPr>
          <w:rFonts w:ascii="Arial" w:eastAsiaTheme="minorHAnsi" w:hAnsi="Arial" w:cs="Arial"/>
          <w:sz w:val="22"/>
          <w:szCs w:val="22"/>
          <w:lang w:val="en-GB"/>
        </w:rPr>
        <w:t xml:space="preserve">about </w:t>
      </w:r>
      <w:r w:rsidRPr="00DD7492">
        <w:rPr>
          <w:rFonts w:ascii="Arial" w:eastAsiaTheme="minorHAnsi" w:hAnsi="Arial" w:cs="Arial"/>
          <w:sz w:val="22"/>
          <w:szCs w:val="22"/>
          <w:lang w:val="en-GB"/>
        </w:rPr>
        <w:t xml:space="preserve">Location </w:t>
      </w:r>
      <w:r w:rsidR="00B4725A" w:rsidRPr="00DD7492">
        <w:rPr>
          <w:rFonts w:ascii="Arial" w:eastAsiaTheme="minorHAnsi" w:hAnsi="Arial" w:cs="Arial"/>
          <w:sz w:val="22"/>
          <w:szCs w:val="22"/>
          <w:lang w:val="en-GB"/>
        </w:rPr>
        <w:t xml:space="preserve">of Unit </w:t>
      </w:r>
      <w:r w:rsidRPr="00DD7492">
        <w:rPr>
          <w:rFonts w:ascii="Arial" w:eastAsiaTheme="minorHAnsi" w:hAnsi="Arial" w:cs="Arial"/>
          <w:sz w:val="22"/>
          <w:szCs w:val="22"/>
          <w:lang w:val="en-GB"/>
        </w:rPr>
        <w:t>is as below:</w:t>
      </w:r>
    </w:p>
    <w:p w14:paraId="059A3835" w14:textId="49B42DE0" w:rsidR="00E6793E" w:rsidRPr="00E6793E" w:rsidRDefault="00E6793E" w:rsidP="00E6793E">
      <w:pPr>
        <w:autoSpaceDE w:val="0"/>
        <w:autoSpaceDN w:val="0"/>
        <w:adjustRightInd w:val="0"/>
        <w:spacing w:line="360" w:lineRule="auto"/>
        <w:jc w:val="center"/>
        <w:rPr>
          <w:rFonts w:ascii="Arial" w:eastAsiaTheme="minorHAnsi" w:hAnsi="Arial" w:cs="Arial"/>
          <w:b/>
          <w:sz w:val="22"/>
          <w:szCs w:val="22"/>
          <w:lang w:val="en-GB"/>
        </w:rPr>
      </w:pPr>
      <w:r w:rsidRPr="00E6793E">
        <w:rPr>
          <w:rFonts w:ascii="Arial" w:eastAsiaTheme="minorHAnsi" w:hAnsi="Arial" w:cs="Arial"/>
          <w:b/>
          <w:sz w:val="22"/>
          <w:szCs w:val="22"/>
          <w:lang w:val="en-GB"/>
        </w:rPr>
        <w:t>TABLE - 1</w:t>
      </w:r>
    </w:p>
    <w:tbl>
      <w:tblPr>
        <w:tblStyle w:val="TableGrid"/>
        <w:tblW w:w="8926" w:type="dxa"/>
        <w:tblLook w:val="04A0" w:firstRow="1" w:lastRow="0" w:firstColumn="1" w:lastColumn="0" w:noHBand="0" w:noVBand="1"/>
      </w:tblPr>
      <w:tblGrid>
        <w:gridCol w:w="1413"/>
        <w:gridCol w:w="7513"/>
      </w:tblGrid>
      <w:tr w:rsidR="00EE05CA" w:rsidRPr="00806BDE" w14:paraId="6F5EB55B" w14:textId="77777777" w:rsidTr="00E37C73">
        <w:trPr>
          <w:trHeight w:val="70"/>
        </w:trPr>
        <w:tc>
          <w:tcPr>
            <w:tcW w:w="1413" w:type="dxa"/>
            <w:shd w:val="clear" w:color="auto" w:fill="17365D" w:themeFill="text2" w:themeFillShade="BF"/>
          </w:tcPr>
          <w:p w14:paraId="58291A8B" w14:textId="7EE73BAE" w:rsidR="00EE05CA" w:rsidRPr="00806BDE" w:rsidRDefault="00AA242D" w:rsidP="0061186C">
            <w:pPr>
              <w:autoSpaceDE w:val="0"/>
              <w:autoSpaceDN w:val="0"/>
              <w:adjustRightInd w:val="0"/>
              <w:spacing w:line="360" w:lineRule="auto"/>
              <w:jc w:val="both"/>
              <w:rPr>
                <w:rFonts w:asciiTheme="minorHAnsi" w:eastAsiaTheme="minorHAnsi" w:hAnsiTheme="minorHAnsi" w:cstheme="minorHAnsi"/>
                <w:b/>
                <w:sz w:val="22"/>
                <w:szCs w:val="22"/>
                <w:lang w:val="en-GB"/>
              </w:rPr>
            </w:pPr>
            <w:r w:rsidRPr="00806BDE">
              <w:rPr>
                <w:rFonts w:asciiTheme="minorHAnsi" w:eastAsiaTheme="minorHAnsi" w:hAnsiTheme="minorHAnsi" w:cstheme="minorHAnsi"/>
                <w:b/>
                <w:sz w:val="22"/>
                <w:szCs w:val="22"/>
                <w:lang w:val="en-GB"/>
              </w:rPr>
              <w:t>Particulars</w:t>
            </w:r>
          </w:p>
        </w:tc>
        <w:tc>
          <w:tcPr>
            <w:tcW w:w="7513" w:type="dxa"/>
            <w:shd w:val="clear" w:color="auto" w:fill="17365D" w:themeFill="text2" w:themeFillShade="BF"/>
          </w:tcPr>
          <w:p w14:paraId="3BEC329E" w14:textId="07E9868A" w:rsidR="00EE05CA" w:rsidRPr="00806BDE" w:rsidRDefault="00AA242D" w:rsidP="009F003A">
            <w:pPr>
              <w:autoSpaceDE w:val="0"/>
              <w:autoSpaceDN w:val="0"/>
              <w:adjustRightInd w:val="0"/>
              <w:spacing w:line="360" w:lineRule="auto"/>
              <w:rPr>
                <w:rFonts w:asciiTheme="minorHAnsi" w:eastAsiaTheme="minorHAnsi" w:hAnsiTheme="minorHAnsi" w:cstheme="minorHAnsi"/>
                <w:b/>
                <w:sz w:val="22"/>
                <w:szCs w:val="22"/>
                <w:lang w:val="en-GB"/>
              </w:rPr>
            </w:pPr>
            <w:r w:rsidRPr="00806BDE">
              <w:rPr>
                <w:rFonts w:asciiTheme="minorHAnsi" w:eastAsiaTheme="minorHAnsi" w:hAnsiTheme="minorHAnsi" w:cstheme="minorHAnsi"/>
                <w:b/>
                <w:sz w:val="22"/>
                <w:szCs w:val="22"/>
                <w:lang w:val="en-GB"/>
              </w:rPr>
              <w:t>Description</w:t>
            </w:r>
          </w:p>
        </w:tc>
      </w:tr>
      <w:tr w:rsidR="00D472E2" w:rsidRPr="00806BDE" w14:paraId="2F00424D" w14:textId="77777777" w:rsidTr="00D472E2">
        <w:trPr>
          <w:trHeight w:val="70"/>
        </w:trPr>
        <w:tc>
          <w:tcPr>
            <w:tcW w:w="8926" w:type="dxa"/>
            <w:gridSpan w:val="2"/>
            <w:shd w:val="clear" w:color="auto" w:fill="C6D9F1" w:themeFill="text2" w:themeFillTint="33"/>
          </w:tcPr>
          <w:p w14:paraId="27958AF3" w14:textId="6B2B9CCF" w:rsidR="00D472E2" w:rsidRPr="00806BDE" w:rsidRDefault="00D472E2" w:rsidP="00E52025">
            <w:pPr>
              <w:autoSpaceDE w:val="0"/>
              <w:autoSpaceDN w:val="0"/>
              <w:adjustRightInd w:val="0"/>
              <w:spacing w:line="360" w:lineRule="auto"/>
              <w:rPr>
                <w:rFonts w:asciiTheme="minorHAnsi" w:eastAsiaTheme="minorHAnsi" w:hAnsiTheme="minorHAnsi" w:cstheme="minorHAnsi"/>
                <w:b/>
                <w:sz w:val="22"/>
                <w:szCs w:val="22"/>
                <w:lang w:val="en-GB"/>
              </w:rPr>
            </w:pPr>
            <w:r w:rsidRPr="00806BDE">
              <w:rPr>
                <w:rFonts w:asciiTheme="minorHAnsi" w:eastAsiaTheme="minorHAnsi" w:hAnsiTheme="minorHAnsi" w:cstheme="minorHAnsi"/>
                <w:b/>
                <w:sz w:val="22"/>
                <w:szCs w:val="22"/>
                <w:lang w:val="en-GB"/>
              </w:rPr>
              <w:t>Postal Address</w:t>
            </w:r>
          </w:p>
        </w:tc>
      </w:tr>
      <w:tr w:rsidR="00D472E2" w:rsidRPr="00806BDE" w14:paraId="78803862" w14:textId="77777777" w:rsidTr="00D472E2">
        <w:trPr>
          <w:trHeight w:val="70"/>
        </w:trPr>
        <w:tc>
          <w:tcPr>
            <w:tcW w:w="8926" w:type="dxa"/>
            <w:gridSpan w:val="2"/>
          </w:tcPr>
          <w:p w14:paraId="3AAF774A" w14:textId="3D7C6B16" w:rsidR="00D472E2" w:rsidRPr="00806BDE" w:rsidRDefault="00013627" w:rsidP="00013627">
            <w:pPr>
              <w:tabs>
                <w:tab w:val="left" w:pos="1675"/>
              </w:tabs>
              <w:autoSpaceDE w:val="0"/>
              <w:autoSpaceDN w:val="0"/>
              <w:adjustRightInd w:val="0"/>
              <w:spacing w:line="360" w:lineRule="auto"/>
              <w:rPr>
                <w:rFonts w:asciiTheme="minorHAnsi" w:eastAsiaTheme="minorHAnsi" w:hAnsiTheme="minorHAnsi" w:cstheme="minorHAnsi"/>
                <w:sz w:val="22"/>
                <w:szCs w:val="22"/>
                <w:lang w:val="en-GB"/>
              </w:rPr>
            </w:pPr>
            <w:r w:rsidRPr="00806BDE">
              <w:rPr>
                <w:rFonts w:asciiTheme="minorHAnsi" w:eastAsiaTheme="minorHAnsi" w:hAnsiTheme="minorHAnsi" w:cstheme="minorHAnsi"/>
                <w:sz w:val="22"/>
                <w:szCs w:val="22"/>
                <w:lang w:val="en-GB"/>
              </w:rPr>
              <w:t>Village-</w:t>
            </w:r>
            <w:proofErr w:type="spellStart"/>
            <w:r w:rsidRPr="00806BDE">
              <w:rPr>
                <w:rFonts w:asciiTheme="minorHAnsi" w:eastAsiaTheme="minorHAnsi" w:hAnsiTheme="minorHAnsi" w:cstheme="minorHAnsi"/>
                <w:sz w:val="22"/>
                <w:szCs w:val="22"/>
                <w:lang w:val="en-GB"/>
              </w:rPr>
              <w:t>Baranata</w:t>
            </w:r>
            <w:proofErr w:type="spellEnd"/>
            <w:r w:rsidRPr="00806BDE">
              <w:rPr>
                <w:rFonts w:asciiTheme="minorHAnsi" w:eastAsiaTheme="minorHAnsi" w:hAnsiTheme="minorHAnsi" w:cstheme="minorHAnsi"/>
                <w:sz w:val="22"/>
                <w:szCs w:val="22"/>
                <w:lang w:val="en-GB"/>
              </w:rPr>
              <w:t xml:space="preserve">, </w:t>
            </w:r>
            <w:proofErr w:type="spellStart"/>
            <w:r w:rsidRPr="00806BDE">
              <w:rPr>
                <w:rFonts w:asciiTheme="minorHAnsi" w:eastAsiaTheme="minorHAnsi" w:hAnsiTheme="minorHAnsi" w:cstheme="minorHAnsi"/>
                <w:sz w:val="22"/>
                <w:szCs w:val="22"/>
                <w:lang w:val="en-GB"/>
              </w:rPr>
              <w:t>Chakulia</w:t>
            </w:r>
            <w:proofErr w:type="spellEnd"/>
            <w:r w:rsidRPr="00806BDE">
              <w:rPr>
                <w:rFonts w:asciiTheme="minorHAnsi" w:eastAsiaTheme="minorHAnsi" w:hAnsiTheme="minorHAnsi" w:cstheme="minorHAnsi"/>
                <w:sz w:val="22"/>
                <w:szCs w:val="22"/>
                <w:lang w:val="en-GB"/>
              </w:rPr>
              <w:t xml:space="preserve">, District- </w:t>
            </w:r>
            <w:proofErr w:type="spellStart"/>
            <w:r w:rsidRPr="00806BDE">
              <w:rPr>
                <w:rFonts w:asciiTheme="minorHAnsi" w:eastAsiaTheme="minorHAnsi" w:hAnsiTheme="minorHAnsi" w:cstheme="minorHAnsi"/>
                <w:sz w:val="22"/>
                <w:szCs w:val="22"/>
                <w:lang w:val="en-GB"/>
              </w:rPr>
              <w:t>Purbi</w:t>
            </w:r>
            <w:proofErr w:type="spellEnd"/>
            <w:r w:rsidRPr="00806BDE">
              <w:rPr>
                <w:rFonts w:asciiTheme="minorHAnsi" w:eastAsiaTheme="minorHAnsi" w:hAnsiTheme="minorHAnsi" w:cstheme="minorHAnsi"/>
                <w:sz w:val="22"/>
                <w:szCs w:val="22"/>
                <w:lang w:val="en-GB"/>
              </w:rPr>
              <w:t xml:space="preserve"> </w:t>
            </w:r>
            <w:proofErr w:type="spellStart"/>
            <w:r w:rsidRPr="00806BDE">
              <w:rPr>
                <w:rFonts w:asciiTheme="minorHAnsi" w:eastAsiaTheme="minorHAnsi" w:hAnsiTheme="minorHAnsi" w:cstheme="minorHAnsi"/>
                <w:sz w:val="22"/>
                <w:szCs w:val="22"/>
                <w:lang w:val="en-GB"/>
              </w:rPr>
              <w:t>Singbhum</w:t>
            </w:r>
            <w:proofErr w:type="spellEnd"/>
            <w:r w:rsidRPr="00806BDE">
              <w:rPr>
                <w:rFonts w:asciiTheme="minorHAnsi" w:eastAsiaTheme="minorHAnsi" w:hAnsiTheme="minorHAnsi" w:cstheme="minorHAnsi"/>
                <w:sz w:val="22"/>
                <w:szCs w:val="22"/>
                <w:lang w:val="en-GB"/>
              </w:rPr>
              <w:t>, State- Jharkhand</w:t>
            </w:r>
          </w:p>
        </w:tc>
      </w:tr>
      <w:tr w:rsidR="00060EF2" w:rsidRPr="00806BDE" w14:paraId="4E9A7DFB" w14:textId="77777777" w:rsidTr="00D472E2">
        <w:trPr>
          <w:trHeight w:val="70"/>
        </w:trPr>
        <w:tc>
          <w:tcPr>
            <w:tcW w:w="8926" w:type="dxa"/>
            <w:gridSpan w:val="2"/>
            <w:shd w:val="clear" w:color="auto" w:fill="C6D9F1" w:themeFill="text2" w:themeFillTint="33"/>
          </w:tcPr>
          <w:p w14:paraId="47A6370B" w14:textId="05065C4F" w:rsidR="00060EF2" w:rsidRPr="00806BDE" w:rsidRDefault="00060EF2" w:rsidP="00E52025">
            <w:pPr>
              <w:autoSpaceDE w:val="0"/>
              <w:autoSpaceDN w:val="0"/>
              <w:adjustRightInd w:val="0"/>
              <w:spacing w:line="360" w:lineRule="auto"/>
              <w:rPr>
                <w:rFonts w:asciiTheme="minorHAnsi" w:eastAsiaTheme="minorHAnsi" w:hAnsiTheme="minorHAnsi" w:cstheme="minorHAnsi"/>
                <w:b/>
                <w:sz w:val="22"/>
                <w:szCs w:val="22"/>
                <w:lang w:val="en-GB"/>
              </w:rPr>
            </w:pPr>
            <w:r w:rsidRPr="00806BDE">
              <w:rPr>
                <w:rFonts w:asciiTheme="minorHAnsi" w:eastAsiaTheme="minorHAnsi" w:hAnsiTheme="minorHAnsi" w:cstheme="minorHAnsi"/>
                <w:b/>
                <w:sz w:val="22"/>
                <w:szCs w:val="22"/>
                <w:lang w:val="en-GB"/>
              </w:rPr>
              <w:t>Location</w:t>
            </w:r>
          </w:p>
        </w:tc>
      </w:tr>
      <w:tr w:rsidR="00060EF2" w:rsidRPr="00806BDE" w14:paraId="48CFCF31" w14:textId="77777777" w:rsidTr="00060EF2">
        <w:trPr>
          <w:trHeight w:val="70"/>
        </w:trPr>
        <w:tc>
          <w:tcPr>
            <w:tcW w:w="8926" w:type="dxa"/>
            <w:gridSpan w:val="2"/>
            <w:shd w:val="clear" w:color="auto" w:fill="auto"/>
          </w:tcPr>
          <w:p w14:paraId="600206E8" w14:textId="51A4F607" w:rsidR="00060EF2" w:rsidRPr="00806BDE" w:rsidRDefault="00060EF2" w:rsidP="0082301D">
            <w:pPr>
              <w:autoSpaceDE w:val="0"/>
              <w:autoSpaceDN w:val="0"/>
              <w:adjustRightInd w:val="0"/>
              <w:spacing w:line="360" w:lineRule="auto"/>
              <w:jc w:val="both"/>
              <w:rPr>
                <w:rFonts w:asciiTheme="minorHAnsi" w:eastAsiaTheme="minorHAnsi" w:hAnsiTheme="minorHAnsi" w:cstheme="minorHAnsi"/>
                <w:sz w:val="22"/>
                <w:szCs w:val="22"/>
                <w:lang w:val="en-GB"/>
              </w:rPr>
            </w:pPr>
            <w:r w:rsidRPr="00806BDE">
              <w:rPr>
                <w:rFonts w:asciiTheme="minorHAnsi" w:eastAsiaTheme="minorHAnsi" w:hAnsiTheme="minorHAnsi" w:cstheme="minorHAnsi"/>
                <w:sz w:val="22"/>
                <w:szCs w:val="22"/>
                <w:lang w:val="en-GB"/>
              </w:rPr>
              <w:t xml:space="preserve">The location is in rural area of village </w:t>
            </w:r>
            <w:r w:rsidR="00013627" w:rsidRPr="00806BDE">
              <w:rPr>
                <w:rFonts w:asciiTheme="minorHAnsi" w:eastAsiaTheme="minorHAnsi" w:hAnsiTheme="minorHAnsi" w:cstheme="minorHAnsi"/>
                <w:sz w:val="22"/>
                <w:szCs w:val="22"/>
                <w:lang w:val="en-GB"/>
              </w:rPr>
              <w:t xml:space="preserve">area, </w:t>
            </w:r>
            <w:r w:rsidR="0048497F" w:rsidRPr="00806BDE">
              <w:rPr>
                <w:rFonts w:asciiTheme="minorHAnsi" w:eastAsiaTheme="minorHAnsi" w:hAnsiTheme="minorHAnsi" w:cstheme="minorHAnsi"/>
                <w:sz w:val="22"/>
                <w:szCs w:val="22"/>
                <w:lang w:val="en-GB"/>
              </w:rPr>
              <w:t>nearby lands are mostly agricultural area or barren land.</w:t>
            </w:r>
            <w:r w:rsidR="00FC4965" w:rsidRPr="00806BDE">
              <w:rPr>
                <w:rFonts w:asciiTheme="minorHAnsi" w:eastAsiaTheme="minorHAnsi" w:hAnsiTheme="minorHAnsi" w:cstheme="minorHAnsi"/>
                <w:sz w:val="22"/>
                <w:szCs w:val="22"/>
                <w:lang w:val="en-GB"/>
              </w:rPr>
              <w:t xml:space="preserve"> It is next to </w:t>
            </w:r>
            <w:r w:rsidR="0082301D" w:rsidRPr="00806BDE">
              <w:rPr>
                <w:rFonts w:asciiTheme="minorHAnsi" w:eastAsiaTheme="minorHAnsi" w:hAnsiTheme="minorHAnsi" w:cstheme="minorHAnsi"/>
                <w:sz w:val="22"/>
                <w:szCs w:val="22"/>
                <w:lang w:val="en-GB"/>
              </w:rPr>
              <w:t>P</w:t>
            </w:r>
            <w:r w:rsidR="00FC4965" w:rsidRPr="00806BDE">
              <w:rPr>
                <w:rFonts w:asciiTheme="minorHAnsi" w:eastAsiaTheme="minorHAnsi" w:hAnsiTheme="minorHAnsi" w:cstheme="minorHAnsi"/>
                <w:sz w:val="22"/>
                <w:szCs w:val="22"/>
                <w:lang w:val="en-GB"/>
              </w:rPr>
              <w:t>ower</w:t>
            </w:r>
            <w:r w:rsidR="0082301D" w:rsidRPr="00806BDE">
              <w:rPr>
                <w:rFonts w:asciiTheme="minorHAnsi" w:eastAsiaTheme="minorHAnsi" w:hAnsiTheme="minorHAnsi" w:cstheme="minorHAnsi"/>
                <w:sz w:val="22"/>
                <w:szCs w:val="22"/>
                <w:lang w:val="en-GB"/>
              </w:rPr>
              <w:t xml:space="preserve"> G</w:t>
            </w:r>
            <w:r w:rsidR="00FC4965" w:rsidRPr="00806BDE">
              <w:rPr>
                <w:rFonts w:asciiTheme="minorHAnsi" w:eastAsiaTheme="minorHAnsi" w:hAnsiTheme="minorHAnsi" w:cstheme="minorHAnsi"/>
                <w:sz w:val="22"/>
                <w:szCs w:val="22"/>
                <w:lang w:val="en-GB"/>
              </w:rPr>
              <w:t>rid</w:t>
            </w:r>
            <w:r w:rsidR="0082301D" w:rsidRPr="00806BDE">
              <w:rPr>
                <w:rFonts w:asciiTheme="minorHAnsi" w:eastAsiaTheme="minorHAnsi" w:hAnsiTheme="minorHAnsi" w:cstheme="minorHAnsi"/>
                <w:sz w:val="22"/>
                <w:szCs w:val="22"/>
                <w:lang w:val="en-GB"/>
              </w:rPr>
              <w:t xml:space="preserve"> </w:t>
            </w:r>
            <w:proofErr w:type="spellStart"/>
            <w:r w:rsidR="0082301D" w:rsidRPr="00806BDE">
              <w:rPr>
                <w:rFonts w:asciiTheme="minorHAnsi" w:eastAsiaTheme="minorHAnsi" w:hAnsiTheme="minorHAnsi" w:cstheme="minorHAnsi"/>
                <w:sz w:val="22"/>
                <w:szCs w:val="22"/>
                <w:lang w:val="en-GB"/>
              </w:rPr>
              <w:t>Birdho</w:t>
            </w:r>
            <w:proofErr w:type="spellEnd"/>
            <w:r w:rsidR="0082301D" w:rsidRPr="00806BDE">
              <w:rPr>
                <w:rFonts w:asciiTheme="minorHAnsi" w:eastAsiaTheme="minorHAnsi" w:hAnsiTheme="minorHAnsi" w:cstheme="minorHAnsi"/>
                <w:sz w:val="22"/>
                <w:szCs w:val="22"/>
                <w:lang w:val="en-GB"/>
              </w:rPr>
              <w:t>.</w:t>
            </w:r>
          </w:p>
        </w:tc>
      </w:tr>
      <w:tr w:rsidR="00D472E2" w:rsidRPr="00806BDE" w14:paraId="0F7D31E1" w14:textId="77777777" w:rsidTr="00D472E2">
        <w:trPr>
          <w:trHeight w:val="70"/>
        </w:trPr>
        <w:tc>
          <w:tcPr>
            <w:tcW w:w="8926" w:type="dxa"/>
            <w:gridSpan w:val="2"/>
            <w:shd w:val="clear" w:color="auto" w:fill="C6D9F1" w:themeFill="text2" w:themeFillTint="33"/>
          </w:tcPr>
          <w:p w14:paraId="4A21D88B" w14:textId="5BC41ECC" w:rsidR="00D472E2" w:rsidRPr="00806BDE" w:rsidRDefault="00D472E2" w:rsidP="00E52025">
            <w:pPr>
              <w:autoSpaceDE w:val="0"/>
              <w:autoSpaceDN w:val="0"/>
              <w:adjustRightInd w:val="0"/>
              <w:spacing w:line="360" w:lineRule="auto"/>
              <w:rPr>
                <w:rFonts w:asciiTheme="minorHAnsi" w:eastAsiaTheme="minorHAnsi" w:hAnsiTheme="minorHAnsi" w:cstheme="minorHAnsi"/>
                <w:b/>
                <w:sz w:val="22"/>
                <w:szCs w:val="22"/>
                <w:lang w:val="en-GB"/>
              </w:rPr>
            </w:pPr>
            <w:r w:rsidRPr="00806BDE">
              <w:rPr>
                <w:rFonts w:asciiTheme="minorHAnsi" w:eastAsiaTheme="minorHAnsi" w:hAnsiTheme="minorHAnsi" w:cstheme="minorHAnsi"/>
                <w:b/>
                <w:sz w:val="22"/>
                <w:szCs w:val="22"/>
                <w:lang w:val="en-GB"/>
              </w:rPr>
              <w:t>Google Coordinates</w:t>
            </w:r>
          </w:p>
        </w:tc>
      </w:tr>
      <w:tr w:rsidR="00EE05CA" w:rsidRPr="00806BDE" w14:paraId="10630496" w14:textId="77777777" w:rsidTr="00E37C73">
        <w:trPr>
          <w:trHeight w:val="70"/>
        </w:trPr>
        <w:tc>
          <w:tcPr>
            <w:tcW w:w="1413" w:type="dxa"/>
          </w:tcPr>
          <w:p w14:paraId="72C2AF6A" w14:textId="6B779855" w:rsidR="00EE05CA" w:rsidRPr="00806BDE" w:rsidRDefault="00EE05CA" w:rsidP="0061186C">
            <w:pPr>
              <w:autoSpaceDE w:val="0"/>
              <w:autoSpaceDN w:val="0"/>
              <w:adjustRightInd w:val="0"/>
              <w:spacing w:line="360" w:lineRule="auto"/>
              <w:jc w:val="both"/>
              <w:rPr>
                <w:rFonts w:asciiTheme="minorHAnsi" w:eastAsiaTheme="minorHAnsi" w:hAnsiTheme="minorHAnsi" w:cstheme="minorHAnsi"/>
                <w:sz w:val="22"/>
                <w:szCs w:val="22"/>
                <w:lang w:val="en-GB"/>
              </w:rPr>
            </w:pPr>
            <w:r w:rsidRPr="00806BDE">
              <w:rPr>
                <w:rFonts w:asciiTheme="minorHAnsi" w:eastAsiaTheme="minorHAnsi" w:hAnsiTheme="minorHAnsi" w:cstheme="minorHAnsi"/>
                <w:sz w:val="22"/>
                <w:szCs w:val="22"/>
                <w:lang w:val="en-GB"/>
              </w:rPr>
              <w:t>Latitude</w:t>
            </w:r>
          </w:p>
        </w:tc>
        <w:tc>
          <w:tcPr>
            <w:tcW w:w="7513" w:type="dxa"/>
          </w:tcPr>
          <w:p w14:paraId="31D06142" w14:textId="42CFFD76" w:rsidR="00EE05CA" w:rsidRPr="00806BDE" w:rsidRDefault="00E52025" w:rsidP="00E52025">
            <w:pPr>
              <w:autoSpaceDE w:val="0"/>
              <w:autoSpaceDN w:val="0"/>
              <w:adjustRightInd w:val="0"/>
              <w:spacing w:line="360" w:lineRule="auto"/>
              <w:rPr>
                <w:rFonts w:asciiTheme="minorHAnsi" w:eastAsiaTheme="minorHAnsi" w:hAnsiTheme="minorHAnsi" w:cstheme="minorHAnsi"/>
                <w:sz w:val="22"/>
                <w:szCs w:val="22"/>
                <w:lang w:val="en-GB"/>
              </w:rPr>
            </w:pPr>
            <w:r w:rsidRPr="00806BDE">
              <w:rPr>
                <w:rFonts w:asciiTheme="minorHAnsi" w:eastAsiaTheme="minorHAnsi" w:hAnsiTheme="minorHAnsi" w:cstheme="minorHAnsi"/>
                <w:sz w:val="22"/>
                <w:szCs w:val="22"/>
                <w:lang w:val="en-GB"/>
              </w:rPr>
              <w:t xml:space="preserve">22°33'08.8"N </w:t>
            </w:r>
          </w:p>
        </w:tc>
      </w:tr>
      <w:tr w:rsidR="00EE05CA" w:rsidRPr="00806BDE" w14:paraId="36CAA6ED" w14:textId="77777777" w:rsidTr="00E37C73">
        <w:trPr>
          <w:trHeight w:val="376"/>
        </w:trPr>
        <w:tc>
          <w:tcPr>
            <w:tcW w:w="1413" w:type="dxa"/>
          </w:tcPr>
          <w:p w14:paraId="41B396F4" w14:textId="661BDAB4" w:rsidR="00EE05CA" w:rsidRPr="00806BDE" w:rsidRDefault="00EE05CA" w:rsidP="0061186C">
            <w:pPr>
              <w:autoSpaceDE w:val="0"/>
              <w:autoSpaceDN w:val="0"/>
              <w:adjustRightInd w:val="0"/>
              <w:spacing w:line="360" w:lineRule="auto"/>
              <w:jc w:val="both"/>
              <w:rPr>
                <w:rFonts w:asciiTheme="minorHAnsi" w:eastAsiaTheme="minorHAnsi" w:hAnsiTheme="minorHAnsi" w:cstheme="minorHAnsi"/>
                <w:sz w:val="22"/>
                <w:szCs w:val="22"/>
                <w:lang w:val="en-GB"/>
              </w:rPr>
            </w:pPr>
            <w:r w:rsidRPr="00806BDE">
              <w:rPr>
                <w:rFonts w:asciiTheme="minorHAnsi" w:eastAsiaTheme="minorHAnsi" w:hAnsiTheme="minorHAnsi" w:cstheme="minorHAnsi"/>
                <w:sz w:val="22"/>
                <w:szCs w:val="22"/>
                <w:lang w:val="en-GB"/>
              </w:rPr>
              <w:t>Longitude</w:t>
            </w:r>
          </w:p>
        </w:tc>
        <w:tc>
          <w:tcPr>
            <w:tcW w:w="7513" w:type="dxa"/>
          </w:tcPr>
          <w:p w14:paraId="21B2EBC7" w14:textId="45466A40" w:rsidR="00EE05CA" w:rsidRPr="00806BDE" w:rsidRDefault="00E52025" w:rsidP="00B34E9F">
            <w:pPr>
              <w:autoSpaceDE w:val="0"/>
              <w:autoSpaceDN w:val="0"/>
              <w:adjustRightInd w:val="0"/>
              <w:spacing w:line="360" w:lineRule="auto"/>
              <w:rPr>
                <w:rFonts w:asciiTheme="minorHAnsi" w:eastAsiaTheme="minorHAnsi" w:hAnsiTheme="minorHAnsi" w:cstheme="minorHAnsi"/>
                <w:sz w:val="22"/>
                <w:szCs w:val="22"/>
                <w:lang w:val="en-GB"/>
              </w:rPr>
            </w:pPr>
            <w:r w:rsidRPr="00806BDE">
              <w:rPr>
                <w:rFonts w:asciiTheme="minorHAnsi" w:eastAsiaTheme="minorHAnsi" w:hAnsiTheme="minorHAnsi" w:cstheme="minorHAnsi"/>
                <w:sz w:val="22"/>
                <w:szCs w:val="22"/>
                <w:lang w:val="en-GB"/>
              </w:rPr>
              <w:t>86°44'20.4"E</w:t>
            </w:r>
          </w:p>
        </w:tc>
      </w:tr>
      <w:tr w:rsidR="00EE05CA" w:rsidRPr="00806BDE" w14:paraId="7B7140E2" w14:textId="77777777" w:rsidTr="00D472E2">
        <w:trPr>
          <w:trHeight w:val="376"/>
        </w:trPr>
        <w:tc>
          <w:tcPr>
            <w:tcW w:w="8926" w:type="dxa"/>
            <w:gridSpan w:val="2"/>
            <w:shd w:val="clear" w:color="auto" w:fill="C6D9F1" w:themeFill="text2" w:themeFillTint="33"/>
            <w:vAlign w:val="center"/>
          </w:tcPr>
          <w:p w14:paraId="22E502C3" w14:textId="434D4F5A" w:rsidR="00EE05CA" w:rsidRPr="00806BDE" w:rsidRDefault="00EE05CA" w:rsidP="00FD25E8">
            <w:pPr>
              <w:autoSpaceDE w:val="0"/>
              <w:autoSpaceDN w:val="0"/>
              <w:adjustRightInd w:val="0"/>
              <w:spacing w:line="360" w:lineRule="auto"/>
              <w:rPr>
                <w:rFonts w:asciiTheme="minorHAnsi" w:eastAsiaTheme="minorHAnsi" w:hAnsiTheme="minorHAnsi" w:cstheme="minorHAnsi"/>
                <w:b/>
                <w:sz w:val="22"/>
                <w:szCs w:val="22"/>
                <w:lang w:val="en-GB"/>
              </w:rPr>
            </w:pPr>
            <w:r w:rsidRPr="00806BDE">
              <w:rPr>
                <w:rFonts w:asciiTheme="minorHAnsi" w:eastAsiaTheme="minorHAnsi" w:hAnsiTheme="minorHAnsi" w:cstheme="minorHAnsi"/>
                <w:b/>
                <w:sz w:val="22"/>
                <w:szCs w:val="22"/>
                <w:lang w:val="en-GB"/>
              </w:rPr>
              <w:t>Connectivity</w:t>
            </w:r>
            <w:r w:rsidR="009F003A" w:rsidRPr="00806BDE">
              <w:rPr>
                <w:rFonts w:asciiTheme="minorHAnsi" w:eastAsiaTheme="minorHAnsi" w:hAnsiTheme="minorHAnsi" w:cstheme="minorHAnsi"/>
                <w:b/>
                <w:sz w:val="22"/>
                <w:szCs w:val="22"/>
                <w:lang w:val="en-GB"/>
              </w:rPr>
              <w:t xml:space="preserve"> Systems</w:t>
            </w:r>
          </w:p>
        </w:tc>
      </w:tr>
      <w:tr w:rsidR="00EE05CA" w:rsidRPr="00806BDE" w14:paraId="62854662" w14:textId="77777777" w:rsidTr="00E37C73">
        <w:trPr>
          <w:trHeight w:val="376"/>
        </w:trPr>
        <w:tc>
          <w:tcPr>
            <w:tcW w:w="1413" w:type="dxa"/>
          </w:tcPr>
          <w:p w14:paraId="42D305A7" w14:textId="26DA152B" w:rsidR="00EE05CA" w:rsidRPr="00806BDE" w:rsidRDefault="00EE05CA" w:rsidP="009F003A">
            <w:pPr>
              <w:autoSpaceDE w:val="0"/>
              <w:autoSpaceDN w:val="0"/>
              <w:adjustRightInd w:val="0"/>
              <w:spacing w:line="276" w:lineRule="auto"/>
              <w:jc w:val="both"/>
              <w:rPr>
                <w:rFonts w:asciiTheme="minorHAnsi" w:eastAsiaTheme="minorHAnsi" w:hAnsiTheme="minorHAnsi" w:cstheme="minorHAnsi"/>
                <w:sz w:val="22"/>
                <w:szCs w:val="22"/>
                <w:lang w:val="en-GB"/>
              </w:rPr>
            </w:pPr>
            <w:r w:rsidRPr="00806BDE">
              <w:rPr>
                <w:rFonts w:asciiTheme="minorHAnsi" w:eastAsiaTheme="minorHAnsi" w:hAnsiTheme="minorHAnsi" w:cstheme="minorHAnsi"/>
                <w:sz w:val="22"/>
                <w:szCs w:val="22"/>
                <w:lang w:val="en-GB"/>
              </w:rPr>
              <w:t>Road</w:t>
            </w:r>
          </w:p>
        </w:tc>
        <w:tc>
          <w:tcPr>
            <w:tcW w:w="7513" w:type="dxa"/>
          </w:tcPr>
          <w:p w14:paraId="348CB2B5" w14:textId="5BEE0D6F" w:rsidR="00EE05CA" w:rsidRPr="00806BDE" w:rsidRDefault="009347CE" w:rsidP="00951B47">
            <w:pPr>
              <w:autoSpaceDE w:val="0"/>
              <w:autoSpaceDN w:val="0"/>
              <w:adjustRightInd w:val="0"/>
              <w:spacing w:line="276" w:lineRule="auto"/>
              <w:jc w:val="both"/>
              <w:rPr>
                <w:rFonts w:asciiTheme="minorHAnsi" w:eastAsiaTheme="minorHAnsi" w:hAnsiTheme="minorHAnsi" w:cstheme="minorHAnsi"/>
                <w:color w:val="000000" w:themeColor="text1"/>
                <w:sz w:val="22"/>
                <w:szCs w:val="22"/>
                <w:lang w:val="en-GB"/>
              </w:rPr>
            </w:pPr>
            <w:r w:rsidRPr="00806BDE">
              <w:rPr>
                <w:rFonts w:asciiTheme="minorHAnsi" w:eastAsiaTheme="minorHAnsi" w:hAnsiTheme="minorHAnsi" w:cstheme="minorHAnsi"/>
                <w:color w:val="000000" w:themeColor="text1"/>
                <w:sz w:val="22"/>
                <w:szCs w:val="22"/>
                <w:lang w:val="en-GB"/>
              </w:rPr>
              <w:t>The project site of the subject u</w:t>
            </w:r>
            <w:r w:rsidR="00EF361A" w:rsidRPr="00806BDE">
              <w:rPr>
                <w:rFonts w:asciiTheme="minorHAnsi" w:eastAsiaTheme="minorHAnsi" w:hAnsiTheme="minorHAnsi" w:cstheme="minorHAnsi"/>
                <w:color w:val="000000" w:themeColor="text1"/>
                <w:sz w:val="22"/>
                <w:szCs w:val="22"/>
                <w:lang w:val="en-GB"/>
              </w:rPr>
              <w:t xml:space="preserve">nder construction plant has a ~15 feet wide uneven approach road named </w:t>
            </w:r>
            <w:proofErr w:type="spellStart"/>
            <w:r w:rsidR="00EF361A" w:rsidRPr="00806BDE">
              <w:rPr>
                <w:rFonts w:asciiTheme="minorHAnsi" w:eastAsiaTheme="minorHAnsi" w:hAnsiTheme="minorHAnsi" w:cstheme="minorHAnsi"/>
                <w:color w:val="000000" w:themeColor="text1"/>
                <w:sz w:val="22"/>
                <w:szCs w:val="22"/>
                <w:lang w:val="en-GB"/>
              </w:rPr>
              <w:t>Baranata</w:t>
            </w:r>
            <w:proofErr w:type="spellEnd"/>
            <w:r w:rsidR="00EF361A" w:rsidRPr="00806BDE">
              <w:rPr>
                <w:rFonts w:asciiTheme="minorHAnsi" w:eastAsiaTheme="minorHAnsi" w:hAnsiTheme="minorHAnsi" w:cstheme="minorHAnsi"/>
                <w:color w:val="000000" w:themeColor="text1"/>
                <w:sz w:val="22"/>
                <w:szCs w:val="22"/>
                <w:lang w:val="en-GB"/>
              </w:rPr>
              <w:t xml:space="preserve"> Village Road. </w:t>
            </w:r>
            <w:proofErr w:type="spellStart"/>
            <w:r w:rsidR="00951B47" w:rsidRPr="00806BDE">
              <w:rPr>
                <w:rFonts w:asciiTheme="minorHAnsi" w:eastAsiaTheme="minorHAnsi" w:hAnsiTheme="minorHAnsi" w:cstheme="minorHAnsi"/>
                <w:color w:val="000000" w:themeColor="text1"/>
                <w:sz w:val="22"/>
                <w:szCs w:val="22"/>
                <w:lang w:val="en-GB"/>
              </w:rPr>
              <w:t>Chakulia-Belpahadi</w:t>
            </w:r>
            <w:proofErr w:type="spellEnd"/>
            <w:r w:rsidR="00951B47" w:rsidRPr="00806BDE">
              <w:rPr>
                <w:rFonts w:asciiTheme="minorHAnsi" w:eastAsiaTheme="minorHAnsi" w:hAnsiTheme="minorHAnsi" w:cstheme="minorHAnsi"/>
                <w:color w:val="000000" w:themeColor="text1"/>
                <w:sz w:val="22"/>
                <w:szCs w:val="22"/>
                <w:lang w:val="en-GB"/>
              </w:rPr>
              <w:t xml:space="preserve"> road </w:t>
            </w:r>
            <w:r w:rsidR="00EF361A" w:rsidRPr="00806BDE">
              <w:rPr>
                <w:rFonts w:asciiTheme="minorHAnsi" w:eastAsiaTheme="minorHAnsi" w:hAnsiTheme="minorHAnsi" w:cstheme="minorHAnsi"/>
                <w:color w:val="000000" w:themeColor="text1"/>
                <w:sz w:val="22"/>
                <w:szCs w:val="22"/>
                <w:lang w:val="en-GB"/>
              </w:rPr>
              <w:t xml:space="preserve">is </w:t>
            </w:r>
            <w:r w:rsidR="00951B47" w:rsidRPr="00806BDE">
              <w:rPr>
                <w:rFonts w:asciiTheme="minorHAnsi" w:eastAsiaTheme="minorHAnsi" w:hAnsiTheme="minorHAnsi" w:cstheme="minorHAnsi"/>
                <w:color w:val="000000" w:themeColor="text1"/>
                <w:sz w:val="22"/>
                <w:szCs w:val="22"/>
                <w:lang w:val="en-GB"/>
              </w:rPr>
              <w:t xml:space="preserve">the nearest main road, </w:t>
            </w:r>
            <w:r w:rsidR="00EF361A" w:rsidRPr="00806BDE">
              <w:rPr>
                <w:rFonts w:asciiTheme="minorHAnsi" w:eastAsiaTheme="minorHAnsi" w:hAnsiTheme="minorHAnsi" w:cstheme="minorHAnsi"/>
                <w:color w:val="000000" w:themeColor="text1"/>
                <w:sz w:val="22"/>
                <w:szCs w:val="22"/>
                <w:lang w:val="en-GB"/>
              </w:rPr>
              <w:t xml:space="preserve">at distance of 30 km </w:t>
            </w:r>
            <w:r w:rsidR="00951B47" w:rsidRPr="00806BDE">
              <w:rPr>
                <w:rFonts w:asciiTheme="minorHAnsi" w:eastAsiaTheme="minorHAnsi" w:hAnsiTheme="minorHAnsi" w:cstheme="minorHAnsi"/>
                <w:color w:val="000000" w:themeColor="text1"/>
                <w:sz w:val="22"/>
                <w:szCs w:val="22"/>
                <w:lang w:val="en-GB"/>
              </w:rPr>
              <w:t>from the subject project</w:t>
            </w:r>
            <w:r w:rsidR="00EF361A" w:rsidRPr="00806BDE">
              <w:rPr>
                <w:rFonts w:asciiTheme="minorHAnsi" w:eastAsiaTheme="minorHAnsi" w:hAnsiTheme="minorHAnsi" w:cstheme="minorHAnsi"/>
                <w:color w:val="000000" w:themeColor="text1"/>
                <w:sz w:val="22"/>
                <w:szCs w:val="22"/>
                <w:lang w:val="en-GB"/>
              </w:rPr>
              <w:t>.</w:t>
            </w:r>
          </w:p>
        </w:tc>
      </w:tr>
      <w:tr w:rsidR="00EE05CA" w:rsidRPr="00806BDE" w14:paraId="2A4C73F3" w14:textId="77777777" w:rsidTr="00E37C73">
        <w:trPr>
          <w:trHeight w:val="361"/>
        </w:trPr>
        <w:tc>
          <w:tcPr>
            <w:tcW w:w="1413" w:type="dxa"/>
          </w:tcPr>
          <w:p w14:paraId="2DE9FDBC" w14:textId="2D6C5F5B" w:rsidR="00EE05CA" w:rsidRPr="00806BDE" w:rsidRDefault="0008762C" w:rsidP="009F003A">
            <w:pPr>
              <w:autoSpaceDE w:val="0"/>
              <w:autoSpaceDN w:val="0"/>
              <w:adjustRightInd w:val="0"/>
              <w:spacing w:line="276" w:lineRule="auto"/>
              <w:jc w:val="both"/>
              <w:rPr>
                <w:rFonts w:asciiTheme="minorHAnsi" w:eastAsiaTheme="minorHAnsi" w:hAnsiTheme="minorHAnsi" w:cstheme="minorHAnsi"/>
                <w:sz w:val="22"/>
                <w:szCs w:val="22"/>
                <w:lang w:val="en-GB"/>
              </w:rPr>
            </w:pPr>
            <w:r w:rsidRPr="00806BDE">
              <w:rPr>
                <w:rFonts w:asciiTheme="minorHAnsi" w:eastAsiaTheme="minorHAnsi" w:hAnsiTheme="minorHAnsi" w:cstheme="minorHAnsi"/>
                <w:sz w:val="22"/>
                <w:szCs w:val="22"/>
                <w:lang w:val="en-GB"/>
              </w:rPr>
              <w:t>Rail</w:t>
            </w:r>
          </w:p>
        </w:tc>
        <w:tc>
          <w:tcPr>
            <w:tcW w:w="7513" w:type="dxa"/>
          </w:tcPr>
          <w:p w14:paraId="04B7F0DD" w14:textId="23A94553" w:rsidR="00EE05CA" w:rsidRPr="00806BDE" w:rsidRDefault="001A1984" w:rsidP="00951B47">
            <w:pPr>
              <w:autoSpaceDE w:val="0"/>
              <w:autoSpaceDN w:val="0"/>
              <w:adjustRightInd w:val="0"/>
              <w:spacing w:line="276" w:lineRule="auto"/>
              <w:jc w:val="both"/>
              <w:rPr>
                <w:rFonts w:asciiTheme="minorHAnsi" w:eastAsiaTheme="minorHAnsi" w:hAnsiTheme="minorHAnsi" w:cstheme="minorHAnsi"/>
                <w:color w:val="000000" w:themeColor="text1"/>
                <w:sz w:val="22"/>
                <w:szCs w:val="22"/>
                <w:lang w:val="en-GB"/>
              </w:rPr>
            </w:pPr>
            <w:r w:rsidRPr="00806BDE">
              <w:rPr>
                <w:rFonts w:asciiTheme="minorHAnsi" w:eastAsiaTheme="minorHAnsi" w:hAnsiTheme="minorHAnsi" w:cstheme="minorHAnsi"/>
                <w:color w:val="000000" w:themeColor="text1"/>
                <w:sz w:val="22"/>
                <w:szCs w:val="22"/>
                <w:lang w:val="en-GB"/>
              </w:rPr>
              <w:t>The Nearest Railway statio</w:t>
            </w:r>
            <w:r w:rsidR="00286CFD" w:rsidRPr="00806BDE">
              <w:rPr>
                <w:rFonts w:asciiTheme="minorHAnsi" w:eastAsiaTheme="minorHAnsi" w:hAnsiTheme="minorHAnsi" w:cstheme="minorHAnsi"/>
                <w:color w:val="000000" w:themeColor="text1"/>
                <w:sz w:val="22"/>
                <w:szCs w:val="22"/>
                <w:lang w:val="en-GB"/>
              </w:rPr>
              <w:t xml:space="preserve">n to the subject locality is </w:t>
            </w:r>
            <w:proofErr w:type="spellStart"/>
            <w:r w:rsidR="00951B47" w:rsidRPr="00806BDE">
              <w:rPr>
                <w:rFonts w:asciiTheme="minorHAnsi" w:eastAsiaTheme="minorHAnsi" w:hAnsiTheme="minorHAnsi" w:cstheme="minorHAnsi"/>
                <w:color w:val="000000" w:themeColor="text1"/>
                <w:sz w:val="22"/>
                <w:szCs w:val="22"/>
                <w:lang w:val="en-GB"/>
              </w:rPr>
              <w:t>Chakulia</w:t>
            </w:r>
            <w:proofErr w:type="spellEnd"/>
            <w:r w:rsidR="00951B47" w:rsidRPr="00806BDE">
              <w:rPr>
                <w:rFonts w:asciiTheme="minorHAnsi" w:eastAsiaTheme="minorHAnsi" w:hAnsiTheme="minorHAnsi" w:cstheme="minorHAnsi"/>
                <w:color w:val="000000" w:themeColor="text1"/>
                <w:sz w:val="22"/>
                <w:szCs w:val="22"/>
                <w:lang w:val="en-GB"/>
              </w:rPr>
              <w:t xml:space="preserve"> Railway Station which is about 12 Km from the Subject Project.</w:t>
            </w:r>
          </w:p>
        </w:tc>
      </w:tr>
      <w:tr w:rsidR="0008762C" w:rsidRPr="00806BDE" w14:paraId="3158DA4F" w14:textId="77777777" w:rsidTr="00E37C73">
        <w:trPr>
          <w:trHeight w:val="361"/>
        </w:trPr>
        <w:tc>
          <w:tcPr>
            <w:tcW w:w="1413" w:type="dxa"/>
          </w:tcPr>
          <w:p w14:paraId="4ADC5C4E" w14:textId="38BBC399" w:rsidR="0008762C" w:rsidRPr="00806BDE" w:rsidRDefault="0008762C" w:rsidP="009F003A">
            <w:pPr>
              <w:autoSpaceDE w:val="0"/>
              <w:autoSpaceDN w:val="0"/>
              <w:adjustRightInd w:val="0"/>
              <w:spacing w:line="276" w:lineRule="auto"/>
              <w:jc w:val="both"/>
              <w:rPr>
                <w:rFonts w:asciiTheme="minorHAnsi" w:eastAsiaTheme="minorHAnsi" w:hAnsiTheme="minorHAnsi" w:cstheme="minorHAnsi"/>
                <w:sz w:val="22"/>
                <w:szCs w:val="22"/>
                <w:lang w:val="en-GB"/>
              </w:rPr>
            </w:pPr>
            <w:r w:rsidRPr="00806BDE">
              <w:rPr>
                <w:rFonts w:asciiTheme="minorHAnsi" w:eastAsiaTheme="minorHAnsi" w:hAnsiTheme="minorHAnsi" w:cstheme="minorHAnsi"/>
                <w:sz w:val="22"/>
                <w:szCs w:val="22"/>
                <w:lang w:val="en-GB"/>
              </w:rPr>
              <w:t>Air</w:t>
            </w:r>
          </w:p>
        </w:tc>
        <w:tc>
          <w:tcPr>
            <w:tcW w:w="7513" w:type="dxa"/>
          </w:tcPr>
          <w:p w14:paraId="02CDEF10" w14:textId="2C4D94D8" w:rsidR="0008762C" w:rsidRPr="00806BDE" w:rsidRDefault="0008762C" w:rsidP="00A1767C">
            <w:pPr>
              <w:autoSpaceDE w:val="0"/>
              <w:autoSpaceDN w:val="0"/>
              <w:adjustRightInd w:val="0"/>
              <w:spacing w:line="276" w:lineRule="auto"/>
              <w:jc w:val="both"/>
              <w:rPr>
                <w:rFonts w:asciiTheme="minorHAnsi" w:eastAsiaTheme="minorHAnsi" w:hAnsiTheme="minorHAnsi" w:cstheme="minorHAnsi"/>
                <w:color w:val="000000" w:themeColor="text1"/>
                <w:sz w:val="22"/>
                <w:szCs w:val="22"/>
                <w:lang w:val="en-GB"/>
              </w:rPr>
            </w:pPr>
            <w:r w:rsidRPr="00806BDE">
              <w:rPr>
                <w:rFonts w:asciiTheme="minorHAnsi" w:eastAsiaTheme="minorHAnsi" w:hAnsiTheme="minorHAnsi" w:cstheme="minorHAnsi"/>
                <w:color w:val="000000" w:themeColor="text1"/>
                <w:sz w:val="22"/>
                <w:szCs w:val="22"/>
                <w:lang w:val="en-GB"/>
              </w:rPr>
              <w:t xml:space="preserve">The nearest </w:t>
            </w:r>
            <w:r w:rsidR="00E52166" w:rsidRPr="00806BDE">
              <w:rPr>
                <w:rFonts w:asciiTheme="minorHAnsi" w:eastAsiaTheme="minorHAnsi" w:hAnsiTheme="minorHAnsi" w:cstheme="minorHAnsi"/>
                <w:color w:val="000000" w:themeColor="text1"/>
                <w:sz w:val="22"/>
                <w:szCs w:val="22"/>
                <w:lang w:val="en-GB"/>
              </w:rPr>
              <w:t xml:space="preserve">Domestic Airport to the subject project is </w:t>
            </w:r>
            <w:proofErr w:type="spellStart"/>
            <w:r w:rsidR="00A1767C" w:rsidRPr="00806BDE">
              <w:rPr>
                <w:rFonts w:asciiTheme="minorHAnsi" w:eastAsiaTheme="minorHAnsi" w:hAnsiTheme="minorHAnsi" w:cstheme="minorHAnsi"/>
                <w:color w:val="000000" w:themeColor="text1"/>
                <w:sz w:val="22"/>
                <w:szCs w:val="22"/>
                <w:lang w:val="en-GB"/>
              </w:rPr>
              <w:t>Kazi</w:t>
            </w:r>
            <w:proofErr w:type="spellEnd"/>
            <w:r w:rsidR="00A1767C" w:rsidRPr="00806BDE">
              <w:rPr>
                <w:rFonts w:asciiTheme="minorHAnsi" w:eastAsiaTheme="minorHAnsi" w:hAnsiTheme="minorHAnsi" w:cstheme="minorHAnsi"/>
                <w:color w:val="000000" w:themeColor="text1"/>
                <w:sz w:val="22"/>
                <w:szCs w:val="22"/>
                <w:lang w:val="en-GB"/>
              </w:rPr>
              <w:t xml:space="preserve"> </w:t>
            </w:r>
            <w:proofErr w:type="spellStart"/>
            <w:r w:rsidR="00A1767C" w:rsidRPr="00806BDE">
              <w:rPr>
                <w:rFonts w:asciiTheme="minorHAnsi" w:eastAsiaTheme="minorHAnsi" w:hAnsiTheme="minorHAnsi" w:cstheme="minorHAnsi"/>
                <w:color w:val="000000" w:themeColor="text1"/>
                <w:sz w:val="22"/>
                <w:szCs w:val="22"/>
                <w:lang w:val="en-GB"/>
              </w:rPr>
              <w:t>Nazrul</w:t>
            </w:r>
            <w:proofErr w:type="spellEnd"/>
            <w:r w:rsidR="00A1767C" w:rsidRPr="00806BDE">
              <w:rPr>
                <w:rFonts w:asciiTheme="minorHAnsi" w:eastAsiaTheme="minorHAnsi" w:hAnsiTheme="minorHAnsi" w:cstheme="minorHAnsi"/>
                <w:color w:val="000000" w:themeColor="text1"/>
                <w:sz w:val="22"/>
                <w:szCs w:val="22"/>
                <w:lang w:val="en-GB"/>
              </w:rPr>
              <w:t xml:space="preserve"> Islam Airport </w:t>
            </w:r>
            <w:r w:rsidR="00E52166" w:rsidRPr="00806BDE">
              <w:rPr>
                <w:rFonts w:asciiTheme="minorHAnsi" w:eastAsiaTheme="minorHAnsi" w:hAnsiTheme="minorHAnsi" w:cstheme="minorHAnsi"/>
                <w:color w:val="000000" w:themeColor="text1"/>
                <w:sz w:val="22"/>
                <w:szCs w:val="22"/>
                <w:lang w:val="en-GB"/>
              </w:rPr>
              <w:t>which is ab</w:t>
            </w:r>
            <w:r w:rsidR="00A1767C" w:rsidRPr="00806BDE">
              <w:rPr>
                <w:rFonts w:asciiTheme="minorHAnsi" w:eastAsiaTheme="minorHAnsi" w:hAnsiTheme="minorHAnsi" w:cstheme="minorHAnsi"/>
                <w:color w:val="000000" w:themeColor="text1"/>
                <w:sz w:val="22"/>
                <w:szCs w:val="22"/>
                <w:lang w:val="en-GB"/>
              </w:rPr>
              <w:t>out 160 Km fro</w:t>
            </w:r>
            <w:r w:rsidR="00E52166" w:rsidRPr="00806BDE">
              <w:rPr>
                <w:rFonts w:asciiTheme="minorHAnsi" w:eastAsiaTheme="minorHAnsi" w:hAnsiTheme="minorHAnsi" w:cstheme="minorHAnsi"/>
                <w:color w:val="000000" w:themeColor="text1"/>
                <w:sz w:val="22"/>
                <w:szCs w:val="22"/>
                <w:lang w:val="en-GB"/>
              </w:rPr>
              <w:t>m the subject project</w:t>
            </w:r>
            <w:r w:rsidR="0015731A" w:rsidRPr="00806BDE">
              <w:rPr>
                <w:rFonts w:asciiTheme="minorHAnsi" w:eastAsiaTheme="minorHAnsi" w:hAnsiTheme="minorHAnsi" w:cstheme="minorHAnsi"/>
                <w:color w:val="000000" w:themeColor="text1"/>
                <w:sz w:val="22"/>
                <w:szCs w:val="22"/>
                <w:lang w:val="en-GB"/>
              </w:rPr>
              <w:t>.</w:t>
            </w:r>
            <w:r w:rsidR="00E52166" w:rsidRPr="00806BDE">
              <w:rPr>
                <w:rFonts w:asciiTheme="minorHAnsi" w:eastAsiaTheme="minorHAnsi" w:hAnsiTheme="minorHAnsi" w:cstheme="minorHAnsi"/>
                <w:color w:val="000000" w:themeColor="text1"/>
                <w:sz w:val="22"/>
                <w:szCs w:val="22"/>
                <w:lang w:val="en-GB"/>
              </w:rPr>
              <w:t xml:space="preserve"> </w:t>
            </w:r>
          </w:p>
        </w:tc>
      </w:tr>
      <w:tr w:rsidR="00013627" w:rsidRPr="00806BDE" w14:paraId="2B45933B" w14:textId="77777777" w:rsidTr="00013627">
        <w:trPr>
          <w:trHeight w:val="361"/>
        </w:trPr>
        <w:tc>
          <w:tcPr>
            <w:tcW w:w="8926" w:type="dxa"/>
            <w:gridSpan w:val="2"/>
            <w:shd w:val="clear" w:color="auto" w:fill="B8CCE4" w:themeFill="accent1" w:themeFillTint="66"/>
          </w:tcPr>
          <w:p w14:paraId="64FBCF1E" w14:textId="10CA5089" w:rsidR="00013627" w:rsidRPr="00806BDE" w:rsidRDefault="00013627" w:rsidP="00013627">
            <w:pPr>
              <w:autoSpaceDE w:val="0"/>
              <w:autoSpaceDN w:val="0"/>
              <w:adjustRightInd w:val="0"/>
              <w:spacing w:line="360" w:lineRule="auto"/>
              <w:rPr>
                <w:rFonts w:asciiTheme="minorHAnsi" w:eastAsiaTheme="minorHAnsi" w:hAnsiTheme="minorHAnsi" w:cstheme="minorHAnsi"/>
                <w:color w:val="000000" w:themeColor="text1"/>
                <w:sz w:val="22"/>
                <w:szCs w:val="22"/>
                <w:lang w:val="en-GB"/>
              </w:rPr>
            </w:pPr>
            <w:r w:rsidRPr="00806BDE">
              <w:rPr>
                <w:rFonts w:asciiTheme="minorHAnsi" w:eastAsiaTheme="minorHAnsi" w:hAnsiTheme="minorHAnsi" w:cstheme="minorHAnsi"/>
                <w:b/>
                <w:sz w:val="22"/>
                <w:szCs w:val="22"/>
                <w:lang w:val="en-GB"/>
              </w:rPr>
              <w:t>Geographical Conditions On The Site</w:t>
            </w:r>
          </w:p>
        </w:tc>
      </w:tr>
      <w:tr w:rsidR="00013627" w:rsidRPr="00806BDE" w14:paraId="564AF291" w14:textId="77777777" w:rsidTr="00E37C73">
        <w:trPr>
          <w:trHeight w:val="361"/>
        </w:trPr>
        <w:tc>
          <w:tcPr>
            <w:tcW w:w="1413" w:type="dxa"/>
          </w:tcPr>
          <w:p w14:paraId="272E1667" w14:textId="1B825CC5" w:rsidR="00013627" w:rsidRPr="00806BDE" w:rsidRDefault="00013627" w:rsidP="009F003A">
            <w:pPr>
              <w:autoSpaceDE w:val="0"/>
              <w:autoSpaceDN w:val="0"/>
              <w:adjustRightInd w:val="0"/>
              <w:spacing w:line="276" w:lineRule="auto"/>
              <w:jc w:val="both"/>
              <w:rPr>
                <w:rFonts w:asciiTheme="minorHAnsi" w:eastAsiaTheme="minorHAnsi" w:hAnsiTheme="minorHAnsi" w:cstheme="minorHAnsi"/>
                <w:sz w:val="22"/>
                <w:szCs w:val="22"/>
                <w:lang w:val="en-GB"/>
              </w:rPr>
            </w:pPr>
            <w:r w:rsidRPr="00806BDE">
              <w:rPr>
                <w:rFonts w:asciiTheme="minorHAnsi" w:eastAsiaTheme="minorHAnsi" w:hAnsiTheme="minorHAnsi" w:cstheme="minorHAnsi"/>
                <w:sz w:val="22"/>
                <w:szCs w:val="22"/>
                <w:lang w:val="en-GB"/>
              </w:rPr>
              <w:t>Temperature</w:t>
            </w:r>
          </w:p>
        </w:tc>
        <w:tc>
          <w:tcPr>
            <w:tcW w:w="7513" w:type="dxa"/>
          </w:tcPr>
          <w:p w14:paraId="2E1E2A56" w14:textId="4D1B68ED" w:rsidR="00013627" w:rsidRPr="00806BDE" w:rsidRDefault="00013627" w:rsidP="00A1767C">
            <w:pPr>
              <w:autoSpaceDE w:val="0"/>
              <w:autoSpaceDN w:val="0"/>
              <w:adjustRightInd w:val="0"/>
              <w:spacing w:line="276" w:lineRule="auto"/>
              <w:jc w:val="both"/>
              <w:rPr>
                <w:rFonts w:asciiTheme="minorHAnsi" w:eastAsiaTheme="minorHAnsi" w:hAnsiTheme="minorHAnsi" w:cstheme="minorHAnsi"/>
                <w:color w:val="000000" w:themeColor="text1"/>
                <w:sz w:val="22"/>
                <w:szCs w:val="22"/>
                <w:lang w:val="en-GB"/>
              </w:rPr>
            </w:pPr>
            <w:r w:rsidRPr="00806BDE">
              <w:rPr>
                <w:rFonts w:asciiTheme="minorHAnsi" w:hAnsiTheme="minorHAnsi" w:cstheme="minorHAnsi"/>
                <w:sz w:val="22"/>
                <w:szCs w:val="22"/>
              </w:rPr>
              <w:t>The area has generally hot climate. The maximum temperature is around 105°F while the minimum is 36°F.</w:t>
            </w:r>
          </w:p>
        </w:tc>
      </w:tr>
      <w:tr w:rsidR="00013627" w:rsidRPr="00806BDE" w14:paraId="30734D26" w14:textId="77777777" w:rsidTr="00E37C73">
        <w:trPr>
          <w:trHeight w:val="361"/>
        </w:trPr>
        <w:tc>
          <w:tcPr>
            <w:tcW w:w="1413" w:type="dxa"/>
          </w:tcPr>
          <w:p w14:paraId="14488FE7" w14:textId="392168AB" w:rsidR="00013627" w:rsidRPr="00806BDE" w:rsidRDefault="00013627" w:rsidP="009F003A">
            <w:pPr>
              <w:autoSpaceDE w:val="0"/>
              <w:autoSpaceDN w:val="0"/>
              <w:adjustRightInd w:val="0"/>
              <w:spacing w:line="276" w:lineRule="auto"/>
              <w:jc w:val="both"/>
              <w:rPr>
                <w:rFonts w:asciiTheme="minorHAnsi" w:eastAsiaTheme="minorHAnsi" w:hAnsiTheme="minorHAnsi" w:cstheme="minorHAnsi"/>
                <w:sz w:val="22"/>
                <w:szCs w:val="22"/>
                <w:lang w:val="en-GB"/>
              </w:rPr>
            </w:pPr>
            <w:r w:rsidRPr="00806BDE">
              <w:rPr>
                <w:rFonts w:asciiTheme="minorHAnsi" w:eastAsiaTheme="minorHAnsi" w:hAnsiTheme="minorHAnsi" w:cstheme="minorHAnsi"/>
                <w:sz w:val="22"/>
                <w:szCs w:val="22"/>
                <w:lang w:val="en-GB"/>
              </w:rPr>
              <w:t>Rainfall</w:t>
            </w:r>
          </w:p>
        </w:tc>
        <w:tc>
          <w:tcPr>
            <w:tcW w:w="7513" w:type="dxa"/>
          </w:tcPr>
          <w:p w14:paraId="3EC5419F" w14:textId="3119DCE5" w:rsidR="00013627" w:rsidRPr="00806BDE" w:rsidRDefault="00013627" w:rsidP="00013627">
            <w:pPr>
              <w:pStyle w:val="NoSpacing"/>
              <w:spacing w:line="360" w:lineRule="auto"/>
              <w:ind w:right="-22"/>
              <w:jc w:val="both"/>
              <w:rPr>
                <w:rFonts w:asciiTheme="minorHAnsi" w:hAnsiTheme="minorHAnsi" w:cstheme="minorHAnsi"/>
                <w:sz w:val="22"/>
                <w:szCs w:val="22"/>
              </w:rPr>
            </w:pPr>
            <w:r w:rsidRPr="00806BDE">
              <w:rPr>
                <w:rFonts w:asciiTheme="minorHAnsi" w:hAnsiTheme="minorHAnsi" w:cstheme="minorHAnsi"/>
                <w:sz w:val="22"/>
                <w:szCs w:val="22"/>
              </w:rPr>
              <w:t>The average annual rainfall of this area is about 1200 mm to 1400 mm.</w:t>
            </w:r>
          </w:p>
        </w:tc>
      </w:tr>
      <w:tr w:rsidR="00013627" w:rsidRPr="00806BDE" w14:paraId="7FC6A780" w14:textId="77777777" w:rsidTr="00E37C73">
        <w:trPr>
          <w:trHeight w:val="361"/>
        </w:trPr>
        <w:tc>
          <w:tcPr>
            <w:tcW w:w="1413" w:type="dxa"/>
          </w:tcPr>
          <w:p w14:paraId="52638338" w14:textId="02E47499" w:rsidR="00013627" w:rsidRPr="00806BDE" w:rsidRDefault="00013627" w:rsidP="009F003A">
            <w:pPr>
              <w:autoSpaceDE w:val="0"/>
              <w:autoSpaceDN w:val="0"/>
              <w:adjustRightInd w:val="0"/>
              <w:spacing w:line="276" w:lineRule="auto"/>
              <w:jc w:val="both"/>
              <w:rPr>
                <w:rFonts w:asciiTheme="minorHAnsi" w:eastAsiaTheme="minorHAnsi" w:hAnsiTheme="minorHAnsi" w:cstheme="minorHAnsi"/>
                <w:sz w:val="22"/>
                <w:szCs w:val="22"/>
                <w:lang w:val="en-GB"/>
              </w:rPr>
            </w:pPr>
            <w:r w:rsidRPr="00806BDE">
              <w:rPr>
                <w:rFonts w:asciiTheme="minorHAnsi" w:eastAsiaTheme="minorHAnsi" w:hAnsiTheme="minorHAnsi" w:cstheme="minorHAnsi"/>
                <w:sz w:val="22"/>
                <w:szCs w:val="22"/>
                <w:lang w:val="en-GB"/>
              </w:rPr>
              <w:t>Seismic Zone</w:t>
            </w:r>
          </w:p>
        </w:tc>
        <w:tc>
          <w:tcPr>
            <w:tcW w:w="7513" w:type="dxa"/>
          </w:tcPr>
          <w:p w14:paraId="1DBBB6BD" w14:textId="483C195A" w:rsidR="00013627" w:rsidRPr="00806BDE" w:rsidRDefault="00013627" w:rsidP="00013627">
            <w:pPr>
              <w:pStyle w:val="NoSpacing"/>
              <w:spacing w:line="360" w:lineRule="auto"/>
              <w:ind w:right="-22"/>
              <w:jc w:val="both"/>
              <w:rPr>
                <w:rFonts w:asciiTheme="minorHAnsi" w:hAnsiTheme="minorHAnsi" w:cstheme="minorHAnsi"/>
                <w:sz w:val="22"/>
                <w:szCs w:val="22"/>
              </w:rPr>
            </w:pPr>
            <w:r w:rsidRPr="00806BDE">
              <w:rPr>
                <w:rFonts w:asciiTheme="minorHAnsi" w:hAnsiTheme="minorHAnsi" w:cstheme="minorHAnsi"/>
                <w:sz w:val="22"/>
                <w:szCs w:val="22"/>
              </w:rPr>
              <w:t>The above plant site area falls in Seismic Zone II.</w:t>
            </w:r>
          </w:p>
          <w:p w14:paraId="4EADE212" w14:textId="7DA77EE3" w:rsidR="00013627" w:rsidRPr="00806BDE" w:rsidRDefault="00013627" w:rsidP="00013627">
            <w:pPr>
              <w:tabs>
                <w:tab w:val="left" w:pos="1232"/>
              </w:tabs>
              <w:autoSpaceDE w:val="0"/>
              <w:autoSpaceDN w:val="0"/>
              <w:adjustRightInd w:val="0"/>
              <w:spacing w:line="276" w:lineRule="auto"/>
              <w:jc w:val="both"/>
              <w:rPr>
                <w:rFonts w:asciiTheme="minorHAnsi" w:eastAsiaTheme="minorHAnsi" w:hAnsiTheme="minorHAnsi" w:cstheme="minorHAnsi"/>
                <w:color w:val="000000" w:themeColor="text1"/>
                <w:sz w:val="22"/>
                <w:szCs w:val="22"/>
                <w:lang w:val="en-GB"/>
              </w:rPr>
            </w:pPr>
          </w:p>
        </w:tc>
      </w:tr>
    </w:tbl>
    <w:p w14:paraId="7E836F1D" w14:textId="77777777" w:rsidR="0061186C" w:rsidRPr="00FF5E82" w:rsidRDefault="0061186C" w:rsidP="0061186C">
      <w:pPr>
        <w:autoSpaceDE w:val="0"/>
        <w:autoSpaceDN w:val="0"/>
        <w:adjustRightInd w:val="0"/>
        <w:jc w:val="both"/>
        <w:rPr>
          <w:rFonts w:ascii="Arial" w:eastAsiaTheme="minorHAnsi" w:hAnsi="Arial" w:cs="Arial"/>
          <w:sz w:val="22"/>
          <w:szCs w:val="22"/>
          <w:highlight w:val="yellow"/>
          <w:lang w:val="en-GB"/>
        </w:rPr>
      </w:pPr>
    </w:p>
    <w:p w14:paraId="1048B848" w14:textId="68F338C6" w:rsidR="0008762C" w:rsidRPr="00DD7492" w:rsidRDefault="00E95178" w:rsidP="0082301D">
      <w:pPr>
        <w:keepNext/>
        <w:autoSpaceDE w:val="0"/>
        <w:autoSpaceDN w:val="0"/>
        <w:adjustRightInd w:val="0"/>
        <w:ind w:hanging="450"/>
        <w:jc w:val="center"/>
      </w:pPr>
      <w:r w:rsidRPr="00DD7492">
        <w:rPr>
          <w:noProof/>
          <w:lang w:val="en-US"/>
        </w:rPr>
        <w:drawing>
          <wp:inline distT="0" distB="0" distL="0" distR="0" wp14:anchorId="55D60242" wp14:editId="2F3E18D8">
            <wp:extent cx="5676900" cy="32766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68614A.tmp"/>
                    <pic:cNvPicPr/>
                  </pic:nvPicPr>
                  <pic:blipFill>
                    <a:blip r:embed="rId8">
                      <a:extLst>
                        <a:ext uri="{28A0092B-C50C-407E-A947-70E740481C1C}">
                          <a14:useLocalDpi xmlns:a14="http://schemas.microsoft.com/office/drawing/2010/main" val="0"/>
                        </a:ext>
                      </a:extLst>
                    </a:blip>
                    <a:stretch>
                      <a:fillRect/>
                    </a:stretch>
                  </pic:blipFill>
                  <pic:spPr>
                    <a:xfrm>
                      <a:off x="0" y="0"/>
                      <a:ext cx="5676900" cy="3276600"/>
                    </a:xfrm>
                    <a:prstGeom prst="rect">
                      <a:avLst/>
                    </a:prstGeom>
                    <a:ln>
                      <a:solidFill>
                        <a:schemeClr val="tx1"/>
                      </a:solidFill>
                    </a:ln>
                  </pic:spPr>
                </pic:pic>
              </a:graphicData>
            </a:graphic>
          </wp:inline>
        </w:drawing>
      </w:r>
    </w:p>
    <w:p w14:paraId="5EA637D2" w14:textId="55505694" w:rsidR="00E95178" w:rsidRPr="003458C5" w:rsidRDefault="00CD2DC3" w:rsidP="003458C5">
      <w:pPr>
        <w:pStyle w:val="Caption"/>
        <w:tabs>
          <w:tab w:val="left" w:pos="5835"/>
          <w:tab w:val="left" w:pos="6480"/>
          <w:tab w:val="left" w:pos="6975"/>
          <w:tab w:val="left" w:pos="7440"/>
          <w:tab w:val="left" w:pos="8100"/>
        </w:tabs>
        <w:ind w:right="429"/>
        <w:jc w:val="right"/>
        <w:rPr>
          <w:color w:val="000000" w:themeColor="text1"/>
          <w:sz w:val="2"/>
        </w:rPr>
      </w:pPr>
      <w:r w:rsidRPr="00DD7492">
        <w:rPr>
          <w:color w:val="000000" w:themeColor="text1"/>
          <w:sz w:val="2"/>
        </w:rPr>
        <w:tab/>
      </w:r>
      <w:r w:rsidRPr="00DD7492">
        <w:rPr>
          <w:color w:val="000000" w:themeColor="text1"/>
          <w:sz w:val="2"/>
        </w:rPr>
        <w:tab/>
      </w:r>
      <w:r w:rsidRPr="00DD7492">
        <w:rPr>
          <w:color w:val="000000" w:themeColor="text1"/>
          <w:sz w:val="2"/>
        </w:rPr>
        <w:tab/>
      </w:r>
      <w:r w:rsidRPr="00DD7492">
        <w:rPr>
          <w:color w:val="000000" w:themeColor="text1"/>
          <w:sz w:val="2"/>
        </w:rPr>
        <w:tab/>
      </w:r>
      <w:r w:rsidRPr="00DD7492">
        <w:rPr>
          <w:color w:val="000000" w:themeColor="text1"/>
          <w:sz w:val="2"/>
        </w:rPr>
        <w:tab/>
      </w:r>
      <w:r w:rsidRPr="00DD7492">
        <w:rPr>
          <w:color w:val="000000" w:themeColor="text1"/>
          <w:sz w:val="2"/>
        </w:rPr>
        <w:tab/>
      </w:r>
      <w:r w:rsidR="00E95178" w:rsidRPr="00DD7492">
        <w:rPr>
          <w:rFonts w:ascii="Arial" w:hAnsi="Arial" w:cs="Arial"/>
          <w:b/>
          <w:color w:val="000000" w:themeColor="text1"/>
          <w:sz w:val="20"/>
          <w:u w:val="single"/>
        </w:rPr>
        <w:t xml:space="preserve">Source: Google Earth </w:t>
      </w:r>
    </w:p>
    <w:p w14:paraId="7565B1AD" w14:textId="0941CCB0" w:rsidR="00237397" w:rsidRPr="00DD7492" w:rsidRDefault="0008762C" w:rsidP="006B09C3">
      <w:pPr>
        <w:pStyle w:val="Caption"/>
        <w:jc w:val="center"/>
        <w:rPr>
          <w:rFonts w:ascii="Arial" w:hAnsi="Arial" w:cs="Arial"/>
          <w:b/>
          <w:i w:val="0"/>
          <w:color w:val="000000" w:themeColor="text1"/>
          <w:sz w:val="21"/>
          <w:szCs w:val="21"/>
          <w:u w:val="single"/>
        </w:rPr>
      </w:pPr>
      <w:r w:rsidRPr="00DD7492">
        <w:rPr>
          <w:rFonts w:ascii="Arial" w:hAnsi="Arial" w:cs="Arial"/>
          <w:b/>
          <w:i w:val="0"/>
          <w:color w:val="000000" w:themeColor="text1"/>
          <w:sz w:val="21"/>
          <w:szCs w:val="21"/>
          <w:u w:val="single"/>
        </w:rPr>
        <w:t xml:space="preserve">Figure: Location of </w:t>
      </w:r>
      <w:r w:rsidR="00B4725A" w:rsidRPr="00DD7492">
        <w:rPr>
          <w:rFonts w:ascii="Arial" w:hAnsi="Arial" w:cs="Arial"/>
          <w:b/>
          <w:i w:val="0"/>
          <w:color w:val="000000" w:themeColor="text1"/>
          <w:sz w:val="21"/>
          <w:szCs w:val="21"/>
          <w:u w:val="single"/>
        </w:rPr>
        <w:t xml:space="preserve">Manufacturing </w:t>
      </w:r>
      <w:r w:rsidRPr="00DD7492">
        <w:rPr>
          <w:rFonts w:ascii="Arial" w:hAnsi="Arial" w:cs="Arial"/>
          <w:b/>
          <w:i w:val="0"/>
          <w:color w:val="000000" w:themeColor="text1"/>
          <w:sz w:val="21"/>
          <w:szCs w:val="21"/>
          <w:u w:val="single"/>
        </w:rPr>
        <w:t>Unit</w:t>
      </w:r>
    </w:p>
    <w:p w14:paraId="3EFA1F93" w14:textId="77777777" w:rsidR="00C70D10" w:rsidRDefault="00C70D10" w:rsidP="00DD7492">
      <w:pPr>
        <w:spacing w:after="200" w:line="276" w:lineRule="auto"/>
        <w:rPr>
          <w:rFonts w:ascii="Arial" w:hAnsi="Arial" w:cs="Arial"/>
          <w:b/>
          <w:highlight w:val="yellow"/>
        </w:rPr>
      </w:pPr>
    </w:p>
    <w:p w14:paraId="75551FDE" w14:textId="4B34ADBE" w:rsidR="00646CA5" w:rsidRPr="00C70D10" w:rsidRDefault="00A47BC9" w:rsidP="00C70D10">
      <w:pPr>
        <w:numPr>
          <w:ilvl w:val="0"/>
          <w:numId w:val="2"/>
        </w:numPr>
        <w:autoSpaceDE w:val="0"/>
        <w:autoSpaceDN w:val="0"/>
        <w:adjustRightInd w:val="0"/>
        <w:spacing w:line="360" w:lineRule="auto"/>
        <w:ind w:left="0" w:hanging="284"/>
        <w:jc w:val="both"/>
        <w:rPr>
          <w:rFonts w:ascii="Arial" w:hAnsi="Arial" w:cs="Arial"/>
          <w:sz w:val="28"/>
        </w:rPr>
      </w:pPr>
      <w:r w:rsidRPr="00C70D10">
        <w:rPr>
          <w:rFonts w:ascii="Arial" w:hAnsi="Arial" w:cs="Arial"/>
          <w:b/>
        </w:rPr>
        <w:t>PROJECT OVERVIEW:</w:t>
      </w:r>
    </w:p>
    <w:p w14:paraId="1986520C" w14:textId="1E8080C8" w:rsidR="00DE6668" w:rsidRPr="00C70D10" w:rsidRDefault="00A1767C" w:rsidP="0024399B">
      <w:pPr>
        <w:autoSpaceDE w:val="0"/>
        <w:autoSpaceDN w:val="0"/>
        <w:adjustRightInd w:val="0"/>
        <w:spacing w:line="360" w:lineRule="auto"/>
        <w:jc w:val="both"/>
        <w:rPr>
          <w:rFonts w:ascii="Arial" w:eastAsiaTheme="minorHAnsi" w:hAnsi="Arial" w:cs="Arial"/>
          <w:sz w:val="22"/>
          <w:szCs w:val="22"/>
          <w:lang w:val="en-GB"/>
        </w:rPr>
      </w:pPr>
      <w:r w:rsidRPr="00C70D10">
        <w:rPr>
          <w:rFonts w:ascii="Arial" w:eastAsiaTheme="minorHAnsi" w:hAnsi="Arial" w:cs="Arial"/>
          <w:b/>
          <w:bCs/>
          <w:sz w:val="22"/>
          <w:szCs w:val="22"/>
          <w:lang w:val="en-GB"/>
        </w:rPr>
        <w:t xml:space="preserve">M/S RIYA DIYA AGRO FARMS LLP </w:t>
      </w:r>
      <w:r w:rsidRPr="00C70D10">
        <w:rPr>
          <w:rFonts w:ascii="Arial" w:eastAsiaTheme="minorHAnsi" w:hAnsi="Arial" w:cs="Arial"/>
          <w:sz w:val="22"/>
          <w:szCs w:val="22"/>
          <w:lang w:val="en-GB"/>
        </w:rPr>
        <w:t xml:space="preserve">is setting up a new poultry layer unit of capacity 2 lakh layer birds and also setting up in-house feed making unit along with layer farming business at Village </w:t>
      </w:r>
      <w:proofErr w:type="spellStart"/>
      <w:r w:rsidRPr="00C70D10">
        <w:rPr>
          <w:rFonts w:ascii="Arial" w:eastAsiaTheme="minorHAnsi" w:hAnsi="Arial" w:cs="Arial"/>
          <w:sz w:val="22"/>
          <w:szCs w:val="22"/>
          <w:lang w:val="en-GB"/>
        </w:rPr>
        <w:t>Baranata</w:t>
      </w:r>
      <w:proofErr w:type="spellEnd"/>
      <w:r w:rsidRPr="00C70D10">
        <w:rPr>
          <w:rFonts w:ascii="Arial" w:eastAsiaTheme="minorHAnsi" w:hAnsi="Arial" w:cs="Arial"/>
          <w:sz w:val="22"/>
          <w:szCs w:val="22"/>
          <w:lang w:val="en-GB"/>
        </w:rPr>
        <w:t xml:space="preserve">, </w:t>
      </w:r>
      <w:proofErr w:type="spellStart"/>
      <w:r w:rsidRPr="00C70D10">
        <w:rPr>
          <w:rFonts w:ascii="Arial" w:eastAsiaTheme="minorHAnsi" w:hAnsi="Arial" w:cs="Arial"/>
          <w:sz w:val="22"/>
          <w:szCs w:val="22"/>
          <w:lang w:val="en-GB"/>
        </w:rPr>
        <w:t>Chakulia</w:t>
      </w:r>
      <w:proofErr w:type="spellEnd"/>
      <w:r w:rsidRPr="00C70D10">
        <w:rPr>
          <w:rFonts w:ascii="Arial" w:eastAsiaTheme="minorHAnsi" w:hAnsi="Arial" w:cs="Arial"/>
          <w:sz w:val="22"/>
          <w:szCs w:val="22"/>
          <w:lang w:val="en-GB"/>
        </w:rPr>
        <w:t xml:space="preserve">, District- </w:t>
      </w:r>
      <w:proofErr w:type="spellStart"/>
      <w:r w:rsidR="00CF0B96" w:rsidRPr="00C70D10">
        <w:rPr>
          <w:rFonts w:ascii="Arial" w:eastAsiaTheme="minorHAnsi" w:hAnsi="Arial" w:cs="Arial"/>
          <w:sz w:val="22"/>
          <w:szCs w:val="22"/>
          <w:lang w:val="en-GB"/>
        </w:rPr>
        <w:t>Purbi</w:t>
      </w:r>
      <w:proofErr w:type="spellEnd"/>
      <w:r w:rsidRPr="00C70D10">
        <w:rPr>
          <w:rFonts w:ascii="Arial" w:eastAsiaTheme="minorHAnsi" w:hAnsi="Arial" w:cs="Arial"/>
          <w:sz w:val="22"/>
          <w:szCs w:val="22"/>
          <w:lang w:val="en-GB"/>
        </w:rPr>
        <w:t xml:space="preserve"> </w:t>
      </w:r>
      <w:proofErr w:type="spellStart"/>
      <w:r w:rsidRPr="00C70D10">
        <w:rPr>
          <w:rFonts w:ascii="Arial" w:eastAsiaTheme="minorHAnsi" w:hAnsi="Arial" w:cs="Arial"/>
          <w:sz w:val="22"/>
          <w:szCs w:val="22"/>
          <w:lang w:val="en-GB"/>
        </w:rPr>
        <w:t>Singbhum</w:t>
      </w:r>
      <w:proofErr w:type="spellEnd"/>
      <w:r w:rsidRPr="00C70D10">
        <w:rPr>
          <w:rFonts w:ascii="Arial" w:eastAsiaTheme="minorHAnsi" w:hAnsi="Arial" w:cs="Arial"/>
          <w:sz w:val="22"/>
          <w:szCs w:val="22"/>
          <w:lang w:val="en-GB"/>
        </w:rPr>
        <w:t xml:space="preserve">, and State- Jharkhand. The unit is proposed to construct its own in house 5-6 tons per hour </w:t>
      </w:r>
      <w:r w:rsidR="00B56712" w:rsidRPr="00C70D10">
        <w:rPr>
          <w:rFonts w:ascii="Arial" w:eastAsiaTheme="minorHAnsi" w:hAnsi="Arial" w:cs="Arial"/>
          <w:sz w:val="22"/>
          <w:szCs w:val="22"/>
          <w:lang w:val="en-GB"/>
        </w:rPr>
        <w:t>Maize</w:t>
      </w:r>
      <w:r w:rsidRPr="00C70D10">
        <w:rPr>
          <w:rFonts w:ascii="Arial" w:eastAsiaTheme="minorHAnsi" w:hAnsi="Arial" w:cs="Arial"/>
          <w:sz w:val="22"/>
          <w:szCs w:val="22"/>
          <w:lang w:val="en-GB"/>
        </w:rPr>
        <w:t xml:space="preserve"> Feed Plant having 60-</w:t>
      </w:r>
      <w:r w:rsidR="00E27407" w:rsidRPr="00C70D10">
        <w:rPr>
          <w:rFonts w:ascii="Arial" w:eastAsiaTheme="minorHAnsi" w:hAnsi="Arial" w:cs="Arial"/>
          <w:sz w:val="22"/>
          <w:szCs w:val="22"/>
          <w:lang w:val="en-GB"/>
        </w:rPr>
        <w:t>90 days storage capacity silos.</w:t>
      </w:r>
      <w:r w:rsidR="00C70D10" w:rsidRPr="00C70D10">
        <w:rPr>
          <w:rFonts w:ascii="Arial" w:hAnsi="Arial" w:cs="Arial"/>
          <w:sz w:val="22"/>
          <w:szCs w:val="22"/>
        </w:rPr>
        <w:t xml:space="preserve"> The project is developed on total land area 6.15 Acre (as per the information provided to us, during site survey) which was already available with M/s Riya Diya Agro Farms LLP.</w:t>
      </w:r>
    </w:p>
    <w:p w14:paraId="7D3F3AE3" w14:textId="77777777" w:rsidR="00DE6668" w:rsidRPr="00C70D10" w:rsidRDefault="00DE6668" w:rsidP="00DE6668">
      <w:pPr>
        <w:autoSpaceDE w:val="0"/>
        <w:autoSpaceDN w:val="0"/>
        <w:adjustRightInd w:val="0"/>
        <w:jc w:val="both"/>
        <w:rPr>
          <w:rFonts w:ascii="Arial" w:eastAsiaTheme="minorHAnsi" w:hAnsi="Arial" w:cs="Arial"/>
          <w:sz w:val="22"/>
          <w:szCs w:val="22"/>
          <w:lang w:val="en-GB"/>
        </w:rPr>
      </w:pPr>
    </w:p>
    <w:p w14:paraId="2B44ED79" w14:textId="51066436" w:rsidR="00060EF2" w:rsidRPr="00C70D10" w:rsidRDefault="00074DAC" w:rsidP="0024399B">
      <w:pPr>
        <w:autoSpaceDE w:val="0"/>
        <w:autoSpaceDN w:val="0"/>
        <w:adjustRightInd w:val="0"/>
        <w:spacing w:line="360" w:lineRule="auto"/>
        <w:jc w:val="both"/>
        <w:rPr>
          <w:rFonts w:ascii="Arial" w:eastAsiaTheme="minorHAnsi" w:hAnsi="Arial" w:cs="Arial"/>
          <w:i/>
          <w:sz w:val="21"/>
          <w:szCs w:val="21"/>
          <w:lang w:val="en-GB"/>
        </w:rPr>
      </w:pPr>
      <w:r w:rsidRPr="00C70D10">
        <w:rPr>
          <w:rFonts w:ascii="Arial" w:eastAsiaTheme="minorHAnsi" w:hAnsi="Arial" w:cs="Arial"/>
          <w:i/>
          <w:sz w:val="21"/>
          <w:szCs w:val="21"/>
          <w:lang w:val="en-GB"/>
        </w:rPr>
        <w:t>Layer birds are egg-laying poultry birds which are raised for the purpose of commercial egg production.</w:t>
      </w:r>
    </w:p>
    <w:p w14:paraId="16763CDE" w14:textId="77777777" w:rsidR="00074DAC" w:rsidRPr="00C70D10" w:rsidRDefault="00074DAC" w:rsidP="00DE6668">
      <w:pPr>
        <w:autoSpaceDE w:val="0"/>
        <w:autoSpaceDN w:val="0"/>
        <w:adjustRightInd w:val="0"/>
        <w:jc w:val="both"/>
        <w:rPr>
          <w:rFonts w:ascii="Arial" w:eastAsiaTheme="minorHAnsi" w:hAnsi="Arial" w:cs="Arial"/>
          <w:sz w:val="22"/>
          <w:szCs w:val="22"/>
          <w:lang w:val="en-GB"/>
        </w:rPr>
      </w:pPr>
    </w:p>
    <w:p w14:paraId="67BED372" w14:textId="3D5A7F05" w:rsidR="00806BDE" w:rsidRDefault="00060EF2" w:rsidP="00806BDE">
      <w:pPr>
        <w:autoSpaceDE w:val="0"/>
        <w:autoSpaceDN w:val="0"/>
        <w:adjustRightInd w:val="0"/>
        <w:spacing w:line="360" w:lineRule="auto"/>
        <w:jc w:val="both"/>
        <w:rPr>
          <w:rFonts w:ascii="Arial" w:eastAsiaTheme="minorHAnsi" w:hAnsi="Arial" w:cs="Arial"/>
          <w:sz w:val="22"/>
          <w:szCs w:val="22"/>
        </w:rPr>
      </w:pPr>
      <w:r w:rsidRPr="00C70D10">
        <w:rPr>
          <w:rFonts w:ascii="Arial" w:eastAsiaTheme="minorHAnsi" w:hAnsi="Arial" w:cs="Arial"/>
          <w:sz w:val="22"/>
          <w:szCs w:val="22"/>
          <w:lang w:val="en-GB"/>
        </w:rPr>
        <w:t>The cost of project is estimated to be Rs.23.95 Cr.</w:t>
      </w:r>
      <w:r w:rsidRPr="00C70D10">
        <w:rPr>
          <w:rFonts w:ascii="Arial" w:eastAsiaTheme="minorHAnsi" w:hAnsi="Arial" w:cs="Arial"/>
          <w:sz w:val="22"/>
          <w:szCs w:val="22"/>
        </w:rPr>
        <w:t xml:space="preserve"> which broadly consists of Rs.11.72 crore in Building &amp; Civil works, and Rs.8.66 </w:t>
      </w:r>
      <w:r w:rsidRPr="00D40C05">
        <w:rPr>
          <w:rFonts w:ascii="Arial" w:eastAsiaTheme="minorHAnsi" w:hAnsi="Arial" w:cs="Arial"/>
          <w:sz w:val="22"/>
          <w:szCs w:val="22"/>
        </w:rPr>
        <w:t xml:space="preserve">crores in Plant &amp; Machinery. </w:t>
      </w:r>
      <w:r w:rsidR="00C70D10" w:rsidRPr="00D40C05">
        <w:rPr>
          <w:rFonts w:ascii="Arial" w:eastAsiaTheme="minorHAnsi" w:hAnsi="Arial" w:cs="Arial"/>
          <w:sz w:val="22"/>
          <w:szCs w:val="22"/>
        </w:rPr>
        <w:t xml:space="preserve">Project land is not the part of Project cost since it was already available with the company. </w:t>
      </w:r>
      <w:r w:rsidR="00C70D10" w:rsidRPr="0052052B">
        <w:rPr>
          <w:rFonts w:ascii="Arial" w:eastAsiaTheme="minorHAnsi" w:hAnsi="Arial" w:cs="Arial"/>
          <w:sz w:val="22"/>
          <w:szCs w:val="22"/>
        </w:rPr>
        <w:t>Total expenditure shown by the company</w:t>
      </w:r>
      <w:r w:rsidR="0039596E" w:rsidRPr="0052052B">
        <w:rPr>
          <w:rFonts w:ascii="Arial" w:eastAsiaTheme="minorHAnsi" w:hAnsi="Arial" w:cs="Arial"/>
          <w:sz w:val="22"/>
          <w:szCs w:val="22"/>
        </w:rPr>
        <w:t xml:space="preserve"> till 31</w:t>
      </w:r>
      <w:r w:rsidR="0039596E" w:rsidRPr="0052052B">
        <w:rPr>
          <w:rFonts w:ascii="Arial" w:eastAsiaTheme="minorHAnsi" w:hAnsi="Arial" w:cs="Arial"/>
          <w:sz w:val="22"/>
          <w:szCs w:val="22"/>
          <w:vertAlign w:val="superscript"/>
        </w:rPr>
        <w:t>st</w:t>
      </w:r>
      <w:r w:rsidR="00CB4B6F" w:rsidRPr="0052052B">
        <w:rPr>
          <w:rFonts w:ascii="Arial" w:eastAsiaTheme="minorHAnsi" w:hAnsi="Arial" w:cs="Arial"/>
          <w:sz w:val="22"/>
          <w:szCs w:val="22"/>
        </w:rPr>
        <w:t xml:space="preserve"> March is Rs.16,00,71,714.67</w:t>
      </w:r>
      <w:r w:rsidR="006449BC" w:rsidRPr="0052052B">
        <w:rPr>
          <w:rFonts w:ascii="Arial" w:eastAsiaTheme="minorHAnsi" w:hAnsi="Arial" w:cs="Arial"/>
          <w:sz w:val="22"/>
          <w:szCs w:val="22"/>
        </w:rPr>
        <w:t xml:space="preserve">/-. </w:t>
      </w:r>
      <w:r w:rsidR="00C70D10" w:rsidRPr="0052052B">
        <w:rPr>
          <w:rFonts w:ascii="Arial" w:eastAsiaTheme="minorHAnsi" w:hAnsi="Arial" w:cs="Arial"/>
          <w:sz w:val="22"/>
          <w:szCs w:val="22"/>
        </w:rPr>
        <w:t>Detailed breakup of the same is available</w:t>
      </w:r>
      <w:r w:rsidR="006449BC" w:rsidRPr="0052052B">
        <w:rPr>
          <w:rFonts w:ascii="Arial" w:eastAsiaTheme="minorHAnsi" w:hAnsi="Arial" w:cs="Arial"/>
          <w:sz w:val="22"/>
          <w:szCs w:val="22"/>
        </w:rPr>
        <w:t xml:space="preserve"> in later section of the report, along with LIE assessment.</w:t>
      </w:r>
    </w:p>
    <w:p w14:paraId="2D63A6BF" w14:textId="77777777" w:rsidR="00806BDE" w:rsidRDefault="00806BDE" w:rsidP="00806BDE">
      <w:pPr>
        <w:autoSpaceDE w:val="0"/>
        <w:autoSpaceDN w:val="0"/>
        <w:adjustRightInd w:val="0"/>
        <w:spacing w:line="360" w:lineRule="auto"/>
        <w:jc w:val="both"/>
        <w:rPr>
          <w:rFonts w:ascii="Arial" w:eastAsiaTheme="minorHAnsi" w:hAnsi="Arial" w:cs="Arial"/>
          <w:sz w:val="22"/>
          <w:szCs w:val="22"/>
        </w:rPr>
      </w:pPr>
    </w:p>
    <w:p w14:paraId="58AC3C1B" w14:textId="1EC2AC96" w:rsidR="00C70D10" w:rsidRDefault="00C70D10" w:rsidP="00806BDE">
      <w:pPr>
        <w:autoSpaceDE w:val="0"/>
        <w:autoSpaceDN w:val="0"/>
        <w:adjustRightInd w:val="0"/>
        <w:spacing w:line="360" w:lineRule="auto"/>
        <w:jc w:val="both"/>
        <w:rPr>
          <w:rFonts w:ascii="Arial" w:eastAsiaTheme="minorHAnsi" w:hAnsi="Arial" w:cs="Arial"/>
          <w:sz w:val="22"/>
          <w:szCs w:val="22"/>
          <w:lang w:val="en-GB"/>
        </w:rPr>
      </w:pPr>
      <w:r w:rsidRPr="003F0949">
        <w:rPr>
          <w:rFonts w:ascii="Arial" w:eastAsiaTheme="minorHAnsi" w:hAnsi="Arial" w:cs="Arial"/>
          <w:sz w:val="22"/>
          <w:szCs w:val="22"/>
          <w:lang w:val="en-GB"/>
        </w:rPr>
        <w:t>Project is proposed to be implemented by 31.12.2024.</w:t>
      </w:r>
    </w:p>
    <w:p w14:paraId="2101D8C9" w14:textId="77777777" w:rsidR="00C70D10" w:rsidRDefault="00C70D10" w:rsidP="00C70D10">
      <w:pPr>
        <w:spacing w:line="276" w:lineRule="auto"/>
        <w:rPr>
          <w:rFonts w:ascii="Arial" w:eastAsiaTheme="minorHAnsi" w:hAnsi="Arial" w:cs="Arial"/>
          <w:sz w:val="22"/>
          <w:szCs w:val="22"/>
          <w:lang w:val="en-GB"/>
        </w:rPr>
      </w:pPr>
    </w:p>
    <w:p w14:paraId="45B6056F" w14:textId="414C5D42" w:rsidR="00C70D10" w:rsidRDefault="00C70D10" w:rsidP="00C70D10">
      <w:pPr>
        <w:spacing w:line="360" w:lineRule="auto"/>
        <w:jc w:val="both"/>
        <w:rPr>
          <w:rFonts w:ascii="Arial" w:eastAsiaTheme="minorHAnsi" w:hAnsi="Arial" w:cs="Arial"/>
          <w:sz w:val="22"/>
          <w:szCs w:val="22"/>
          <w:lang w:val="en-GB"/>
        </w:rPr>
      </w:pPr>
      <w:r w:rsidRPr="00600CC6">
        <w:rPr>
          <w:rFonts w:ascii="Arial" w:eastAsiaTheme="minorHAnsi" w:hAnsi="Arial" w:cs="Arial"/>
          <w:sz w:val="22"/>
          <w:szCs w:val="22"/>
          <w:lang w:val="en-GB"/>
        </w:rPr>
        <w:t>Presently the construction is in progress and machines have been arrived and instal</w:t>
      </w:r>
      <w:r w:rsidR="00600CC6" w:rsidRPr="00600CC6">
        <w:rPr>
          <w:rFonts w:ascii="Arial" w:eastAsiaTheme="minorHAnsi" w:hAnsi="Arial" w:cs="Arial"/>
          <w:sz w:val="22"/>
          <w:szCs w:val="22"/>
          <w:lang w:val="en-GB"/>
        </w:rPr>
        <w:t>led too</w:t>
      </w:r>
      <w:r w:rsidRPr="00600CC6">
        <w:rPr>
          <w:rFonts w:ascii="Arial" w:eastAsiaTheme="minorHAnsi" w:hAnsi="Arial" w:cs="Arial"/>
          <w:sz w:val="22"/>
          <w:szCs w:val="22"/>
          <w:lang w:val="en-GB"/>
        </w:rPr>
        <w:t xml:space="preserve">. Detailed status is mentioned in later section of the report. </w:t>
      </w:r>
      <w:r w:rsidR="00D25F63" w:rsidRPr="00D25F63">
        <w:rPr>
          <w:rFonts w:ascii="Arial" w:eastAsiaTheme="minorHAnsi" w:hAnsi="Arial" w:cs="Arial"/>
          <w:sz w:val="22"/>
          <w:szCs w:val="22"/>
          <w:lang w:val="en-GB"/>
        </w:rPr>
        <w:t xml:space="preserve">Based on the current progress and work status, the project may face challenges in meeting the deadline unless the pace of workmanship is </w:t>
      </w:r>
      <w:r w:rsidR="00D25F63">
        <w:rPr>
          <w:rFonts w:ascii="Arial" w:eastAsiaTheme="minorHAnsi" w:hAnsi="Arial" w:cs="Arial"/>
          <w:sz w:val="22"/>
          <w:szCs w:val="22"/>
          <w:lang w:val="en-GB"/>
        </w:rPr>
        <w:t>increased</w:t>
      </w:r>
      <w:r w:rsidR="00D25F63" w:rsidRPr="00D25F63">
        <w:rPr>
          <w:rFonts w:ascii="Arial" w:eastAsiaTheme="minorHAnsi" w:hAnsi="Arial" w:cs="Arial"/>
          <w:sz w:val="22"/>
          <w:szCs w:val="22"/>
          <w:lang w:val="en-GB"/>
        </w:rPr>
        <w:t xml:space="preserve"> to ensure timely completion</w:t>
      </w:r>
      <w:r w:rsidR="00D25F63">
        <w:rPr>
          <w:rFonts w:ascii="Arial" w:eastAsiaTheme="minorHAnsi" w:hAnsi="Arial" w:cs="Arial"/>
          <w:sz w:val="22"/>
          <w:szCs w:val="22"/>
          <w:lang w:val="en-GB"/>
        </w:rPr>
        <w:t>.</w:t>
      </w:r>
    </w:p>
    <w:p w14:paraId="72FB5CAC" w14:textId="77777777" w:rsidR="00C70D10" w:rsidRPr="00DE6668" w:rsidRDefault="00C70D10" w:rsidP="00C70D10">
      <w:pPr>
        <w:pStyle w:val="NoSpacing"/>
        <w:spacing w:line="360" w:lineRule="auto"/>
        <w:ind w:right="-22"/>
        <w:rPr>
          <w:rFonts w:ascii="Arial" w:eastAsiaTheme="minorHAnsi" w:hAnsi="Arial" w:cs="Arial"/>
          <w:sz w:val="22"/>
          <w:szCs w:val="22"/>
          <w:lang w:val="en-GB"/>
        </w:rPr>
      </w:pPr>
    </w:p>
    <w:p w14:paraId="301F1B29" w14:textId="77777777" w:rsidR="00C70D10" w:rsidRPr="003E5CD7" w:rsidRDefault="00C70D10" w:rsidP="00C70D10">
      <w:pPr>
        <w:pStyle w:val="NoSpacing"/>
        <w:spacing w:line="360" w:lineRule="auto"/>
        <w:ind w:right="-22"/>
        <w:jc w:val="both"/>
        <w:rPr>
          <w:rFonts w:ascii="Arial" w:eastAsiaTheme="minorHAnsi" w:hAnsi="Arial" w:cs="Arial"/>
          <w:sz w:val="22"/>
          <w:szCs w:val="22"/>
          <w:lang w:val="en-GB"/>
        </w:rPr>
      </w:pPr>
      <w:r w:rsidRPr="00CC54C8">
        <w:rPr>
          <w:rFonts w:ascii="Arial" w:eastAsiaTheme="minorHAnsi" w:hAnsi="Arial" w:cs="Arial"/>
          <w:sz w:val="22"/>
          <w:szCs w:val="22"/>
          <w:lang w:val="en-GB"/>
        </w:rPr>
        <w:t xml:space="preserve">As per the Demand Note Cum Load Sanction Letter for New HT connection M/S RIYA DIYA AGRO FARMS LLP has demanded 232 KVA load on 11 KV Supply Voltage from Jharkhand </w:t>
      </w:r>
      <w:proofErr w:type="spellStart"/>
      <w:r w:rsidRPr="00CC54C8">
        <w:rPr>
          <w:rFonts w:ascii="Arial" w:eastAsiaTheme="minorHAnsi" w:hAnsi="Arial" w:cs="Arial"/>
          <w:sz w:val="22"/>
          <w:szCs w:val="22"/>
          <w:lang w:val="en-GB"/>
        </w:rPr>
        <w:t>Bijli</w:t>
      </w:r>
      <w:proofErr w:type="spellEnd"/>
      <w:r w:rsidRPr="00CC54C8">
        <w:rPr>
          <w:rFonts w:ascii="Arial" w:eastAsiaTheme="minorHAnsi" w:hAnsi="Arial" w:cs="Arial"/>
          <w:sz w:val="22"/>
          <w:szCs w:val="22"/>
          <w:lang w:val="en-GB"/>
        </w:rPr>
        <w:t xml:space="preserve"> </w:t>
      </w:r>
      <w:proofErr w:type="spellStart"/>
      <w:r w:rsidRPr="00CC54C8">
        <w:rPr>
          <w:rFonts w:ascii="Arial" w:eastAsiaTheme="minorHAnsi" w:hAnsi="Arial" w:cs="Arial"/>
          <w:sz w:val="22"/>
          <w:szCs w:val="22"/>
          <w:lang w:val="en-GB"/>
        </w:rPr>
        <w:t>Vitran</w:t>
      </w:r>
      <w:proofErr w:type="spellEnd"/>
      <w:r w:rsidRPr="00CC54C8">
        <w:rPr>
          <w:rFonts w:ascii="Arial" w:eastAsiaTheme="minorHAnsi" w:hAnsi="Arial" w:cs="Arial"/>
          <w:sz w:val="22"/>
          <w:szCs w:val="22"/>
          <w:lang w:val="en-GB"/>
        </w:rPr>
        <w:t xml:space="preserve"> Nigam Limited, (JBVNL) Jharkhand.</w:t>
      </w:r>
    </w:p>
    <w:p w14:paraId="01B38F13" w14:textId="77777777" w:rsidR="005E3253" w:rsidRPr="00FF5E82" w:rsidRDefault="005E3253" w:rsidP="00C70D10">
      <w:pPr>
        <w:pStyle w:val="NoSpacing"/>
        <w:spacing w:line="360" w:lineRule="auto"/>
        <w:ind w:right="-22"/>
        <w:jc w:val="both"/>
        <w:rPr>
          <w:rFonts w:ascii="Arial" w:hAnsi="Arial" w:cs="Arial"/>
          <w:b/>
          <w:sz w:val="22"/>
          <w:highlight w:val="yellow"/>
        </w:rPr>
      </w:pPr>
    </w:p>
    <w:p w14:paraId="16DEB4A0" w14:textId="731B4561" w:rsidR="00C04200" w:rsidRPr="00C70D10" w:rsidRDefault="00A47BC9" w:rsidP="0022009C">
      <w:pPr>
        <w:numPr>
          <w:ilvl w:val="0"/>
          <w:numId w:val="2"/>
        </w:numPr>
        <w:autoSpaceDE w:val="0"/>
        <w:autoSpaceDN w:val="0"/>
        <w:adjustRightInd w:val="0"/>
        <w:spacing w:line="360" w:lineRule="auto"/>
        <w:ind w:left="0" w:hanging="284"/>
        <w:jc w:val="both"/>
        <w:rPr>
          <w:rFonts w:ascii="Arial" w:hAnsi="Arial" w:cs="Arial"/>
        </w:rPr>
      </w:pPr>
      <w:r w:rsidRPr="00C70D10">
        <w:rPr>
          <w:rFonts w:ascii="Arial" w:hAnsi="Arial" w:cs="Arial"/>
          <w:b/>
        </w:rPr>
        <w:t xml:space="preserve">SCOPE OF </w:t>
      </w:r>
      <w:r w:rsidR="00FE4B26" w:rsidRPr="00C70D10">
        <w:rPr>
          <w:rFonts w:ascii="Arial" w:hAnsi="Arial" w:cs="Arial"/>
          <w:b/>
        </w:rPr>
        <w:t>WORK DURING PROJECT DURATION</w:t>
      </w:r>
      <w:r w:rsidRPr="00C70D10">
        <w:rPr>
          <w:rFonts w:ascii="Arial" w:hAnsi="Arial" w:cs="Arial"/>
          <w:b/>
        </w:rPr>
        <w:t>:</w:t>
      </w:r>
    </w:p>
    <w:p w14:paraId="4E45B891" w14:textId="77777777" w:rsidR="0022009C" w:rsidRPr="00C70D10" w:rsidRDefault="0022009C" w:rsidP="00683FD6">
      <w:pPr>
        <w:pStyle w:val="NoSpacing"/>
        <w:numPr>
          <w:ilvl w:val="0"/>
          <w:numId w:val="25"/>
        </w:numPr>
        <w:spacing w:line="360" w:lineRule="auto"/>
        <w:ind w:left="450"/>
        <w:jc w:val="both"/>
        <w:rPr>
          <w:rFonts w:ascii="Arial" w:hAnsi="Arial" w:cs="Arial"/>
          <w:szCs w:val="28"/>
        </w:rPr>
      </w:pPr>
      <w:r w:rsidRPr="00C70D10">
        <w:rPr>
          <w:rFonts w:ascii="Arial" w:hAnsi="Arial" w:cs="Arial"/>
          <w:szCs w:val="28"/>
        </w:rPr>
        <w:t>Periodic Project physical status review</w:t>
      </w:r>
    </w:p>
    <w:p w14:paraId="63C6785A" w14:textId="77777777" w:rsidR="0022009C" w:rsidRPr="00C70D10" w:rsidRDefault="0022009C" w:rsidP="00683FD6">
      <w:pPr>
        <w:pStyle w:val="NoSpacing"/>
        <w:numPr>
          <w:ilvl w:val="0"/>
          <w:numId w:val="25"/>
        </w:numPr>
        <w:spacing w:line="360" w:lineRule="auto"/>
        <w:ind w:left="450"/>
        <w:jc w:val="both"/>
        <w:rPr>
          <w:rFonts w:ascii="Arial" w:hAnsi="Arial" w:cs="Arial"/>
          <w:szCs w:val="28"/>
        </w:rPr>
      </w:pPr>
      <w:r w:rsidRPr="00C70D10">
        <w:rPr>
          <w:rFonts w:ascii="Arial" w:hAnsi="Arial" w:cs="Arial"/>
          <w:szCs w:val="28"/>
        </w:rPr>
        <w:t>Periodic review of expenditure of the Project.</w:t>
      </w:r>
    </w:p>
    <w:p w14:paraId="3714AF7B" w14:textId="77777777" w:rsidR="00E87E87" w:rsidRPr="00C70D10" w:rsidRDefault="00E87E87" w:rsidP="0022009C">
      <w:pPr>
        <w:autoSpaceDE w:val="0"/>
        <w:autoSpaceDN w:val="0"/>
        <w:adjustRightInd w:val="0"/>
        <w:spacing w:line="360" w:lineRule="auto"/>
        <w:jc w:val="both"/>
        <w:rPr>
          <w:rFonts w:ascii="Arial" w:hAnsi="Arial" w:cs="Arial"/>
        </w:rPr>
      </w:pPr>
    </w:p>
    <w:p w14:paraId="44B7C6A1" w14:textId="101EC343" w:rsidR="00A47BC9" w:rsidRPr="00C70D10" w:rsidRDefault="00484D39" w:rsidP="0022009C">
      <w:pPr>
        <w:numPr>
          <w:ilvl w:val="0"/>
          <w:numId w:val="2"/>
        </w:numPr>
        <w:autoSpaceDE w:val="0"/>
        <w:autoSpaceDN w:val="0"/>
        <w:adjustRightInd w:val="0"/>
        <w:spacing w:line="360" w:lineRule="auto"/>
        <w:ind w:left="0" w:hanging="284"/>
        <w:jc w:val="both"/>
        <w:rPr>
          <w:rFonts w:ascii="Arial" w:hAnsi="Arial" w:cs="Arial"/>
        </w:rPr>
      </w:pPr>
      <w:r w:rsidRPr="00C70D10">
        <w:rPr>
          <w:rFonts w:ascii="Arial" w:hAnsi="Arial" w:cs="Arial"/>
          <w:b/>
        </w:rPr>
        <w:t>PURP</w:t>
      </w:r>
      <w:r w:rsidR="00A47BC9" w:rsidRPr="00C70D10">
        <w:rPr>
          <w:rFonts w:ascii="Arial" w:hAnsi="Arial" w:cs="Arial"/>
          <w:b/>
        </w:rPr>
        <w:t xml:space="preserve">OSE OF THE REPORT: </w:t>
      </w:r>
      <w:r w:rsidR="00C04200" w:rsidRPr="00C70D10">
        <w:rPr>
          <w:rFonts w:ascii="Arial" w:hAnsi="Arial" w:cs="Arial"/>
          <w:bCs/>
          <w:color w:val="000000"/>
          <w:sz w:val="22"/>
          <w:szCs w:val="22"/>
          <w:shd w:val="clear" w:color="auto" w:fill="FFFFFF"/>
        </w:rPr>
        <w:t xml:space="preserve">To provide fair detailed analysis report to the Bank based on the “in-scope points” mentioned above for facilitating them to </w:t>
      </w:r>
      <w:r w:rsidR="00C70D10">
        <w:rPr>
          <w:rFonts w:ascii="Arial" w:hAnsi="Arial" w:cs="Arial"/>
          <w:bCs/>
          <w:color w:val="000000"/>
          <w:sz w:val="22"/>
          <w:szCs w:val="22"/>
          <w:shd w:val="clear" w:color="auto" w:fill="FFFFFF"/>
        </w:rPr>
        <w:t>know the current Project status</w:t>
      </w:r>
      <w:r w:rsidR="00C04200" w:rsidRPr="00C70D10">
        <w:rPr>
          <w:rFonts w:ascii="Arial" w:hAnsi="Arial" w:cs="Arial"/>
          <w:bCs/>
          <w:color w:val="000000"/>
          <w:sz w:val="22"/>
          <w:szCs w:val="22"/>
          <w:shd w:val="clear" w:color="auto" w:fill="FFFFFF"/>
        </w:rPr>
        <w:t>.</w:t>
      </w:r>
    </w:p>
    <w:p w14:paraId="594BD72B" w14:textId="77777777" w:rsidR="00452912" w:rsidRPr="00FF5E82" w:rsidRDefault="00452912" w:rsidP="00430C30">
      <w:pPr>
        <w:autoSpaceDE w:val="0"/>
        <w:autoSpaceDN w:val="0"/>
        <w:adjustRightInd w:val="0"/>
        <w:spacing w:line="360" w:lineRule="auto"/>
        <w:ind w:right="-22" w:firstLine="360"/>
        <w:jc w:val="both"/>
        <w:rPr>
          <w:rFonts w:ascii="Arial" w:hAnsi="Arial" w:cs="Arial"/>
          <w:highlight w:val="yellow"/>
        </w:rPr>
      </w:pPr>
    </w:p>
    <w:p w14:paraId="576BD534" w14:textId="57C88D3F" w:rsidR="00BE484C" w:rsidRPr="00C70D10" w:rsidRDefault="00DB0C2E" w:rsidP="0022009C">
      <w:pPr>
        <w:numPr>
          <w:ilvl w:val="0"/>
          <w:numId w:val="2"/>
        </w:numPr>
        <w:autoSpaceDE w:val="0"/>
        <w:autoSpaceDN w:val="0"/>
        <w:adjustRightInd w:val="0"/>
        <w:spacing w:line="360" w:lineRule="auto"/>
        <w:ind w:left="0" w:hanging="284"/>
        <w:jc w:val="both"/>
        <w:rPr>
          <w:rFonts w:ascii="Arial" w:hAnsi="Arial" w:cs="Arial"/>
        </w:rPr>
      </w:pPr>
      <w:r w:rsidRPr="00C70D10">
        <w:rPr>
          <w:rFonts w:ascii="Arial" w:hAnsi="Arial" w:cs="Arial"/>
          <w:b/>
        </w:rPr>
        <w:t>METHO</w:t>
      </w:r>
      <w:r w:rsidR="00A47BC9" w:rsidRPr="00C70D10">
        <w:rPr>
          <w:rFonts w:ascii="Arial" w:hAnsi="Arial" w:cs="Arial"/>
          <w:b/>
        </w:rPr>
        <w:t>DOLOGY ADOPTED:</w:t>
      </w:r>
    </w:p>
    <w:p w14:paraId="41D161C0" w14:textId="77777777" w:rsidR="00C70D10" w:rsidRPr="00C70D10" w:rsidRDefault="00C70D10" w:rsidP="00C70D10">
      <w:pPr>
        <w:pStyle w:val="NoSpacing"/>
        <w:numPr>
          <w:ilvl w:val="0"/>
          <w:numId w:val="32"/>
        </w:numPr>
        <w:spacing w:line="360" w:lineRule="auto"/>
        <w:ind w:left="450"/>
        <w:jc w:val="both"/>
        <w:rPr>
          <w:rFonts w:ascii="Arial" w:hAnsi="Arial" w:cs="Arial"/>
          <w:szCs w:val="28"/>
        </w:rPr>
      </w:pPr>
      <w:r w:rsidRPr="00C70D10">
        <w:rPr>
          <w:rFonts w:ascii="Arial" w:hAnsi="Arial" w:cs="Arial"/>
          <w:szCs w:val="28"/>
        </w:rPr>
        <w:t>Study of Project Planning documents/ reports to know about the Project.</w:t>
      </w:r>
    </w:p>
    <w:p w14:paraId="189FE9A1" w14:textId="77777777" w:rsidR="00C70D10" w:rsidRPr="00C70D10" w:rsidRDefault="00C70D10" w:rsidP="00C70D10">
      <w:pPr>
        <w:pStyle w:val="NoSpacing"/>
        <w:numPr>
          <w:ilvl w:val="0"/>
          <w:numId w:val="32"/>
        </w:numPr>
        <w:spacing w:line="360" w:lineRule="auto"/>
        <w:ind w:left="450"/>
        <w:jc w:val="both"/>
        <w:rPr>
          <w:rFonts w:ascii="Arial" w:hAnsi="Arial" w:cs="Arial"/>
          <w:szCs w:val="28"/>
        </w:rPr>
      </w:pPr>
      <w:r w:rsidRPr="00C70D10">
        <w:rPr>
          <w:rFonts w:ascii="Arial" w:hAnsi="Arial" w:cs="Arial"/>
          <w:szCs w:val="28"/>
        </w:rPr>
        <w:t>Additional information, data, documents collection from the borrower.</w:t>
      </w:r>
    </w:p>
    <w:p w14:paraId="49D28806" w14:textId="77777777" w:rsidR="00C70D10" w:rsidRPr="00C70D10" w:rsidRDefault="00C70D10" w:rsidP="00C70D10">
      <w:pPr>
        <w:pStyle w:val="NoSpacing"/>
        <w:numPr>
          <w:ilvl w:val="0"/>
          <w:numId w:val="32"/>
        </w:numPr>
        <w:spacing w:line="360" w:lineRule="auto"/>
        <w:ind w:left="450"/>
        <w:jc w:val="both"/>
        <w:rPr>
          <w:rFonts w:ascii="Arial" w:hAnsi="Arial" w:cs="Arial"/>
          <w:szCs w:val="28"/>
        </w:rPr>
      </w:pPr>
      <w:r w:rsidRPr="00C70D10">
        <w:rPr>
          <w:rFonts w:ascii="Arial" w:hAnsi="Arial" w:cs="Arial"/>
          <w:szCs w:val="28"/>
        </w:rPr>
        <w:t>Site Inspection.</w:t>
      </w:r>
    </w:p>
    <w:p w14:paraId="2CB93369" w14:textId="77777777" w:rsidR="00C70D10" w:rsidRPr="00C70D10" w:rsidRDefault="00C70D10" w:rsidP="00C70D10">
      <w:pPr>
        <w:pStyle w:val="NoSpacing"/>
        <w:numPr>
          <w:ilvl w:val="0"/>
          <w:numId w:val="32"/>
        </w:numPr>
        <w:spacing w:line="360" w:lineRule="auto"/>
        <w:ind w:left="450"/>
        <w:jc w:val="both"/>
        <w:rPr>
          <w:rFonts w:ascii="Arial" w:hAnsi="Arial" w:cs="Arial"/>
          <w:szCs w:val="28"/>
        </w:rPr>
      </w:pPr>
      <w:r w:rsidRPr="00C70D10">
        <w:rPr>
          <w:rFonts w:ascii="Arial" w:hAnsi="Arial" w:cs="Arial"/>
          <w:szCs w:val="28"/>
        </w:rPr>
        <w:t>Review and analysis of the documents and information obtained from the borrower and corroborating it with the site inspection status.</w:t>
      </w:r>
    </w:p>
    <w:p w14:paraId="57F605D4" w14:textId="77777777" w:rsidR="00C70D10" w:rsidRPr="0022009C" w:rsidRDefault="00C70D10" w:rsidP="00C70D10">
      <w:pPr>
        <w:pStyle w:val="NoSpacing"/>
        <w:numPr>
          <w:ilvl w:val="0"/>
          <w:numId w:val="32"/>
        </w:numPr>
        <w:spacing w:line="360" w:lineRule="auto"/>
        <w:ind w:left="450"/>
        <w:jc w:val="both"/>
        <w:rPr>
          <w:rFonts w:ascii="Arial" w:hAnsi="Arial" w:cs="Arial"/>
          <w:sz w:val="22"/>
          <w:szCs w:val="22"/>
        </w:rPr>
      </w:pPr>
      <w:r w:rsidRPr="00C70D10">
        <w:rPr>
          <w:rFonts w:ascii="Arial" w:hAnsi="Arial" w:cs="Arial"/>
          <w:szCs w:val="28"/>
        </w:rPr>
        <w:t>Information</w:t>
      </w:r>
      <w:r w:rsidRPr="00430C30">
        <w:rPr>
          <w:rFonts w:ascii="Arial" w:hAnsi="Arial" w:cs="Arial"/>
          <w:sz w:val="22"/>
          <w:szCs w:val="22"/>
        </w:rPr>
        <w:t xml:space="preserve"> compilation, analysis and reporting.</w:t>
      </w:r>
    </w:p>
    <w:p w14:paraId="1DAA8A57" w14:textId="77777777" w:rsidR="003F273E" w:rsidRPr="00FF5E82" w:rsidRDefault="003F273E">
      <w:pPr>
        <w:rPr>
          <w:highlight w:val="yellow"/>
        </w:rPr>
      </w:pPr>
      <w:r w:rsidRPr="00FF5E82">
        <w:rPr>
          <w:highlight w:val="yellow"/>
        </w:rPr>
        <w:br w:type="page"/>
      </w:r>
    </w:p>
    <w:tbl>
      <w:tblPr>
        <w:tblStyle w:val="TableGrid"/>
        <w:tblW w:w="9878" w:type="dxa"/>
        <w:jc w:val="center"/>
        <w:tblLook w:val="04A0" w:firstRow="1" w:lastRow="0" w:firstColumn="1" w:lastColumn="0" w:noHBand="0" w:noVBand="1"/>
      </w:tblPr>
      <w:tblGrid>
        <w:gridCol w:w="1339"/>
        <w:gridCol w:w="8539"/>
      </w:tblGrid>
      <w:tr w:rsidR="00E87D24" w:rsidRPr="00FF5E82" w14:paraId="08B8C249" w14:textId="77777777" w:rsidTr="003F273E">
        <w:trPr>
          <w:trHeight w:val="466"/>
          <w:jc w:val="center"/>
        </w:trPr>
        <w:tc>
          <w:tcPr>
            <w:tcW w:w="1339" w:type="dxa"/>
            <w:shd w:val="clear" w:color="auto" w:fill="17365D" w:themeFill="text2" w:themeFillShade="BF"/>
            <w:vAlign w:val="center"/>
          </w:tcPr>
          <w:p w14:paraId="3B6165D6" w14:textId="262CBF10" w:rsidR="00E87D24" w:rsidRPr="00C70D10" w:rsidRDefault="000D0EB7" w:rsidP="00E87D24">
            <w:pPr>
              <w:spacing w:line="360" w:lineRule="auto"/>
              <w:ind w:left="-135" w:right="-108"/>
              <w:jc w:val="center"/>
              <w:rPr>
                <w:rFonts w:ascii="Arial" w:hAnsi="Arial" w:cs="Arial"/>
                <w:i/>
                <w:sz w:val="28"/>
                <w:szCs w:val="28"/>
              </w:rPr>
            </w:pPr>
            <w:r w:rsidRPr="00C70D10">
              <w:rPr>
                <w:rFonts w:ascii="Arial" w:hAnsi="Arial" w:cs="Arial"/>
                <w:sz w:val="22"/>
                <w:szCs w:val="22"/>
              </w:rPr>
              <w:br w:type="page"/>
            </w:r>
            <w:r w:rsidR="00E87D24" w:rsidRPr="00C70D10">
              <w:rPr>
                <w:rFonts w:ascii="Arial" w:hAnsi="Arial" w:cs="Arial"/>
                <w:b/>
              </w:rPr>
              <w:t xml:space="preserve">PART </w:t>
            </w:r>
            <w:r w:rsidR="00141919" w:rsidRPr="00C70D10">
              <w:rPr>
                <w:rFonts w:ascii="Arial" w:hAnsi="Arial" w:cs="Arial"/>
                <w:b/>
              </w:rPr>
              <w:t>C</w:t>
            </w:r>
          </w:p>
        </w:tc>
        <w:tc>
          <w:tcPr>
            <w:tcW w:w="8539" w:type="dxa"/>
            <w:shd w:val="clear" w:color="auto" w:fill="DBE5F1" w:themeFill="accent1" w:themeFillTint="33"/>
            <w:vAlign w:val="center"/>
          </w:tcPr>
          <w:p w14:paraId="228CA593" w14:textId="642B066B" w:rsidR="00E87D24" w:rsidRPr="00C70D10" w:rsidRDefault="00E87D24" w:rsidP="00F32964">
            <w:pPr>
              <w:spacing w:line="360" w:lineRule="auto"/>
              <w:ind w:right="-19"/>
              <w:jc w:val="center"/>
              <w:rPr>
                <w:rFonts w:ascii="Arial" w:hAnsi="Arial" w:cs="Arial"/>
                <w:i/>
                <w:sz w:val="28"/>
                <w:szCs w:val="28"/>
              </w:rPr>
            </w:pPr>
            <w:r w:rsidRPr="00C70D10">
              <w:rPr>
                <w:rFonts w:ascii="Arial" w:hAnsi="Arial" w:cs="Arial"/>
                <w:b/>
              </w:rPr>
              <w:t>PLANT IN</w:t>
            </w:r>
            <w:r w:rsidR="00CB26CE" w:rsidRPr="00C70D10">
              <w:rPr>
                <w:rFonts w:ascii="Arial" w:hAnsi="Arial" w:cs="Arial"/>
                <w:b/>
              </w:rPr>
              <w:t>FRASTRUCTURE SECTIONS &amp; FACILITY</w:t>
            </w:r>
            <w:r w:rsidRPr="00C70D10">
              <w:rPr>
                <w:rFonts w:ascii="Arial" w:hAnsi="Arial" w:cs="Arial"/>
                <w:b/>
              </w:rPr>
              <w:t xml:space="preserve"> DETAILS</w:t>
            </w:r>
            <w:r w:rsidR="00D77B3D" w:rsidRPr="00C70D10">
              <w:rPr>
                <w:rFonts w:ascii="Arial" w:hAnsi="Arial" w:cs="Arial"/>
                <w:b/>
              </w:rPr>
              <w:t xml:space="preserve"> WITH </w:t>
            </w:r>
            <w:r w:rsidR="00A834E0" w:rsidRPr="00C70D10">
              <w:rPr>
                <w:rFonts w:ascii="Arial" w:hAnsi="Arial" w:cs="Arial"/>
                <w:b/>
              </w:rPr>
              <w:t xml:space="preserve">ACTUAL </w:t>
            </w:r>
            <w:r w:rsidR="00D77B3D" w:rsidRPr="00C70D10">
              <w:rPr>
                <w:rFonts w:ascii="Arial" w:hAnsi="Arial" w:cs="Arial"/>
                <w:b/>
              </w:rPr>
              <w:t>PROGRESS</w:t>
            </w:r>
          </w:p>
        </w:tc>
      </w:tr>
    </w:tbl>
    <w:p w14:paraId="65848A25" w14:textId="77777777" w:rsidR="00E60F94" w:rsidRPr="00FF5E82" w:rsidRDefault="00E60F94" w:rsidP="006D7D76">
      <w:pPr>
        <w:pStyle w:val="ListParagraph"/>
        <w:spacing w:line="276" w:lineRule="auto"/>
        <w:ind w:left="0" w:right="-22"/>
        <w:jc w:val="both"/>
        <w:rPr>
          <w:rFonts w:ascii="Arial" w:hAnsi="Arial" w:cs="Arial"/>
          <w:sz w:val="22"/>
          <w:szCs w:val="22"/>
          <w:highlight w:val="yellow"/>
        </w:rPr>
      </w:pPr>
    </w:p>
    <w:p w14:paraId="6A5AFF84" w14:textId="77777777" w:rsidR="00C46F3C" w:rsidRPr="00FF5E82" w:rsidRDefault="00C46F3C" w:rsidP="006D7D76">
      <w:pPr>
        <w:pStyle w:val="ListParagraph"/>
        <w:spacing w:line="276" w:lineRule="auto"/>
        <w:ind w:left="0" w:right="-22"/>
        <w:jc w:val="both"/>
        <w:rPr>
          <w:rFonts w:ascii="Arial" w:hAnsi="Arial" w:cs="Arial"/>
          <w:sz w:val="22"/>
          <w:szCs w:val="22"/>
          <w:highlight w:val="yellow"/>
        </w:rPr>
      </w:pPr>
    </w:p>
    <w:p w14:paraId="5E97EEE0" w14:textId="7A32944D" w:rsidR="0022009C" w:rsidRPr="00C70D10" w:rsidRDefault="00863277" w:rsidP="00EF411C">
      <w:pPr>
        <w:pStyle w:val="ListParagraph"/>
        <w:numPr>
          <w:ilvl w:val="0"/>
          <w:numId w:val="12"/>
        </w:numPr>
        <w:spacing w:line="360" w:lineRule="auto"/>
        <w:ind w:left="0"/>
        <w:jc w:val="both"/>
        <w:rPr>
          <w:rFonts w:ascii="Arial" w:hAnsi="Arial" w:cs="Arial"/>
          <w:sz w:val="22"/>
          <w:szCs w:val="22"/>
        </w:rPr>
      </w:pPr>
      <w:r w:rsidRPr="00C70D10">
        <w:rPr>
          <w:rFonts w:ascii="Arial" w:hAnsi="Arial" w:cs="Arial"/>
          <w:b/>
        </w:rPr>
        <w:t xml:space="preserve">LAND DEVELOPMENT AND OTHER </w:t>
      </w:r>
      <w:r w:rsidR="00CF02EF" w:rsidRPr="00C70D10">
        <w:rPr>
          <w:rFonts w:ascii="Arial" w:hAnsi="Arial" w:cs="Arial"/>
          <w:b/>
        </w:rPr>
        <w:t>STRUCTURE WORK</w:t>
      </w:r>
      <w:r w:rsidR="003A16DB" w:rsidRPr="00C70D10">
        <w:rPr>
          <w:rFonts w:ascii="Arial" w:hAnsi="Arial" w:cs="Arial"/>
          <w:b/>
        </w:rPr>
        <w:t xml:space="preserve"> DETAILS: </w:t>
      </w:r>
      <w:r w:rsidR="0022009C" w:rsidRPr="00C70D10">
        <w:rPr>
          <w:rFonts w:ascii="Arial" w:hAnsi="Arial" w:cs="Arial"/>
          <w:sz w:val="22"/>
          <w:szCs w:val="22"/>
        </w:rPr>
        <w:t xml:space="preserve">The project is developed on total land area </w:t>
      </w:r>
      <w:r w:rsidR="004C2DE4" w:rsidRPr="00C70D10">
        <w:rPr>
          <w:rFonts w:ascii="Arial" w:hAnsi="Arial" w:cs="Arial"/>
          <w:sz w:val="22"/>
          <w:szCs w:val="22"/>
        </w:rPr>
        <w:t>6.15 Acre</w:t>
      </w:r>
      <w:r w:rsidR="00074DAC" w:rsidRPr="00C70D10">
        <w:rPr>
          <w:rFonts w:ascii="Arial" w:hAnsi="Arial" w:cs="Arial"/>
          <w:sz w:val="22"/>
          <w:szCs w:val="22"/>
        </w:rPr>
        <w:t xml:space="preserve"> </w:t>
      </w:r>
      <w:r w:rsidR="004C2DE4" w:rsidRPr="00C70D10">
        <w:rPr>
          <w:rFonts w:ascii="Arial" w:hAnsi="Arial" w:cs="Arial"/>
          <w:sz w:val="22"/>
          <w:szCs w:val="22"/>
        </w:rPr>
        <w:t xml:space="preserve">(as per the information provided to us, during site survey) </w:t>
      </w:r>
      <w:r w:rsidR="0022009C" w:rsidRPr="00C70D10">
        <w:rPr>
          <w:rFonts w:ascii="Arial" w:hAnsi="Arial" w:cs="Arial"/>
          <w:sz w:val="22"/>
          <w:szCs w:val="22"/>
        </w:rPr>
        <w:t>owned by</w:t>
      </w:r>
      <w:r w:rsidR="004C2DE4" w:rsidRPr="00C70D10">
        <w:rPr>
          <w:rFonts w:ascii="Arial" w:hAnsi="Arial" w:cs="Arial"/>
          <w:sz w:val="22"/>
          <w:szCs w:val="22"/>
        </w:rPr>
        <w:t xml:space="preserve"> </w:t>
      </w:r>
      <w:r w:rsidR="00FC4965" w:rsidRPr="00C70D10">
        <w:rPr>
          <w:rFonts w:ascii="Arial" w:hAnsi="Arial" w:cs="Arial"/>
          <w:sz w:val="22"/>
          <w:szCs w:val="22"/>
        </w:rPr>
        <w:t>M/S Riya Diya Agro Farms LLP</w:t>
      </w:r>
      <w:r w:rsidR="0022009C" w:rsidRPr="00C70D10">
        <w:rPr>
          <w:rFonts w:ascii="Arial" w:hAnsi="Arial" w:cs="Arial"/>
          <w:sz w:val="22"/>
          <w:szCs w:val="22"/>
        </w:rPr>
        <w:t>. Since land was already with the promoters so it is not part of the LIE report as such.</w:t>
      </w:r>
    </w:p>
    <w:p w14:paraId="7A7BE859" w14:textId="77777777" w:rsidR="00E6699C" w:rsidRPr="00FF5E82" w:rsidRDefault="00E6699C" w:rsidP="003D0DC2">
      <w:pPr>
        <w:spacing w:line="360" w:lineRule="auto"/>
        <w:jc w:val="both"/>
        <w:rPr>
          <w:rFonts w:ascii="Arial" w:hAnsi="Arial" w:cs="Arial"/>
          <w:sz w:val="22"/>
          <w:szCs w:val="22"/>
          <w:highlight w:val="yellow"/>
        </w:rPr>
      </w:pPr>
    </w:p>
    <w:p w14:paraId="1A7DDD11" w14:textId="4D0B3B66" w:rsidR="00E6793E" w:rsidRPr="00E6793E" w:rsidRDefault="00C70D10" w:rsidP="00E6793E">
      <w:pPr>
        <w:pStyle w:val="ListParagraph"/>
        <w:numPr>
          <w:ilvl w:val="0"/>
          <w:numId w:val="27"/>
        </w:numPr>
        <w:spacing w:line="360" w:lineRule="auto"/>
        <w:ind w:left="270" w:hanging="270"/>
        <w:jc w:val="both"/>
        <w:rPr>
          <w:rFonts w:ascii="Arial" w:hAnsi="Arial" w:cs="Arial"/>
          <w:sz w:val="8"/>
          <w:szCs w:val="22"/>
        </w:rPr>
      </w:pPr>
      <w:r w:rsidRPr="00C70D10">
        <w:rPr>
          <w:rFonts w:ascii="Arial" w:hAnsi="Arial" w:cs="Arial"/>
          <w:b/>
          <w:sz w:val="22"/>
          <w:szCs w:val="22"/>
        </w:rPr>
        <w:t xml:space="preserve">Buildings/structures as per sanctioned building plan approved by </w:t>
      </w:r>
      <w:proofErr w:type="spellStart"/>
      <w:r w:rsidRPr="00C70D10">
        <w:rPr>
          <w:rFonts w:ascii="Arial" w:hAnsi="Arial" w:cs="Arial"/>
          <w:b/>
          <w:sz w:val="22"/>
          <w:szCs w:val="22"/>
        </w:rPr>
        <w:t>Pramukh</w:t>
      </w:r>
      <w:proofErr w:type="spellEnd"/>
      <w:r w:rsidRPr="00C70D10">
        <w:rPr>
          <w:rFonts w:ascii="Arial" w:hAnsi="Arial" w:cs="Arial"/>
          <w:b/>
          <w:sz w:val="22"/>
          <w:szCs w:val="22"/>
        </w:rPr>
        <w:t xml:space="preserve">, </w:t>
      </w:r>
      <w:proofErr w:type="spellStart"/>
      <w:r w:rsidRPr="00C70D10">
        <w:rPr>
          <w:rFonts w:ascii="Arial" w:hAnsi="Arial" w:cs="Arial"/>
          <w:b/>
          <w:sz w:val="22"/>
          <w:szCs w:val="22"/>
        </w:rPr>
        <w:t>Chakulia</w:t>
      </w:r>
      <w:proofErr w:type="spellEnd"/>
      <w:r w:rsidRPr="00C70D10">
        <w:rPr>
          <w:rFonts w:ascii="Arial" w:hAnsi="Arial" w:cs="Arial"/>
          <w:b/>
          <w:sz w:val="22"/>
          <w:szCs w:val="22"/>
        </w:rPr>
        <w:t xml:space="preserve"> </w:t>
      </w:r>
      <w:proofErr w:type="spellStart"/>
      <w:r w:rsidRPr="00C70D10">
        <w:rPr>
          <w:rFonts w:ascii="Arial" w:hAnsi="Arial" w:cs="Arial"/>
          <w:b/>
          <w:sz w:val="22"/>
          <w:szCs w:val="22"/>
        </w:rPr>
        <w:t>Prakhand</w:t>
      </w:r>
      <w:proofErr w:type="spellEnd"/>
      <w:r w:rsidRPr="00C70D10">
        <w:rPr>
          <w:rFonts w:ascii="Arial" w:hAnsi="Arial" w:cs="Arial"/>
          <w:b/>
          <w:sz w:val="22"/>
          <w:szCs w:val="22"/>
        </w:rPr>
        <w:t>, Jharkhand</w:t>
      </w:r>
      <w:r w:rsidR="00E6699C" w:rsidRPr="00C70D10">
        <w:rPr>
          <w:rFonts w:ascii="Arial" w:hAnsi="Arial" w:cs="Arial"/>
          <w:sz w:val="22"/>
          <w:szCs w:val="22"/>
        </w:rPr>
        <w:t>:</w:t>
      </w:r>
    </w:p>
    <w:p w14:paraId="45080F21" w14:textId="3B97294D" w:rsidR="00E6793E" w:rsidRPr="00E6793E" w:rsidRDefault="00E6793E" w:rsidP="00E6793E">
      <w:pPr>
        <w:autoSpaceDE w:val="0"/>
        <w:autoSpaceDN w:val="0"/>
        <w:adjustRightInd w:val="0"/>
        <w:spacing w:line="360" w:lineRule="auto"/>
        <w:ind w:left="360"/>
        <w:jc w:val="center"/>
        <w:rPr>
          <w:rFonts w:ascii="Arial" w:eastAsiaTheme="minorHAnsi" w:hAnsi="Arial" w:cs="Arial"/>
          <w:b/>
          <w:sz w:val="22"/>
          <w:szCs w:val="22"/>
          <w:lang w:val="en-GB"/>
        </w:rPr>
      </w:pPr>
      <w:r>
        <w:rPr>
          <w:rFonts w:ascii="Arial" w:eastAsiaTheme="minorHAnsi" w:hAnsi="Arial" w:cs="Arial"/>
          <w:b/>
          <w:sz w:val="22"/>
          <w:szCs w:val="22"/>
          <w:lang w:val="en-GB"/>
        </w:rPr>
        <w:t>TABLE - 2</w:t>
      </w:r>
    </w:p>
    <w:p w14:paraId="7E8DA2E0" w14:textId="77777777" w:rsidR="00E6699C" w:rsidRPr="00FF5E82" w:rsidRDefault="00E6699C" w:rsidP="00E6699C">
      <w:pPr>
        <w:pStyle w:val="ListParagraph"/>
        <w:spacing w:line="360" w:lineRule="auto"/>
        <w:ind w:left="270"/>
        <w:jc w:val="both"/>
        <w:rPr>
          <w:rFonts w:ascii="Arial" w:hAnsi="Arial" w:cs="Arial"/>
          <w:sz w:val="8"/>
          <w:szCs w:val="22"/>
          <w:highlight w:val="yellow"/>
        </w:rPr>
      </w:pPr>
    </w:p>
    <w:tbl>
      <w:tblPr>
        <w:tblW w:w="10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2870"/>
        <w:gridCol w:w="810"/>
        <w:gridCol w:w="1890"/>
        <w:gridCol w:w="1620"/>
        <w:gridCol w:w="2250"/>
      </w:tblGrid>
      <w:tr w:rsidR="0086793A" w:rsidRPr="00C70D10" w14:paraId="021C1B3C" w14:textId="77777777" w:rsidTr="00C70D10">
        <w:trPr>
          <w:trHeight w:val="20"/>
          <w:jc w:val="center"/>
        </w:trPr>
        <w:tc>
          <w:tcPr>
            <w:tcW w:w="10335" w:type="dxa"/>
            <w:gridSpan w:val="6"/>
            <w:shd w:val="clear" w:color="auto" w:fill="002060"/>
            <w:vAlign w:val="center"/>
            <w:hideMark/>
          </w:tcPr>
          <w:p w14:paraId="53D73514" w14:textId="34337910" w:rsidR="0086793A" w:rsidRPr="00C70D10" w:rsidRDefault="00E6699C" w:rsidP="00E6699C">
            <w:pPr>
              <w:jc w:val="center"/>
              <w:rPr>
                <w:rFonts w:ascii="Calibri" w:hAnsi="Calibri" w:cs="Calibri"/>
                <w:b/>
                <w:bCs/>
                <w:color w:val="FFFFFF"/>
                <w:lang w:val="en-US"/>
              </w:rPr>
            </w:pPr>
            <w:r w:rsidRPr="00C70D10">
              <w:rPr>
                <w:rFonts w:ascii="Calibri" w:hAnsi="Calibri" w:cs="Calibri"/>
                <w:b/>
                <w:bCs/>
                <w:color w:val="FFFFFF"/>
                <w:lang w:val="en-US"/>
              </w:rPr>
              <w:t xml:space="preserve">As Per Building Plan Approved By </w:t>
            </w:r>
            <w:proofErr w:type="spellStart"/>
            <w:r w:rsidRPr="00C70D10">
              <w:rPr>
                <w:rFonts w:ascii="Calibri" w:hAnsi="Calibri" w:cs="Calibri"/>
                <w:b/>
                <w:bCs/>
                <w:color w:val="FFFFFF"/>
                <w:lang w:val="en-US"/>
              </w:rPr>
              <w:t>Pramukh</w:t>
            </w:r>
            <w:proofErr w:type="spellEnd"/>
            <w:r w:rsidRPr="00C70D10">
              <w:rPr>
                <w:rFonts w:ascii="Calibri" w:hAnsi="Calibri" w:cs="Calibri"/>
                <w:b/>
                <w:bCs/>
                <w:color w:val="FFFFFF"/>
                <w:lang w:val="en-US"/>
              </w:rPr>
              <w:t xml:space="preserve">, </w:t>
            </w:r>
            <w:proofErr w:type="spellStart"/>
            <w:r w:rsidRPr="00C70D10">
              <w:rPr>
                <w:rFonts w:ascii="Calibri" w:hAnsi="Calibri" w:cs="Calibri"/>
                <w:b/>
                <w:bCs/>
                <w:color w:val="FFFFFF"/>
                <w:lang w:val="en-US"/>
              </w:rPr>
              <w:t>Chakulia</w:t>
            </w:r>
            <w:proofErr w:type="spellEnd"/>
            <w:r w:rsidRPr="00C70D10">
              <w:rPr>
                <w:rFonts w:ascii="Calibri" w:hAnsi="Calibri" w:cs="Calibri"/>
                <w:b/>
                <w:bCs/>
                <w:color w:val="FFFFFF"/>
                <w:lang w:val="en-US"/>
              </w:rPr>
              <w:t xml:space="preserve"> </w:t>
            </w:r>
            <w:proofErr w:type="spellStart"/>
            <w:r w:rsidRPr="00C70D10">
              <w:rPr>
                <w:rFonts w:ascii="Calibri" w:hAnsi="Calibri" w:cs="Calibri"/>
                <w:b/>
                <w:bCs/>
                <w:color w:val="FFFFFF"/>
                <w:lang w:val="en-US"/>
              </w:rPr>
              <w:t>Prakhand</w:t>
            </w:r>
            <w:proofErr w:type="spellEnd"/>
            <w:r w:rsidRPr="00C70D10">
              <w:rPr>
                <w:rFonts w:ascii="Calibri" w:hAnsi="Calibri" w:cs="Calibri"/>
                <w:b/>
                <w:bCs/>
                <w:color w:val="FFFFFF"/>
                <w:lang w:val="en-US"/>
              </w:rPr>
              <w:t>, Jharkhand</w:t>
            </w:r>
          </w:p>
        </w:tc>
      </w:tr>
      <w:tr w:rsidR="0086793A" w:rsidRPr="00C70D10" w14:paraId="240C48FC" w14:textId="77777777" w:rsidTr="00C70D10">
        <w:trPr>
          <w:trHeight w:val="20"/>
          <w:jc w:val="center"/>
        </w:trPr>
        <w:tc>
          <w:tcPr>
            <w:tcW w:w="895" w:type="dxa"/>
            <w:shd w:val="clear" w:color="auto" w:fill="8DB3E2" w:themeFill="text2" w:themeFillTint="66"/>
            <w:vAlign w:val="center"/>
            <w:hideMark/>
          </w:tcPr>
          <w:p w14:paraId="0B4D6D8B" w14:textId="77777777" w:rsidR="0086793A" w:rsidRPr="00C70D10" w:rsidRDefault="0086793A" w:rsidP="0086793A">
            <w:pPr>
              <w:jc w:val="center"/>
              <w:rPr>
                <w:rFonts w:ascii="Calibri" w:hAnsi="Calibri" w:cs="Calibri"/>
                <w:b/>
                <w:bCs/>
                <w:sz w:val="22"/>
                <w:szCs w:val="22"/>
                <w:lang w:val="en-US"/>
              </w:rPr>
            </w:pPr>
            <w:r w:rsidRPr="00C70D10">
              <w:rPr>
                <w:rFonts w:ascii="Calibri" w:hAnsi="Calibri" w:cs="Calibri"/>
                <w:b/>
                <w:bCs/>
                <w:sz w:val="22"/>
                <w:szCs w:val="22"/>
                <w:lang w:val="en-US"/>
              </w:rPr>
              <w:t>SR. No.</w:t>
            </w:r>
          </w:p>
        </w:tc>
        <w:tc>
          <w:tcPr>
            <w:tcW w:w="2870" w:type="dxa"/>
            <w:shd w:val="clear" w:color="auto" w:fill="8DB3E2" w:themeFill="text2" w:themeFillTint="66"/>
            <w:vAlign w:val="center"/>
            <w:hideMark/>
          </w:tcPr>
          <w:p w14:paraId="34702F70" w14:textId="77777777" w:rsidR="0086793A" w:rsidRPr="00C70D10" w:rsidRDefault="0086793A" w:rsidP="003F273E">
            <w:pPr>
              <w:rPr>
                <w:rFonts w:ascii="Calibri" w:hAnsi="Calibri" w:cs="Calibri"/>
                <w:b/>
                <w:bCs/>
                <w:sz w:val="22"/>
                <w:szCs w:val="22"/>
                <w:lang w:val="en-US"/>
              </w:rPr>
            </w:pPr>
            <w:r w:rsidRPr="00C70D10">
              <w:rPr>
                <w:rFonts w:ascii="Calibri" w:hAnsi="Calibri" w:cs="Calibri"/>
                <w:b/>
                <w:bCs/>
                <w:sz w:val="22"/>
                <w:szCs w:val="22"/>
                <w:lang w:val="en-US"/>
              </w:rPr>
              <w:t>Particulars</w:t>
            </w:r>
          </w:p>
        </w:tc>
        <w:tc>
          <w:tcPr>
            <w:tcW w:w="810" w:type="dxa"/>
            <w:shd w:val="clear" w:color="auto" w:fill="8DB3E2" w:themeFill="text2" w:themeFillTint="66"/>
            <w:vAlign w:val="center"/>
            <w:hideMark/>
          </w:tcPr>
          <w:p w14:paraId="4ED8A029" w14:textId="77777777" w:rsidR="0086793A" w:rsidRPr="00C70D10" w:rsidRDefault="0086793A" w:rsidP="0086793A">
            <w:pPr>
              <w:jc w:val="center"/>
              <w:rPr>
                <w:rFonts w:ascii="Calibri" w:hAnsi="Calibri" w:cs="Calibri"/>
                <w:b/>
                <w:bCs/>
                <w:sz w:val="22"/>
                <w:szCs w:val="22"/>
                <w:lang w:val="en-US"/>
              </w:rPr>
            </w:pPr>
            <w:r w:rsidRPr="00C70D10">
              <w:rPr>
                <w:rFonts w:ascii="Calibri" w:hAnsi="Calibri" w:cs="Calibri"/>
                <w:b/>
                <w:bCs/>
                <w:sz w:val="22"/>
                <w:szCs w:val="22"/>
                <w:lang w:val="en-US"/>
              </w:rPr>
              <w:t>Floors</w:t>
            </w:r>
          </w:p>
        </w:tc>
        <w:tc>
          <w:tcPr>
            <w:tcW w:w="1890" w:type="dxa"/>
            <w:shd w:val="clear" w:color="auto" w:fill="8DB3E2" w:themeFill="text2" w:themeFillTint="66"/>
            <w:vAlign w:val="center"/>
            <w:hideMark/>
          </w:tcPr>
          <w:p w14:paraId="67853699" w14:textId="77777777" w:rsidR="0086793A" w:rsidRPr="00C70D10" w:rsidRDefault="0086793A" w:rsidP="0086793A">
            <w:pPr>
              <w:jc w:val="center"/>
              <w:rPr>
                <w:rFonts w:ascii="Calibri" w:hAnsi="Calibri" w:cs="Calibri"/>
                <w:b/>
                <w:bCs/>
                <w:sz w:val="22"/>
                <w:szCs w:val="22"/>
                <w:lang w:val="en-US"/>
              </w:rPr>
            </w:pPr>
            <w:r w:rsidRPr="00C70D10">
              <w:rPr>
                <w:rFonts w:ascii="Calibri" w:hAnsi="Calibri" w:cs="Calibri"/>
                <w:b/>
                <w:bCs/>
                <w:sz w:val="22"/>
                <w:szCs w:val="22"/>
                <w:lang w:val="en-US"/>
              </w:rPr>
              <w:t>Type of Structure</w:t>
            </w:r>
          </w:p>
        </w:tc>
        <w:tc>
          <w:tcPr>
            <w:tcW w:w="1620" w:type="dxa"/>
            <w:shd w:val="clear" w:color="auto" w:fill="8DB3E2" w:themeFill="text2" w:themeFillTint="66"/>
            <w:vAlign w:val="center"/>
            <w:hideMark/>
          </w:tcPr>
          <w:p w14:paraId="7C8C6ABD" w14:textId="7951958C" w:rsidR="0086793A" w:rsidRPr="00C70D10" w:rsidRDefault="0086793A" w:rsidP="008335A5">
            <w:pPr>
              <w:jc w:val="center"/>
              <w:rPr>
                <w:rFonts w:ascii="Calibri" w:hAnsi="Calibri" w:cs="Calibri"/>
                <w:b/>
                <w:bCs/>
                <w:sz w:val="22"/>
                <w:szCs w:val="22"/>
                <w:lang w:val="en-US"/>
              </w:rPr>
            </w:pPr>
            <w:r w:rsidRPr="00C70D10">
              <w:rPr>
                <w:rFonts w:ascii="Calibri" w:hAnsi="Calibri" w:cs="Calibri"/>
                <w:b/>
                <w:bCs/>
                <w:sz w:val="22"/>
                <w:szCs w:val="22"/>
                <w:lang w:val="en-US"/>
              </w:rPr>
              <w:t xml:space="preserve">Area </w:t>
            </w:r>
            <w:r w:rsidRPr="00C70D10">
              <w:rPr>
                <w:rFonts w:ascii="Calibri" w:hAnsi="Calibri" w:cs="Calibri"/>
                <w:b/>
                <w:bCs/>
                <w:i/>
                <w:iCs/>
                <w:sz w:val="20"/>
                <w:szCs w:val="20"/>
                <w:lang w:val="en-US"/>
              </w:rPr>
              <w:t xml:space="preserve">(sq. </w:t>
            </w:r>
            <w:r w:rsidR="00370FC4" w:rsidRPr="00C70D10">
              <w:rPr>
                <w:rFonts w:ascii="Calibri" w:hAnsi="Calibri" w:cs="Calibri"/>
                <w:b/>
                <w:bCs/>
                <w:i/>
                <w:iCs/>
                <w:sz w:val="20"/>
                <w:szCs w:val="20"/>
                <w:lang w:val="en-US"/>
              </w:rPr>
              <w:t>m</w:t>
            </w:r>
            <w:r w:rsidRPr="00C70D10">
              <w:rPr>
                <w:rFonts w:ascii="Calibri" w:hAnsi="Calibri" w:cs="Calibri"/>
                <w:b/>
                <w:bCs/>
                <w:i/>
                <w:iCs/>
                <w:sz w:val="20"/>
                <w:szCs w:val="20"/>
                <w:lang w:val="en-US"/>
              </w:rPr>
              <w:t>t.)</w:t>
            </w:r>
          </w:p>
        </w:tc>
        <w:tc>
          <w:tcPr>
            <w:tcW w:w="2250" w:type="dxa"/>
            <w:shd w:val="clear" w:color="auto" w:fill="8DB3E2" w:themeFill="text2" w:themeFillTint="66"/>
            <w:vAlign w:val="center"/>
            <w:hideMark/>
          </w:tcPr>
          <w:p w14:paraId="31E7C8BA" w14:textId="49E304FC" w:rsidR="0086793A" w:rsidRPr="00C70D10" w:rsidRDefault="0086793A" w:rsidP="008335A5">
            <w:pPr>
              <w:jc w:val="center"/>
              <w:rPr>
                <w:rFonts w:ascii="Calibri" w:hAnsi="Calibri" w:cs="Calibri"/>
                <w:b/>
                <w:bCs/>
                <w:sz w:val="22"/>
                <w:szCs w:val="22"/>
                <w:lang w:val="en-US"/>
              </w:rPr>
            </w:pPr>
            <w:r w:rsidRPr="00C70D10">
              <w:rPr>
                <w:rFonts w:ascii="Calibri" w:hAnsi="Calibri" w:cs="Calibri"/>
                <w:b/>
                <w:bCs/>
                <w:sz w:val="22"/>
                <w:szCs w:val="22"/>
                <w:lang w:val="en-US"/>
              </w:rPr>
              <w:t xml:space="preserve">Height </w:t>
            </w:r>
            <w:r w:rsidRPr="00C70D10">
              <w:rPr>
                <w:rFonts w:ascii="Calibri" w:hAnsi="Calibri" w:cs="Calibri"/>
                <w:b/>
                <w:bCs/>
                <w:i/>
                <w:iCs/>
                <w:sz w:val="20"/>
                <w:szCs w:val="20"/>
                <w:lang w:val="en-US"/>
              </w:rPr>
              <w:t>(feet)</w:t>
            </w:r>
          </w:p>
        </w:tc>
      </w:tr>
      <w:tr w:rsidR="0086793A" w:rsidRPr="00C70D10" w14:paraId="108D5D18" w14:textId="77777777" w:rsidTr="00C70D10">
        <w:trPr>
          <w:trHeight w:val="20"/>
          <w:jc w:val="center"/>
        </w:trPr>
        <w:tc>
          <w:tcPr>
            <w:tcW w:w="895" w:type="dxa"/>
            <w:shd w:val="clear" w:color="000000" w:fill="FFFFFF"/>
            <w:vAlign w:val="center"/>
            <w:hideMark/>
          </w:tcPr>
          <w:p w14:paraId="0658B4FB"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2870" w:type="dxa"/>
            <w:shd w:val="clear" w:color="000000" w:fill="FFFFFF"/>
            <w:vAlign w:val="center"/>
            <w:hideMark/>
          </w:tcPr>
          <w:p w14:paraId="1423B4F6"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Administrative Building</w:t>
            </w:r>
          </w:p>
        </w:tc>
        <w:tc>
          <w:tcPr>
            <w:tcW w:w="810" w:type="dxa"/>
            <w:shd w:val="clear" w:color="000000" w:fill="FFFFFF"/>
            <w:vAlign w:val="center"/>
            <w:hideMark/>
          </w:tcPr>
          <w:p w14:paraId="38E2088D"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G+1</w:t>
            </w:r>
          </w:p>
        </w:tc>
        <w:tc>
          <w:tcPr>
            <w:tcW w:w="1890" w:type="dxa"/>
            <w:shd w:val="clear" w:color="000000" w:fill="FFFFFF"/>
            <w:vAlign w:val="center"/>
            <w:hideMark/>
          </w:tcPr>
          <w:p w14:paraId="526ED221"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R.C.C</w:t>
            </w:r>
          </w:p>
        </w:tc>
        <w:tc>
          <w:tcPr>
            <w:tcW w:w="1620" w:type="dxa"/>
            <w:shd w:val="clear" w:color="000000" w:fill="FFFFFF"/>
            <w:vAlign w:val="center"/>
            <w:hideMark/>
          </w:tcPr>
          <w:p w14:paraId="00800BB7" w14:textId="19E13DD0"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r w:rsidR="008335A5" w:rsidRPr="00C70D10">
              <w:rPr>
                <w:rFonts w:ascii="Calibri" w:hAnsi="Calibri" w:cs="Calibri"/>
                <w:sz w:val="22"/>
                <w:szCs w:val="22"/>
                <w:lang w:val="en-US"/>
              </w:rPr>
              <w:t>,</w:t>
            </w:r>
            <w:r w:rsidRPr="00C70D10">
              <w:rPr>
                <w:rFonts w:ascii="Calibri" w:hAnsi="Calibri" w:cs="Calibri"/>
                <w:sz w:val="22"/>
                <w:szCs w:val="22"/>
                <w:lang w:val="en-US"/>
              </w:rPr>
              <w:t>572</w:t>
            </w:r>
          </w:p>
        </w:tc>
        <w:tc>
          <w:tcPr>
            <w:tcW w:w="2250" w:type="dxa"/>
            <w:shd w:val="clear" w:color="000000" w:fill="FFFFFF"/>
            <w:vAlign w:val="center"/>
            <w:hideMark/>
          </w:tcPr>
          <w:p w14:paraId="4B4E2925"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10</w:t>
            </w:r>
          </w:p>
        </w:tc>
      </w:tr>
      <w:tr w:rsidR="0086793A" w:rsidRPr="00C70D10" w14:paraId="2338E0A5" w14:textId="77777777" w:rsidTr="00C70D10">
        <w:trPr>
          <w:trHeight w:val="20"/>
          <w:jc w:val="center"/>
        </w:trPr>
        <w:tc>
          <w:tcPr>
            <w:tcW w:w="895" w:type="dxa"/>
            <w:shd w:val="clear" w:color="000000" w:fill="FFFFFF"/>
            <w:vAlign w:val="center"/>
            <w:hideMark/>
          </w:tcPr>
          <w:p w14:paraId="1A3908D5"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2</w:t>
            </w:r>
          </w:p>
        </w:tc>
        <w:tc>
          <w:tcPr>
            <w:tcW w:w="2870" w:type="dxa"/>
            <w:shd w:val="clear" w:color="000000" w:fill="FFFFFF"/>
            <w:vAlign w:val="center"/>
            <w:hideMark/>
          </w:tcPr>
          <w:p w14:paraId="1914A62D"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Grooming and Breeding Shed</w:t>
            </w:r>
          </w:p>
        </w:tc>
        <w:tc>
          <w:tcPr>
            <w:tcW w:w="810" w:type="dxa"/>
            <w:shd w:val="clear" w:color="000000" w:fill="FFFFFF"/>
            <w:vAlign w:val="center"/>
            <w:hideMark/>
          </w:tcPr>
          <w:p w14:paraId="4837DB2C"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21E0041F"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000000" w:fill="FFFFFF"/>
            <w:vAlign w:val="center"/>
            <w:hideMark/>
          </w:tcPr>
          <w:p w14:paraId="2A0AEAA3"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996</w:t>
            </w:r>
          </w:p>
        </w:tc>
        <w:tc>
          <w:tcPr>
            <w:tcW w:w="2250" w:type="dxa"/>
            <w:shd w:val="clear" w:color="000000" w:fill="FFFFFF"/>
            <w:vAlign w:val="center"/>
            <w:hideMark/>
          </w:tcPr>
          <w:p w14:paraId="7FD82CBA"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r w:rsidR="0086793A" w:rsidRPr="00C70D10" w14:paraId="716736A6" w14:textId="77777777" w:rsidTr="00C70D10">
        <w:trPr>
          <w:trHeight w:val="20"/>
          <w:jc w:val="center"/>
        </w:trPr>
        <w:tc>
          <w:tcPr>
            <w:tcW w:w="895" w:type="dxa"/>
            <w:shd w:val="clear" w:color="000000" w:fill="FFFFFF"/>
            <w:vAlign w:val="center"/>
            <w:hideMark/>
          </w:tcPr>
          <w:p w14:paraId="580EE432"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3</w:t>
            </w:r>
          </w:p>
        </w:tc>
        <w:tc>
          <w:tcPr>
            <w:tcW w:w="2870" w:type="dxa"/>
            <w:shd w:val="clear" w:color="000000" w:fill="FFFFFF"/>
            <w:vAlign w:val="center"/>
            <w:hideMark/>
          </w:tcPr>
          <w:p w14:paraId="4E552C3A"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Layer 1</w:t>
            </w:r>
          </w:p>
        </w:tc>
        <w:tc>
          <w:tcPr>
            <w:tcW w:w="810" w:type="dxa"/>
            <w:shd w:val="clear" w:color="000000" w:fill="FFFFFF"/>
            <w:vAlign w:val="center"/>
            <w:hideMark/>
          </w:tcPr>
          <w:p w14:paraId="348E93A6"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5CC31454"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000000" w:fill="FFFFFF"/>
            <w:vAlign w:val="center"/>
            <w:hideMark/>
          </w:tcPr>
          <w:p w14:paraId="42EFD03A" w14:textId="710D1F6A"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r w:rsidR="008335A5" w:rsidRPr="00C70D10">
              <w:rPr>
                <w:rFonts w:ascii="Calibri" w:hAnsi="Calibri" w:cs="Calibri"/>
                <w:sz w:val="22"/>
                <w:szCs w:val="22"/>
                <w:lang w:val="en-US"/>
              </w:rPr>
              <w:t>,</w:t>
            </w:r>
            <w:r w:rsidRPr="00C70D10">
              <w:rPr>
                <w:rFonts w:ascii="Calibri" w:hAnsi="Calibri" w:cs="Calibri"/>
                <w:sz w:val="22"/>
                <w:szCs w:val="22"/>
                <w:lang w:val="en-US"/>
              </w:rPr>
              <w:t>342</w:t>
            </w:r>
          </w:p>
        </w:tc>
        <w:tc>
          <w:tcPr>
            <w:tcW w:w="2250" w:type="dxa"/>
            <w:shd w:val="clear" w:color="000000" w:fill="FFFFFF"/>
            <w:vAlign w:val="center"/>
            <w:hideMark/>
          </w:tcPr>
          <w:p w14:paraId="051428A0"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r w:rsidR="0086793A" w:rsidRPr="00C70D10" w14:paraId="12CD8DF7" w14:textId="77777777" w:rsidTr="00C70D10">
        <w:trPr>
          <w:trHeight w:val="20"/>
          <w:jc w:val="center"/>
        </w:trPr>
        <w:tc>
          <w:tcPr>
            <w:tcW w:w="895" w:type="dxa"/>
            <w:shd w:val="clear" w:color="000000" w:fill="FFFFFF"/>
            <w:vAlign w:val="center"/>
            <w:hideMark/>
          </w:tcPr>
          <w:p w14:paraId="1FA864CF"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w:t>
            </w:r>
          </w:p>
        </w:tc>
        <w:tc>
          <w:tcPr>
            <w:tcW w:w="2870" w:type="dxa"/>
            <w:shd w:val="clear" w:color="000000" w:fill="FFFFFF"/>
            <w:vAlign w:val="center"/>
            <w:hideMark/>
          </w:tcPr>
          <w:p w14:paraId="1A301F43"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Layer 2</w:t>
            </w:r>
          </w:p>
        </w:tc>
        <w:tc>
          <w:tcPr>
            <w:tcW w:w="810" w:type="dxa"/>
            <w:shd w:val="clear" w:color="000000" w:fill="FFFFFF"/>
            <w:vAlign w:val="center"/>
            <w:hideMark/>
          </w:tcPr>
          <w:p w14:paraId="432BFA72"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0933CE98"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auto" w:fill="auto"/>
            <w:vAlign w:val="center"/>
            <w:hideMark/>
          </w:tcPr>
          <w:p w14:paraId="23895544" w14:textId="1F7B10F5"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r w:rsidR="008335A5" w:rsidRPr="00C70D10">
              <w:rPr>
                <w:rFonts w:ascii="Calibri" w:hAnsi="Calibri" w:cs="Calibri"/>
                <w:sz w:val="22"/>
                <w:szCs w:val="22"/>
                <w:lang w:val="en-US"/>
              </w:rPr>
              <w:t>,</w:t>
            </w:r>
            <w:r w:rsidRPr="00C70D10">
              <w:rPr>
                <w:rFonts w:ascii="Calibri" w:hAnsi="Calibri" w:cs="Calibri"/>
                <w:sz w:val="22"/>
                <w:szCs w:val="22"/>
                <w:lang w:val="en-US"/>
              </w:rPr>
              <w:t>386</w:t>
            </w:r>
          </w:p>
        </w:tc>
        <w:tc>
          <w:tcPr>
            <w:tcW w:w="2250" w:type="dxa"/>
            <w:shd w:val="clear" w:color="000000" w:fill="FFFFFF"/>
            <w:vAlign w:val="center"/>
            <w:hideMark/>
          </w:tcPr>
          <w:p w14:paraId="6698E672"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r w:rsidR="0086793A" w:rsidRPr="00C70D10" w14:paraId="3A9A2497" w14:textId="77777777" w:rsidTr="00C70D10">
        <w:trPr>
          <w:trHeight w:val="20"/>
          <w:jc w:val="center"/>
        </w:trPr>
        <w:tc>
          <w:tcPr>
            <w:tcW w:w="895" w:type="dxa"/>
            <w:shd w:val="clear" w:color="000000" w:fill="FFFFFF"/>
            <w:vAlign w:val="center"/>
            <w:hideMark/>
          </w:tcPr>
          <w:p w14:paraId="72CBFB71"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5</w:t>
            </w:r>
          </w:p>
        </w:tc>
        <w:tc>
          <w:tcPr>
            <w:tcW w:w="2870" w:type="dxa"/>
            <w:shd w:val="clear" w:color="000000" w:fill="FFFFFF"/>
            <w:vAlign w:val="center"/>
            <w:hideMark/>
          </w:tcPr>
          <w:p w14:paraId="167A1F88"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Layer 3</w:t>
            </w:r>
          </w:p>
        </w:tc>
        <w:tc>
          <w:tcPr>
            <w:tcW w:w="810" w:type="dxa"/>
            <w:shd w:val="clear" w:color="000000" w:fill="FFFFFF"/>
            <w:vAlign w:val="center"/>
            <w:hideMark/>
          </w:tcPr>
          <w:p w14:paraId="66185316"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4E38530D"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auto" w:fill="auto"/>
            <w:vAlign w:val="center"/>
            <w:hideMark/>
          </w:tcPr>
          <w:p w14:paraId="61D6EE51" w14:textId="4F464CC3"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r w:rsidR="008335A5" w:rsidRPr="00C70D10">
              <w:rPr>
                <w:rFonts w:ascii="Calibri" w:hAnsi="Calibri" w:cs="Calibri"/>
                <w:sz w:val="22"/>
                <w:szCs w:val="22"/>
                <w:lang w:val="en-US"/>
              </w:rPr>
              <w:t>,</w:t>
            </w:r>
            <w:r w:rsidRPr="00C70D10">
              <w:rPr>
                <w:rFonts w:ascii="Calibri" w:hAnsi="Calibri" w:cs="Calibri"/>
                <w:sz w:val="22"/>
                <w:szCs w:val="22"/>
                <w:lang w:val="en-US"/>
              </w:rPr>
              <w:t>386</w:t>
            </w:r>
          </w:p>
        </w:tc>
        <w:tc>
          <w:tcPr>
            <w:tcW w:w="2250" w:type="dxa"/>
            <w:shd w:val="clear" w:color="000000" w:fill="FFFFFF"/>
            <w:vAlign w:val="center"/>
            <w:hideMark/>
          </w:tcPr>
          <w:p w14:paraId="0D81760A"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r w:rsidR="0086793A" w:rsidRPr="00C70D10" w14:paraId="79C6EFB3" w14:textId="77777777" w:rsidTr="00C70D10">
        <w:trPr>
          <w:trHeight w:val="20"/>
          <w:jc w:val="center"/>
        </w:trPr>
        <w:tc>
          <w:tcPr>
            <w:tcW w:w="895" w:type="dxa"/>
            <w:shd w:val="clear" w:color="000000" w:fill="FFFFFF"/>
            <w:vAlign w:val="center"/>
            <w:hideMark/>
          </w:tcPr>
          <w:p w14:paraId="467A8F38"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6</w:t>
            </w:r>
          </w:p>
        </w:tc>
        <w:tc>
          <w:tcPr>
            <w:tcW w:w="2870" w:type="dxa"/>
            <w:shd w:val="clear" w:color="000000" w:fill="FFFFFF"/>
            <w:vAlign w:val="center"/>
            <w:hideMark/>
          </w:tcPr>
          <w:p w14:paraId="66D5336E"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Layer 4</w:t>
            </w:r>
          </w:p>
        </w:tc>
        <w:tc>
          <w:tcPr>
            <w:tcW w:w="810" w:type="dxa"/>
            <w:shd w:val="clear" w:color="000000" w:fill="FFFFFF"/>
            <w:vAlign w:val="center"/>
            <w:hideMark/>
          </w:tcPr>
          <w:p w14:paraId="1C22E5DE"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01D94680"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auto" w:fill="auto"/>
            <w:vAlign w:val="center"/>
            <w:hideMark/>
          </w:tcPr>
          <w:p w14:paraId="07724F9B" w14:textId="56FBB2CD"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r w:rsidR="008335A5" w:rsidRPr="00C70D10">
              <w:rPr>
                <w:rFonts w:ascii="Calibri" w:hAnsi="Calibri" w:cs="Calibri"/>
                <w:sz w:val="22"/>
                <w:szCs w:val="22"/>
                <w:lang w:val="en-US"/>
              </w:rPr>
              <w:t>,</w:t>
            </w:r>
            <w:r w:rsidRPr="00C70D10">
              <w:rPr>
                <w:rFonts w:ascii="Calibri" w:hAnsi="Calibri" w:cs="Calibri"/>
                <w:sz w:val="22"/>
                <w:szCs w:val="22"/>
                <w:lang w:val="en-US"/>
              </w:rPr>
              <w:t>386</w:t>
            </w:r>
          </w:p>
        </w:tc>
        <w:tc>
          <w:tcPr>
            <w:tcW w:w="2250" w:type="dxa"/>
            <w:shd w:val="clear" w:color="000000" w:fill="FFFFFF"/>
            <w:vAlign w:val="center"/>
            <w:hideMark/>
          </w:tcPr>
          <w:p w14:paraId="47649C24"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r w:rsidR="0086793A" w:rsidRPr="00C70D10" w14:paraId="3F6DFAE7" w14:textId="77777777" w:rsidTr="00C70D10">
        <w:trPr>
          <w:trHeight w:val="20"/>
          <w:jc w:val="center"/>
        </w:trPr>
        <w:tc>
          <w:tcPr>
            <w:tcW w:w="895" w:type="dxa"/>
            <w:shd w:val="clear" w:color="000000" w:fill="FFFFFF"/>
            <w:vAlign w:val="center"/>
            <w:hideMark/>
          </w:tcPr>
          <w:p w14:paraId="5FE6A6C1"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7</w:t>
            </w:r>
          </w:p>
        </w:tc>
        <w:tc>
          <w:tcPr>
            <w:tcW w:w="2870" w:type="dxa"/>
            <w:shd w:val="clear" w:color="000000" w:fill="FFFFFF"/>
            <w:vAlign w:val="center"/>
            <w:hideMark/>
          </w:tcPr>
          <w:p w14:paraId="2E98165A" w14:textId="77777777" w:rsidR="0086793A" w:rsidRPr="00C70D10" w:rsidRDefault="0086793A" w:rsidP="003F273E">
            <w:pPr>
              <w:rPr>
                <w:rFonts w:ascii="Calibri" w:hAnsi="Calibri" w:cs="Calibri"/>
                <w:sz w:val="22"/>
                <w:szCs w:val="22"/>
                <w:lang w:val="en-US"/>
              </w:rPr>
            </w:pPr>
            <w:r w:rsidRPr="00C70D10">
              <w:rPr>
                <w:rFonts w:ascii="Calibri" w:hAnsi="Calibri" w:cs="Calibri"/>
                <w:sz w:val="22"/>
                <w:szCs w:val="22"/>
                <w:lang w:val="en-US"/>
              </w:rPr>
              <w:t>Food Mill</w:t>
            </w:r>
          </w:p>
        </w:tc>
        <w:tc>
          <w:tcPr>
            <w:tcW w:w="810" w:type="dxa"/>
            <w:shd w:val="clear" w:color="000000" w:fill="FFFFFF"/>
            <w:vAlign w:val="center"/>
            <w:hideMark/>
          </w:tcPr>
          <w:p w14:paraId="1B9E452D"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1</w:t>
            </w:r>
          </w:p>
        </w:tc>
        <w:tc>
          <w:tcPr>
            <w:tcW w:w="1890" w:type="dxa"/>
            <w:shd w:val="clear" w:color="auto" w:fill="auto"/>
            <w:vAlign w:val="center"/>
            <w:hideMark/>
          </w:tcPr>
          <w:p w14:paraId="21D097F5"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Tin Shed</w:t>
            </w:r>
          </w:p>
        </w:tc>
        <w:tc>
          <w:tcPr>
            <w:tcW w:w="1620" w:type="dxa"/>
            <w:shd w:val="clear" w:color="auto" w:fill="auto"/>
            <w:vAlign w:val="center"/>
            <w:hideMark/>
          </w:tcPr>
          <w:p w14:paraId="5A6245DA"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563</w:t>
            </w:r>
          </w:p>
        </w:tc>
        <w:tc>
          <w:tcPr>
            <w:tcW w:w="2250" w:type="dxa"/>
            <w:shd w:val="clear" w:color="000000" w:fill="FFFFFF"/>
            <w:vAlign w:val="center"/>
            <w:hideMark/>
          </w:tcPr>
          <w:p w14:paraId="071EB0B6" w14:textId="77777777" w:rsidR="0086793A" w:rsidRPr="00C70D10" w:rsidRDefault="0086793A" w:rsidP="0086793A">
            <w:pPr>
              <w:jc w:val="center"/>
              <w:rPr>
                <w:rFonts w:ascii="Calibri" w:hAnsi="Calibri" w:cs="Calibri"/>
                <w:sz w:val="22"/>
                <w:szCs w:val="22"/>
                <w:lang w:val="en-US"/>
              </w:rPr>
            </w:pPr>
            <w:r w:rsidRPr="00C70D10">
              <w:rPr>
                <w:rFonts w:ascii="Calibri" w:hAnsi="Calibri" w:cs="Calibri"/>
                <w:sz w:val="22"/>
                <w:szCs w:val="22"/>
                <w:lang w:val="en-US"/>
              </w:rPr>
              <w:t>45</w:t>
            </w:r>
          </w:p>
        </w:tc>
      </w:tr>
    </w:tbl>
    <w:p w14:paraId="16741C94" w14:textId="023BE8B1" w:rsidR="00F32964" w:rsidRPr="00C70D10" w:rsidRDefault="00F32964" w:rsidP="00C70D10">
      <w:pPr>
        <w:spacing w:line="360" w:lineRule="auto"/>
        <w:ind w:left="810" w:right="-450" w:firstLine="900"/>
        <w:jc w:val="right"/>
        <w:rPr>
          <w:rFonts w:ascii="Arial" w:hAnsi="Arial" w:cs="Arial"/>
          <w:b/>
          <w:i/>
          <w:sz w:val="20"/>
          <w:szCs w:val="20"/>
        </w:rPr>
      </w:pPr>
      <w:r w:rsidRPr="00C70D10">
        <w:rPr>
          <w:rFonts w:ascii="Arial" w:hAnsi="Arial" w:cs="Arial"/>
          <w:b/>
          <w:i/>
          <w:sz w:val="20"/>
          <w:szCs w:val="20"/>
        </w:rPr>
        <w:t xml:space="preserve">Note: The </w:t>
      </w:r>
      <w:r w:rsidR="00FC4965" w:rsidRPr="00C70D10">
        <w:rPr>
          <w:rFonts w:ascii="Arial" w:hAnsi="Arial" w:cs="Arial"/>
          <w:b/>
          <w:i/>
          <w:sz w:val="20"/>
          <w:szCs w:val="20"/>
        </w:rPr>
        <w:t>above</w:t>
      </w:r>
      <w:r w:rsidRPr="00C70D10">
        <w:rPr>
          <w:rFonts w:ascii="Arial" w:hAnsi="Arial" w:cs="Arial"/>
          <w:b/>
          <w:i/>
          <w:sz w:val="20"/>
          <w:szCs w:val="20"/>
        </w:rPr>
        <w:t xml:space="preserve"> details are taken from the </w:t>
      </w:r>
      <w:r w:rsidR="00B46631" w:rsidRPr="00C70D10">
        <w:rPr>
          <w:rFonts w:ascii="Arial" w:hAnsi="Arial" w:cs="Arial"/>
          <w:b/>
          <w:i/>
          <w:sz w:val="20"/>
          <w:szCs w:val="20"/>
        </w:rPr>
        <w:t xml:space="preserve">sanctioned building </w:t>
      </w:r>
      <w:r w:rsidRPr="00C70D10">
        <w:rPr>
          <w:rFonts w:ascii="Arial" w:hAnsi="Arial" w:cs="Arial"/>
          <w:b/>
          <w:i/>
          <w:sz w:val="20"/>
          <w:szCs w:val="20"/>
        </w:rPr>
        <w:t>plan provided.</w:t>
      </w:r>
    </w:p>
    <w:p w14:paraId="2682F56C" w14:textId="77777777" w:rsidR="00E6793E" w:rsidRDefault="00E6793E" w:rsidP="00E6793E">
      <w:pPr>
        <w:autoSpaceDE w:val="0"/>
        <w:autoSpaceDN w:val="0"/>
        <w:adjustRightInd w:val="0"/>
        <w:spacing w:line="360" w:lineRule="auto"/>
        <w:jc w:val="center"/>
        <w:rPr>
          <w:rFonts w:ascii="Arial" w:eastAsiaTheme="minorHAnsi" w:hAnsi="Arial" w:cs="Arial"/>
          <w:b/>
          <w:sz w:val="22"/>
          <w:szCs w:val="22"/>
          <w:lang w:val="en-GB"/>
        </w:rPr>
      </w:pPr>
    </w:p>
    <w:p w14:paraId="1481C9B0" w14:textId="38290AE1" w:rsidR="00CC288E" w:rsidRPr="00EF411C" w:rsidRDefault="00EF411C" w:rsidP="00683FD6">
      <w:pPr>
        <w:pStyle w:val="ListParagraph"/>
        <w:numPr>
          <w:ilvl w:val="0"/>
          <w:numId w:val="27"/>
        </w:numPr>
        <w:spacing w:line="360" w:lineRule="auto"/>
        <w:ind w:left="270" w:hanging="270"/>
        <w:jc w:val="both"/>
        <w:rPr>
          <w:rFonts w:ascii="Arial" w:hAnsi="Arial" w:cs="Arial"/>
          <w:b/>
          <w:sz w:val="22"/>
          <w:szCs w:val="22"/>
        </w:rPr>
      </w:pPr>
      <w:r w:rsidRPr="00EF411C">
        <w:rPr>
          <w:rFonts w:ascii="Arial" w:hAnsi="Arial" w:cs="Arial"/>
          <w:b/>
          <w:sz w:val="22"/>
          <w:szCs w:val="22"/>
        </w:rPr>
        <w:t xml:space="preserve">Buildings/structures and progress as per site survey </w:t>
      </w:r>
      <w:r w:rsidR="00452969" w:rsidRPr="00CB4B6F">
        <w:rPr>
          <w:rFonts w:ascii="Arial" w:hAnsi="Arial" w:cs="Arial"/>
          <w:b/>
          <w:sz w:val="22"/>
          <w:szCs w:val="22"/>
        </w:rPr>
        <w:t xml:space="preserve">dated </w:t>
      </w:r>
      <w:r w:rsidR="008F5A6C" w:rsidRPr="00CB4B6F">
        <w:rPr>
          <w:rFonts w:ascii="Arial" w:hAnsi="Arial" w:cs="Arial"/>
          <w:b/>
          <w:sz w:val="22"/>
          <w:szCs w:val="22"/>
        </w:rPr>
        <w:t>2</w:t>
      </w:r>
      <w:r w:rsidR="00452969" w:rsidRPr="00CB4B6F">
        <w:rPr>
          <w:rFonts w:ascii="Arial" w:hAnsi="Arial" w:cs="Arial"/>
          <w:b/>
          <w:sz w:val="22"/>
          <w:szCs w:val="22"/>
          <w:vertAlign w:val="superscript"/>
        </w:rPr>
        <w:t>nd</w:t>
      </w:r>
      <w:r w:rsidR="00452969" w:rsidRPr="00CB4B6F">
        <w:rPr>
          <w:rFonts w:ascii="Arial" w:hAnsi="Arial" w:cs="Arial"/>
          <w:b/>
          <w:sz w:val="22"/>
          <w:szCs w:val="22"/>
        </w:rPr>
        <w:t xml:space="preserve"> August</w:t>
      </w:r>
      <w:r w:rsidRPr="00CB4B6F">
        <w:rPr>
          <w:rFonts w:ascii="Arial" w:hAnsi="Arial" w:cs="Arial"/>
          <w:b/>
          <w:sz w:val="22"/>
          <w:szCs w:val="22"/>
        </w:rPr>
        <w:t xml:space="preserve"> 2024 is</w:t>
      </w:r>
      <w:r w:rsidRPr="00EF411C">
        <w:rPr>
          <w:rFonts w:ascii="Arial" w:hAnsi="Arial" w:cs="Arial"/>
          <w:b/>
          <w:sz w:val="22"/>
          <w:szCs w:val="22"/>
        </w:rPr>
        <w:t xml:space="preserve"> shown below</w:t>
      </w:r>
      <w:r w:rsidR="003A16DB" w:rsidRPr="00EF411C">
        <w:rPr>
          <w:rFonts w:ascii="Arial" w:hAnsi="Arial" w:cs="Arial"/>
          <w:b/>
          <w:sz w:val="22"/>
          <w:szCs w:val="22"/>
        </w:rPr>
        <w:t>:</w:t>
      </w:r>
    </w:p>
    <w:p w14:paraId="150BBF8D" w14:textId="77777777" w:rsidR="00B91CE8" w:rsidRPr="00B91CE8" w:rsidRDefault="00B91CE8" w:rsidP="00B91CE8">
      <w:pPr>
        <w:autoSpaceDE w:val="0"/>
        <w:autoSpaceDN w:val="0"/>
        <w:adjustRightInd w:val="0"/>
        <w:spacing w:line="360" w:lineRule="auto"/>
        <w:ind w:left="360"/>
        <w:jc w:val="center"/>
        <w:rPr>
          <w:rFonts w:ascii="Arial" w:eastAsiaTheme="minorHAnsi" w:hAnsi="Arial" w:cs="Arial"/>
          <w:b/>
          <w:sz w:val="22"/>
          <w:szCs w:val="22"/>
          <w:lang w:val="en-GB"/>
        </w:rPr>
      </w:pPr>
      <w:r w:rsidRPr="00B91CE8">
        <w:rPr>
          <w:rFonts w:ascii="Arial" w:eastAsiaTheme="minorHAnsi" w:hAnsi="Arial" w:cs="Arial"/>
          <w:b/>
          <w:sz w:val="22"/>
          <w:szCs w:val="22"/>
          <w:lang w:val="en-GB"/>
        </w:rPr>
        <w:t>TABLE - 3</w:t>
      </w:r>
    </w:p>
    <w:p w14:paraId="0F9CBA3A" w14:textId="4EEF74A2" w:rsidR="00901152" w:rsidRPr="00FF5E82" w:rsidRDefault="00901152">
      <w:pPr>
        <w:rPr>
          <w:highlight w:val="yellow"/>
        </w:rPr>
      </w:pPr>
    </w:p>
    <w:tbl>
      <w:tblPr>
        <w:tblW w:w="10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9"/>
        <w:gridCol w:w="851"/>
        <w:gridCol w:w="1134"/>
        <w:gridCol w:w="2608"/>
        <w:gridCol w:w="2608"/>
        <w:gridCol w:w="2570"/>
        <w:gridCol w:w="38"/>
      </w:tblGrid>
      <w:tr w:rsidR="00163865" w:rsidRPr="00301C8F" w14:paraId="0151D7EE" w14:textId="5A7B583E" w:rsidTr="00D25F63">
        <w:trPr>
          <w:gridAfter w:val="1"/>
          <w:wAfter w:w="38" w:type="dxa"/>
          <w:cantSplit/>
          <w:trHeight w:val="240"/>
          <w:jc w:val="center"/>
        </w:trPr>
        <w:tc>
          <w:tcPr>
            <w:tcW w:w="10910" w:type="dxa"/>
            <w:gridSpan w:val="6"/>
            <w:shd w:val="clear" w:color="auto" w:fill="002060"/>
            <w:vAlign w:val="center"/>
          </w:tcPr>
          <w:p w14:paraId="48F51DA3" w14:textId="2E6122BF" w:rsidR="00163865" w:rsidRPr="008A5234" w:rsidRDefault="00163865" w:rsidP="008B08E0">
            <w:pPr>
              <w:jc w:val="center"/>
              <w:rPr>
                <w:rFonts w:asciiTheme="minorHAnsi" w:hAnsiTheme="minorHAnsi" w:cstheme="minorHAnsi"/>
                <w:b/>
              </w:rPr>
            </w:pPr>
            <w:r w:rsidRPr="008A5234">
              <w:rPr>
                <w:rFonts w:asciiTheme="minorHAnsi" w:hAnsiTheme="minorHAnsi" w:cstheme="minorHAnsi"/>
                <w:b/>
              </w:rPr>
              <w:t xml:space="preserve">As Per Site Survey </w:t>
            </w:r>
            <w:r w:rsidR="00452969">
              <w:rPr>
                <w:rFonts w:asciiTheme="minorHAnsi" w:hAnsiTheme="minorHAnsi" w:cstheme="minorHAnsi"/>
                <w:b/>
              </w:rPr>
              <w:t>Dated 2</w:t>
            </w:r>
            <w:r w:rsidR="00452969" w:rsidRPr="00452969">
              <w:rPr>
                <w:rFonts w:asciiTheme="minorHAnsi" w:hAnsiTheme="minorHAnsi" w:cstheme="minorHAnsi"/>
                <w:b/>
                <w:vertAlign w:val="superscript"/>
              </w:rPr>
              <w:t>nd</w:t>
            </w:r>
            <w:r w:rsidR="00452969">
              <w:rPr>
                <w:rFonts w:asciiTheme="minorHAnsi" w:hAnsiTheme="minorHAnsi" w:cstheme="minorHAnsi"/>
                <w:b/>
              </w:rPr>
              <w:t xml:space="preserve"> August </w:t>
            </w:r>
            <w:r w:rsidRPr="00452969">
              <w:rPr>
                <w:rFonts w:asciiTheme="minorHAnsi" w:hAnsiTheme="minorHAnsi" w:cstheme="minorHAnsi"/>
                <w:b/>
              </w:rPr>
              <w:t>2024</w:t>
            </w:r>
          </w:p>
        </w:tc>
      </w:tr>
      <w:tr w:rsidR="00163865" w:rsidRPr="00301C8F" w14:paraId="35763724" w14:textId="7E7ECB41" w:rsidTr="00D25F63">
        <w:trPr>
          <w:cantSplit/>
          <w:trHeight w:val="20"/>
          <w:jc w:val="center"/>
        </w:trPr>
        <w:tc>
          <w:tcPr>
            <w:tcW w:w="1139" w:type="dxa"/>
            <w:shd w:val="clear" w:color="auto" w:fill="8DB3E2" w:themeFill="text2" w:themeFillTint="66"/>
            <w:vAlign w:val="center"/>
            <w:hideMark/>
          </w:tcPr>
          <w:p w14:paraId="3BD5890C" w14:textId="77777777" w:rsidR="00163865" w:rsidRPr="00D02D75" w:rsidRDefault="00163865" w:rsidP="008B08E0">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Building Name</w:t>
            </w:r>
          </w:p>
        </w:tc>
        <w:tc>
          <w:tcPr>
            <w:tcW w:w="851" w:type="dxa"/>
            <w:shd w:val="clear" w:color="auto" w:fill="8DB3E2" w:themeFill="text2" w:themeFillTint="66"/>
            <w:vAlign w:val="center"/>
          </w:tcPr>
          <w:p w14:paraId="72ECAB44" w14:textId="4146745C" w:rsidR="00163865" w:rsidRPr="00D02D75" w:rsidRDefault="00163865" w:rsidP="008B08E0">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Area (Sq. ft</w:t>
            </w:r>
            <w:r w:rsidRPr="00D02D75">
              <w:rPr>
                <w:rFonts w:asciiTheme="minorHAnsi" w:hAnsiTheme="minorHAnsi" w:cstheme="minorHAnsi"/>
                <w:b/>
                <w:bCs/>
                <w:sz w:val="22"/>
                <w:szCs w:val="22"/>
                <w:lang w:eastAsia="en-IN"/>
              </w:rPr>
              <w:t>.</w:t>
            </w:r>
            <w:r>
              <w:rPr>
                <w:rFonts w:asciiTheme="minorHAnsi" w:hAnsiTheme="minorHAnsi" w:cstheme="minorHAnsi"/>
                <w:b/>
                <w:bCs/>
                <w:sz w:val="22"/>
                <w:szCs w:val="22"/>
                <w:lang w:eastAsia="en-IN"/>
              </w:rPr>
              <w:t>)</w:t>
            </w:r>
          </w:p>
        </w:tc>
        <w:tc>
          <w:tcPr>
            <w:tcW w:w="1134" w:type="dxa"/>
            <w:shd w:val="clear" w:color="auto" w:fill="8DB3E2" w:themeFill="text2" w:themeFillTint="66"/>
            <w:vAlign w:val="center"/>
          </w:tcPr>
          <w:p w14:paraId="706B4B2C" w14:textId="77777777" w:rsidR="00163865" w:rsidRPr="00D02D75" w:rsidRDefault="00163865" w:rsidP="008B08E0">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Type of Structure</w:t>
            </w:r>
          </w:p>
        </w:tc>
        <w:tc>
          <w:tcPr>
            <w:tcW w:w="2608" w:type="dxa"/>
            <w:shd w:val="clear" w:color="auto" w:fill="8DB3E2" w:themeFill="text2" w:themeFillTint="66"/>
            <w:vAlign w:val="center"/>
          </w:tcPr>
          <w:p w14:paraId="5F2FD04B" w14:textId="4C71A350" w:rsidR="00163865" w:rsidRDefault="00163865" w:rsidP="008B08E0">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Progress as on</w:t>
            </w:r>
          </w:p>
          <w:p w14:paraId="4856AA15" w14:textId="77777777" w:rsidR="00163865" w:rsidRPr="00D02D75" w:rsidRDefault="00163865" w:rsidP="008B08E0">
            <w:pPr>
              <w:jc w:val="center"/>
              <w:rPr>
                <w:rFonts w:asciiTheme="minorHAnsi" w:hAnsiTheme="minorHAnsi" w:cstheme="minorHAnsi"/>
                <w:b/>
                <w:bCs/>
                <w:sz w:val="22"/>
                <w:szCs w:val="22"/>
                <w:lang w:eastAsia="en-IN"/>
              </w:rPr>
            </w:pPr>
            <w:r w:rsidRPr="00D02D75">
              <w:rPr>
                <w:rFonts w:asciiTheme="minorHAnsi" w:hAnsiTheme="minorHAnsi" w:cstheme="minorHAnsi"/>
                <w:b/>
                <w:bCs/>
                <w:sz w:val="22"/>
                <w:szCs w:val="22"/>
                <w:lang w:eastAsia="en-IN"/>
              </w:rPr>
              <w:t>June 2023</w:t>
            </w:r>
          </w:p>
        </w:tc>
        <w:tc>
          <w:tcPr>
            <w:tcW w:w="2608" w:type="dxa"/>
            <w:shd w:val="clear" w:color="auto" w:fill="8DB3E2" w:themeFill="text2" w:themeFillTint="66"/>
            <w:vAlign w:val="center"/>
          </w:tcPr>
          <w:p w14:paraId="3FC7C37E" w14:textId="3E930237" w:rsidR="00163865" w:rsidRDefault="00163865" w:rsidP="008B08E0">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Progress as on</w:t>
            </w:r>
          </w:p>
          <w:p w14:paraId="6DA386C5" w14:textId="59DF7671" w:rsidR="00163865" w:rsidRPr="00A20724" w:rsidRDefault="00163865" w:rsidP="008B08E0">
            <w:pPr>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December 2023</w:t>
            </w:r>
          </w:p>
        </w:tc>
        <w:tc>
          <w:tcPr>
            <w:tcW w:w="2608" w:type="dxa"/>
            <w:gridSpan w:val="2"/>
            <w:shd w:val="clear" w:color="auto" w:fill="8DB3E2" w:themeFill="text2" w:themeFillTint="66"/>
            <w:vAlign w:val="center"/>
          </w:tcPr>
          <w:p w14:paraId="61488308" w14:textId="49408FBE" w:rsidR="00163865" w:rsidRDefault="00163865" w:rsidP="00753DA3">
            <w:pPr>
              <w:jc w:val="center"/>
              <w:rPr>
                <w:rFonts w:asciiTheme="minorHAnsi" w:hAnsiTheme="minorHAnsi" w:cstheme="minorHAnsi"/>
                <w:b/>
                <w:bCs/>
                <w:sz w:val="22"/>
                <w:szCs w:val="22"/>
                <w:lang w:eastAsia="en-IN"/>
              </w:rPr>
            </w:pPr>
            <w:r w:rsidRPr="00753DA3">
              <w:rPr>
                <w:rFonts w:asciiTheme="minorHAnsi" w:hAnsiTheme="minorHAnsi" w:cstheme="minorHAnsi"/>
                <w:b/>
                <w:bCs/>
                <w:sz w:val="22"/>
                <w:szCs w:val="22"/>
                <w:lang w:eastAsia="en-IN"/>
              </w:rPr>
              <w:t>Progress as on</w:t>
            </w:r>
            <w:r w:rsidR="00753DA3">
              <w:rPr>
                <w:rFonts w:asciiTheme="minorHAnsi" w:hAnsiTheme="minorHAnsi" w:cstheme="minorHAnsi"/>
                <w:b/>
                <w:bCs/>
                <w:sz w:val="22"/>
                <w:szCs w:val="22"/>
                <w:lang w:eastAsia="en-IN"/>
              </w:rPr>
              <w:t xml:space="preserve"> 2</w:t>
            </w:r>
            <w:r w:rsidR="00753DA3" w:rsidRPr="00753DA3">
              <w:rPr>
                <w:rFonts w:asciiTheme="minorHAnsi" w:hAnsiTheme="minorHAnsi" w:cstheme="minorHAnsi"/>
                <w:b/>
                <w:bCs/>
                <w:sz w:val="22"/>
                <w:szCs w:val="22"/>
                <w:vertAlign w:val="superscript"/>
                <w:lang w:eastAsia="en-IN"/>
              </w:rPr>
              <w:t>nd</w:t>
            </w:r>
            <w:r w:rsidR="00753DA3">
              <w:rPr>
                <w:rFonts w:asciiTheme="minorHAnsi" w:hAnsiTheme="minorHAnsi" w:cstheme="minorHAnsi"/>
                <w:b/>
                <w:bCs/>
                <w:sz w:val="22"/>
                <w:szCs w:val="22"/>
                <w:lang w:eastAsia="en-IN"/>
              </w:rPr>
              <w:t xml:space="preserve"> </w:t>
            </w:r>
            <w:r w:rsidR="001D75D6" w:rsidRPr="00753DA3">
              <w:rPr>
                <w:rFonts w:asciiTheme="minorHAnsi" w:hAnsiTheme="minorHAnsi" w:cstheme="minorHAnsi"/>
                <w:b/>
                <w:bCs/>
                <w:sz w:val="22"/>
                <w:szCs w:val="22"/>
                <w:lang w:eastAsia="en-IN"/>
              </w:rPr>
              <w:t xml:space="preserve">August </w:t>
            </w:r>
            <w:r w:rsidRPr="00753DA3">
              <w:rPr>
                <w:rFonts w:asciiTheme="minorHAnsi" w:hAnsiTheme="minorHAnsi" w:cstheme="minorHAnsi"/>
                <w:b/>
                <w:bCs/>
                <w:sz w:val="22"/>
                <w:szCs w:val="22"/>
                <w:lang w:eastAsia="en-IN"/>
              </w:rPr>
              <w:t>2024</w:t>
            </w:r>
          </w:p>
        </w:tc>
      </w:tr>
      <w:tr w:rsidR="00E529E6" w:rsidRPr="00C54621" w14:paraId="7281C796" w14:textId="35D7C504" w:rsidTr="00D25F63">
        <w:trPr>
          <w:cantSplit/>
          <w:trHeight w:val="207"/>
          <w:jc w:val="center"/>
        </w:trPr>
        <w:tc>
          <w:tcPr>
            <w:tcW w:w="1139" w:type="dxa"/>
            <w:shd w:val="clear" w:color="auto" w:fill="FFFFFF" w:themeFill="background1"/>
            <w:vAlign w:val="center"/>
          </w:tcPr>
          <w:p w14:paraId="132E386C" w14:textId="77777777" w:rsidR="00E529E6" w:rsidRPr="00D02D75" w:rsidRDefault="00E529E6" w:rsidP="008B08E0">
            <w:pPr>
              <w:jc w:val="center"/>
              <w:rPr>
                <w:rFonts w:ascii="Calibri" w:hAnsi="Calibri" w:cs="Calibri"/>
                <w:sz w:val="22"/>
                <w:szCs w:val="22"/>
                <w:lang w:val="en-US"/>
              </w:rPr>
            </w:pPr>
            <w:r>
              <w:rPr>
                <w:rFonts w:ascii="Calibri" w:hAnsi="Calibri" w:cs="Calibri"/>
                <w:sz w:val="22"/>
                <w:szCs w:val="22"/>
                <w:lang w:val="en-US"/>
              </w:rPr>
              <w:t>Boundary Wall</w:t>
            </w:r>
          </w:p>
        </w:tc>
        <w:tc>
          <w:tcPr>
            <w:tcW w:w="851" w:type="dxa"/>
            <w:vAlign w:val="center"/>
          </w:tcPr>
          <w:p w14:paraId="6F3740A0" w14:textId="77777777" w:rsidR="00E529E6" w:rsidRDefault="00E529E6" w:rsidP="008B08E0">
            <w:pPr>
              <w:jc w:val="center"/>
              <w:rPr>
                <w:rFonts w:ascii="Calibri" w:hAnsi="Calibri" w:cs="Calibri"/>
                <w:sz w:val="22"/>
                <w:szCs w:val="22"/>
                <w:lang w:val="en-US"/>
              </w:rPr>
            </w:pPr>
            <w:r>
              <w:rPr>
                <w:rFonts w:ascii="Calibri" w:hAnsi="Calibri" w:cs="Calibri"/>
                <w:sz w:val="22"/>
                <w:szCs w:val="22"/>
                <w:lang w:val="en-US"/>
              </w:rPr>
              <w:t>2,748</w:t>
            </w:r>
          </w:p>
          <w:p w14:paraId="35B73F93" w14:textId="77777777" w:rsidR="00E529E6" w:rsidRPr="00D02D75" w:rsidRDefault="00E529E6" w:rsidP="008B08E0">
            <w:pPr>
              <w:jc w:val="center"/>
              <w:rPr>
                <w:rFonts w:ascii="Calibri" w:hAnsi="Calibri" w:cs="Calibri"/>
                <w:sz w:val="22"/>
                <w:szCs w:val="22"/>
                <w:lang w:val="en-US"/>
              </w:rPr>
            </w:pPr>
            <w:r>
              <w:rPr>
                <w:rFonts w:ascii="Calibri" w:hAnsi="Calibri" w:cs="Calibri"/>
                <w:sz w:val="22"/>
                <w:szCs w:val="22"/>
                <w:lang w:val="en-US"/>
              </w:rPr>
              <w:t>(R. MT.)</w:t>
            </w:r>
          </w:p>
        </w:tc>
        <w:tc>
          <w:tcPr>
            <w:tcW w:w="1134" w:type="dxa"/>
            <w:vAlign w:val="center"/>
          </w:tcPr>
          <w:p w14:paraId="18B1310C" w14:textId="77777777" w:rsidR="00E529E6" w:rsidRPr="00D02D75" w:rsidRDefault="00E529E6" w:rsidP="008B08E0">
            <w:pPr>
              <w:jc w:val="center"/>
              <w:rPr>
                <w:rFonts w:ascii="Calibri" w:hAnsi="Calibri" w:cs="Calibri"/>
                <w:sz w:val="22"/>
                <w:szCs w:val="22"/>
                <w:lang w:val="en-US"/>
              </w:rPr>
            </w:pPr>
            <w:r>
              <w:rPr>
                <w:rFonts w:ascii="Calibri" w:hAnsi="Calibri" w:cs="Calibri"/>
                <w:sz w:val="22"/>
                <w:szCs w:val="22"/>
                <w:lang w:val="en-US"/>
              </w:rPr>
              <w:t>Pre-Cast</w:t>
            </w:r>
          </w:p>
        </w:tc>
        <w:tc>
          <w:tcPr>
            <w:tcW w:w="2608" w:type="dxa"/>
            <w:vAlign w:val="center"/>
          </w:tcPr>
          <w:p w14:paraId="60B35753" w14:textId="77777777" w:rsidR="00E529E6" w:rsidRPr="00E75345"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 xml:space="preserve">Completed </w:t>
            </w:r>
            <w:r w:rsidRPr="00E75345">
              <w:rPr>
                <w:rFonts w:ascii="Calibri" w:hAnsi="Calibri" w:cs="Calibri"/>
                <w:sz w:val="22"/>
                <w:szCs w:val="22"/>
                <w:lang w:val="en-US"/>
              </w:rPr>
              <w:t>(As informed by representative as the backside of the site was not accessible due to dense bushes)</w:t>
            </w:r>
          </w:p>
        </w:tc>
        <w:tc>
          <w:tcPr>
            <w:tcW w:w="2608" w:type="dxa"/>
            <w:vAlign w:val="center"/>
          </w:tcPr>
          <w:p w14:paraId="5B29ED4F"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Status same as mentioned in previous report</w:t>
            </w:r>
          </w:p>
        </w:tc>
        <w:tc>
          <w:tcPr>
            <w:tcW w:w="2608" w:type="dxa"/>
            <w:gridSpan w:val="2"/>
            <w:vAlign w:val="center"/>
          </w:tcPr>
          <w:p w14:paraId="31ADEEA4" w14:textId="2F6B6644" w:rsidR="00E529E6" w:rsidRPr="0052052B" w:rsidRDefault="00E529E6"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Status same as mentioned in previous report</w:t>
            </w:r>
          </w:p>
        </w:tc>
      </w:tr>
      <w:tr w:rsidR="00E529E6" w:rsidRPr="00C54621" w14:paraId="1048B7C0" w14:textId="78A8C84A" w:rsidTr="00D25F63">
        <w:trPr>
          <w:cantSplit/>
          <w:trHeight w:val="207"/>
          <w:jc w:val="center"/>
        </w:trPr>
        <w:tc>
          <w:tcPr>
            <w:tcW w:w="1139" w:type="dxa"/>
            <w:shd w:val="clear" w:color="auto" w:fill="FFFFFF" w:themeFill="background1"/>
            <w:vAlign w:val="center"/>
          </w:tcPr>
          <w:p w14:paraId="77D2C82A" w14:textId="77777777" w:rsidR="00E529E6" w:rsidRPr="003E7DD1" w:rsidRDefault="00E529E6" w:rsidP="008B08E0">
            <w:pPr>
              <w:jc w:val="center"/>
              <w:rPr>
                <w:rFonts w:ascii="Calibri" w:hAnsi="Calibri" w:cs="Calibri"/>
                <w:sz w:val="22"/>
                <w:szCs w:val="22"/>
                <w:highlight w:val="yellow"/>
                <w:lang w:val="en-US"/>
              </w:rPr>
            </w:pPr>
            <w:r>
              <w:rPr>
                <w:rFonts w:ascii="Calibri" w:hAnsi="Calibri" w:cs="Calibri"/>
                <w:sz w:val="22"/>
                <w:szCs w:val="22"/>
                <w:lang w:val="en-US"/>
              </w:rPr>
              <w:t>Boundary Wall</w:t>
            </w:r>
          </w:p>
        </w:tc>
        <w:tc>
          <w:tcPr>
            <w:tcW w:w="851" w:type="dxa"/>
            <w:vAlign w:val="center"/>
          </w:tcPr>
          <w:p w14:paraId="6C55EB11" w14:textId="77777777" w:rsidR="00E529E6" w:rsidRDefault="00E529E6" w:rsidP="008B08E0">
            <w:pPr>
              <w:jc w:val="center"/>
              <w:rPr>
                <w:rFonts w:ascii="Calibri" w:hAnsi="Calibri" w:cs="Calibri"/>
                <w:sz w:val="22"/>
                <w:szCs w:val="22"/>
                <w:lang w:val="en-US"/>
              </w:rPr>
            </w:pPr>
            <w:r>
              <w:rPr>
                <w:rFonts w:ascii="Calibri" w:hAnsi="Calibri" w:cs="Calibri"/>
                <w:sz w:val="22"/>
                <w:szCs w:val="22"/>
                <w:lang w:val="en-US"/>
              </w:rPr>
              <w:t>1,074</w:t>
            </w:r>
          </w:p>
          <w:p w14:paraId="3727D619" w14:textId="77777777" w:rsidR="00E529E6" w:rsidRPr="00D02D75" w:rsidRDefault="00E529E6" w:rsidP="008B08E0">
            <w:pPr>
              <w:jc w:val="center"/>
              <w:rPr>
                <w:rFonts w:ascii="Calibri" w:hAnsi="Calibri" w:cs="Calibri"/>
                <w:sz w:val="22"/>
                <w:szCs w:val="22"/>
                <w:lang w:val="en-US"/>
              </w:rPr>
            </w:pPr>
            <w:r>
              <w:rPr>
                <w:rFonts w:ascii="Calibri" w:hAnsi="Calibri" w:cs="Calibri"/>
                <w:sz w:val="22"/>
                <w:szCs w:val="22"/>
                <w:lang w:val="en-US"/>
              </w:rPr>
              <w:t>(R. MT.)</w:t>
            </w:r>
          </w:p>
        </w:tc>
        <w:tc>
          <w:tcPr>
            <w:tcW w:w="1134" w:type="dxa"/>
            <w:vAlign w:val="center"/>
          </w:tcPr>
          <w:p w14:paraId="49375FF5" w14:textId="77777777" w:rsidR="00E529E6" w:rsidRPr="00D02D75" w:rsidRDefault="00E529E6" w:rsidP="008B08E0">
            <w:pPr>
              <w:jc w:val="center"/>
              <w:rPr>
                <w:rFonts w:ascii="Calibri" w:hAnsi="Calibri" w:cs="Calibri"/>
                <w:sz w:val="22"/>
                <w:szCs w:val="22"/>
                <w:lang w:val="en-US"/>
              </w:rPr>
            </w:pPr>
            <w:r>
              <w:rPr>
                <w:rFonts w:ascii="Calibri" w:hAnsi="Calibri" w:cs="Calibri"/>
                <w:sz w:val="22"/>
                <w:szCs w:val="22"/>
                <w:lang w:val="en-US"/>
              </w:rPr>
              <w:t>Chain Link Fencing</w:t>
            </w:r>
          </w:p>
        </w:tc>
        <w:tc>
          <w:tcPr>
            <w:tcW w:w="2608" w:type="dxa"/>
            <w:vAlign w:val="center"/>
          </w:tcPr>
          <w:p w14:paraId="6C690CCC" w14:textId="77777777" w:rsidR="00E529E6" w:rsidRPr="00E75345"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 xml:space="preserve">Completed </w:t>
            </w:r>
            <w:r w:rsidRPr="00E75345">
              <w:rPr>
                <w:rFonts w:ascii="Calibri" w:hAnsi="Calibri" w:cs="Calibri"/>
                <w:sz w:val="22"/>
                <w:szCs w:val="22"/>
                <w:lang w:val="en-US"/>
              </w:rPr>
              <w:t>(As informed by representative as the backside of the site was not accessible due to dense bushes)</w:t>
            </w:r>
          </w:p>
        </w:tc>
        <w:tc>
          <w:tcPr>
            <w:tcW w:w="2608" w:type="dxa"/>
            <w:vAlign w:val="center"/>
          </w:tcPr>
          <w:p w14:paraId="151CE34D"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Status same as mentioned in previous report</w:t>
            </w:r>
          </w:p>
        </w:tc>
        <w:tc>
          <w:tcPr>
            <w:tcW w:w="2608" w:type="dxa"/>
            <w:gridSpan w:val="2"/>
            <w:vAlign w:val="center"/>
          </w:tcPr>
          <w:p w14:paraId="7E18C05B" w14:textId="463F0C8E" w:rsidR="00E529E6" w:rsidRPr="0052052B" w:rsidRDefault="00E529E6"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Status same as mentioned in previous report</w:t>
            </w:r>
          </w:p>
        </w:tc>
      </w:tr>
      <w:tr w:rsidR="00163865" w:rsidRPr="00C54621" w14:paraId="5CF7C7DA" w14:textId="16985E78" w:rsidTr="00D25F63">
        <w:trPr>
          <w:cantSplit/>
          <w:trHeight w:val="207"/>
          <w:jc w:val="center"/>
        </w:trPr>
        <w:tc>
          <w:tcPr>
            <w:tcW w:w="1139" w:type="dxa"/>
            <w:shd w:val="clear" w:color="auto" w:fill="FFFFFF" w:themeFill="background1"/>
            <w:vAlign w:val="center"/>
          </w:tcPr>
          <w:p w14:paraId="50BDEBC2"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Breeding &amp; Grooming Shed</w:t>
            </w:r>
          </w:p>
        </w:tc>
        <w:tc>
          <w:tcPr>
            <w:tcW w:w="851" w:type="dxa"/>
            <w:vAlign w:val="center"/>
          </w:tcPr>
          <w:p w14:paraId="210A555C"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12,308</w:t>
            </w:r>
          </w:p>
        </w:tc>
        <w:tc>
          <w:tcPr>
            <w:tcW w:w="1134" w:type="dxa"/>
            <w:vAlign w:val="center"/>
          </w:tcPr>
          <w:p w14:paraId="5FCEE9D2" w14:textId="77777777" w:rsidR="00163865" w:rsidRPr="00D02D75" w:rsidRDefault="00163865" w:rsidP="008B08E0">
            <w:pPr>
              <w:jc w:val="center"/>
              <w:rPr>
                <w:rFonts w:ascii="Calibri" w:hAnsi="Calibri" w:cs="Calibri"/>
                <w:sz w:val="22"/>
                <w:szCs w:val="22"/>
                <w:lang w:val="en-US"/>
              </w:rPr>
            </w:pPr>
            <w:r w:rsidRPr="00E75345">
              <w:rPr>
                <w:rFonts w:ascii="Calibri" w:hAnsi="Calibri" w:cs="Calibri"/>
                <w:sz w:val="22"/>
                <w:szCs w:val="22"/>
                <w:lang w:val="en-US"/>
              </w:rPr>
              <w:t>GI shed over RCC structure and walls</w:t>
            </w:r>
          </w:p>
        </w:tc>
        <w:tc>
          <w:tcPr>
            <w:tcW w:w="2608" w:type="dxa"/>
            <w:vAlign w:val="center"/>
          </w:tcPr>
          <w:p w14:paraId="1FECF75B" w14:textId="77777777" w:rsidR="00163865" w:rsidRPr="008A5234"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Foundation/footing work is in progress, and is completed till plinth beam level.</w:t>
            </w:r>
          </w:p>
        </w:tc>
        <w:tc>
          <w:tcPr>
            <w:tcW w:w="2608" w:type="dxa"/>
            <w:vAlign w:val="center"/>
          </w:tcPr>
          <w:p w14:paraId="60DA1E45"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The super structure work along with the major finishing work is completed.</w:t>
            </w:r>
          </w:p>
          <w:p w14:paraId="2AC83075" w14:textId="77777777" w:rsidR="00163865" w:rsidRPr="008A5234"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The assembling of cages was in progress, which was observed to be reaching its completion stage, with few pending works.</w:t>
            </w:r>
          </w:p>
        </w:tc>
        <w:tc>
          <w:tcPr>
            <w:tcW w:w="2608" w:type="dxa"/>
            <w:gridSpan w:val="2"/>
            <w:vAlign w:val="center"/>
          </w:tcPr>
          <w:p w14:paraId="4B907408" w14:textId="77777777" w:rsidR="006449BC" w:rsidRPr="0052052B" w:rsidRDefault="006449BC" w:rsidP="006449BC">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Major status same as previous report.</w:t>
            </w:r>
          </w:p>
          <w:p w14:paraId="6E6CDB5C" w14:textId="06AB1E3A" w:rsidR="00D25F63" w:rsidRPr="0052052B" w:rsidRDefault="006449BC" w:rsidP="006449BC">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F</w:t>
            </w:r>
            <w:r w:rsidR="00D25F63" w:rsidRPr="0052052B">
              <w:rPr>
                <w:rFonts w:ascii="Calibri" w:hAnsi="Calibri" w:cs="Calibri"/>
                <w:sz w:val="22"/>
                <w:szCs w:val="22"/>
                <w:lang w:val="en-US"/>
              </w:rPr>
              <w:t xml:space="preserve">urther </w:t>
            </w:r>
            <w:r w:rsidR="0064021B" w:rsidRPr="0052052B">
              <w:rPr>
                <w:rFonts w:ascii="Calibri" w:hAnsi="Calibri" w:cs="Calibri"/>
                <w:sz w:val="22"/>
                <w:szCs w:val="22"/>
                <w:lang w:val="en-US"/>
              </w:rPr>
              <w:t xml:space="preserve">finishing work has been done and </w:t>
            </w:r>
            <w:r w:rsidR="00E529E6" w:rsidRPr="0052052B">
              <w:rPr>
                <w:rFonts w:ascii="Calibri" w:hAnsi="Calibri" w:cs="Calibri"/>
                <w:sz w:val="22"/>
                <w:szCs w:val="22"/>
                <w:lang w:val="en-US"/>
              </w:rPr>
              <w:t xml:space="preserve">assembling of cages is completed </w:t>
            </w:r>
            <w:r w:rsidR="0064021B" w:rsidRPr="0052052B">
              <w:rPr>
                <w:rFonts w:ascii="Calibri" w:hAnsi="Calibri" w:cs="Calibri"/>
                <w:sz w:val="22"/>
                <w:szCs w:val="22"/>
                <w:lang w:val="en-US"/>
              </w:rPr>
              <w:t>which is</w:t>
            </w:r>
            <w:r w:rsidR="00E529E6" w:rsidRPr="0052052B">
              <w:rPr>
                <w:rFonts w:ascii="Calibri" w:hAnsi="Calibri" w:cs="Calibri"/>
                <w:sz w:val="22"/>
                <w:szCs w:val="22"/>
                <w:lang w:val="en-US"/>
              </w:rPr>
              <w:t xml:space="preserve"> currently in </w:t>
            </w:r>
            <w:r w:rsidR="00D25F63" w:rsidRPr="0052052B">
              <w:rPr>
                <w:rFonts w:ascii="Calibri" w:hAnsi="Calibri" w:cs="Calibri"/>
                <w:sz w:val="22"/>
                <w:szCs w:val="22"/>
                <w:lang w:val="en-US"/>
              </w:rPr>
              <w:t>operation</w:t>
            </w:r>
          </w:p>
        </w:tc>
      </w:tr>
      <w:tr w:rsidR="00163865" w:rsidRPr="00C54621" w14:paraId="7876F246" w14:textId="61285A59" w:rsidTr="00D25F63">
        <w:trPr>
          <w:cantSplit/>
          <w:trHeight w:val="20"/>
          <w:jc w:val="center"/>
        </w:trPr>
        <w:tc>
          <w:tcPr>
            <w:tcW w:w="1139" w:type="dxa"/>
            <w:shd w:val="clear" w:color="auto" w:fill="FFFFFF" w:themeFill="background1"/>
            <w:noWrap/>
            <w:vAlign w:val="center"/>
          </w:tcPr>
          <w:p w14:paraId="28BADDBF"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Layer Shed-1</w:t>
            </w:r>
          </w:p>
        </w:tc>
        <w:tc>
          <w:tcPr>
            <w:tcW w:w="851" w:type="dxa"/>
            <w:vAlign w:val="center"/>
          </w:tcPr>
          <w:p w14:paraId="23D9C347"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1</w:t>
            </w:r>
            <w:r>
              <w:rPr>
                <w:rFonts w:ascii="Calibri" w:hAnsi="Calibri" w:cs="Calibri"/>
                <w:sz w:val="22"/>
                <w:szCs w:val="22"/>
                <w:lang w:val="en-US"/>
              </w:rPr>
              <w:t>6,535</w:t>
            </w:r>
          </w:p>
        </w:tc>
        <w:tc>
          <w:tcPr>
            <w:tcW w:w="1134" w:type="dxa"/>
            <w:vAlign w:val="center"/>
          </w:tcPr>
          <w:p w14:paraId="5352A8E2" w14:textId="77777777" w:rsidR="00163865" w:rsidRPr="00D02D75" w:rsidRDefault="00163865" w:rsidP="008B08E0">
            <w:pPr>
              <w:jc w:val="center"/>
              <w:rPr>
                <w:rFonts w:ascii="Calibri" w:hAnsi="Calibri" w:cs="Calibri"/>
                <w:sz w:val="22"/>
                <w:szCs w:val="22"/>
                <w:lang w:val="en-US"/>
              </w:rPr>
            </w:pPr>
            <w:r w:rsidRPr="00E75345">
              <w:rPr>
                <w:rFonts w:ascii="Calibri" w:hAnsi="Calibri" w:cs="Calibri"/>
                <w:sz w:val="22"/>
                <w:szCs w:val="22"/>
                <w:lang w:val="en-US"/>
              </w:rPr>
              <w:t>GI shed over RCC structure and walls</w:t>
            </w:r>
          </w:p>
        </w:tc>
        <w:tc>
          <w:tcPr>
            <w:tcW w:w="2608" w:type="dxa"/>
            <w:vAlign w:val="center"/>
          </w:tcPr>
          <w:p w14:paraId="2525B9A6" w14:textId="77777777" w:rsidR="00163865" w:rsidRPr="008A5234"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Foundation/footing work is in progress and more than half of the plinth beam is been casted</w:t>
            </w:r>
          </w:p>
        </w:tc>
        <w:tc>
          <w:tcPr>
            <w:tcW w:w="2608" w:type="dxa"/>
            <w:vAlign w:val="center"/>
          </w:tcPr>
          <w:p w14:paraId="334FDD16"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Super structure work including foundation, columns, brickwork has been completed.</w:t>
            </w:r>
          </w:p>
          <w:p w14:paraId="19E16F49"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Trusses have been installed on roof, with tin shed fixed on half of the structure.</w:t>
            </w:r>
          </w:p>
        </w:tc>
        <w:tc>
          <w:tcPr>
            <w:tcW w:w="2608" w:type="dxa"/>
            <w:gridSpan w:val="2"/>
            <w:vAlign w:val="center"/>
          </w:tcPr>
          <w:p w14:paraId="505AB690" w14:textId="77777777" w:rsidR="00E529E6" w:rsidRPr="0052052B" w:rsidRDefault="00E529E6"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The super structure work along with the major finishing work is completed.</w:t>
            </w:r>
          </w:p>
          <w:p w14:paraId="641EE0F8" w14:textId="0A29B08B" w:rsidR="00163865" w:rsidRPr="0052052B" w:rsidRDefault="00E529E6"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The assembling of cages was in progress.</w:t>
            </w:r>
          </w:p>
        </w:tc>
      </w:tr>
      <w:tr w:rsidR="00163865" w:rsidRPr="00C54621" w14:paraId="4D2275B0" w14:textId="0FA985BB" w:rsidTr="00D25F63">
        <w:trPr>
          <w:cantSplit/>
          <w:trHeight w:val="20"/>
          <w:jc w:val="center"/>
        </w:trPr>
        <w:tc>
          <w:tcPr>
            <w:tcW w:w="1139" w:type="dxa"/>
            <w:shd w:val="clear" w:color="auto" w:fill="FFFFFF" w:themeFill="background1"/>
            <w:noWrap/>
            <w:vAlign w:val="center"/>
          </w:tcPr>
          <w:p w14:paraId="06394E76"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Layer Shed-2</w:t>
            </w:r>
          </w:p>
        </w:tc>
        <w:tc>
          <w:tcPr>
            <w:tcW w:w="851" w:type="dxa"/>
            <w:vAlign w:val="center"/>
          </w:tcPr>
          <w:p w14:paraId="5F83AF0D" w14:textId="77777777" w:rsidR="00163865" w:rsidRPr="00D02D75" w:rsidRDefault="00163865" w:rsidP="008B08E0">
            <w:pPr>
              <w:jc w:val="center"/>
              <w:rPr>
                <w:rFonts w:ascii="Calibri" w:hAnsi="Calibri" w:cs="Calibri"/>
                <w:sz w:val="22"/>
                <w:szCs w:val="22"/>
                <w:lang w:val="en-US"/>
              </w:rPr>
            </w:pPr>
            <w:r w:rsidRPr="00FA0071">
              <w:rPr>
                <w:rFonts w:ascii="Calibri" w:hAnsi="Calibri" w:cs="Calibri"/>
                <w:sz w:val="22"/>
                <w:szCs w:val="22"/>
                <w:lang w:val="en-US"/>
              </w:rPr>
              <w:t>16,535</w:t>
            </w:r>
          </w:p>
        </w:tc>
        <w:tc>
          <w:tcPr>
            <w:tcW w:w="1134" w:type="dxa"/>
            <w:vAlign w:val="center"/>
          </w:tcPr>
          <w:p w14:paraId="6AE5F786"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WIP</w:t>
            </w:r>
          </w:p>
        </w:tc>
        <w:tc>
          <w:tcPr>
            <w:tcW w:w="2608" w:type="dxa"/>
            <w:vAlign w:val="center"/>
          </w:tcPr>
          <w:p w14:paraId="1355BC2E"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Work not started</w:t>
            </w:r>
          </w:p>
        </w:tc>
        <w:tc>
          <w:tcPr>
            <w:tcW w:w="2608" w:type="dxa"/>
            <w:vAlign w:val="center"/>
          </w:tcPr>
          <w:p w14:paraId="5B20E4C9"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Super structure work i.e. Footing/foundation work is in progress and is completed till the plinth level.</w:t>
            </w:r>
          </w:p>
          <w:p w14:paraId="17F5D614"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Soil filling has been done, and the compaction of the soil is to be done.</w:t>
            </w:r>
          </w:p>
        </w:tc>
        <w:tc>
          <w:tcPr>
            <w:tcW w:w="2608" w:type="dxa"/>
            <w:gridSpan w:val="2"/>
            <w:vAlign w:val="center"/>
          </w:tcPr>
          <w:p w14:paraId="0D8449FC" w14:textId="29C78731" w:rsidR="009A24AC" w:rsidRPr="0052052B" w:rsidRDefault="009A24AC"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Super structure work i.e. Footing/foundation work is completed.</w:t>
            </w:r>
          </w:p>
          <w:p w14:paraId="757BFF2B" w14:textId="099E6B30" w:rsidR="00163865" w:rsidRPr="0052052B" w:rsidRDefault="009A24AC"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Blockwork from both sides has been done, the balance blockworks are currently in progress.</w:t>
            </w:r>
          </w:p>
        </w:tc>
      </w:tr>
      <w:tr w:rsidR="00163865" w:rsidRPr="00C54621" w14:paraId="63E1EDAD" w14:textId="30F90337" w:rsidTr="00D25F63">
        <w:trPr>
          <w:cantSplit/>
          <w:trHeight w:val="20"/>
          <w:jc w:val="center"/>
        </w:trPr>
        <w:tc>
          <w:tcPr>
            <w:tcW w:w="1139" w:type="dxa"/>
            <w:shd w:val="clear" w:color="auto" w:fill="FFFFFF" w:themeFill="background1"/>
            <w:vAlign w:val="center"/>
          </w:tcPr>
          <w:p w14:paraId="3E09B229"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Layer Shed-3</w:t>
            </w:r>
          </w:p>
        </w:tc>
        <w:tc>
          <w:tcPr>
            <w:tcW w:w="851" w:type="dxa"/>
            <w:vAlign w:val="center"/>
          </w:tcPr>
          <w:p w14:paraId="1504A4D7" w14:textId="77777777" w:rsidR="00163865" w:rsidRPr="00D02D75" w:rsidRDefault="00163865" w:rsidP="008B08E0">
            <w:pPr>
              <w:jc w:val="center"/>
              <w:rPr>
                <w:rFonts w:ascii="Calibri" w:hAnsi="Calibri" w:cs="Calibri"/>
                <w:sz w:val="22"/>
                <w:szCs w:val="22"/>
                <w:lang w:val="en-US"/>
              </w:rPr>
            </w:pPr>
            <w:r w:rsidRPr="00FA0071">
              <w:rPr>
                <w:rFonts w:ascii="Calibri" w:hAnsi="Calibri" w:cs="Calibri"/>
                <w:sz w:val="22"/>
                <w:szCs w:val="22"/>
                <w:lang w:val="en-US"/>
              </w:rPr>
              <w:t>16,535</w:t>
            </w:r>
          </w:p>
        </w:tc>
        <w:tc>
          <w:tcPr>
            <w:tcW w:w="1134" w:type="dxa"/>
            <w:vAlign w:val="center"/>
          </w:tcPr>
          <w:p w14:paraId="7106522B"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WIP</w:t>
            </w:r>
          </w:p>
        </w:tc>
        <w:tc>
          <w:tcPr>
            <w:tcW w:w="2608" w:type="dxa"/>
            <w:vAlign w:val="center"/>
          </w:tcPr>
          <w:p w14:paraId="1A8B1CCE"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Work not started</w:t>
            </w:r>
          </w:p>
        </w:tc>
        <w:tc>
          <w:tcPr>
            <w:tcW w:w="2608" w:type="dxa"/>
            <w:vAlign w:val="center"/>
          </w:tcPr>
          <w:p w14:paraId="65DCD4F0"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Super structure work i.e. Footing/foundation work is in progress.</w:t>
            </w:r>
          </w:p>
        </w:tc>
        <w:tc>
          <w:tcPr>
            <w:tcW w:w="2608" w:type="dxa"/>
            <w:gridSpan w:val="2"/>
            <w:vAlign w:val="center"/>
          </w:tcPr>
          <w:p w14:paraId="6E115A39" w14:textId="77777777" w:rsidR="00163865" w:rsidRPr="0052052B" w:rsidRDefault="009A24AC"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Super structure work i.e. Footing/foundation is completed.</w:t>
            </w:r>
          </w:p>
          <w:p w14:paraId="5BFD32B7" w14:textId="7AB7A695" w:rsidR="009A24AC" w:rsidRPr="0052052B" w:rsidRDefault="009A24AC"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 xml:space="preserve">Column reinforcement work is in progress, shuttering and casting </w:t>
            </w:r>
            <w:r w:rsidR="009B34B2" w:rsidRPr="0052052B">
              <w:rPr>
                <w:rFonts w:ascii="Calibri" w:hAnsi="Calibri" w:cs="Calibri"/>
                <w:sz w:val="22"/>
                <w:szCs w:val="22"/>
                <w:lang w:val="en-US"/>
              </w:rPr>
              <w:t xml:space="preserve">of concrete </w:t>
            </w:r>
            <w:r w:rsidRPr="0052052B">
              <w:rPr>
                <w:rFonts w:ascii="Calibri" w:hAnsi="Calibri" w:cs="Calibri"/>
                <w:sz w:val="22"/>
                <w:szCs w:val="22"/>
                <w:lang w:val="en-US"/>
              </w:rPr>
              <w:t>is due.</w:t>
            </w:r>
          </w:p>
        </w:tc>
      </w:tr>
      <w:tr w:rsidR="00163865" w:rsidRPr="00C54621" w14:paraId="631ABA6B" w14:textId="1B8F793D" w:rsidTr="00D25F63">
        <w:trPr>
          <w:cantSplit/>
          <w:trHeight w:val="20"/>
          <w:jc w:val="center"/>
        </w:trPr>
        <w:tc>
          <w:tcPr>
            <w:tcW w:w="1139" w:type="dxa"/>
            <w:shd w:val="clear" w:color="auto" w:fill="FFFFFF" w:themeFill="background1"/>
            <w:vAlign w:val="center"/>
          </w:tcPr>
          <w:p w14:paraId="6D67F4AA"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Layer Shed-4</w:t>
            </w:r>
          </w:p>
        </w:tc>
        <w:tc>
          <w:tcPr>
            <w:tcW w:w="851" w:type="dxa"/>
            <w:vAlign w:val="center"/>
          </w:tcPr>
          <w:p w14:paraId="48221066" w14:textId="77777777" w:rsidR="00163865" w:rsidRPr="00D02D75" w:rsidRDefault="00163865" w:rsidP="008B08E0">
            <w:pPr>
              <w:jc w:val="center"/>
              <w:rPr>
                <w:rFonts w:ascii="Calibri" w:hAnsi="Calibri" w:cs="Calibri"/>
                <w:sz w:val="22"/>
                <w:szCs w:val="22"/>
                <w:lang w:val="en-US"/>
              </w:rPr>
            </w:pPr>
            <w:r w:rsidRPr="00FA0071">
              <w:rPr>
                <w:rFonts w:ascii="Calibri" w:hAnsi="Calibri" w:cs="Calibri"/>
                <w:sz w:val="22"/>
                <w:szCs w:val="22"/>
                <w:lang w:val="en-US"/>
              </w:rPr>
              <w:t>16,535</w:t>
            </w:r>
          </w:p>
        </w:tc>
        <w:tc>
          <w:tcPr>
            <w:tcW w:w="1134" w:type="dxa"/>
            <w:vAlign w:val="center"/>
          </w:tcPr>
          <w:p w14:paraId="5983928D"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Not started yet</w:t>
            </w:r>
          </w:p>
        </w:tc>
        <w:tc>
          <w:tcPr>
            <w:tcW w:w="2608" w:type="dxa"/>
            <w:vAlign w:val="center"/>
          </w:tcPr>
          <w:p w14:paraId="279A207D"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Work not started</w:t>
            </w:r>
          </w:p>
        </w:tc>
        <w:tc>
          <w:tcPr>
            <w:tcW w:w="2608" w:type="dxa"/>
            <w:vAlign w:val="center"/>
          </w:tcPr>
          <w:p w14:paraId="5EDD1926"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Work has not started yet.</w:t>
            </w:r>
          </w:p>
        </w:tc>
        <w:tc>
          <w:tcPr>
            <w:tcW w:w="2608" w:type="dxa"/>
            <w:gridSpan w:val="2"/>
            <w:vAlign w:val="center"/>
          </w:tcPr>
          <w:p w14:paraId="6A2ADC12" w14:textId="5BB8C420" w:rsidR="00163865" w:rsidRPr="0052052B" w:rsidRDefault="009A24AC"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Super structure work i.e. Footing/foundation work is completed.</w:t>
            </w:r>
          </w:p>
        </w:tc>
      </w:tr>
      <w:tr w:rsidR="00163865" w:rsidRPr="00C54621" w14:paraId="4F42A37D" w14:textId="09498040" w:rsidTr="00D25F63">
        <w:trPr>
          <w:cantSplit/>
          <w:trHeight w:val="20"/>
          <w:jc w:val="center"/>
        </w:trPr>
        <w:tc>
          <w:tcPr>
            <w:tcW w:w="11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6E7F21"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JVNL Meter Room</w:t>
            </w:r>
          </w:p>
        </w:tc>
        <w:tc>
          <w:tcPr>
            <w:tcW w:w="851" w:type="dxa"/>
            <w:tcBorders>
              <w:top w:val="single" w:sz="4" w:space="0" w:color="auto"/>
              <w:left w:val="single" w:sz="4" w:space="0" w:color="auto"/>
              <w:bottom w:val="single" w:sz="4" w:space="0" w:color="auto"/>
              <w:right w:val="single" w:sz="4" w:space="0" w:color="auto"/>
            </w:tcBorders>
            <w:vAlign w:val="center"/>
          </w:tcPr>
          <w:p w14:paraId="110FC9D1"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194</w:t>
            </w:r>
          </w:p>
        </w:tc>
        <w:tc>
          <w:tcPr>
            <w:tcW w:w="1134" w:type="dxa"/>
            <w:tcBorders>
              <w:top w:val="single" w:sz="4" w:space="0" w:color="auto"/>
              <w:left w:val="single" w:sz="4" w:space="0" w:color="auto"/>
              <w:bottom w:val="single" w:sz="4" w:space="0" w:color="auto"/>
              <w:right w:val="single" w:sz="4" w:space="0" w:color="auto"/>
            </w:tcBorders>
            <w:vAlign w:val="center"/>
          </w:tcPr>
          <w:p w14:paraId="06F53F58" w14:textId="77777777" w:rsidR="00163865" w:rsidRPr="00D02D75" w:rsidRDefault="00163865" w:rsidP="008B08E0">
            <w:pPr>
              <w:jc w:val="center"/>
              <w:rPr>
                <w:rFonts w:ascii="Calibri" w:hAnsi="Calibri" w:cs="Calibri"/>
                <w:sz w:val="22"/>
                <w:szCs w:val="22"/>
                <w:lang w:val="en-US"/>
              </w:rPr>
            </w:pPr>
            <w:r w:rsidRPr="00CE2AEB">
              <w:rPr>
                <w:rFonts w:ascii="Calibri" w:hAnsi="Calibri" w:cs="Calibri"/>
                <w:sz w:val="22"/>
                <w:szCs w:val="22"/>
                <w:lang w:val="en-US"/>
              </w:rPr>
              <w:t>R.C.C Framed Structure</w:t>
            </w:r>
          </w:p>
        </w:tc>
        <w:tc>
          <w:tcPr>
            <w:tcW w:w="2608" w:type="dxa"/>
            <w:tcBorders>
              <w:top w:val="single" w:sz="4" w:space="0" w:color="auto"/>
              <w:left w:val="single" w:sz="4" w:space="0" w:color="auto"/>
              <w:bottom w:val="single" w:sz="4" w:space="0" w:color="auto"/>
              <w:right w:val="single" w:sz="4" w:space="0" w:color="auto"/>
            </w:tcBorders>
            <w:vAlign w:val="center"/>
          </w:tcPr>
          <w:p w14:paraId="098BC194"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D254FF">
              <w:rPr>
                <w:rFonts w:ascii="Calibri" w:hAnsi="Calibri" w:cs="Calibri"/>
                <w:sz w:val="22"/>
                <w:szCs w:val="22"/>
                <w:lang w:val="en-US"/>
              </w:rPr>
              <w:t>Work not started</w:t>
            </w:r>
          </w:p>
        </w:tc>
        <w:tc>
          <w:tcPr>
            <w:tcW w:w="2608" w:type="dxa"/>
            <w:tcBorders>
              <w:top w:val="single" w:sz="4" w:space="0" w:color="auto"/>
              <w:left w:val="single" w:sz="4" w:space="0" w:color="auto"/>
              <w:bottom w:val="single" w:sz="4" w:space="0" w:color="auto"/>
              <w:right w:val="single" w:sz="4" w:space="0" w:color="auto"/>
            </w:tcBorders>
            <w:vAlign w:val="center"/>
          </w:tcPr>
          <w:p w14:paraId="518DFD7E"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Completed</w:t>
            </w:r>
          </w:p>
        </w:tc>
        <w:tc>
          <w:tcPr>
            <w:tcW w:w="2608" w:type="dxa"/>
            <w:gridSpan w:val="2"/>
            <w:tcBorders>
              <w:top w:val="single" w:sz="4" w:space="0" w:color="auto"/>
              <w:left w:val="single" w:sz="4" w:space="0" w:color="auto"/>
              <w:bottom w:val="single" w:sz="4" w:space="0" w:color="auto"/>
              <w:right w:val="single" w:sz="4" w:space="0" w:color="auto"/>
            </w:tcBorders>
            <w:vAlign w:val="center"/>
          </w:tcPr>
          <w:p w14:paraId="63C9C554" w14:textId="26779A26" w:rsidR="00163865" w:rsidRPr="0052052B" w:rsidRDefault="009A24AC"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Same as previous report</w:t>
            </w:r>
          </w:p>
        </w:tc>
      </w:tr>
      <w:tr w:rsidR="00163865" w:rsidRPr="00C54621" w14:paraId="51FC4C45" w14:textId="4EA41C8E" w:rsidTr="00D25F63">
        <w:trPr>
          <w:cantSplit/>
          <w:trHeight w:val="20"/>
          <w:jc w:val="center"/>
        </w:trPr>
        <w:tc>
          <w:tcPr>
            <w:tcW w:w="11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86CEA6" w14:textId="77777777" w:rsidR="00163865" w:rsidRDefault="00163865" w:rsidP="008B08E0">
            <w:pPr>
              <w:jc w:val="center"/>
              <w:rPr>
                <w:rFonts w:ascii="Calibri" w:hAnsi="Calibri" w:cs="Calibri"/>
                <w:sz w:val="22"/>
                <w:szCs w:val="22"/>
                <w:lang w:val="en-US"/>
              </w:rPr>
            </w:pPr>
            <w:r>
              <w:rPr>
                <w:rFonts w:ascii="Calibri" w:hAnsi="Calibri" w:cs="Calibri"/>
                <w:sz w:val="22"/>
                <w:szCs w:val="22"/>
                <w:lang w:val="en-US"/>
              </w:rPr>
              <w:t>Water Tank</w:t>
            </w:r>
          </w:p>
          <w:p w14:paraId="30B280C9"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(Ground Floor)</w:t>
            </w:r>
          </w:p>
        </w:tc>
        <w:tc>
          <w:tcPr>
            <w:tcW w:w="851" w:type="dxa"/>
            <w:tcBorders>
              <w:top w:val="single" w:sz="4" w:space="0" w:color="auto"/>
              <w:left w:val="single" w:sz="4" w:space="0" w:color="auto"/>
              <w:bottom w:val="single" w:sz="4" w:space="0" w:color="auto"/>
              <w:right w:val="single" w:sz="4" w:space="0" w:color="auto"/>
            </w:tcBorders>
            <w:vAlign w:val="center"/>
          </w:tcPr>
          <w:p w14:paraId="4B0367A0"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675</w:t>
            </w:r>
          </w:p>
        </w:tc>
        <w:tc>
          <w:tcPr>
            <w:tcW w:w="1134" w:type="dxa"/>
            <w:tcBorders>
              <w:top w:val="single" w:sz="4" w:space="0" w:color="auto"/>
              <w:left w:val="single" w:sz="4" w:space="0" w:color="auto"/>
              <w:bottom w:val="single" w:sz="4" w:space="0" w:color="auto"/>
              <w:right w:val="single" w:sz="4" w:space="0" w:color="auto"/>
            </w:tcBorders>
            <w:vAlign w:val="center"/>
          </w:tcPr>
          <w:p w14:paraId="30A9BAC2" w14:textId="77777777" w:rsidR="00163865" w:rsidRPr="00D02D75" w:rsidRDefault="00163865" w:rsidP="008B08E0">
            <w:pPr>
              <w:jc w:val="center"/>
              <w:rPr>
                <w:rFonts w:ascii="Calibri" w:hAnsi="Calibri" w:cs="Calibri"/>
                <w:sz w:val="22"/>
                <w:szCs w:val="22"/>
                <w:lang w:val="en-US"/>
              </w:rPr>
            </w:pPr>
            <w:r w:rsidRPr="00CE2AEB">
              <w:rPr>
                <w:rFonts w:ascii="Calibri" w:hAnsi="Calibri" w:cs="Calibri"/>
                <w:sz w:val="22"/>
                <w:szCs w:val="22"/>
                <w:lang w:val="en-US"/>
              </w:rPr>
              <w:t>R.C.C Framed Structure</w:t>
            </w:r>
          </w:p>
        </w:tc>
        <w:tc>
          <w:tcPr>
            <w:tcW w:w="2608" w:type="dxa"/>
            <w:tcBorders>
              <w:top w:val="single" w:sz="4" w:space="0" w:color="auto"/>
              <w:left w:val="single" w:sz="4" w:space="0" w:color="auto"/>
              <w:bottom w:val="single" w:sz="4" w:space="0" w:color="auto"/>
              <w:right w:val="single" w:sz="4" w:space="0" w:color="auto"/>
            </w:tcBorders>
            <w:vAlign w:val="center"/>
          </w:tcPr>
          <w:p w14:paraId="7A6E6942" w14:textId="77777777" w:rsidR="00163865" w:rsidRPr="00B857C1" w:rsidRDefault="00163865" w:rsidP="008B08E0">
            <w:pPr>
              <w:pStyle w:val="ListParagraph"/>
              <w:numPr>
                <w:ilvl w:val="0"/>
                <w:numId w:val="21"/>
              </w:numPr>
              <w:ind w:left="162" w:hanging="180"/>
              <w:jc w:val="center"/>
              <w:rPr>
                <w:rFonts w:ascii="Calibri" w:hAnsi="Calibri" w:cs="Calibri"/>
                <w:sz w:val="22"/>
                <w:szCs w:val="22"/>
                <w:lang w:val="en-US"/>
              </w:rPr>
            </w:pPr>
            <w:r w:rsidRPr="00D254FF">
              <w:rPr>
                <w:rFonts w:ascii="Calibri" w:hAnsi="Calibri" w:cs="Calibri"/>
                <w:sz w:val="22"/>
                <w:szCs w:val="22"/>
                <w:lang w:val="en-US"/>
              </w:rPr>
              <w:t>Work not started</w:t>
            </w:r>
          </w:p>
        </w:tc>
        <w:tc>
          <w:tcPr>
            <w:tcW w:w="2608" w:type="dxa"/>
            <w:tcBorders>
              <w:top w:val="single" w:sz="4" w:space="0" w:color="auto"/>
              <w:left w:val="single" w:sz="4" w:space="0" w:color="auto"/>
              <w:bottom w:val="single" w:sz="4" w:space="0" w:color="auto"/>
              <w:right w:val="single" w:sz="4" w:space="0" w:color="auto"/>
            </w:tcBorders>
            <w:vAlign w:val="center"/>
          </w:tcPr>
          <w:p w14:paraId="78C8FF6F"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color w:val="000000"/>
                <w:sz w:val="22"/>
                <w:szCs w:val="22"/>
              </w:rPr>
              <w:t>Structure and block work has been completed</w:t>
            </w:r>
          </w:p>
        </w:tc>
        <w:tc>
          <w:tcPr>
            <w:tcW w:w="2608" w:type="dxa"/>
            <w:gridSpan w:val="2"/>
            <w:tcBorders>
              <w:top w:val="single" w:sz="4" w:space="0" w:color="auto"/>
              <w:left w:val="single" w:sz="4" w:space="0" w:color="auto"/>
              <w:bottom w:val="single" w:sz="4" w:space="0" w:color="auto"/>
              <w:right w:val="single" w:sz="4" w:space="0" w:color="auto"/>
            </w:tcBorders>
            <w:vAlign w:val="center"/>
          </w:tcPr>
          <w:p w14:paraId="08E842CA" w14:textId="7B896261" w:rsidR="00E529E6" w:rsidRPr="0052052B" w:rsidRDefault="00E529E6" w:rsidP="008B08E0">
            <w:pPr>
              <w:pStyle w:val="ListParagraph"/>
              <w:numPr>
                <w:ilvl w:val="0"/>
                <w:numId w:val="21"/>
              </w:numPr>
              <w:ind w:left="162" w:hanging="180"/>
              <w:jc w:val="center"/>
              <w:rPr>
                <w:rFonts w:ascii="Calibri" w:hAnsi="Calibri" w:cs="Calibri"/>
                <w:color w:val="000000"/>
                <w:sz w:val="22"/>
                <w:szCs w:val="22"/>
              </w:rPr>
            </w:pPr>
            <w:r w:rsidRPr="0052052B">
              <w:rPr>
                <w:rFonts w:ascii="Calibri" w:hAnsi="Calibri" w:cs="Calibri"/>
                <w:color w:val="000000"/>
                <w:sz w:val="22"/>
                <w:szCs w:val="22"/>
              </w:rPr>
              <w:t>Same as previous report</w:t>
            </w:r>
          </w:p>
        </w:tc>
      </w:tr>
      <w:tr w:rsidR="00163865" w:rsidRPr="00C54621" w14:paraId="3903DD0E" w14:textId="5156F2A2" w:rsidTr="00D25F63">
        <w:trPr>
          <w:cantSplit/>
          <w:trHeight w:val="20"/>
          <w:jc w:val="center"/>
        </w:trPr>
        <w:tc>
          <w:tcPr>
            <w:tcW w:w="11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06D226" w14:textId="77777777" w:rsidR="00163865" w:rsidRDefault="00163865" w:rsidP="008B08E0">
            <w:pPr>
              <w:jc w:val="center"/>
              <w:rPr>
                <w:rFonts w:ascii="Calibri" w:hAnsi="Calibri" w:cs="Calibri"/>
                <w:sz w:val="22"/>
                <w:szCs w:val="22"/>
                <w:lang w:val="en-US"/>
              </w:rPr>
            </w:pPr>
            <w:r>
              <w:rPr>
                <w:rFonts w:ascii="Calibri" w:hAnsi="Calibri" w:cs="Calibri"/>
                <w:sz w:val="22"/>
                <w:szCs w:val="22"/>
                <w:lang w:val="en-US"/>
              </w:rPr>
              <w:t>Water Tank</w:t>
            </w:r>
          </w:p>
          <w:p w14:paraId="3BB8E8E7"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(First Floor)</w:t>
            </w:r>
          </w:p>
        </w:tc>
        <w:tc>
          <w:tcPr>
            <w:tcW w:w="851" w:type="dxa"/>
            <w:tcBorders>
              <w:top w:val="single" w:sz="4" w:space="0" w:color="auto"/>
              <w:left w:val="single" w:sz="4" w:space="0" w:color="auto"/>
              <w:bottom w:val="single" w:sz="4" w:space="0" w:color="auto"/>
              <w:right w:val="single" w:sz="4" w:space="0" w:color="auto"/>
            </w:tcBorders>
            <w:vAlign w:val="center"/>
          </w:tcPr>
          <w:p w14:paraId="3FCBAB60"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675</w:t>
            </w:r>
          </w:p>
        </w:tc>
        <w:tc>
          <w:tcPr>
            <w:tcW w:w="1134" w:type="dxa"/>
            <w:tcBorders>
              <w:top w:val="single" w:sz="4" w:space="0" w:color="auto"/>
              <w:left w:val="single" w:sz="4" w:space="0" w:color="auto"/>
              <w:bottom w:val="single" w:sz="4" w:space="0" w:color="auto"/>
              <w:right w:val="single" w:sz="4" w:space="0" w:color="auto"/>
            </w:tcBorders>
            <w:vAlign w:val="center"/>
          </w:tcPr>
          <w:p w14:paraId="0A4DD3F0" w14:textId="77777777" w:rsidR="00163865" w:rsidRPr="00D02D75" w:rsidRDefault="00163865" w:rsidP="008B08E0">
            <w:pPr>
              <w:jc w:val="center"/>
              <w:rPr>
                <w:rFonts w:ascii="Calibri" w:hAnsi="Calibri" w:cs="Calibri"/>
                <w:sz w:val="22"/>
                <w:szCs w:val="22"/>
                <w:lang w:val="en-US"/>
              </w:rPr>
            </w:pPr>
            <w:r w:rsidRPr="00CE2AEB">
              <w:rPr>
                <w:rFonts w:ascii="Calibri" w:hAnsi="Calibri" w:cs="Calibri"/>
                <w:sz w:val="22"/>
                <w:szCs w:val="22"/>
                <w:lang w:val="en-US"/>
              </w:rPr>
              <w:t>R.C.C Framed Structure</w:t>
            </w:r>
          </w:p>
        </w:tc>
        <w:tc>
          <w:tcPr>
            <w:tcW w:w="2608" w:type="dxa"/>
            <w:tcBorders>
              <w:top w:val="single" w:sz="4" w:space="0" w:color="auto"/>
              <w:left w:val="single" w:sz="4" w:space="0" w:color="auto"/>
              <w:bottom w:val="single" w:sz="4" w:space="0" w:color="auto"/>
              <w:right w:val="single" w:sz="4" w:space="0" w:color="auto"/>
            </w:tcBorders>
            <w:vAlign w:val="center"/>
          </w:tcPr>
          <w:p w14:paraId="66C8533C" w14:textId="77777777" w:rsidR="00163865" w:rsidRPr="00B857C1" w:rsidRDefault="00163865" w:rsidP="008B08E0">
            <w:pPr>
              <w:pStyle w:val="ListParagraph"/>
              <w:numPr>
                <w:ilvl w:val="0"/>
                <w:numId w:val="21"/>
              </w:numPr>
              <w:ind w:left="162" w:hanging="180"/>
              <w:jc w:val="center"/>
              <w:rPr>
                <w:rFonts w:ascii="Calibri" w:hAnsi="Calibri" w:cs="Calibri"/>
                <w:sz w:val="22"/>
                <w:szCs w:val="22"/>
                <w:lang w:val="en-US"/>
              </w:rPr>
            </w:pPr>
            <w:r w:rsidRPr="00D254FF">
              <w:rPr>
                <w:rFonts w:ascii="Calibri" w:hAnsi="Calibri" w:cs="Calibri"/>
                <w:sz w:val="22"/>
                <w:szCs w:val="22"/>
                <w:lang w:val="en-US"/>
              </w:rPr>
              <w:t>Work not started</w:t>
            </w:r>
          </w:p>
        </w:tc>
        <w:tc>
          <w:tcPr>
            <w:tcW w:w="2608" w:type="dxa"/>
            <w:tcBorders>
              <w:top w:val="single" w:sz="4" w:space="0" w:color="auto"/>
              <w:left w:val="single" w:sz="4" w:space="0" w:color="auto"/>
              <w:bottom w:val="single" w:sz="4" w:space="0" w:color="auto"/>
              <w:right w:val="single" w:sz="4" w:space="0" w:color="auto"/>
            </w:tcBorders>
            <w:vAlign w:val="center"/>
          </w:tcPr>
          <w:p w14:paraId="2E2E15B7"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color w:val="000000"/>
                <w:sz w:val="22"/>
                <w:szCs w:val="22"/>
              </w:rPr>
              <w:t>Structure work has been completed</w:t>
            </w:r>
          </w:p>
        </w:tc>
        <w:tc>
          <w:tcPr>
            <w:tcW w:w="2608" w:type="dxa"/>
            <w:gridSpan w:val="2"/>
            <w:tcBorders>
              <w:top w:val="single" w:sz="4" w:space="0" w:color="auto"/>
              <w:left w:val="single" w:sz="4" w:space="0" w:color="auto"/>
              <w:bottom w:val="single" w:sz="4" w:space="0" w:color="auto"/>
              <w:right w:val="single" w:sz="4" w:space="0" w:color="auto"/>
            </w:tcBorders>
            <w:vAlign w:val="center"/>
          </w:tcPr>
          <w:p w14:paraId="0FA713FC" w14:textId="59FFC9EE" w:rsidR="00163865" w:rsidRPr="0052052B" w:rsidRDefault="00E529E6" w:rsidP="008B08E0">
            <w:pPr>
              <w:pStyle w:val="ListParagraph"/>
              <w:numPr>
                <w:ilvl w:val="0"/>
                <w:numId w:val="21"/>
              </w:numPr>
              <w:ind w:left="162" w:hanging="180"/>
              <w:jc w:val="center"/>
              <w:rPr>
                <w:rFonts w:ascii="Calibri" w:hAnsi="Calibri" w:cs="Calibri"/>
                <w:color w:val="000000"/>
                <w:sz w:val="22"/>
                <w:szCs w:val="22"/>
              </w:rPr>
            </w:pPr>
            <w:r w:rsidRPr="0052052B">
              <w:rPr>
                <w:rFonts w:ascii="Calibri" w:hAnsi="Calibri" w:cs="Calibri"/>
                <w:color w:val="000000"/>
                <w:sz w:val="22"/>
                <w:szCs w:val="22"/>
              </w:rPr>
              <w:t>Same as previous report</w:t>
            </w:r>
          </w:p>
        </w:tc>
      </w:tr>
      <w:tr w:rsidR="00163865" w:rsidRPr="00C54621" w14:paraId="5B43CA89" w14:textId="17B669F0" w:rsidTr="00D25F63">
        <w:trPr>
          <w:cantSplit/>
          <w:trHeight w:val="20"/>
          <w:jc w:val="center"/>
        </w:trPr>
        <w:tc>
          <w:tcPr>
            <w:tcW w:w="11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44382D"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DG Concrete Base</w:t>
            </w:r>
          </w:p>
        </w:tc>
        <w:tc>
          <w:tcPr>
            <w:tcW w:w="851" w:type="dxa"/>
            <w:tcBorders>
              <w:top w:val="single" w:sz="4" w:space="0" w:color="auto"/>
              <w:left w:val="single" w:sz="4" w:space="0" w:color="auto"/>
              <w:bottom w:val="single" w:sz="4" w:space="0" w:color="auto"/>
              <w:right w:val="single" w:sz="4" w:space="0" w:color="auto"/>
            </w:tcBorders>
            <w:vAlign w:val="center"/>
          </w:tcPr>
          <w:p w14:paraId="282C0B3D"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614</w:t>
            </w:r>
          </w:p>
        </w:tc>
        <w:tc>
          <w:tcPr>
            <w:tcW w:w="1134" w:type="dxa"/>
            <w:tcBorders>
              <w:top w:val="single" w:sz="4" w:space="0" w:color="auto"/>
              <w:left w:val="single" w:sz="4" w:space="0" w:color="auto"/>
              <w:bottom w:val="single" w:sz="4" w:space="0" w:color="auto"/>
              <w:right w:val="single" w:sz="4" w:space="0" w:color="auto"/>
            </w:tcBorders>
            <w:vAlign w:val="center"/>
          </w:tcPr>
          <w:p w14:paraId="75C2E516"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Concrete Base</w:t>
            </w:r>
          </w:p>
        </w:tc>
        <w:tc>
          <w:tcPr>
            <w:tcW w:w="2608" w:type="dxa"/>
            <w:tcBorders>
              <w:top w:val="single" w:sz="4" w:space="0" w:color="auto"/>
              <w:left w:val="single" w:sz="4" w:space="0" w:color="auto"/>
              <w:bottom w:val="single" w:sz="4" w:space="0" w:color="auto"/>
              <w:right w:val="single" w:sz="4" w:space="0" w:color="auto"/>
            </w:tcBorders>
            <w:vAlign w:val="center"/>
          </w:tcPr>
          <w:p w14:paraId="50DB85BC" w14:textId="77777777" w:rsidR="00163865" w:rsidRPr="00B857C1" w:rsidRDefault="00163865"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Base is ready</w:t>
            </w:r>
          </w:p>
        </w:tc>
        <w:tc>
          <w:tcPr>
            <w:tcW w:w="2608" w:type="dxa"/>
            <w:tcBorders>
              <w:top w:val="single" w:sz="4" w:space="0" w:color="auto"/>
              <w:left w:val="single" w:sz="4" w:space="0" w:color="auto"/>
              <w:bottom w:val="single" w:sz="4" w:space="0" w:color="auto"/>
              <w:right w:val="single" w:sz="4" w:space="0" w:color="auto"/>
            </w:tcBorders>
            <w:vAlign w:val="center"/>
          </w:tcPr>
          <w:p w14:paraId="10A66A2C"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Status same as mentioned in previous report</w:t>
            </w:r>
          </w:p>
        </w:tc>
        <w:tc>
          <w:tcPr>
            <w:tcW w:w="2608" w:type="dxa"/>
            <w:gridSpan w:val="2"/>
            <w:tcBorders>
              <w:top w:val="single" w:sz="4" w:space="0" w:color="auto"/>
              <w:left w:val="single" w:sz="4" w:space="0" w:color="auto"/>
              <w:bottom w:val="single" w:sz="4" w:space="0" w:color="auto"/>
              <w:right w:val="single" w:sz="4" w:space="0" w:color="auto"/>
            </w:tcBorders>
            <w:vAlign w:val="center"/>
          </w:tcPr>
          <w:p w14:paraId="4C0AE94A" w14:textId="5EA42B77" w:rsidR="00163865" w:rsidRPr="0052052B" w:rsidRDefault="006C7CF7"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color w:val="000000"/>
                <w:sz w:val="22"/>
                <w:szCs w:val="22"/>
              </w:rPr>
              <w:t>Same as previous report</w:t>
            </w:r>
          </w:p>
        </w:tc>
      </w:tr>
      <w:tr w:rsidR="00163865" w:rsidRPr="00C54621" w14:paraId="3C4D90C1" w14:textId="59A49233" w:rsidTr="00D25F63">
        <w:trPr>
          <w:cantSplit/>
          <w:trHeight w:val="20"/>
          <w:jc w:val="center"/>
        </w:trPr>
        <w:tc>
          <w:tcPr>
            <w:tcW w:w="11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BDDE95"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Egg Store House</w:t>
            </w:r>
          </w:p>
        </w:tc>
        <w:tc>
          <w:tcPr>
            <w:tcW w:w="851" w:type="dxa"/>
            <w:tcBorders>
              <w:top w:val="single" w:sz="4" w:space="0" w:color="auto"/>
              <w:left w:val="single" w:sz="4" w:space="0" w:color="auto"/>
              <w:bottom w:val="single" w:sz="4" w:space="0" w:color="auto"/>
              <w:right w:val="single" w:sz="4" w:space="0" w:color="auto"/>
            </w:tcBorders>
            <w:vAlign w:val="center"/>
          </w:tcPr>
          <w:p w14:paraId="5910DAC9"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4</w:t>
            </w:r>
            <w:r>
              <w:rPr>
                <w:rFonts w:ascii="Calibri" w:hAnsi="Calibri" w:cs="Calibri"/>
                <w:sz w:val="22"/>
                <w:szCs w:val="22"/>
                <w:lang w:val="en-US"/>
              </w:rPr>
              <w:t>,368</w:t>
            </w:r>
          </w:p>
        </w:tc>
        <w:tc>
          <w:tcPr>
            <w:tcW w:w="1134" w:type="dxa"/>
            <w:tcBorders>
              <w:top w:val="single" w:sz="4" w:space="0" w:color="auto"/>
              <w:left w:val="single" w:sz="4" w:space="0" w:color="auto"/>
              <w:bottom w:val="single" w:sz="4" w:space="0" w:color="auto"/>
              <w:right w:val="single" w:sz="4" w:space="0" w:color="auto"/>
            </w:tcBorders>
            <w:vAlign w:val="center"/>
          </w:tcPr>
          <w:p w14:paraId="6198B6A4"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R.C.C</w:t>
            </w:r>
            <w:r>
              <w:rPr>
                <w:rFonts w:ascii="Calibri" w:hAnsi="Calibri" w:cs="Calibri"/>
                <w:sz w:val="22"/>
                <w:szCs w:val="22"/>
                <w:lang w:val="en-US"/>
              </w:rPr>
              <w:t xml:space="preserve"> Framed Structure</w:t>
            </w:r>
          </w:p>
        </w:tc>
        <w:tc>
          <w:tcPr>
            <w:tcW w:w="2608" w:type="dxa"/>
            <w:tcBorders>
              <w:top w:val="single" w:sz="4" w:space="0" w:color="auto"/>
              <w:left w:val="single" w:sz="4" w:space="0" w:color="auto"/>
              <w:bottom w:val="single" w:sz="4" w:space="0" w:color="auto"/>
              <w:right w:val="single" w:sz="4" w:space="0" w:color="auto"/>
            </w:tcBorders>
            <w:vAlign w:val="center"/>
          </w:tcPr>
          <w:p w14:paraId="3AA3A1E5"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Work not started</w:t>
            </w:r>
          </w:p>
        </w:tc>
        <w:tc>
          <w:tcPr>
            <w:tcW w:w="2608" w:type="dxa"/>
            <w:tcBorders>
              <w:top w:val="single" w:sz="4" w:space="0" w:color="auto"/>
              <w:left w:val="single" w:sz="4" w:space="0" w:color="auto"/>
              <w:bottom w:val="single" w:sz="4" w:space="0" w:color="auto"/>
              <w:right w:val="single" w:sz="4" w:space="0" w:color="auto"/>
            </w:tcBorders>
            <w:vAlign w:val="center"/>
          </w:tcPr>
          <w:p w14:paraId="3286B2BF"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The super structure work is completed.</w:t>
            </w:r>
          </w:p>
          <w:p w14:paraId="74841A15"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Brickwork has been completed till the slab level.</w:t>
            </w:r>
          </w:p>
          <w:p w14:paraId="0AE98986"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Slab casting is due, the same was observed to be in progress at the time of survey.</w:t>
            </w:r>
          </w:p>
        </w:tc>
        <w:tc>
          <w:tcPr>
            <w:tcW w:w="2608" w:type="dxa"/>
            <w:gridSpan w:val="2"/>
            <w:tcBorders>
              <w:top w:val="single" w:sz="4" w:space="0" w:color="auto"/>
              <w:left w:val="single" w:sz="4" w:space="0" w:color="auto"/>
              <w:bottom w:val="single" w:sz="4" w:space="0" w:color="auto"/>
              <w:right w:val="single" w:sz="4" w:space="0" w:color="auto"/>
            </w:tcBorders>
            <w:vAlign w:val="center"/>
          </w:tcPr>
          <w:p w14:paraId="25F15CFA" w14:textId="4EB72D51" w:rsidR="00163865" w:rsidRPr="0052052B" w:rsidRDefault="006C7CF7"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All the civil works has been done. Roof shed work is due.</w:t>
            </w:r>
          </w:p>
          <w:p w14:paraId="198991F6" w14:textId="13A54B8F" w:rsidR="006C7CF7" w:rsidRPr="0052052B" w:rsidRDefault="006C7CF7"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Blockwork and plaster work has been completed from inside</w:t>
            </w:r>
            <w:r w:rsidR="009B34B2" w:rsidRPr="0052052B">
              <w:rPr>
                <w:rFonts w:ascii="Calibri" w:hAnsi="Calibri" w:cs="Calibri"/>
                <w:sz w:val="22"/>
                <w:szCs w:val="22"/>
                <w:lang w:val="en-US"/>
              </w:rPr>
              <w:t xml:space="preserve"> in half portion</w:t>
            </w:r>
            <w:r w:rsidR="001525A6" w:rsidRPr="0052052B">
              <w:rPr>
                <w:rFonts w:ascii="Calibri" w:hAnsi="Calibri" w:cs="Calibri"/>
                <w:sz w:val="22"/>
                <w:szCs w:val="22"/>
                <w:lang w:val="en-US"/>
              </w:rPr>
              <w:t>.</w:t>
            </w:r>
          </w:p>
        </w:tc>
      </w:tr>
      <w:tr w:rsidR="00163865" w:rsidRPr="00C54621" w14:paraId="3812EFE3" w14:textId="4DB13F44" w:rsidTr="00D25F63">
        <w:trPr>
          <w:cantSplit/>
          <w:trHeight w:val="20"/>
          <w:jc w:val="center"/>
        </w:trPr>
        <w:tc>
          <w:tcPr>
            <w:tcW w:w="11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B70300" w14:textId="2715F446"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Office Room</w:t>
            </w:r>
          </w:p>
        </w:tc>
        <w:tc>
          <w:tcPr>
            <w:tcW w:w="851" w:type="dxa"/>
            <w:tcBorders>
              <w:top w:val="single" w:sz="4" w:space="0" w:color="auto"/>
              <w:left w:val="single" w:sz="4" w:space="0" w:color="auto"/>
              <w:bottom w:val="single" w:sz="4" w:space="0" w:color="auto"/>
              <w:right w:val="single" w:sz="4" w:space="0" w:color="auto"/>
            </w:tcBorders>
            <w:vAlign w:val="center"/>
          </w:tcPr>
          <w:p w14:paraId="35FAC408"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39</w:t>
            </w:r>
          </w:p>
        </w:tc>
        <w:tc>
          <w:tcPr>
            <w:tcW w:w="1134" w:type="dxa"/>
            <w:tcBorders>
              <w:top w:val="single" w:sz="4" w:space="0" w:color="auto"/>
              <w:left w:val="single" w:sz="4" w:space="0" w:color="auto"/>
              <w:bottom w:val="single" w:sz="4" w:space="0" w:color="auto"/>
              <w:right w:val="single" w:sz="4" w:space="0" w:color="auto"/>
            </w:tcBorders>
            <w:vAlign w:val="center"/>
          </w:tcPr>
          <w:p w14:paraId="46980611" w14:textId="77777777" w:rsidR="00163865" w:rsidRPr="00D02D75" w:rsidRDefault="00163865" w:rsidP="008B08E0">
            <w:pPr>
              <w:jc w:val="center"/>
              <w:rPr>
                <w:rFonts w:ascii="Calibri" w:hAnsi="Calibri" w:cs="Calibri"/>
                <w:sz w:val="22"/>
                <w:szCs w:val="22"/>
                <w:lang w:val="en-US"/>
              </w:rPr>
            </w:pPr>
            <w:r w:rsidRPr="00D02D75">
              <w:rPr>
                <w:rFonts w:ascii="Calibri" w:hAnsi="Calibri" w:cs="Calibri"/>
                <w:sz w:val="22"/>
                <w:szCs w:val="22"/>
                <w:lang w:val="en-US"/>
              </w:rPr>
              <w:t>R.C.C</w:t>
            </w:r>
          </w:p>
        </w:tc>
        <w:tc>
          <w:tcPr>
            <w:tcW w:w="2608" w:type="dxa"/>
            <w:tcBorders>
              <w:top w:val="single" w:sz="4" w:space="0" w:color="auto"/>
              <w:left w:val="single" w:sz="4" w:space="0" w:color="auto"/>
              <w:bottom w:val="single" w:sz="4" w:space="0" w:color="auto"/>
              <w:right w:val="single" w:sz="4" w:space="0" w:color="auto"/>
            </w:tcBorders>
            <w:vAlign w:val="center"/>
          </w:tcPr>
          <w:p w14:paraId="512D8E9F"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Work not started</w:t>
            </w:r>
          </w:p>
        </w:tc>
        <w:tc>
          <w:tcPr>
            <w:tcW w:w="2608" w:type="dxa"/>
            <w:tcBorders>
              <w:top w:val="single" w:sz="4" w:space="0" w:color="auto"/>
              <w:left w:val="single" w:sz="4" w:space="0" w:color="auto"/>
              <w:bottom w:val="single" w:sz="4" w:space="0" w:color="auto"/>
              <w:right w:val="single" w:sz="4" w:space="0" w:color="auto"/>
            </w:tcBorders>
            <w:vAlign w:val="center"/>
          </w:tcPr>
          <w:p w14:paraId="5BC5386F"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Construction and finishing work is completed.</w:t>
            </w:r>
          </w:p>
        </w:tc>
        <w:tc>
          <w:tcPr>
            <w:tcW w:w="2608" w:type="dxa"/>
            <w:gridSpan w:val="2"/>
            <w:tcBorders>
              <w:top w:val="single" w:sz="4" w:space="0" w:color="auto"/>
              <w:left w:val="single" w:sz="4" w:space="0" w:color="auto"/>
              <w:bottom w:val="single" w:sz="4" w:space="0" w:color="auto"/>
              <w:right w:val="single" w:sz="4" w:space="0" w:color="auto"/>
            </w:tcBorders>
            <w:vAlign w:val="center"/>
          </w:tcPr>
          <w:p w14:paraId="23D4F6AF" w14:textId="7B51188D" w:rsidR="00163865" w:rsidRPr="0052052B" w:rsidRDefault="00E529E6"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Same as previous report</w:t>
            </w:r>
          </w:p>
        </w:tc>
      </w:tr>
      <w:tr w:rsidR="00E529E6" w:rsidRPr="00C54621" w14:paraId="2D932AF5" w14:textId="3C086F64" w:rsidTr="00D25F63">
        <w:trPr>
          <w:cantSplit/>
          <w:trHeight w:val="1640"/>
          <w:jc w:val="center"/>
        </w:trPr>
        <w:tc>
          <w:tcPr>
            <w:tcW w:w="11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AF8819" w14:textId="77777777" w:rsidR="00E529E6" w:rsidRDefault="00E529E6" w:rsidP="008B08E0">
            <w:pPr>
              <w:jc w:val="center"/>
              <w:rPr>
                <w:rFonts w:ascii="Calibri" w:hAnsi="Calibri" w:cs="Calibri"/>
                <w:sz w:val="22"/>
                <w:szCs w:val="22"/>
                <w:lang w:val="en-US"/>
              </w:rPr>
            </w:pPr>
            <w:r w:rsidRPr="00CA605C">
              <w:rPr>
                <w:rFonts w:ascii="Calibri" w:hAnsi="Calibri" w:cs="Calibri"/>
                <w:sz w:val="22"/>
                <w:szCs w:val="22"/>
                <w:lang w:val="en-US"/>
              </w:rPr>
              <w:br w:type="page"/>
            </w:r>
            <w:r w:rsidRPr="00D02D75">
              <w:rPr>
                <w:rFonts w:ascii="Calibri" w:hAnsi="Calibri" w:cs="Calibri"/>
                <w:sz w:val="22"/>
                <w:szCs w:val="22"/>
                <w:lang w:val="en-US"/>
              </w:rPr>
              <w:t>Food Mill Shed</w:t>
            </w:r>
          </w:p>
          <w:p w14:paraId="56051B5F" w14:textId="77777777" w:rsidR="00E529E6" w:rsidRPr="00D02D75" w:rsidRDefault="00E529E6" w:rsidP="008B08E0">
            <w:pPr>
              <w:jc w:val="center"/>
              <w:rPr>
                <w:rFonts w:ascii="Calibri" w:hAnsi="Calibri" w:cs="Calibri"/>
                <w:sz w:val="22"/>
                <w:szCs w:val="22"/>
                <w:lang w:val="en-US"/>
              </w:rPr>
            </w:pPr>
            <w:r>
              <w:rPr>
                <w:rFonts w:ascii="Calibri" w:hAnsi="Calibri" w:cs="Calibri"/>
                <w:sz w:val="22"/>
                <w:szCs w:val="22"/>
                <w:lang w:val="en-US"/>
              </w:rPr>
              <w:t>(Excluding Mezzanine)</w:t>
            </w:r>
          </w:p>
        </w:tc>
        <w:tc>
          <w:tcPr>
            <w:tcW w:w="851" w:type="dxa"/>
            <w:tcBorders>
              <w:top w:val="single" w:sz="4" w:space="0" w:color="auto"/>
              <w:left w:val="single" w:sz="4" w:space="0" w:color="auto"/>
              <w:bottom w:val="single" w:sz="4" w:space="0" w:color="auto"/>
              <w:right w:val="single" w:sz="4" w:space="0" w:color="auto"/>
            </w:tcBorders>
            <w:vAlign w:val="center"/>
          </w:tcPr>
          <w:p w14:paraId="1CF7E1C2" w14:textId="77777777" w:rsidR="00E529E6" w:rsidRPr="00D02D75" w:rsidRDefault="00E529E6" w:rsidP="008B08E0">
            <w:pPr>
              <w:jc w:val="center"/>
              <w:rPr>
                <w:rFonts w:ascii="Calibri" w:hAnsi="Calibri" w:cs="Calibri"/>
                <w:sz w:val="22"/>
                <w:szCs w:val="22"/>
                <w:lang w:val="en-US"/>
              </w:rPr>
            </w:pPr>
            <w:r w:rsidRPr="00D02D75">
              <w:rPr>
                <w:rFonts w:ascii="Calibri" w:hAnsi="Calibri" w:cs="Calibri"/>
                <w:sz w:val="22"/>
                <w:szCs w:val="22"/>
                <w:lang w:val="en-US"/>
              </w:rPr>
              <w:t>6</w:t>
            </w:r>
            <w:r>
              <w:rPr>
                <w:rFonts w:ascii="Calibri" w:hAnsi="Calibri" w:cs="Calibri"/>
                <w:sz w:val="22"/>
                <w:szCs w:val="22"/>
                <w:lang w:val="en-US"/>
              </w:rPr>
              <w:t>,739</w:t>
            </w:r>
          </w:p>
        </w:tc>
        <w:tc>
          <w:tcPr>
            <w:tcW w:w="1134" w:type="dxa"/>
            <w:vMerge w:val="restart"/>
            <w:tcBorders>
              <w:top w:val="single" w:sz="4" w:space="0" w:color="auto"/>
              <w:left w:val="single" w:sz="4" w:space="0" w:color="auto"/>
              <w:right w:val="single" w:sz="4" w:space="0" w:color="auto"/>
            </w:tcBorders>
            <w:vAlign w:val="center"/>
          </w:tcPr>
          <w:p w14:paraId="0E184156" w14:textId="46E73CD3" w:rsidR="00E529E6" w:rsidRPr="00D02D75" w:rsidRDefault="00E529E6" w:rsidP="008B08E0">
            <w:pPr>
              <w:jc w:val="center"/>
              <w:rPr>
                <w:rFonts w:ascii="Calibri" w:hAnsi="Calibri" w:cs="Calibri"/>
                <w:sz w:val="22"/>
                <w:szCs w:val="22"/>
                <w:lang w:val="en-US"/>
              </w:rPr>
            </w:pPr>
            <w:r>
              <w:rPr>
                <w:rFonts w:ascii="Calibri" w:hAnsi="Calibri" w:cs="Calibri"/>
                <w:sz w:val="22"/>
                <w:szCs w:val="22"/>
                <w:lang w:val="en-US"/>
              </w:rPr>
              <w:t>Steel Structure</w:t>
            </w:r>
          </w:p>
        </w:tc>
        <w:tc>
          <w:tcPr>
            <w:tcW w:w="2608" w:type="dxa"/>
            <w:tcBorders>
              <w:top w:val="single" w:sz="4" w:space="0" w:color="auto"/>
              <w:left w:val="single" w:sz="4" w:space="0" w:color="auto"/>
              <w:right w:val="single" w:sz="4" w:space="0" w:color="auto"/>
            </w:tcBorders>
            <w:vAlign w:val="center"/>
          </w:tcPr>
          <w:p w14:paraId="538F3FB5"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Work not started</w:t>
            </w:r>
          </w:p>
        </w:tc>
        <w:tc>
          <w:tcPr>
            <w:tcW w:w="2608" w:type="dxa"/>
            <w:tcBorders>
              <w:top w:val="single" w:sz="4" w:space="0" w:color="auto"/>
              <w:left w:val="single" w:sz="4" w:space="0" w:color="auto"/>
              <w:right w:val="single" w:sz="4" w:space="0" w:color="auto"/>
            </w:tcBorders>
            <w:vAlign w:val="center"/>
          </w:tcPr>
          <w:p w14:paraId="398BD6D3"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The Truss and the iron support structure, along with footing has been completed.</w:t>
            </w:r>
          </w:p>
          <w:p w14:paraId="28BB1EA3" w14:textId="7CA3C73E" w:rsidR="00E529E6" w:rsidRPr="001525A6" w:rsidRDefault="00E529E6" w:rsidP="001525A6">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The Covering on sides and tin shed on roof is due, however the work was observed to be in progress.</w:t>
            </w:r>
          </w:p>
        </w:tc>
        <w:tc>
          <w:tcPr>
            <w:tcW w:w="2608" w:type="dxa"/>
            <w:gridSpan w:val="2"/>
            <w:tcBorders>
              <w:top w:val="single" w:sz="4" w:space="0" w:color="auto"/>
              <w:left w:val="single" w:sz="4" w:space="0" w:color="auto"/>
              <w:right w:val="single" w:sz="4" w:space="0" w:color="auto"/>
            </w:tcBorders>
            <w:vAlign w:val="center"/>
          </w:tcPr>
          <w:p w14:paraId="2AA624AC" w14:textId="3D848CF2" w:rsidR="00E529E6" w:rsidRPr="0052052B" w:rsidRDefault="00E529E6" w:rsidP="001525A6">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Construction work along with finishing work, has been completed</w:t>
            </w:r>
          </w:p>
        </w:tc>
      </w:tr>
      <w:tr w:rsidR="00E529E6" w:rsidRPr="00C54621" w14:paraId="05B775F6" w14:textId="42D9B00D" w:rsidTr="00D25F63">
        <w:trPr>
          <w:cantSplit/>
          <w:trHeight w:val="20"/>
          <w:jc w:val="center"/>
        </w:trPr>
        <w:tc>
          <w:tcPr>
            <w:tcW w:w="11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E3C762" w14:textId="77777777" w:rsidR="00E529E6" w:rsidRPr="00D02D75" w:rsidRDefault="00E529E6" w:rsidP="008B08E0">
            <w:pPr>
              <w:jc w:val="center"/>
              <w:rPr>
                <w:rFonts w:ascii="Calibri" w:hAnsi="Calibri" w:cs="Calibri"/>
                <w:sz w:val="22"/>
                <w:szCs w:val="22"/>
                <w:lang w:val="en-US"/>
              </w:rPr>
            </w:pPr>
            <w:r w:rsidRPr="00D02D75">
              <w:rPr>
                <w:rFonts w:ascii="Calibri" w:hAnsi="Calibri" w:cs="Calibri"/>
                <w:sz w:val="22"/>
                <w:szCs w:val="22"/>
                <w:lang w:val="en-US"/>
              </w:rPr>
              <w:t>Food Mill Mezzanine</w:t>
            </w:r>
          </w:p>
        </w:tc>
        <w:tc>
          <w:tcPr>
            <w:tcW w:w="851" w:type="dxa"/>
            <w:tcBorders>
              <w:top w:val="single" w:sz="4" w:space="0" w:color="auto"/>
              <w:left w:val="single" w:sz="4" w:space="0" w:color="auto"/>
              <w:bottom w:val="single" w:sz="4" w:space="0" w:color="auto"/>
              <w:right w:val="single" w:sz="4" w:space="0" w:color="auto"/>
            </w:tcBorders>
            <w:vAlign w:val="center"/>
          </w:tcPr>
          <w:p w14:paraId="1A64ADEE" w14:textId="77777777" w:rsidR="00E529E6" w:rsidRPr="00D02D75" w:rsidRDefault="00E529E6" w:rsidP="008B08E0">
            <w:pPr>
              <w:jc w:val="center"/>
              <w:rPr>
                <w:rFonts w:ascii="Calibri" w:hAnsi="Calibri" w:cs="Calibri"/>
                <w:sz w:val="22"/>
                <w:szCs w:val="22"/>
                <w:lang w:val="en-US"/>
              </w:rPr>
            </w:pPr>
            <w:r>
              <w:rPr>
                <w:rFonts w:ascii="Calibri" w:hAnsi="Calibri" w:cs="Calibri"/>
                <w:sz w:val="22"/>
                <w:szCs w:val="22"/>
                <w:lang w:val="en-US"/>
              </w:rPr>
              <w:t>3,370</w:t>
            </w:r>
          </w:p>
        </w:tc>
        <w:tc>
          <w:tcPr>
            <w:tcW w:w="1134" w:type="dxa"/>
            <w:vMerge/>
            <w:tcBorders>
              <w:left w:val="single" w:sz="4" w:space="0" w:color="auto"/>
              <w:bottom w:val="single" w:sz="4" w:space="0" w:color="auto"/>
              <w:right w:val="single" w:sz="4" w:space="0" w:color="auto"/>
            </w:tcBorders>
            <w:vAlign w:val="center"/>
          </w:tcPr>
          <w:p w14:paraId="4BC541CC" w14:textId="77777777" w:rsidR="00E529E6" w:rsidRPr="00D02D75" w:rsidRDefault="00E529E6" w:rsidP="008B08E0">
            <w:pPr>
              <w:jc w:val="center"/>
              <w:rPr>
                <w:rFonts w:ascii="Calibri" w:hAnsi="Calibri" w:cs="Calibri"/>
                <w:sz w:val="22"/>
                <w:szCs w:val="22"/>
                <w:lang w:val="en-US"/>
              </w:rPr>
            </w:pPr>
          </w:p>
        </w:tc>
        <w:tc>
          <w:tcPr>
            <w:tcW w:w="2608" w:type="dxa"/>
            <w:tcBorders>
              <w:left w:val="single" w:sz="4" w:space="0" w:color="auto"/>
              <w:bottom w:val="single" w:sz="4" w:space="0" w:color="auto"/>
              <w:right w:val="single" w:sz="4" w:space="0" w:color="auto"/>
            </w:tcBorders>
            <w:vAlign w:val="center"/>
          </w:tcPr>
          <w:p w14:paraId="697A19E1" w14:textId="77777777" w:rsidR="00E529E6" w:rsidRPr="008A5234" w:rsidRDefault="00E529E6" w:rsidP="008B08E0">
            <w:pPr>
              <w:pStyle w:val="ListParagraph"/>
              <w:ind w:left="162" w:hanging="180"/>
              <w:jc w:val="center"/>
              <w:rPr>
                <w:rFonts w:ascii="Calibri" w:hAnsi="Calibri" w:cs="Calibri"/>
                <w:sz w:val="22"/>
                <w:szCs w:val="22"/>
                <w:lang w:val="en-US"/>
              </w:rPr>
            </w:pPr>
          </w:p>
        </w:tc>
        <w:tc>
          <w:tcPr>
            <w:tcW w:w="2608" w:type="dxa"/>
            <w:tcBorders>
              <w:left w:val="single" w:sz="4" w:space="0" w:color="auto"/>
              <w:bottom w:val="single" w:sz="4" w:space="0" w:color="auto"/>
              <w:right w:val="single" w:sz="4" w:space="0" w:color="auto"/>
            </w:tcBorders>
            <w:vAlign w:val="center"/>
          </w:tcPr>
          <w:p w14:paraId="0C3FC6BA" w14:textId="31FF3A78" w:rsidR="00E529E6" w:rsidRPr="008A5234" w:rsidRDefault="001525A6" w:rsidP="001525A6">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Construction of base of mezzanine is done, further no finishing work is observed on the mezzanine yet.</w:t>
            </w:r>
          </w:p>
        </w:tc>
        <w:tc>
          <w:tcPr>
            <w:tcW w:w="2608" w:type="dxa"/>
            <w:gridSpan w:val="2"/>
            <w:tcBorders>
              <w:left w:val="single" w:sz="4" w:space="0" w:color="auto"/>
              <w:bottom w:val="single" w:sz="4" w:space="0" w:color="auto"/>
              <w:right w:val="single" w:sz="4" w:space="0" w:color="auto"/>
            </w:tcBorders>
            <w:vAlign w:val="center"/>
          </w:tcPr>
          <w:p w14:paraId="3443CD32" w14:textId="17A186F3" w:rsidR="00E529E6" w:rsidRPr="0052052B" w:rsidRDefault="001525A6" w:rsidP="001525A6">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Same as previous report</w:t>
            </w:r>
          </w:p>
        </w:tc>
      </w:tr>
      <w:tr w:rsidR="00163865" w:rsidRPr="00C54621" w14:paraId="7FC07EC4" w14:textId="2823D547" w:rsidTr="00D25F63">
        <w:trPr>
          <w:cantSplit/>
          <w:trHeight w:val="20"/>
          <w:jc w:val="center"/>
        </w:trPr>
        <w:tc>
          <w:tcPr>
            <w:tcW w:w="11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350E2B"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 xml:space="preserve">Temporary </w:t>
            </w:r>
            <w:r w:rsidRPr="00D02D75">
              <w:rPr>
                <w:rFonts w:ascii="Calibri" w:hAnsi="Calibri" w:cs="Calibri"/>
                <w:sz w:val="22"/>
                <w:szCs w:val="22"/>
                <w:lang w:val="en-US"/>
              </w:rPr>
              <w:t>Store Room</w:t>
            </w:r>
          </w:p>
        </w:tc>
        <w:tc>
          <w:tcPr>
            <w:tcW w:w="851" w:type="dxa"/>
            <w:tcBorders>
              <w:top w:val="single" w:sz="4" w:space="0" w:color="auto"/>
              <w:left w:val="single" w:sz="4" w:space="0" w:color="auto"/>
              <w:bottom w:val="single" w:sz="4" w:space="0" w:color="auto"/>
              <w:right w:val="single" w:sz="4" w:space="0" w:color="auto"/>
            </w:tcBorders>
            <w:vAlign w:val="center"/>
          </w:tcPr>
          <w:p w14:paraId="106D837B"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1500</w:t>
            </w:r>
          </w:p>
        </w:tc>
        <w:tc>
          <w:tcPr>
            <w:tcW w:w="1134" w:type="dxa"/>
            <w:tcBorders>
              <w:top w:val="single" w:sz="4" w:space="0" w:color="auto"/>
              <w:left w:val="single" w:sz="4" w:space="0" w:color="auto"/>
              <w:bottom w:val="single" w:sz="4" w:space="0" w:color="auto"/>
              <w:right w:val="single" w:sz="4" w:space="0" w:color="auto"/>
            </w:tcBorders>
            <w:vAlign w:val="center"/>
          </w:tcPr>
          <w:p w14:paraId="1293FAE3" w14:textId="77777777" w:rsidR="00163865" w:rsidRPr="00D02D75" w:rsidRDefault="00163865" w:rsidP="008B08E0">
            <w:pPr>
              <w:jc w:val="center"/>
              <w:rPr>
                <w:rFonts w:ascii="Calibri" w:hAnsi="Calibri" w:cs="Calibri"/>
                <w:sz w:val="22"/>
                <w:szCs w:val="22"/>
                <w:lang w:val="en-US"/>
              </w:rPr>
            </w:pPr>
            <w:r>
              <w:rPr>
                <w:rFonts w:ascii="Calibri" w:hAnsi="Calibri" w:cs="Calibri"/>
                <w:sz w:val="22"/>
                <w:szCs w:val="22"/>
                <w:lang w:val="en-US"/>
              </w:rPr>
              <w:t xml:space="preserve">Temporary GI </w:t>
            </w:r>
            <w:r w:rsidRPr="00D02D75">
              <w:rPr>
                <w:rFonts w:ascii="Calibri" w:hAnsi="Calibri" w:cs="Calibri"/>
                <w:sz w:val="22"/>
                <w:szCs w:val="22"/>
                <w:lang w:val="en-US"/>
              </w:rPr>
              <w:t>Shed</w:t>
            </w:r>
            <w:r>
              <w:rPr>
                <w:rFonts w:ascii="Calibri" w:hAnsi="Calibri" w:cs="Calibri"/>
                <w:sz w:val="22"/>
                <w:szCs w:val="22"/>
                <w:lang w:val="en-US"/>
              </w:rPr>
              <w:t xml:space="preserve"> over brick walls</w:t>
            </w:r>
          </w:p>
        </w:tc>
        <w:tc>
          <w:tcPr>
            <w:tcW w:w="2608" w:type="dxa"/>
            <w:tcBorders>
              <w:top w:val="single" w:sz="4" w:space="0" w:color="auto"/>
              <w:left w:val="single" w:sz="4" w:space="0" w:color="auto"/>
              <w:bottom w:val="single" w:sz="4" w:space="0" w:color="auto"/>
              <w:right w:val="single" w:sz="4" w:space="0" w:color="auto"/>
            </w:tcBorders>
            <w:vAlign w:val="center"/>
          </w:tcPr>
          <w:p w14:paraId="520C8EF6"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sidRPr="00CA605C">
              <w:rPr>
                <w:rFonts w:ascii="Calibri" w:hAnsi="Calibri" w:cs="Calibri"/>
                <w:sz w:val="22"/>
                <w:szCs w:val="22"/>
                <w:lang w:val="en-US"/>
              </w:rPr>
              <w:t>Store with tin shed is constructed, however it is informed to be temporary structure by the representative</w:t>
            </w:r>
          </w:p>
        </w:tc>
        <w:tc>
          <w:tcPr>
            <w:tcW w:w="2608" w:type="dxa"/>
            <w:tcBorders>
              <w:top w:val="single" w:sz="4" w:space="0" w:color="auto"/>
              <w:left w:val="single" w:sz="4" w:space="0" w:color="auto"/>
              <w:bottom w:val="single" w:sz="4" w:space="0" w:color="auto"/>
              <w:right w:val="single" w:sz="4" w:space="0" w:color="auto"/>
            </w:tcBorders>
            <w:vAlign w:val="center"/>
          </w:tcPr>
          <w:p w14:paraId="46D54B8F" w14:textId="77777777" w:rsidR="00163865" w:rsidRPr="00CA605C" w:rsidRDefault="00163865"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Status same as mentioned in previous report</w:t>
            </w:r>
          </w:p>
        </w:tc>
        <w:tc>
          <w:tcPr>
            <w:tcW w:w="2608" w:type="dxa"/>
            <w:gridSpan w:val="2"/>
            <w:tcBorders>
              <w:top w:val="single" w:sz="4" w:space="0" w:color="auto"/>
              <w:left w:val="single" w:sz="4" w:space="0" w:color="auto"/>
              <w:bottom w:val="single" w:sz="4" w:space="0" w:color="auto"/>
              <w:right w:val="single" w:sz="4" w:space="0" w:color="auto"/>
            </w:tcBorders>
            <w:vAlign w:val="center"/>
          </w:tcPr>
          <w:p w14:paraId="01B9BDAB" w14:textId="7363C2D0" w:rsidR="00163865" w:rsidRPr="0052052B" w:rsidRDefault="009A24AC"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Same as previous report</w:t>
            </w:r>
          </w:p>
        </w:tc>
      </w:tr>
      <w:tr w:rsidR="00E529E6" w:rsidRPr="00C54621" w14:paraId="5472F800" w14:textId="4DADF76D" w:rsidTr="00D25F63">
        <w:trPr>
          <w:cantSplit/>
          <w:trHeight w:val="20"/>
          <w:jc w:val="center"/>
        </w:trPr>
        <w:tc>
          <w:tcPr>
            <w:tcW w:w="11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CC32E5" w14:textId="37FE7B4D" w:rsidR="00E529E6" w:rsidRDefault="00E529E6" w:rsidP="008B08E0">
            <w:pPr>
              <w:jc w:val="center"/>
              <w:rPr>
                <w:rFonts w:ascii="Calibri" w:hAnsi="Calibri" w:cs="Calibri"/>
                <w:sz w:val="22"/>
                <w:szCs w:val="22"/>
                <w:lang w:val="en-US"/>
              </w:rPr>
            </w:pPr>
            <w:r>
              <w:rPr>
                <w:rFonts w:ascii="Calibri" w:hAnsi="Calibri" w:cs="Calibri"/>
                <w:sz w:val="22"/>
                <w:szCs w:val="22"/>
                <w:lang w:val="en-US"/>
              </w:rPr>
              <w:t>Labor Kitchen</w:t>
            </w:r>
          </w:p>
        </w:tc>
        <w:tc>
          <w:tcPr>
            <w:tcW w:w="851" w:type="dxa"/>
            <w:tcBorders>
              <w:top w:val="single" w:sz="4" w:space="0" w:color="auto"/>
              <w:left w:val="single" w:sz="4" w:space="0" w:color="auto"/>
              <w:bottom w:val="single" w:sz="4" w:space="0" w:color="auto"/>
              <w:right w:val="single" w:sz="4" w:space="0" w:color="auto"/>
            </w:tcBorders>
            <w:vAlign w:val="center"/>
          </w:tcPr>
          <w:p w14:paraId="32C94140" w14:textId="77777777" w:rsidR="00E529E6" w:rsidRDefault="00E529E6" w:rsidP="008B08E0">
            <w:pPr>
              <w:jc w:val="center"/>
              <w:rPr>
                <w:rFonts w:ascii="Calibri" w:hAnsi="Calibri" w:cs="Calibri"/>
                <w:sz w:val="22"/>
                <w:szCs w:val="22"/>
                <w:lang w:val="en-US"/>
              </w:rPr>
            </w:pPr>
            <w:r>
              <w:rPr>
                <w:rFonts w:ascii="Calibri" w:hAnsi="Calibri" w:cs="Calibri"/>
                <w:sz w:val="22"/>
                <w:szCs w:val="22"/>
                <w:lang w:val="en-US"/>
              </w:rPr>
              <w:t>221</w:t>
            </w:r>
          </w:p>
        </w:tc>
        <w:tc>
          <w:tcPr>
            <w:tcW w:w="1134" w:type="dxa"/>
            <w:tcBorders>
              <w:top w:val="single" w:sz="4" w:space="0" w:color="auto"/>
              <w:left w:val="single" w:sz="4" w:space="0" w:color="auto"/>
              <w:bottom w:val="single" w:sz="4" w:space="0" w:color="auto"/>
              <w:right w:val="single" w:sz="4" w:space="0" w:color="auto"/>
            </w:tcBorders>
            <w:vAlign w:val="center"/>
          </w:tcPr>
          <w:p w14:paraId="3A0A0505" w14:textId="77777777" w:rsidR="00E529E6" w:rsidRPr="00F02833" w:rsidRDefault="00E529E6" w:rsidP="008B08E0">
            <w:pPr>
              <w:jc w:val="center"/>
              <w:rPr>
                <w:rFonts w:ascii="Calibri" w:hAnsi="Calibri" w:cs="Calibri"/>
                <w:sz w:val="22"/>
                <w:szCs w:val="22"/>
                <w:lang w:val="en-US"/>
              </w:rPr>
            </w:pPr>
            <w:r w:rsidRPr="00F02833">
              <w:rPr>
                <w:rFonts w:ascii="Calibri" w:hAnsi="Calibri" w:cs="Calibri"/>
                <w:sz w:val="22"/>
                <w:szCs w:val="22"/>
                <w:lang w:val="en-US"/>
              </w:rPr>
              <w:t>G.I Shed over brick walls</w:t>
            </w:r>
          </w:p>
        </w:tc>
        <w:tc>
          <w:tcPr>
            <w:tcW w:w="2608" w:type="dxa"/>
            <w:tcBorders>
              <w:top w:val="single" w:sz="4" w:space="0" w:color="auto"/>
              <w:left w:val="single" w:sz="4" w:space="0" w:color="auto"/>
              <w:bottom w:val="single" w:sz="4" w:space="0" w:color="auto"/>
              <w:right w:val="single" w:sz="4" w:space="0" w:color="auto"/>
            </w:tcBorders>
            <w:vAlign w:val="center"/>
          </w:tcPr>
          <w:p w14:paraId="2D6F6F4D"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Work Not started</w:t>
            </w:r>
          </w:p>
        </w:tc>
        <w:tc>
          <w:tcPr>
            <w:tcW w:w="2608" w:type="dxa"/>
            <w:tcBorders>
              <w:top w:val="single" w:sz="4" w:space="0" w:color="auto"/>
              <w:left w:val="single" w:sz="4" w:space="0" w:color="auto"/>
              <w:bottom w:val="single" w:sz="4" w:space="0" w:color="auto"/>
              <w:right w:val="single" w:sz="4" w:space="0" w:color="auto"/>
            </w:tcBorders>
            <w:vAlign w:val="center"/>
          </w:tcPr>
          <w:p w14:paraId="270DB8B0"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Pr>
                <w:rFonts w:ascii="Calibri" w:hAnsi="Calibri" w:cs="Calibri"/>
                <w:sz w:val="22"/>
                <w:szCs w:val="22"/>
                <w:lang w:val="en-US"/>
              </w:rPr>
              <w:t>Construction completed</w:t>
            </w:r>
          </w:p>
        </w:tc>
        <w:tc>
          <w:tcPr>
            <w:tcW w:w="2608" w:type="dxa"/>
            <w:gridSpan w:val="2"/>
            <w:tcBorders>
              <w:top w:val="single" w:sz="4" w:space="0" w:color="auto"/>
              <w:left w:val="single" w:sz="4" w:space="0" w:color="auto"/>
              <w:bottom w:val="single" w:sz="4" w:space="0" w:color="auto"/>
              <w:right w:val="single" w:sz="4" w:space="0" w:color="auto"/>
            </w:tcBorders>
            <w:vAlign w:val="center"/>
          </w:tcPr>
          <w:p w14:paraId="25F9F42E" w14:textId="14348A0A" w:rsidR="00E529E6" w:rsidRPr="0052052B" w:rsidRDefault="00E529E6"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Same as previous report</w:t>
            </w:r>
          </w:p>
        </w:tc>
      </w:tr>
      <w:tr w:rsidR="00E529E6" w:rsidRPr="00C54621" w14:paraId="1D931813" w14:textId="0119628E" w:rsidTr="00D25F63">
        <w:trPr>
          <w:cantSplit/>
          <w:trHeight w:val="20"/>
          <w:jc w:val="center"/>
        </w:trPr>
        <w:tc>
          <w:tcPr>
            <w:tcW w:w="11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A0FD74" w14:textId="38CD197B" w:rsidR="00E529E6" w:rsidRDefault="00E529E6" w:rsidP="008B08E0">
            <w:pPr>
              <w:jc w:val="center"/>
              <w:rPr>
                <w:rFonts w:ascii="Calibri" w:hAnsi="Calibri" w:cs="Calibri"/>
                <w:sz w:val="22"/>
                <w:szCs w:val="22"/>
                <w:lang w:val="en-US"/>
              </w:rPr>
            </w:pPr>
            <w:r>
              <w:rPr>
                <w:rFonts w:ascii="Calibri" w:hAnsi="Calibri" w:cs="Calibri"/>
                <w:sz w:val="22"/>
                <w:szCs w:val="22"/>
                <w:lang w:val="en-US"/>
              </w:rPr>
              <w:t>Labor Shed</w:t>
            </w:r>
          </w:p>
        </w:tc>
        <w:tc>
          <w:tcPr>
            <w:tcW w:w="851" w:type="dxa"/>
            <w:tcBorders>
              <w:top w:val="single" w:sz="4" w:space="0" w:color="auto"/>
              <w:left w:val="single" w:sz="4" w:space="0" w:color="auto"/>
              <w:bottom w:val="single" w:sz="4" w:space="0" w:color="auto"/>
              <w:right w:val="single" w:sz="4" w:space="0" w:color="auto"/>
            </w:tcBorders>
            <w:vAlign w:val="center"/>
          </w:tcPr>
          <w:p w14:paraId="102822BC" w14:textId="77777777" w:rsidR="00E529E6" w:rsidRDefault="00E529E6" w:rsidP="008B08E0">
            <w:pPr>
              <w:jc w:val="center"/>
              <w:rPr>
                <w:rFonts w:ascii="Calibri" w:hAnsi="Calibri" w:cs="Calibri"/>
                <w:sz w:val="22"/>
                <w:szCs w:val="22"/>
                <w:lang w:val="en-US"/>
              </w:rPr>
            </w:pPr>
            <w:r>
              <w:rPr>
                <w:rFonts w:ascii="Calibri" w:hAnsi="Calibri" w:cs="Calibri"/>
                <w:sz w:val="22"/>
                <w:szCs w:val="22"/>
                <w:lang w:val="en-US"/>
              </w:rPr>
              <w:t>2,152</w:t>
            </w:r>
          </w:p>
        </w:tc>
        <w:tc>
          <w:tcPr>
            <w:tcW w:w="1134" w:type="dxa"/>
            <w:tcBorders>
              <w:top w:val="single" w:sz="4" w:space="0" w:color="auto"/>
              <w:left w:val="single" w:sz="4" w:space="0" w:color="auto"/>
              <w:bottom w:val="single" w:sz="4" w:space="0" w:color="auto"/>
              <w:right w:val="single" w:sz="4" w:space="0" w:color="auto"/>
            </w:tcBorders>
            <w:vAlign w:val="center"/>
          </w:tcPr>
          <w:p w14:paraId="3AAB7C3B" w14:textId="77777777" w:rsidR="00E529E6" w:rsidRDefault="00E529E6" w:rsidP="008B08E0">
            <w:pPr>
              <w:jc w:val="center"/>
              <w:rPr>
                <w:rFonts w:ascii="Calibri" w:hAnsi="Calibri" w:cs="Calibri"/>
                <w:sz w:val="22"/>
                <w:szCs w:val="22"/>
                <w:lang w:val="en-US"/>
              </w:rPr>
            </w:pPr>
            <w:r w:rsidRPr="00F02833">
              <w:rPr>
                <w:rFonts w:ascii="Calibri" w:hAnsi="Calibri" w:cs="Calibri"/>
                <w:sz w:val="22"/>
                <w:szCs w:val="22"/>
                <w:lang w:val="en-US"/>
              </w:rPr>
              <w:t>G.I Shed over brick walls</w:t>
            </w:r>
          </w:p>
        </w:tc>
        <w:tc>
          <w:tcPr>
            <w:tcW w:w="2608" w:type="dxa"/>
            <w:tcBorders>
              <w:top w:val="single" w:sz="4" w:space="0" w:color="auto"/>
              <w:left w:val="single" w:sz="4" w:space="0" w:color="auto"/>
              <w:bottom w:val="single" w:sz="4" w:space="0" w:color="auto"/>
              <w:right w:val="single" w:sz="4" w:space="0" w:color="auto"/>
            </w:tcBorders>
            <w:vAlign w:val="center"/>
          </w:tcPr>
          <w:p w14:paraId="5FC9A67E"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67113E">
              <w:rPr>
                <w:rFonts w:ascii="Calibri" w:hAnsi="Calibri" w:cs="Calibri"/>
                <w:sz w:val="22"/>
                <w:szCs w:val="22"/>
                <w:lang w:val="en-US"/>
              </w:rPr>
              <w:t>Work Not started</w:t>
            </w:r>
          </w:p>
        </w:tc>
        <w:tc>
          <w:tcPr>
            <w:tcW w:w="2608" w:type="dxa"/>
            <w:tcBorders>
              <w:top w:val="single" w:sz="4" w:space="0" w:color="auto"/>
              <w:left w:val="single" w:sz="4" w:space="0" w:color="auto"/>
              <w:bottom w:val="single" w:sz="4" w:space="0" w:color="auto"/>
              <w:right w:val="single" w:sz="4" w:space="0" w:color="auto"/>
            </w:tcBorders>
            <w:vAlign w:val="center"/>
          </w:tcPr>
          <w:p w14:paraId="56051F6A"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476C7C">
              <w:rPr>
                <w:rFonts w:ascii="Calibri" w:hAnsi="Calibri" w:cs="Calibri"/>
                <w:sz w:val="22"/>
                <w:szCs w:val="22"/>
                <w:lang w:val="en-US"/>
              </w:rPr>
              <w:t>Construction completed</w:t>
            </w:r>
          </w:p>
        </w:tc>
        <w:tc>
          <w:tcPr>
            <w:tcW w:w="2608" w:type="dxa"/>
            <w:gridSpan w:val="2"/>
            <w:tcBorders>
              <w:top w:val="single" w:sz="4" w:space="0" w:color="auto"/>
              <w:left w:val="single" w:sz="4" w:space="0" w:color="auto"/>
              <w:bottom w:val="single" w:sz="4" w:space="0" w:color="auto"/>
              <w:right w:val="single" w:sz="4" w:space="0" w:color="auto"/>
            </w:tcBorders>
            <w:vAlign w:val="center"/>
          </w:tcPr>
          <w:p w14:paraId="45E68CE5" w14:textId="29B73EE7" w:rsidR="00E529E6" w:rsidRPr="0052052B" w:rsidRDefault="00E529E6"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Same as previous report</w:t>
            </w:r>
          </w:p>
        </w:tc>
      </w:tr>
      <w:tr w:rsidR="00E529E6" w:rsidRPr="00C54621" w14:paraId="5A191FBC" w14:textId="38B80695" w:rsidTr="00D25F63">
        <w:trPr>
          <w:cantSplit/>
          <w:trHeight w:val="20"/>
          <w:jc w:val="center"/>
        </w:trPr>
        <w:tc>
          <w:tcPr>
            <w:tcW w:w="11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0F6054" w14:textId="77777777" w:rsidR="00E529E6" w:rsidRDefault="00E529E6" w:rsidP="008B08E0">
            <w:pPr>
              <w:jc w:val="center"/>
              <w:rPr>
                <w:rFonts w:ascii="Calibri" w:hAnsi="Calibri" w:cs="Calibri"/>
                <w:sz w:val="22"/>
                <w:szCs w:val="22"/>
                <w:lang w:val="en-US"/>
              </w:rPr>
            </w:pPr>
            <w:r>
              <w:rPr>
                <w:rFonts w:ascii="Calibri" w:hAnsi="Calibri" w:cs="Calibri"/>
                <w:sz w:val="22"/>
                <w:szCs w:val="22"/>
                <w:lang w:val="en-US"/>
              </w:rPr>
              <w:t>Shed of Container</w:t>
            </w:r>
          </w:p>
        </w:tc>
        <w:tc>
          <w:tcPr>
            <w:tcW w:w="851" w:type="dxa"/>
            <w:tcBorders>
              <w:top w:val="single" w:sz="4" w:space="0" w:color="auto"/>
              <w:left w:val="single" w:sz="4" w:space="0" w:color="auto"/>
              <w:bottom w:val="single" w:sz="4" w:space="0" w:color="auto"/>
              <w:right w:val="single" w:sz="4" w:space="0" w:color="auto"/>
            </w:tcBorders>
            <w:vAlign w:val="center"/>
          </w:tcPr>
          <w:p w14:paraId="7BEF3EAB" w14:textId="77777777" w:rsidR="00E529E6" w:rsidRDefault="00E529E6" w:rsidP="008B08E0">
            <w:pPr>
              <w:jc w:val="center"/>
              <w:rPr>
                <w:rFonts w:ascii="Calibri" w:hAnsi="Calibri" w:cs="Calibri"/>
                <w:sz w:val="22"/>
                <w:szCs w:val="22"/>
                <w:lang w:val="en-US"/>
              </w:rPr>
            </w:pPr>
            <w:r>
              <w:rPr>
                <w:rFonts w:ascii="Calibri" w:hAnsi="Calibri" w:cs="Calibri"/>
                <w:sz w:val="22"/>
                <w:szCs w:val="22"/>
                <w:lang w:val="en-US"/>
              </w:rPr>
              <w:t>253</w:t>
            </w:r>
          </w:p>
        </w:tc>
        <w:tc>
          <w:tcPr>
            <w:tcW w:w="1134" w:type="dxa"/>
            <w:tcBorders>
              <w:top w:val="single" w:sz="4" w:space="0" w:color="auto"/>
              <w:left w:val="single" w:sz="4" w:space="0" w:color="auto"/>
              <w:bottom w:val="single" w:sz="4" w:space="0" w:color="auto"/>
              <w:right w:val="single" w:sz="4" w:space="0" w:color="auto"/>
            </w:tcBorders>
            <w:vAlign w:val="center"/>
          </w:tcPr>
          <w:p w14:paraId="65093546" w14:textId="52BE3F6D" w:rsidR="00E529E6" w:rsidRDefault="00E529E6" w:rsidP="008B08E0">
            <w:pPr>
              <w:jc w:val="center"/>
              <w:rPr>
                <w:rFonts w:ascii="Calibri" w:hAnsi="Calibri" w:cs="Calibri"/>
                <w:sz w:val="22"/>
                <w:szCs w:val="22"/>
                <w:lang w:val="en-US"/>
              </w:rPr>
            </w:pPr>
            <w:r>
              <w:rPr>
                <w:rFonts w:ascii="Calibri" w:hAnsi="Calibri" w:cs="Calibri"/>
                <w:sz w:val="22"/>
                <w:szCs w:val="22"/>
                <w:lang w:val="en-US"/>
              </w:rPr>
              <w:t>G.I Shed</w:t>
            </w:r>
          </w:p>
        </w:tc>
        <w:tc>
          <w:tcPr>
            <w:tcW w:w="2608" w:type="dxa"/>
            <w:tcBorders>
              <w:top w:val="single" w:sz="4" w:space="0" w:color="auto"/>
              <w:left w:val="single" w:sz="4" w:space="0" w:color="auto"/>
              <w:bottom w:val="single" w:sz="4" w:space="0" w:color="auto"/>
              <w:right w:val="single" w:sz="4" w:space="0" w:color="auto"/>
            </w:tcBorders>
            <w:vAlign w:val="center"/>
          </w:tcPr>
          <w:p w14:paraId="2D4DB544"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67113E">
              <w:rPr>
                <w:rFonts w:ascii="Calibri" w:hAnsi="Calibri" w:cs="Calibri"/>
                <w:sz w:val="22"/>
                <w:szCs w:val="22"/>
                <w:lang w:val="en-US"/>
              </w:rPr>
              <w:t>Work Not started</w:t>
            </w:r>
          </w:p>
        </w:tc>
        <w:tc>
          <w:tcPr>
            <w:tcW w:w="2608" w:type="dxa"/>
            <w:tcBorders>
              <w:top w:val="single" w:sz="4" w:space="0" w:color="auto"/>
              <w:left w:val="single" w:sz="4" w:space="0" w:color="auto"/>
              <w:bottom w:val="single" w:sz="4" w:space="0" w:color="auto"/>
              <w:right w:val="single" w:sz="4" w:space="0" w:color="auto"/>
            </w:tcBorders>
            <w:vAlign w:val="center"/>
          </w:tcPr>
          <w:p w14:paraId="192FCEB1" w14:textId="77777777" w:rsidR="00E529E6" w:rsidRPr="00CA605C" w:rsidRDefault="00E529E6" w:rsidP="008B08E0">
            <w:pPr>
              <w:pStyle w:val="ListParagraph"/>
              <w:numPr>
                <w:ilvl w:val="0"/>
                <w:numId w:val="21"/>
              </w:numPr>
              <w:ind w:left="162" w:hanging="180"/>
              <w:jc w:val="center"/>
              <w:rPr>
                <w:rFonts w:ascii="Calibri" w:hAnsi="Calibri" w:cs="Calibri"/>
                <w:sz w:val="22"/>
                <w:szCs w:val="22"/>
                <w:lang w:val="en-US"/>
              </w:rPr>
            </w:pPr>
            <w:r w:rsidRPr="00476C7C">
              <w:rPr>
                <w:rFonts w:ascii="Calibri" w:hAnsi="Calibri" w:cs="Calibri"/>
                <w:sz w:val="22"/>
                <w:szCs w:val="22"/>
                <w:lang w:val="en-US"/>
              </w:rPr>
              <w:t>Construction completed</w:t>
            </w:r>
          </w:p>
        </w:tc>
        <w:tc>
          <w:tcPr>
            <w:tcW w:w="2608" w:type="dxa"/>
            <w:gridSpan w:val="2"/>
            <w:tcBorders>
              <w:top w:val="single" w:sz="4" w:space="0" w:color="auto"/>
              <w:left w:val="single" w:sz="4" w:space="0" w:color="auto"/>
              <w:bottom w:val="single" w:sz="4" w:space="0" w:color="auto"/>
              <w:right w:val="single" w:sz="4" w:space="0" w:color="auto"/>
            </w:tcBorders>
            <w:vAlign w:val="center"/>
          </w:tcPr>
          <w:p w14:paraId="06E15BD2" w14:textId="0D053479" w:rsidR="00E529E6" w:rsidRPr="0052052B" w:rsidRDefault="00E529E6"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Same as previous report</w:t>
            </w:r>
          </w:p>
        </w:tc>
      </w:tr>
      <w:tr w:rsidR="00E529E6" w:rsidRPr="00C54621" w14:paraId="072E8E12" w14:textId="0E8C4B07" w:rsidTr="00D25F63">
        <w:trPr>
          <w:cantSplit/>
          <w:trHeight w:val="20"/>
          <w:jc w:val="center"/>
        </w:trPr>
        <w:tc>
          <w:tcPr>
            <w:tcW w:w="11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6B6BAF" w14:textId="13FABF20" w:rsidR="00E529E6" w:rsidRPr="00D40C05" w:rsidRDefault="00E529E6" w:rsidP="008B08E0">
            <w:pPr>
              <w:jc w:val="center"/>
              <w:rPr>
                <w:rFonts w:ascii="Calibri" w:hAnsi="Calibri" w:cs="Calibri"/>
                <w:sz w:val="22"/>
                <w:szCs w:val="22"/>
                <w:lang w:val="en-US"/>
              </w:rPr>
            </w:pPr>
            <w:r w:rsidRPr="00D40C05">
              <w:rPr>
                <w:rFonts w:ascii="Calibri" w:hAnsi="Calibri" w:cs="Calibri"/>
                <w:sz w:val="22"/>
                <w:szCs w:val="22"/>
                <w:lang w:val="en-US"/>
              </w:rPr>
              <w:t>Silo Base (Platform)</w:t>
            </w:r>
          </w:p>
        </w:tc>
        <w:tc>
          <w:tcPr>
            <w:tcW w:w="851" w:type="dxa"/>
            <w:tcBorders>
              <w:top w:val="single" w:sz="4" w:space="0" w:color="auto"/>
              <w:left w:val="single" w:sz="4" w:space="0" w:color="auto"/>
              <w:bottom w:val="single" w:sz="4" w:space="0" w:color="auto"/>
              <w:right w:val="single" w:sz="4" w:space="0" w:color="auto"/>
            </w:tcBorders>
            <w:vAlign w:val="center"/>
          </w:tcPr>
          <w:p w14:paraId="550EE274" w14:textId="1582EDA5" w:rsidR="00E529E6" w:rsidRPr="00D40C05" w:rsidRDefault="00E529E6" w:rsidP="008B08E0">
            <w:pPr>
              <w:jc w:val="center"/>
              <w:rPr>
                <w:rFonts w:ascii="Calibri" w:hAnsi="Calibri" w:cs="Calibri"/>
                <w:sz w:val="22"/>
                <w:szCs w:val="22"/>
                <w:lang w:val="en-US"/>
              </w:rPr>
            </w:pPr>
            <w:r w:rsidRPr="00D40C05">
              <w:rPr>
                <w:rFonts w:ascii="Calibri" w:hAnsi="Calibri" w:cs="Calibri"/>
                <w:sz w:val="22"/>
                <w:szCs w:val="22"/>
                <w:lang w:val="en-US"/>
              </w:rPr>
              <w:t>---</w:t>
            </w:r>
          </w:p>
        </w:tc>
        <w:tc>
          <w:tcPr>
            <w:tcW w:w="1134" w:type="dxa"/>
            <w:tcBorders>
              <w:top w:val="single" w:sz="4" w:space="0" w:color="auto"/>
              <w:left w:val="single" w:sz="4" w:space="0" w:color="auto"/>
              <w:bottom w:val="single" w:sz="4" w:space="0" w:color="auto"/>
              <w:right w:val="single" w:sz="4" w:space="0" w:color="auto"/>
            </w:tcBorders>
            <w:vAlign w:val="center"/>
          </w:tcPr>
          <w:p w14:paraId="56090963" w14:textId="574DD492" w:rsidR="00E529E6" w:rsidRPr="00D40C05" w:rsidRDefault="00E529E6" w:rsidP="008B08E0">
            <w:pPr>
              <w:jc w:val="center"/>
              <w:rPr>
                <w:rFonts w:ascii="Calibri" w:hAnsi="Calibri" w:cs="Calibri"/>
                <w:sz w:val="22"/>
                <w:szCs w:val="22"/>
                <w:lang w:val="en-US"/>
              </w:rPr>
            </w:pPr>
            <w:r w:rsidRPr="00D40C05">
              <w:rPr>
                <w:rFonts w:ascii="Calibri" w:hAnsi="Calibri" w:cs="Calibri"/>
                <w:sz w:val="22"/>
                <w:szCs w:val="22"/>
                <w:lang w:val="en-US"/>
              </w:rPr>
              <w:t>R.C.C</w:t>
            </w:r>
          </w:p>
        </w:tc>
        <w:tc>
          <w:tcPr>
            <w:tcW w:w="2608" w:type="dxa"/>
            <w:tcBorders>
              <w:top w:val="single" w:sz="4" w:space="0" w:color="auto"/>
              <w:left w:val="single" w:sz="4" w:space="0" w:color="auto"/>
              <w:bottom w:val="single" w:sz="4" w:space="0" w:color="auto"/>
              <w:right w:val="single" w:sz="4" w:space="0" w:color="auto"/>
            </w:tcBorders>
            <w:vAlign w:val="center"/>
          </w:tcPr>
          <w:p w14:paraId="33BA0C7B" w14:textId="4D0D23A4" w:rsidR="00E529E6" w:rsidRPr="00D40C05" w:rsidRDefault="00E529E6" w:rsidP="008B08E0">
            <w:pPr>
              <w:pStyle w:val="ListParagraph"/>
              <w:numPr>
                <w:ilvl w:val="0"/>
                <w:numId w:val="21"/>
              </w:numPr>
              <w:ind w:left="162" w:hanging="180"/>
              <w:jc w:val="center"/>
              <w:rPr>
                <w:rFonts w:ascii="Calibri" w:hAnsi="Calibri" w:cs="Calibri"/>
                <w:sz w:val="22"/>
                <w:szCs w:val="22"/>
                <w:lang w:val="en-US"/>
              </w:rPr>
            </w:pPr>
            <w:r w:rsidRPr="00D40C05">
              <w:rPr>
                <w:rFonts w:ascii="Calibri" w:hAnsi="Calibri" w:cs="Calibri"/>
                <w:sz w:val="22"/>
                <w:szCs w:val="22"/>
                <w:lang w:val="en-US"/>
              </w:rPr>
              <w:t>Work Not started</w:t>
            </w:r>
          </w:p>
        </w:tc>
        <w:tc>
          <w:tcPr>
            <w:tcW w:w="2608" w:type="dxa"/>
            <w:tcBorders>
              <w:top w:val="single" w:sz="4" w:space="0" w:color="auto"/>
              <w:left w:val="single" w:sz="4" w:space="0" w:color="auto"/>
              <w:bottom w:val="single" w:sz="4" w:space="0" w:color="auto"/>
              <w:right w:val="single" w:sz="4" w:space="0" w:color="auto"/>
            </w:tcBorders>
            <w:vAlign w:val="center"/>
          </w:tcPr>
          <w:p w14:paraId="5B21CA46" w14:textId="77777777" w:rsidR="00E529E6" w:rsidRPr="00D40C05" w:rsidRDefault="00E529E6" w:rsidP="008B08E0">
            <w:pPr>
              <w:pStyle w:val="ListParagraph"/>
              <w:numPr>
                <w:ilvl w:val="0"/>
                <w:numId w:val="21"/>
              </w:numPr>
              <w:ind w:left="162" w:hanging="180"/>
              <w:jc w:val="center"/>
              <w:rPr>
                <w:rFonts w:ascii="Calibri" w:hAnsi="Calibri" w:cs="Calibri"/>
                <w:sz w:val="22"/>
                <w:szCs w:val="22"/>
                <w:lang w:val="en-US"/>
              </w:rPr>
            </w:pPr>
            <w:r w:rsidRPr="00D40C05">
              <w:rPr>
                <w:rFonts w:ascii="Calibri" w:hAnsi="Calibri" w:cs="Calibri"/>
                <w:sz w:val="22"/>
                <w:szCs w:val="22"/>
                <w:lang w:val="en-US"/>
              </w:rPr>
              <w:t>Footing and Wall casting is done.</w:t>
            </w:r>
          </w:p>
          <w:p w14:paraId="24BDCFCE" w14:textId="77777777" w:rsidR="00E529E6" w:rsidRPr="00D40C05" w:rsidRDefault="00E529E6" w:rsidP="008B08E0">
            <w:pPr>
              <w:pStyle w:val="ListParagraph"/>
              <w:numPr>
                <w:ilvl w:val="0"/>
                <w:numId w:val="21"/>
              </w:numPr>
              <w:ind w:left="162" w:hanging="180"/>
              <w:jc w:val="center"/>
              <w:rPr>
                <w:rFonts w:ascii="Calibri" w:hAnsi="Calibri" w:cs="Calibri"/>
                <w:sz w:val="22"/>
                <w:szCs w:val="22"/>
                <w:lang w:val="en-US"/>
              </w:rPr>
            </w:pPr>
            <w:r w:rsidRPr="00D40C05">
              <w:rPr>
                <w:rFonts w:ascii="Calibri" w:hAnsi="Calibri" w:cs="Calibri"/>
                <w:sz w:val="22"/>
                <w:szCs w:val="22"/>
                <w:lang w:val="en-US"/>
              </w:rPr>
              <w:t>Soil filling in between is done</w:t>
            </w:r>
          </w:p>
          <w:p w14:paraId="037DABA5" w14:textId="09521AA3" w:rsidR="00E529E6" w:rsidRPr="00D40C05" w:rsidRDefault="00E529E6" w:rsidP="008B08E0">
            <w:pPr>
              <w:pStyle w:val="ListParagraph"/>
              <w:numPr>
                <w:ilvl w:val="0"/>
                <w:numId w:val="21"/>
              </w:numPr>
              <w:ind w:left="162" w:hanging="180"/>
              <w:jc w:val="center"/>
              <w:rPr>
                <w:rFonts w:ascii="Calibri" w:hAnsi="Calibri" w:cs="Calibri"/>
                <w:sz w:val="22"/>
                <w:szCs w:val="22"/>
                <w:lang w:val="en-US"/>
              </w:rPr>
            </w:pPr>
            <w:r w:rsidRPr="00D40C05">
              <w:rPr>
                <w:rFonts w:ascii="Calibri" w:hAnsi="Calibri" w:cs="Calibri"/>
                <w:sz w:val="22"/>
                <w:szCs w:val="22"/>
                <w:lang w:val="en-US"/>
              </w:rPr>
              <w:t>Slab casting of the same is due</w:t>
            </w:r>
          </w:p>
        </w:tc>
        <w:tc>
          <w:tcPr>
            <w:tcW w:w="2608" w:type="dxa"/>
            <w:gridSpan w:val="2"/>
            <w:tcBorders>
              <w:top w:val="single" w:sz="4" w:space="0" w:color="auto"/>
              <w:left w:val="single" w:sz="4" w:space="0" w:color="auto"/>
              <w:bottom w:val="single" w:sz="4" w:space="0" w:color="auto"/>
              <w:right w:val="single" w:sz="4" w:space="0" w:color="auto"/>
            </w:tcBorders>
            <w:vAlign w:val="center"/>
          </w:tcPr>
          <w:p w14:paraId="372706D0" w14:textId="777D3172" w:rsidR="00E529E6" w:rsidRPr="0052052B" w:rsidRDefault="00E529E6" w:rsidP="008B08E0">
            <w:pPr>
              <w:pStyle w:val="ListParagraph"/>
              <w:numPr>
                <w:ilvl w:val="0"/>
                <w:numId w:val="21"/>
              </w:numPr>
              <w:ind w:left="162" w:hanging="180"/>
              <w:jc w:val="center"/>
              <w:rPr>
                <w:rFonts w:ascii="Calibri" w:hAnsi="Calibri" w:cs="Calibri"/>
                <w:sz w:val="22"/>
                <w:szCs w:val="22"/>
                <w:lang w:val="en-US"/>
              </w:rPr>
            </w:pPr>
            <w:r w:rsidRPr="0052052B">
              <w:rPr>
                <w:rFonts w:ascii="Calibri" w:hAnsi="Calibri" w:cs="Calibri"/>
                <w:sz w:val="22"/>
                <w:szCs w:val="22"/>
                <w:lang w:val="en-US"/>
              </w:rPr>
              <w:t>Status same as previous report, further slab casting work has been executed</w:t>
            </w:r>
          </w:p>
        </w:tc>
      </w:tr>
    </w:tbl>
    <w:p w14:paraId="60CEC907" w14:textId="77777777" w:rsidR="001525A6" w:rsidRDefault="001525A6" w:rsidP="00EF411C">
      <w:pPr>
        <w:spacing w:after="200" w:line="276" w:lineRule="auto"/>
        <w:ind w:hanging="270"/>
        <w:rPr>
          <w:rFonts w:ascii="Arial" w:hAnsi="Arial" w:cs="Arial"/>
          <w:b/>
          <w:sz w:val="22"/>
          <w:szCs w:val="22"/>
        </w:rPr>
      </w:pPr>
    </w:p>
    <w:p w14:paraId="72048D77" w14:textId="7802FD36" w:rsidR="00EF411C" w:rsidRPr="001F5B6B" w:rsidRDefault="00EF411C" w:rsidP="00EF411C">
      <w:pPr>
        <w:spacing w:after="200" w:line="276" w:lineRule="auto"/>
        <w:ind w:hanging="270"/>
        <w:rPr>
          <w:rFonts w:ascii="Arial" w:hAnsi="Arial" w:cs="Arial"/>
          <w:b/>
          <w:sz w:val="22"/>
          <w:szCs w:val="22"/>
        </w:rPr>
      </w:pPr>
      <w:r>
        <w:rPr>
          <w:rFonts w:ascii="Arial" w:hAnsi="Arial" w:cs="Arial"/>
          <w:b/>
          <w:sz w:val="22"/>
          <w:szCs w:val="22"/>
        </w:rPr>
        <w:t>Notes:</w:t>
      </w:r>
    </w:p>
    <w:p w14:paraId="52EBE8C9" w14:textId="3B94FA15" w:rsidR="00163865" w:rsidRPr="00163865" w:rsidRDefault="00EF411C" w:rsidP="00163865">
      <w:pPr>
        <w:pStyle w:val="ListParagraph"/>
        <w:numPr>
          <w:ilvl w:val="0"/>
          <w:numId w:val="13"/>
        </w:numPr>
        <w:spacing w:line="360" w:lineRule="auto"/>
        <w:ind w:left="90" w:right="-22"/>
        <w:jc w:val="both"/>
        <w:rPr>
          <w:rFonts w:ascii="Arial" w:hAnsi="Arial" w:cs="Arial"/>
          <w:i/>
          <w:sz w:val="20"/>
          <w:szCs w:val="20"/>
        </w:rPr>
      </w:pPr>
      <w:r w:rsidRPr="00163865">
        <w:rPr>
          <w:rFonts w:ascii="Arial" w:hAnsi="Arial" w:cs="Arial"/>
          <w:i/>
          <w:sz w:val="20"/>
          <w:szCs w:val="20"/>
        </w:rPr>
        <w:t>The Physical progress captured in the report is on approximate basis as per status of structures observed on site during site inspection.</w:t>
      </w:r>
    </w:p>
    <w:p w14:paraId="37EB20F1" w14:textId="77777777" w:rsidR="001525A6" w:rsidRDefault="001525A6" w:rsidP="001525A6">
      <w:pPr>
        <w:pStyle w:val="ListParagraph"/>
        <w:spacing w:line="360" w:lineRule="auto"/>
        <w:ind w:left="0"/>
        <w:rPr>
          <w:rFonts w:ascii="Arial" w:hAnsi="Arial" w:cs="Arial"/>
          <w:b/>
        </w:rPr>
      </w:pPr>
    </w:p>
    <w:p w14:paraId="20CD57AC" w14:textId="28831EC5" w:rsidR="00597837" w:rsidRPr="00614896" w:rsidRDefault="003C5A24" w:rsidP="00683FD6">
      <w:pPr>
        <w:pStyle w:val="ListParagraph"/>
        <w:numPr>
          <w:ilvl w:val="0"/>
          <w:numId w:val="12"/>
        </w:numPr>
        <w:spacing w:line="360" w:lineRule="auto"/>
        <w:ind w:left="0"/>
        <w:rPr>
          <w:rFonts w:ascii="Arial" w:hAnsi="Arial" w:cs="Arial"/>
          <w:b/>
        </w:rPr>
      </w:pPr>
      <w:r w:rsidRPr="00614896">
        <w:rPr>
          <w:rFonts w:ascii="Arial" w:hAnsi="Arial" w:cs="Arial"/>
          <w:b/>
        </w:rPr>
        <w:t>MACHINERIES</w:t>
      </w:r>
      <w:r w:rsidR="00D25B29" w:rsidRPr="00614896">
        <w:rPr>
          <w:rFonts w:ascii="Arial" w:hAnsi="Arial" w:cs="Arial"/>
          <w:b/>
        </w:rPr>
        <w:t xml:space="preserve">, </w:t>
      </w:r>
      <w:r w:rsidRPr="00614896">
        <w:rPr>
          <w:rFonts w:ascii="Arial" w:hAnsi="Arial" w:cs="Arial"/>
          <w:b/>
        </w:rPr>
        <w:t xml:space="preserve">OTHER </w:t>
      </w:r>
      <w:r w:rsidR="003A16DB" w:rsidRPr="00614896">
        <w:rPr>
          <w:rFonts w:ascii="Arial" w:hAnsi="Arial" w:cs="Arial"/>
          <w:b/>
        </w:rPr>
        <w:t>EQUIPMENT</w:t>
      </w:r>
      <w:r w:rsidRPr="00614896">
        <w:rPr>
          <w:rFonts w:ascii="Arial" w:hAnsi="Arial" w:cs="Arial"/>
          <w:b/>
        </w:rPr>
        <w:t xml:space="preserve">S </w:t>
      </w:r>
      <w:r w:rsidR="00D25B29" w:rsidRPr="00614896">
        <w:rPr>
          <w:rFonts w:ascii="Arial" w:hAnsi="Arial" w:cs="Arial"/>
          <w:b/>
        </w:rPr>
        <w:t xml:space="preserve">&amp; </w:t>
      </w:r>
      <w:r w:rsidRPr="00614896">
        <w:rPr>
          <w:rFonts w:ascii="Arial" w:hAnsi="Arial" w:cs="Arial"/>
          <w:b/>
        </w:rPr>
        <w:t>UTILITIES</w:t>
      </w:r>
      <w:r w:rsidR="002455A7" w:rsidRPr="00614896">
        <w:rPr>
          <w:rFonts w:ascii="Arial" w:hAnsi="Arial" w:cs="Arial"/>
          <w:b/>
        </w:rPr>
        <w:t>:</w:t>
      </w:r>
    </w:p>
    <w:p w14:paraId="163ADE67" w14:textId="77777777" w:rsidR="00614896" w:rsidRDefault="00614896" w:rsidP="00614896">
      <w:pPr>
        <w:spacing w:line="360" w:lineRule="auto"/>
        <w:jc w:val="both"/>
        <w:rPr>
          <w:rFonts w:ascii="Arial" w:hAnsi="Arial" w:cs="Arial"/>
          <w:bCs/>
          <w:sz w:val="22"/>
        </w:rPr>
      </w:pPr>
      <w:r w:rsidRPr="00614896">
        <w:rPr>
          <w:rFonts w:ascii="Arial" w:hAnsi="Arial" w:cs="Arial"/>
          <w:sz w:val="22"/>
        </w:rPr>
        <w:t>In the subject poultry project, following list of plant and machinery is proposed</w:t>
      </w:r>
      <w:r w:rsidRPr="00614896">
        <w:rPr>
          <w:rFonts w:ascii="Arial" w:hAnsi="Arial" w:cs="Arial"/>
          <w:bCs/>
          <w:sz w:val="22"/>
        </w:rPr>
        <w:t>:</w:t>
      </w:r>
    </w:p>
    <w:p w14:paraId="44B2EDCA" w14:textId="06BF142A" w:rsidR="00E6793E" w:rsidRPr="00E6793E" w:rsidRDefault="00E46C4E" w:rsidP="00E6793E">
      <w:pPr>
        <w:autoSpaceDE w:val="0"/>
        <w:autoSpaceDN w:val="0"/>
        <w:adjustRightInd w:val="0"/>
        <w:spacing w:line="360" w:lineRule="auto"/>
        <w:jc w:val="center"/>
        <w:rPr>
          <w:rFonts w:ascii="Arial" w:eastAsiaTheme="minorHAnsi" w:hAnsi="Arial" w:cs="Arial"/>
          <w:b/>
          <w:sz w:val="22"/>
          <w:szCs w:val="22"/>
          <w:lang w:val="en-GB"/>
        </w:rPr>
      </w:pPr>
      <w:r>
        <w:rPr>
          <w:rFonts w:ascii="Arial" w:hAnsi="Arial" w:cs="Arial"/>
          <w:bCs/>
          <w:sz w:val="22"/>
        </w:rPr>
        <w:t xml:space="preserve">  </w:t>
      </w:r>
      <w:r w:rsidR="00E6793E">
        <w:rPr>
          <w:rFonts w:ascii="Arial" w:eastAsiaTheme="minorHAnsi" w:hAnsi="Arial" w:cs="Arial"/>
          <w:b/>
          <w:sz w:val="22"/>
          <w:szCs w:val="22"/>
          <w:lang w:val="en-GB"/>
        </w:rPr>
        <w:t>TABLE - 4</w:t>
      </w:r>
    </w:p>
    <w:tbl>
      <w:tblPr>
        <w:tblW w:w="87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4315"/>
        <w:gridCol w:w="3600"/>
      </w:tblGrid>
      <w:tr w:rsidR="00614896" w:rsidRPr="002455A7" w14:paraId="0721F00C" w14:textId="77777777" w:rsidTr="003C6D43">
        <w:trPr>
          <w:trHeight w:val="230"/>
          <w:jc w:val="center"/>
        </w:trPr>
        <w:tc>
          <w:tcPr>
            <w:tcW w:w="810" w:type="dxa"/>
            <w:vMerge w:val="restart"/>
            <w:shd w:val="clear" w:color="auto" w:fill="002060"/>
            <w:noWrap/>
            <w:vAlign w:val="center"/>
            <w:hideMark/>
          </w:tcPr>
          <w:p w14:paraId="3A4DF4BC" w14:textId="77777777" w:rsidR="00614896" w:rsidRPr="002455A7" w:rsidRDefault="00614896" w:rsidP="003C6D43">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S. No</w:t>
            </w:r>
          </w:p>
        </w:tc>
        <w:tc>
          <w:tcPr>
            <w:tcW w:w="4315" w:type="dxa"/>
            <w:vMerge w:val="restart"/>
            <w:shd w:val="clear" w:color="auto" w:fill="002060"/>
            <w:noWrap/>
            <w:vAlign w:val="center"/>
            <w:hideMark/>
          </w:tcPr>
          <w:p w14:paraId="5BB2AB09" w14:textId="77777777" w:rsidR="00614896" w:rsidRPr="002455A7" w:rsidRDefault="00614896" w:rsidP="003C6D43">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Particulars</w:t>
            </w:r>
          </w:p>
        </w:tc>
        <w:tc>
          <w:tcPr>
            <w:tcW w:w="3600" w:type="dxa"/>
            <w:vMerge w:val="restart"/>
            <w:shd w:val="clear" w:color="auto" w:fill="002060"/>
            <w:noWrap/>
            <w:vAlign w:val="center"/>
            <w:hideMark/>
          </w:tcPr>
          <w:p w14:paraId="705850D5" w14:textId="77777777" w:rsidR="00614896" w:rsidRPr="002455A7" w:rsidRDefault="00614896" w:rsidP="003C6D43">
            <w:pPr>
              <w:jc w:val="center"/>
              <w:rPr>
                <w:rFonts w:ascii="Arial" w:hAnsi="Arial" w:cs="Arial"/>
                <w:b/>
                <w:bCs/>
                <w:color w:val="FFFFFF"/>
                <w:sz w:val="20"/>
                <w:szCs w:val="20"/>
                <w:lang w:eastAsia="en-IN"/>
              </w:rPr>
            </w:pPr>
            <w:r w:rsidRPr="002455A7">
              <w:rPr>
                <w:rFonts w:ascii="Arial" w:hAnsi="Arial" w:cs="Arial"/>
                <w:b/>
                <w:bCs/>
                <w:color w:val="FFFFFF"/>
                <w:sz w:val="20"/>
                <w:szCs w:val="20"/>
                <w:lang w:eastAsia="en-IN"/>
              </w:rPr>
              <w:t>Supplier/Vendor</w:t>
            </w:r>
          </w:p>
        </w:tc>
      </w:tr>
      <w:tr w:rsidR="00614896" w:rsidRPr="002455A7" w14:paraId="5AF667B8" w14:textId="77777777" w:rsidTr="003C6D43">
        <w:trPr>
          <w:trHeight w:val="269"/>
          <w:jc w:val="center"/>
        </w:trPr>
        <w:tc>
          <w:tcPr>
            <w:tcW w:w="810" w:type="dxa"/>
            <w:vMerge/>
            <w:shd w:val="clear" w:color="auto" w:fill="002060"/>
            <w:vAlign w:val="center"/>
            <w:hideMark/>
          </w:tcPr>
          <w:p w14:paraId="3C02A8CB" w14:textId="77777777" w:rsidR="00614896" w:rsidRPr="002455A7" w:rsidRDefault="00614896" w:rsidP="003C6D43">
            <w:pPr>
              <w:rPr>
                <w:rFonts w:ascii="Calibri" w:hAnsi="Calibri" w:cs="Calibri"/>
                <w:b/>
                <w:color w:val="000000"/>
                <w:sz w:val="22"/>
                <w:szCs w:val="22"/>
                <w:lang w:val="en-US"/>
              </w:rPr>
            </w:pPr>
          </w:p>
        </w:tc>
        <w:tc>
          <w:tcPr>
            <w:tcW w:w="4315" w:type="dxa"/>
            <w:vMerge/>
            <w:shd w:val="clear" w:color="auto" w:fill="002060"/>
            <w:vAlign w:val="center"/>
            <w:hideMark/>
          </w:tcPr>
          <w:p w14:paraId="4D124292" w14:textId="77777777" w:rsidR="00614896" w:rsidRPr="002455A7" w:rsidRDefault="00614896" w:rsidP="003C6D43">
            <w:pPr>
              <w:rPr>
                <w:rFonts w:ascii="Calibri" w:hAnsi="Calibri" w:cs="Calibri"/>
                <w:b/>
                <w:color w:val="000000"/>
                <w:sz w:val="22"/>
                <w:szCs w:val="22"/>
                <w:lang w:val="en-US"/>
              </w:rPr>
            </w:pPr>
          </w:p>
        </w:tc>
        <w:tc>
          <w:tcPr>
            <w:tcW w:w="3600" w:type="dxa"/>
            <w:vMerge/>
            <w:shd w:val="clear" w:color="auto" w:fill="002060"/>
            <w:vAlign w:val="center"/>
            <w:hideMark/>
          </w:tcPr>
          <w:p w14:paraId="5090B82D" w14:textId="77777777" w:rsidR="00614896" w:rsidRPr="002455A7" w:rsidRDefault="00614896" w:rsidP="003C6D43">
            <w:pPr>
              <w:rPr>
                <w:rFonts w:ascii="Calibri" w:hAnsi="Calibri" w:cs="Calibri"/>
                <w:b/>
                <w:color w:val="000000"/>
                <w:sz w:val="22"/>
                <w:szCs w:val="22"/>
                <w:lang w:val="en-US"/>
              </w:rPr>
            </w:pPr>
          </w:p>
        </w:tc>
      </w:tr>
      <w:tr w:rsidR="00614896" w:rsidRPr="002455A7" w14:paraId="3BAA2530" w14:textId="77777777" w:rsidTr="003C6D43">
        <w:trPr>
          <w:trHeight w:val="20"/>
          <w:jc w:val="center"/>
        </w:trPr>
        <w:tc>
          <w:tcPr>
            <w:tcW w:w="810" w:type="dxa"/>
            <w:shd w:val="clear" w:color="auto" w:fill="auto"/>
            <w:vAlign w:val="center"/>
            <w:hideMark/>
          </w:tcPr>
          <w:p w14:paraId="39F5E1B9" w14:textId="77777777" w:rsidR="00614896" w:rsidRPr="00D25B29" w:rsidRDefault="00614896" w:rsidP="003C6D43">
            <w:pPr>
              <w:pStyle w:val="ListParagraph"/>
              <w:numPr>
                <w:ilvl w:val="0"/>
                <w:numId w:val="30"/>
              </w:numPr>
              <w:jc w:val="center"/>
              <w:rPr>
                <w:rFonts w:ascii="Calibri" w:hAnsi="Calibri" w:cs="Calibri"/>
                <w:color w:val="000000"/>
                <w:sz w:val="22"/>
                <w:szCs w:val="22"/>
                <w:lang w:val="en-US"/>
              </w:rPr>
            </w:pPr>
          </w:p>
        </w:tc>
        <w:tc>
          <w:tcPr>
            <w:tcW w:w="4315" w:type="dxa"/>
            <w:shd w:val="clear" w:color="auto" w:fill="auto"/>
            <w:vAlign w:val="center"/>
            <w:hideMark/>
          </w:tcPr>
          <w:p w14:paraId="28E154EB" w14:textId="77777777" w:rsidR="00614896" w:rsidRPr="00D25B29" w:rsidRDefault="00614896" w:rsidP="003C6D43">
            <w:pPr>
              <w:rPr>
                <w:rFonts w:ascii="Calibri" w:hAnsi="Calibri" w:cs="Calibri"/>
                <w:color w:val="000000"/>
                <w:sz w:val="22"/>
                <w:szCs w:val="22"/>
                <w:lang w:val="en-US"/>
              </w:rPr>
            </w:pPr>
            <w:r w:rsidRPr="00D25B29">
              <w:rPr>
                <w:rFonts w:ascii="Calibri" w:hAnsi="Calibri" w:cs="Calibri"/>
                <w:color w:val="000000"/>
                <w:sz w:val="22"/>
                <w:szCs w:val="22"/>
                <w:lang w:val="en-US"/>
              </w:rPr>
              <w:t>Water Plant</w:t>
            </w:r>
          </w:p>
        </w:tc>
        <w:tc>
          <w:tcPr>
            <w:tcW w:w="3600" w:type="dxa"/>
            <w:shd w:val="clear" w:color="auto" w:fill="auto"/>
            <w:vAlign w:val="center"/>
            <w:hideMark/>
          </w:tcPr>
          <w:p w14:paraId="6783859F" w14:textId="77777777" w:rsidR="00614896" w:rsidRPr="002455A7" w:rsidRDefault="00614896" w:rsidP="003C6D43">
            <w:pPr>
              <w:jc w:val="center"/>
              <w:rPr>
                <w:rFonts w:ascii="Calibri" w:hAnsi="Calibri" w:cs="Calibri"/>
                <w:color w:val="000000"/>
                <w:sz w:val="22"/>
                <w:szCs w:val="22"/>
                <w:lang w:val="en-US"/>
              </w:rPr>
            </w:pPr>
            <w:proofErr w:type="spellStart"/>
            <w:r w:rsidRPr="002455A7">
              <w:rPr>
                <w:rFonts w:ascii="Calibri" w:hAnsi="Calibri" w:cs="Calibri"/>
                <w:color w:val="000000"/>
                <w:sz w:val="22"/>
                <w:szCs w:val="22"/>
                <w:lang w:val="en-US"/>
              </w:rPr>
              <w:t>Netsol</w:t>
            </w:r>
            <w:proofErr w:type="spellEnd"/>
            <w:r w:rsidRPr="002455A7">
              <w:rPr>
                <w:rFonts w:ascii="Calibri" w:hAnsi="Calibri" w:cs="Calibri"/>
                <w:color w:val="000000"/>
                <w:sz w:val="22"/>
                <w:szCs w:val="22"/>
                <w:lang w:val="en-US"/>
              </w:rPr>
              <w:t xml:space="preserve"> Water Solutions </w:t>
            </w:r>
            <w:proofErr w:type="spellStart"/>
            <w:r w:rsidRPr="002455A7">
              <w:rPr>
                <w:rFonts w:ascii="Calibri" w:hAnsi="Calibri" w:cs="Calibri"/>
                <w:color w:val="000000"/>
                <w:sz w:val="22"/>
                <w:szCs w:val="22"/>
                <w:lang w:val="en-US"/>
              </w:rPr>
              <w:t>Pvt</w:t>
            </w:r>
            <w:proofErr w:type="spellEnd"/>
            <w:r w:rsidRPr="002455A7">
              <w:rPr>
                <w:rFonts w:ascii="Calibri" w:hAnsi="Calibri" w:cs="Calibri"/>
                <w:color w:val="000000"/>
                <w:sz w:val="22"/>
                <w:szCs w:val="22"/>
                <w:lang w:val="en-US"/>
              </w:rPr>
              <w:t xml:space="preserve"> Ltd</w:t>
            </w:r>
          </w:p>
        </w:tc>
      </w:tr>
      <w:tr w:rsidR="00614896" w:rsidRPr="002455A7" w14:paraId="215E6389" w14:textId="77777777" w:rsidTr="003C6D43">
        <w:trPr>
          <w:trHeight w:val="20"/>
          <w:jc w:val="center"/>
        </w:trPr>
        <w:tc>
          <w:tcPr>
            <w:tcW w:w="810" w:type="dxa"/>
            <w:shd w:val="clear" w:color="auto" w:fill="auto"/>
            <w:vAlign w:val="center"/>
          </w:tcPr>
          <w:p w14:paraId="09618905" w14:textId="77777777" w:rsidR="00614896" w:rsidRPr="002455A7" w:rsidRDefault="00614896" w:rsidP="003C6D43">
            <w:pPr>
              <w:pStyle w:val="ListParagraph"/>
              <w:numPr>
                <w:ilvl w:val="0"/>
                <w:numId w:val="30"/>
              </w:numPr>
              <w:jc w:val="center"/>
              <w:rPr>
                <w:rFonts w:ascii="Calibri" w:hAnsi="Calibri" w:cs="Calibri"/>
                <w:color w:val="000000"/>
                <w:sz w:val="22"/>
                <w:szCs w:val="22"/>
                <w:lang w:val="en-US"/>
              </w:rPr>
            </w:pPr>
          </w:p>
        </w:tc>
        <w:tc>
          <w:tcPr>
            <w:tcW w:w="4315" w:type="dxa"/>
            <w:shd w:val="clear" w:color="auto" w:fill="auto"/>
            <w:vAlign w:val="center"/>
            <w:hideMark/>
          </w:tcPr>
          <w:p w14:paraId="7DD22B7A" w14:textId="77777777" w:rsidR="00614896" w:rsidRPr="00D25B29" w:rsidRDefault="00614896" w:rsidP="003C6D43">
            <w:pPr>
              <w:jc w:val="both"/>
              <w:rPr>
                <w:rFonts w:ascii="Calibri" w:hAnsi="Calibri" w:cs="Calibri"/>
                <w:color w:val="000000"/>
                <w:sz w:val="22"/>
                <w:szCs w:val="22"/>
                <w:lang w:val="en-US"/>
              </w:rPr>
            </w:pPr>
            <w:r w:rsidRPr="00D25B29">
              <w:rPr>
                <w:rFonts w:ascii="Calibri" w:hAnsi="Calibri" w:cs="Calibri"/>
                <w:color w:val="000000"/>
                <w:sz w:val="22"/>
                <w:szCs w:val="22"/>
                <w:lang w:val="en-US"/>
              </w:rPr>
              <w:t>DSI Automatic Cage 4 Row 5 tier</w:t>
            </w:r>
            <w:r>
              <w:rPr>
                <w:rFonts w:ascii="Calibri" w:hAnsi="Calibri" w:cs="Calibri"/>
                <w:color w:val="000000"/>
                <w:sz w:val="22"/>
                <w:szCs w:val="22"/>
                <w:lang w:val="en-US"/>
              </w:rPr>
              <w:t xml:space="preserve"> </w:t>
            </w:r>
            <w:r w:rsidRPr="00D25B29">
              <w:rPr>
                <w:rFonts w:ascii="Calibri" w:hAnsi="Calibri" w:cs="Calibri"/>
                <w:color w:val="000000"/>
                <w:sz w:val="22"/>
                <w:szCs w:val="22"/>
                <w:lang w:val="en-US"/>
              </w:rPr>
              <w:t>(</w:t>
            </w:r>
            <w:r>
              <w:rPr>
                <w:rFonts w:ascii="Calibri" w:hAnsi="Calibri" w:cs="Calibri"/>
                <w:color w:val="000000"/>
                <w:sz w:val="22"/>
                <w:szCs w:val="22"/>
                <w:lang w:val="en-US"/>
              </w:rPr>
              <w:t xml:space="preserve">1 Grooming </w:t>
            </w:r>
            <w:r w:rsidRPr="00D25B29">
              <w:rPr>
                <w:rFonts w:ascii="Calibri" w:hAnsi="Calibri" w:cs="Calibri"/>
                <w:color w:val="000000"/>
                <w:sz w:val="22"/>
                <w:szCs w:val="22"/>
                <w:lang w:val="en-US"/>
              </w:rPr>
              <w:t>and 4 layer house)</w:t>
            </w:r>
          </w:p>
        </w:tc>
        <w:tc>
          <w:tcPr>
            <w:tcW w:w="3600" w:type="dxa"/>
            <w:shd w:val="clear" w:color="auto" w:fill="auto"/>
            <w:vAlign w:val="center"/>
            <w:hideMark/>
          </w:tcPr>
          <w:p w14:paraId="02DADD09" w14:textId="77777777" w:rsidR="00614896" w:rsidRPr="002455A7" w:rsidRDefault="00614896" w:rsidP="003C6D43">
            <w:pPr>
              <w:jc w:val="center"/>
              <w:rPr>
                <w:rFonts w:ascii="Calibri" w:hAnsi="Calibri" w:cs="Calibri"/>
                <w:color w:val="000000"/>
                <w:sz w:val="22"/>
                <w:szCs w:val="22"/>
                <w:lang w:val="en-US"/>
              </w:rPr>
            </w:pPr>
            <w:r w:rsidRPr="002455A7">
              <w:rPr>
                <w:rFonts w:ascii="Calibri" w:hAnsi="Calibri" w:cs="Calibri"/>
                <w:color w:val="000000"/>
                <w:sz w:val="22"/>
                <w:szCs w:val="22"/>
                <w:lang w:val="en-US"/>
              </w:rPr>
              <w:t>DS ISPAT</w:t>
            </w:r>
          </w:p>
        </w:tc>
      </w:tr>
      <w:tr w:rsidR="00614896" w:rsidRPr="002455A7" w14:paraId="5443F0F6" w14:textId="77777777" w:rsidTr="003C6D43">
        <w:trPr>
          <w:trHeight w:val="20"/>
          <w:jc w:val="center"/>
        </w:trPr>
        <w:tc>
          <w:tcPr>
            <w:tcW w:w="810" w:type="dxa"/>
            <w:shd w:val="clear" w:color="auto" w:fill="auto"/>
            <w:vAlign w:val="center"/>
          </w:tcPr>
          <w:p w14:paraId="3D1D3A44" w14:textId="77777777" w:rsidR="00614896" w:rsidRPr="002455A7" w:rsidRDefault="00614896" w:rsidP="003C6D43">
            <w:pPr>
              <w:pStyle w:val="ListParagraph"/>
              <w:numPr>
                <w:ilvl w:val="0"/>
                <w:numId w:val="30"/>
              </w:numPr>
              <w:jc w:val="center"/>
              <w:rPr>
                <w:rFonts w:ascii="Calibri" w:hAnsi="Calibri" w:cs="Calibri"/>
                <w:color w:val="000000"/>
                <w:sz w:val="22"/>
                <w:szCs w:val="22"/>
                <w:lang w:val="en-US"/>
              </w:rPr>
            </w:pPr>
          </w:p>
        </w:tc>
        <w:tc>
          <w:tcPr>
            <w:tcW w:w="4315" w:type="dxa"/>
            <w:shd w:val="clear" w:color="auto" w:fill="auto"/>
            <w:vAlign w:val="center"/>
            <w:hideMark/>
          </w:tcPr>
          <w:p w14:paraId="255115BA" w14:textId="77777777" w:rsidR="00614896" w:rsidRPr="00D25B29" w:rsidRDefault="00614896" w:rsidP="003C6D43">
            <w:pPr>
              <w:rPr>
                <w:rFonts w:ascii="Calibri" w:hAnsi="Calibri" w:cs="Calibri"/>
                <w:color w:val="000000"/>
                <w:sz w:val="22"/>
                <w:szCs w:val="22"/>
                <w:lang w:val="en-US"/>
              </w:rPr>
            </w:pPr>
            <w:r w:rsidRPr="00D25B29">
              <w:rPr>
                <w:rFonts w:ascii="Calibri" w:hAnsi="Calibri" w:cs="Calibri"/>
                <w:color w:val="000000"/>
                <w:sz w:val="22"/>
                <w:szCs w:val="22"/>
                <w:lang w:val="en-US"/>
              </w:rPr>
              <w:t>Maize</w:t>
            </w:r>
            <w:r>
              <w:rPr>
                <w:rFonts w:ascii="Calibri" w:hAnsi="Calibri" w:cs="Calibri"/>
                <w:color w:val="000000"/>
                <w:sz w:val="22"/>
                <w:szCs w:val="22"/>
                <w:lang w:val="en-US"/>
              </w:rPr>
              <w:t xml:space="preserve"> F</w:t>
            </w:r>
            <w:r w:rsidRPr="00D25B29">
              <w:rPr>
                <w:rFonts w:ascii="Calibri" w:hAnsi="Calibri" w:cs="Calibri"/>
                <w:color w:val="000000"/>
                <w:sz w:val="22"/>
                <w:szCs w:val="22"/>
                <w:lang w:val="en-US"/>
              </w:rPr>
              <w:t>eed Plant</w:t>
            </w:r>
          </w:p>
        </w:tc>
        <w:tc>
          <w:tcPr>
            <w:tcW w:w="3600" w:type="dxa"/>
            <w:shd w:val="clear" w:color="auto" w:fill="auto"/>
            <w:vAlign w:val="center"/>
            <w:hideMark/>
          </w:tcPr>
          <w:p w14:paraId="32BB3DF0" w14:textId="77777777" w:rsidR="00614896" w:rsidRPr="002455A7" w:rsidRDefault="00614896" w:rsidP="003C6D43">
            <w:pPr>
              <w:jc w:val="center"/>
              <w:rPr>
                <w:rFonts w:ascii="Calibri" w:hAnsi="Calibri" w:cs="Calibri"/>
                <w:color w:val="000000"/>
                <w:sz w:val="22"/>
                <w:szCs w:val="22"/>
                <w:lang w:val="en-US"/>
              </w:rPr>
            </w:pPr>
            <w:r w:rsidRPr="002455A7">
              <w:rPr>
                <w:rFonts w:ascii="Calibri" w:hAnsi="Calibri" w:cs="Calibri"/>
                <w:color w:val="000000"/>
                <w:sz w:val="22"/>
                <w:szCs w:val="22"/>
                <w:lang w:val="en-US"/>
              </w:rPr>
              <w:t xml:space="preserve">Sai </w:t>
            </w:r>
            <w:proofErr w:type="spellStart"/>
            <w:r w:rsidRPr="002455A7">
              <w:rPr>
                <w:rFonts w:ascii="Calibri" w:hAnsi="Calibri" w:cs="Calibri"/>
                <w:color w:val="000000"/>
                <w:sz w:val="22"/>
                <w:szCs w:val="22"/>
                <w:lang w:val="en-US"/>
              </w:rPr>
              <w:t>Durga</w:t>
            </w:r>
            <w:proofErr w:type="spellEnd"/>
            <w:r w:rsidRPr="002455A7">
              <w:rPr>
                <w:rFonts w:ascii="Calibri" w:hAnsi="Calibri" w:cs="Calibri"/>
                <w:color w:val="000000"/>
                <w:sz w:val="22"/>
                <w:szCs w:val="22"/>
                <w:lang w:val="en-US"/>
              </w:rPr>
              <w:t xml:space="preserve"> </w:t>
            </w:r>
            <w:proofErr w:type="spellStart"/>
            <w:r w:rsidRPr="002455A7">
              <w:rPr>
                <w:rFonts w:ascii="Calibri" w:hAnsi="Calibri" w:cs="Calibri"/>
                <w:color w:val="000000"/>
                <w:sz w:val="22"/>
                <w:szCs w:val="22"/>
                <w:lang w:val="en-US"/>
              </w:rPr>
              <w:t>Agrotech</w:t>
            </w:r>
            <w:proofErr w:type="spellEnd"/>
            <w:r w:rsidRPr="002455A7">
              <w:rPr>
                <w:rFonts w:ascii="Calibri" w:hAnsi="Calibri" w:cs="Calibri"/>
                <w:color w:val="000000"/>
                <w:sz w:val="22"/>
                <w:szCs w:val="22"/>
                <w:lang w:val="en-US"/>
              </w:rPr>
              <w:t xml:space="preserve"> Industries</w:t>
            </w:r>
          </w:p>
        </w:tc>
      </w:tr>
      <w:tr w:rsidR="00614896" w:rsidRPr="002455A7" w14:paraId="0FC673C4" w14:textId="77777777" w:rsidTr="003C6D43">
        <w:trPr>
          <w:trHeight w:val="20"/>
          <w:jc w:val="center"/>
        </w:trPr>
        <w:tc>
          <w:tcPr>
            <w:tcW w:w="810" w:type="dxa"/>
            <w:shd w:val="clear" w:color="auto" w:fill="auto"/>
            <w:vAlign w:val="center"/>
          </w:tcPr>
          <w:p w14:paraId="4D7FDFDD" w14:textId="77777777" w:rsidR="00614896" w:rsidRPr="002455A7" w:rsidRDefault="00614896" w:rsidP="003C6D43">
            <w:pPr>
              <w:pStyle w:val="ListParagraph"/>
              <w:numPr>
                <w:ilvl w:val="0"/>
                <w:numId w:val="30"/>
              </w:numPr>
              <w:jc w:val="center"/>
              <w:rPr>
                <w:rFonts w:ascii="Calibri" w:hAnsi="Calibri" w:cs="Calibri"/>
                <w:color w:val="000000"/>
                <w:sz w:val="22"/>
                <w:szCs w:val="22"/>
                <w:lang w:val="en-US"/>
              </w:rPr>
            </w:pPr>
          </w:p>
        </w:tc>
        <w:tc>
          <w:tcPr>
            <w:tcW w:w="4315" w:type="dxa"/>
            <w:shd w:val="clear" w:color="auto" w:fill="auto"/>
            <w:vAlign w:val="center"/>
            <w:hideMark/>
          </w:tcPr>
          <w:p w14:paraId="3DBBFA9A" w14:textId="77777777" w:rsidR="00614896" w:rsidRPr="00D25B29" w:rsidRDefault="00614896" w:rsidP="003C6D43">
            <w:pPr>
              <w:rPr>
                <w:rFonts w:ascii="Calibri" w:hAnsi="Calibri" w:cs="Calibri"/>
                <w:color w:val="000000"/>
                <w:sz w:val="22"/>
                <w:szCs w:val="22"/>
                <w:lang w:val="en-US"/>
              </w:rPr>
            </w:pPr>
            <w:r w:rsidRPr="00D25B29">
              <w:rPr>
                <w:rFonts w:ascii="Calibri" w:hAnsi="Calibri" w:cs="Calibri"/>
                <w:color w:val="000000"/>
                <w:sz w:val="22"/>
                <w:szCs w:val="22"/>
                <w:lang w:val="en-US"/>
              </w:rPr>
              <w:t>Silos</w:t>
            </w:r>
          </w:p>
        </w:tc>
        <w:tc>
          <w:tcPr>
            <w:tcW w:w="3600" w:type="dxa"/>
            <w:shd w:val="clear" w:color="auto" w:fill="auto"/>
            <w:vAlign w:val="center"/>
            <w:hideMark/>
          </w:tcPr>
          <w:p w14:paraId="6F89AD33" w14:textId="77777777" w:rsidR="00614896" w:rsidRPr="002455A7" w:rsidRDefault="00614896" w:rsidP="003C6D43">
            <w:pPr>
              <w:jc w:val="center"/>
              <w:rPr>
                <w:rFonts w:ascii="Calibri" w:hAnsi="Calibri" w:cs="Calibri"/>
                <w:color w:val="000000"/>
                <w:sz w:val="22"/>
                <w:szCs w:val="22"/>
                <w:lang w:val="en-US"/>
              </w:rPr>
            </w:pPr>
            <w:r w:rsidRPr="002455A7">
              <w:rPr>
                <w:rFonts w:ascii="Calibri" w:hAnsi="Calibri" w:cs="Calibri"/>
                <w:color w:val="000000"/>
                <w:sz w:val="22"/>
                <w:szCs w:val="22"/>
                <w:lang w:val="en-US"/>
              </w:rPr>
              <w:t xml:space="preserve">Sai </w:t>
            </w:r>
            <w:proofErr w:type="spellStart"/>
            <w:r w:rsidRPr="002455A7">
              <w:rPr>
                <w:rFonts w:ascii="Calibri" w:hAnsi="Calibri" w:cs="Calibri"/>
                <w:color w:val="000000"/>
                <w:sz w:val="22"/>
                <w:szCs w:val="22"/>
                <w:lang w:val="en-US"/>
              </w:rPr>
              <w:t>Durga</w:t>
            </w:r>
            <w:proofErr w:type="spellEnd"/>
            <w:r w:rsidRPr="002455A7">
              <w:rPr>
                <w:rFonts w:ascii="Calibri" w:hAnsi="Calibri" w:cs="Calibri"/>
                <w:color w:val="000000"/>
                <w:sz w:val="22"/>
                <w:szCs w:val="22"/>
                <w:lang w:val="en-US"/>
              </w:rPr>
              <w:t xml:space="preserve"> Industries</w:t>
            </w:r>
          </w:p>
        </w:tc>
      </w:tr>
    </w:tbl>
    <w:p w14:paraId="102C7F97" w14:textId="4A06A1A7" w:rsidR="00614896" w:rsidRPr="00614896" w:rsidRDefault="00614896" w:rsidP="00614896">
      <w:pPr>
        <w:tabs>
          <w:tab w:val="left" w:pos="1515"/>
        </w:tabs>
        <w:spacing w:line="360" w:lineRule="auto"/>
        <w:jc w:val="both"/>
        <w:rPr>
          <w:rFonts w:ascii="Arial" w:hAnsi="Arial" w:cs="Arial"/>
          <w:bCs/>
          <w:sz w:val="22"/>
        </w:rPr>
      </w:pPr>
    </w:p>
    <w:p w14:paraId="1CB17B2E" w14:textId="2F93FACE" w:rsidR="00614896" w:rsidRDefault="00614896" w:rsidP="00614896">
      <w:pPr>
        <w:spacing w:line="360" w:lineRule="auto"/>
        <w:jc w:val="both"/>
        <w:rPr>
          <w:rFonts w:ascii="Arial" w:hAnsi="Arial" w:cs="Arial"/>
          <w:bCs/>
          <w:sz w:val="22"/>
        </w:rPr>
      </w:pPr>
      <w:r>
        <w:rPr>
          <w:rFonts w:ascii="Arial" w:hAnsi="Arial" w:cs="Arial"/>
          <w:bCs/>
          <w:sz w:val="22"/>
        </w:rPr>
        <w:t xml:space="preserve">The status as </w:t>
      </w:r>
      <w:r w:rsidRPr="00B068B5">
        <w:rPr>
          <w:rFonts w:ascii="Arial" w:hAnsi="Arial" w:cs="Arial"/>
          <w:bCs/>
          <w:sz w:val="22"/>
        </w:rPr>
        <w:t xml:space="preserve">on </w:t>
      </w:r>
      <w:r w:rsidR="00E6793E">
        <w:rPr>
          <w:rFonts w:ascii="Arial" w:hAnsi="Arial" w:cs="Arial"/>
          <w:bCs/>
          <w:sz w:val="22"/>
        </w:rPr>
        <w:t>date 02</w:t>
      </w:r>
      <w:r w:rsidR="002D4CF5" w:rsidRPr="00B068B5">
        <w:rPr>
          <w:rFonts w:ascii="Arial" w:hAnsi="Arial" w:cs="Arial"/>
          <w:bCs/>
          <w:sz w:val="22"/>
        </w:rPr>
        <w:t>/08</w:t>
      </w:r>
      <w:r w:rsidRPr="00B068B5">
        <w:rPr>
          <w:rFonts w:ascii="Arial" w:hAnsi="Arial" w:cs="Arial"/>
          <w:bCs/>
          <w:sz w:val="22"/>
        </w:rPr>
        <w:t xml:space="preserve">/2024 is as </w:t>
      </w:r>
      <w:proofErr w:type="gramStart"/>
      <w:r w:rsidRPr="00B068B5">
        <w:rPr>
          <w:rFonts w:ascii="Arial" w:hAnsi="Arial" w:cs="Arial"/>
          <w:bCs/>
          <w:sz w:val="22"/>
        </w:rPr>
        <w:t>below:-</w:t>
      </w:r>
      <w:proofErr w:type="gramEnd"/>
    </w:p>
    <w:p w14:paraId="5CAFBF33" w14:textId="1F84FBC4" w:rsidR="00E6793E" w:rsidRPr="00E6793E" w:rsidRDefault="00E6793E" w:rsidP="00E6793E">
      <w:pPr>
        <w:autoSpaceDE w:val="0"/>
        <w:autoSpaceDN w:val="0"/>
        <w:adjustRightInd w:val="0"/>
        <w:spacing w:line="360" w:lineRule="auto"/>
        <w:jc w:val="center"/>
        <w:rPr>
          <w:rFonts w:ascii="Arial" w:eastAsiaTheme="minorHAnsi" w:hAnsi="Arial" w:cs="Arial"/>
          <w:b/>
          <w:sz w:val="22"/>
          <w:szCs w:val="22"/>
          <w:lang w:val="en-GB"/>
        </w:rPr>
      </w:pPr>
      <w:r>
        <w:rPr>
          <w:rFonts w:ascii="Arial" w:eastAsiaTheme="minorHAnsi" w:hAnsi="Arial" w:cs="Arial"/>
          <w:b/>
          <w:sz w:val="22"/>
          <w:szCs w:val="22"/>
          <w:lang w:val="en-GB"/>
        </w:rPr>
        <w:t>TABLE - 5</w:t>
      </w:r>
    </w:p>
    <w:tbl>
      <w:tblPr>
        <w:tblW w:w="9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0"/>
        <w:gridCol w:w="2160"/>
        <w:gridCol w:w="1710"/>
        <w:gridCol w:w="1170"/>
        <w:gridCol w:w="1170"/>
        <w:gridCol w:w="1260"/>
        <w:gridCol w:w="1065"/>
      </w:tblGrid>
      <w:tr w:rsidR="00614896" w:rsidRPr="00CC23F0" w14:paraId="5606854F" w14:textId="77777777" w:rsidTr="003C6D43">
        <w:trPr>
          <w:trHeight w:val="447"/>
          <w:jc w:val="center"/>
        </w:trPr>
        <w:tc>
          <w:tcPr>
            <w:tcW w:w="900" w:type="dxa"/>
            <w:vMerge w:val="restart"/>
            <w:shd w:val="clear" w:color="auto" w:fill="002060"/>
            <w:noWrap/>
            <w:vAlign w:val="center"/>
            <w:hideMark/>
          </w:tcPr>
          <w:p w14:paraId="0A24B475" w14:textId="77777777" w:rsidR="00614896" w:rsidRPr="00CC23F0" w:rsidRDefault="00614896" w:rsidP="003C6D43">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S. No</w:t>
            </w:r>
          </w:p>
        </w:tc>
        <w:tc>
          <w:tcPr>
            <w:tcW w:w="2160" w:type="dxa"/>
            <w:vMerge w:val="restart"/>
            <w:shd w:val="clear" w:color="auto" w:fill="002060"/>
            <w:noWrap/>
            <w:vAlign w:val="center"/>
            <w:hideMark/>
          </w:tcPr>
          <w:p w14:paraId="3D2B9ABC" w14:textId="77777777" w:rsidR="00614896" w:rsidRPr="00CC23F0" w:rsidRDefault="00614896" w:rsidP="003C6D43">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Particulars</w:t>
            </w:r>
          </w:p>
        </w:tc>
        <w:tc>
          <w:tcPr>
            <w:tcW w:w="1710" w:type="dxa"/>
            <w:vMerge w:val="restart"/>
            <w:shd w:val="clear" w:color="auto" w:fill="002060"/>
            <w:noWrap/>
            <w:vAlign w:val="center"/>
            <w:hideMark/>
          </w:tcPr>
          <w:p w14:paraId="4CDBFAE8" w14:textId="77777777" w:rsidR="00614896" w:rsidRPr="00CC23F0" w:rsidRDefault="00614896" w:rsidP="003C6D43">
            <w:pPr>
              <w:jc w:val="center"/>
              <w:rPr>
                <w:rFonts w:ascii="Arial" w:hAnsi="Arial" w:cs="Arial"/>
                <w:b/>
                <w:bCs/>
                <w:color w:val="FFFFFF"/>
                <w:sz w:val="20"/>
                <w:szCs w:val="20"/>
                <w:lang w:eastAsia="en-IN"/>
              </w:rPr>
            </w:pPr>
            <w:r>
              <w:rPr>
                <w:rFonts w:ascii="Arial" w:hAnsi="Arial" w:cs="Arial"/>
                <w:b/>
                <w:bCs/>
                <w:color w:val="FFFFFF"/>
                <w:sz w:val="20"/>
                <w:szCs w:val="20"/>
                <w:lang w:eastAsia="en-IN"/>
              </w:rPr>
              <w:t>Supplier/Company</w:t>
            </w:r>
          </w:p>
        </w:tc>
        <w:tc>
          <w:tcPr>
            <w:tcW w:w="4665" w:type="dxa"/>
            <w:gridSpan w:val="4"/>
            <w:shd w:val="clear" w:color="auto" w:fill="002060"/>
            <w:noWrap/>
            <w:vAlign w:val="center"/>
            <w:hideMark/>
          </w:tcPr>
          <w:p w14:paraId="2E35839A" w14:textId="77777777" w:rsidR="00614896" w:rsidRPr="00CC23F0" w:rsidRDefault="00614896" w:rsidP="003C6D43">
            <w:pPr>
              <w:jc w:val="center"/>
              <w:rPr>
                <w:rFonts w:ascii="Arial" w:hAnsi="Arial" w:cs="Arial"/>
                <w:b/>
                <w:bCs/>
                <w:color w:val="FFFFFF"/>
                <w:sz w:val="20"/>
                <w:szCs w:val="20"/>
                <w:lang w:eastAsia="en-IN"/>
              </w:rPr>
            </w:pPr>
            <w:r w:rsidRPr="002062FB">
              <w:rPr>
                <w:rFonts w:ascii="Arial" w:hAnsi="Arial" w:cs="Arial"/>
                <w:b/>
                <w:bCs/>
                <w:color w:val="FFFFFF"/>
                <w:sz w:val="20"/>
                <w:szCs w:val="20"/>
                <w:lang w:eastAsia="en-IN"/>
              </w:rPr>
              <w:t>Status Achieved</w:t>
            </w:r>
          </w:p>
        </w:tc>
      </w:tr>
      <w:tr w:rsidR="00614896" w:rsidRPr="00CC23F0" w14:paraId="21DF9150" w14:textId="77777777" w:rsidTr="003C6D43">
        <w:trPr>
          <w:trHeight w:val="349"/>
          <w:jc w:val="center"/>
        </w:trPr>
        <w:tc>
          <w:tcPr>
            <w:tcW w:w="900" w:type="dxa"/>
            <w:vMerge/>
            <w:shd w:val="clear" w:color="auto" w:fill="002060"/>
            <w:vAlign w:val="center"/>
            <w:hideMark/>
          </w:tcPr>
          <w:p w14:paraId="533503C9" w14:textId="77777777" w:rsidR="00614896" w:rsidRPr="00CC23F0" w:rsidRDefault="00614896" w:rsidP="003C6D43">
            <w:pPr>
              <w:jc w:val="center"/>
              <w:rPr>
                <w:rFonts w:ascii="Arial" w:hAnsi="Arial" w:cs="Arial"/>
                <w:b/>
                <w:bCs/>
                <w:color w:val="FFFFFF"/>
                <w:sz w:val="20"/>
                <w:szCs w:val="20"/>
                <w:lang w:eastAsia="en-IN"/>
              </w:rPr>
            </w:pPr>
          </w:p>
        </w:tc>
        <w:tc>
          <w:tcPr>
            <w:tcW w:w="2160" w:type="dxa"/>
            <w:vMerge/>
            <w:shd w:val="clear" w:color="auto" w:fill="002060"/>
            <w:vAlign w:val="center"/>
            <w:hideMark/>
          </w:tcPr>
          <w:p w14:paraId="33DF18ED" w14:textId="77777777" w:rsidR="00614896" w:rsidRPr="00CC23F0" w:rsidRDefault="00614896" w:rsidP="003C6D43">
            <w:pPr>
              <w:jc w:val="center"/>
              <w:rPr>
                <w:rFonts w:ascii="Arial" w:hAnsi="Arial" w:cs="Arial"/>
                <w:b/>
                <w:bCs/>
                <w:color w:val="FFFFFF"/>
                <w:sz w:val="20"/>
                <w:szCs w:val="20"/>
                <w:lang w:eastAsia="en-IN"/>
              </w:rPr>
            </w:pPr>
          </w:p>
        </w:tc>
        <w:tc>
          <w:tcPr>
            <w:tcW w:w="1710" w:type="dxa"/>
            <w:vMerge/>
            <w:shd w:val="clear" w:color="auto" w:fill="002060"/>
            <w:vAlign w:val="center"/>
            <w:hideMark/>
          </w:tcPr>
          <w:p w14:paraId="10CC0CF3" w14:textId="77777777" w:rsidR="00614896" w:rsidRPr="00CC23F0" w:rsidRDefault="00614896" w:rsidP="003C6D43">
            <w:pPr>
              <w:jc w:val="center"/>
              <w:rPr>
                <w:rFonts w:ascii="Arial" w:hAnsi="Arial" w:cs="Arial"/>
                <w:b/>
                <w:bCs/>
                <w:color w:val="FFFFFF"/>
                <w:sz w:val="20"/>
                <w:szCs w:val="20"/>
                <w:lang w:eastAsia="en-IN"/>
              </w:rPr>
            </w:pPr>
          </w:p>
        </w:tc>
        <w:tc>
          <w:tcPr>
            <w:tcW w:w="1170" w:type="dxa"/>
            <w:shd w:val="clear" w:color="auto" w:fill="002060"/>
            <w:vAlign w:val="center"/>
            <w:hideMark/>
          </w:tcPr>
          <w:p w14:paraId="7F197960" w14:textId="77777777" w:rsidR="00614896" w:rsidRPr="00CC23F0" w:rsidRDefault="00614896" w:rsidP="003C6D43">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Quotation</w:t>
            </w:r>
            <w:r>
              <w:rPr>
                <w:rFonts w:ascii="Arial" w:hAnsi="Arial" w:cs="Arial"/>
                <w:b/>
                <w:bCs/>
                <w:color w:val="FFFFFF"/>
                <w:sz w:val="20"/>
                <w:szCs w:val="20"/>
                <w:lang w:eastAsia="en-IN"/>
              </w:rPr>
              <w:t xml:space="preserve"> Received</w:t>
            </w:r>
          </w:p>
        </w:tc>
        <w:tc>
          <w:tcPr>
            <w:tcW w:w="1170" w:type="dxa"/>
            <w:shd w:val="clear" w:color="auto" w:fill="002060"/>
            <w:vAlign w:val="center"/>
            <w:hideMark/>
          </w:tcPr>
          <w:p w14:paraId="0F52536F" w14:textId="77777777" w:rsidR="00614896" w:rsidRPr="00CC23F0" w:rsidRDefault="00614896" w:rsidP="003C6D43">
            <w:pPr>
              <w:jc w:val="center"/>
              <w:rPr>
                <w:rFonts w:ascii="Arial" w:hAnsi="Arial" w:cs="Arial"/>
                <w:b/>
                <w:bCs/>
                <w:color w:val="FFFFFF"/>
                <w:sz w:val="20"/>
                <w:szCs w:val="20"/>
                <w:lang w:eastAsia="en-IN"/>
              </w:rPr>
            </w:pPr>
            <w:r>
              <w:rPr>
                <w:rFonts w:ascii="Arial" w:hAnsi="Arial" w:cs="Arial"/>
                <w:b/>
                <w:bCs/>
                <w:color w:val="FFFFFF"/>
                <w:sz w:val="20"/>
                <w:szCs w:val="20"/>
                <w:lang w:eastAsia="en-IN"/>
              </w:rPr>
              <w:t>Purchase Order</w:t>
            </w:r>
          </w:p>
        </w:tc>
        <w:tc>
          <w:tcPr>
            <w:tcW w:w="1260" w:type="dxa"/>
            <w:shd w:val="clear" w:color="auto" w:fill="002060"/>
            <w:vAlign w:val="center"/>
            <w:hideMark/>
          </w:tcPr>
          <w:p w14:paraId="64579107" w14:textId="77777777" w:rsidR="00614896" w:rsidRPr="00CC23F0" w:rsidRDefault="00614896" w:rsidP="003C6D43">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Received on site</w:t>
            </w:r>
          </w:p>
        </w:tc>
        <w:tc>
          <w:tcPr>
            <w:tcW w:w="1065" w:type="dxa"/>
            <w:shd w:val="clear" w:color="auto" w:fill="002060"/>
            <w:noWrap/>
            <w:vAlign w:val="center"/>
            <w:hideMark/>
          </w:tcPr>
          <w:p w14:paraId="0E63B33B" w14:textId="77777777" w:rsidR="00614896" w:rsidRPr="00CC23F0" w:rsidRDefault="00614896" w:rsidP="003C6D43">
            <w:pPr>
              <w:jc w:val="center"/>
              <w:rPr>
                <w:rFonts w:ascii="Arial" w:hAnsi="Arial" w:cs="Arial"/>
                <w:b/>
                <w:bCs/>
                <w:color w:val="FFFFFF"/>
                <w:sz w:val="20"/>
                <w:szCs w:val="20"/>
                <w:lang w:eastAsia="en-IN"/>
              </w:rPr>
            </w:pPr>
            <w:r w:rsidRPr="00CC23F0">
              <w:rPr>
                <w:rFonts w:ascii="Arial" w:hAnsi="Arial" w:cs="Arial"/>
                <w:b/>
                <w:bCs/>
                <w:color w:val="FFFFFF"/>
                <w:sz w:val="20"/>
                <w:szCs w:val="20"/>
                <w:lang w:eastAsia="en-IN"/>
              </w:rPr>
              <w:t>Installed</w:t>
            </w:r>
          </w:p>
        </w:tc>
      </w:tr>
      <w:tr w:rsidR="00E55444" w:rsidRPr="00CC23F0" w14:paraId="0CDED173" w14:textId="77777777" w:rsidTr="00163865">
        <w:trPr>
          <w:trHeight w:val="349"/>
          <w:jc w:val="center"/>
        </w:trPr>
        <w:tc>
          <w:tcPr>
            <w:tcW w:w="900" w:type="dxa"/>
            <w:shd w:val="clear" w:color="auto" w:fill="auto"/>
            <w:vAlign w:val="center"/>
          </w:tcPr>
          <w:p w14:paraId="18D66A5B" w14:textId="3A3A5127" w:rsidR="00E55444" w:rsidRPr="00163865" w:rsidRDefault="00E55444" w:rsidP="00E55444">
            <w:pPr>
              <w:pStyle w:val="ListParagraph"/>
              <w:numPr>
                <w:ilvl w:val="0"/>
                <w:numId w:val="38"/>
              </w:numPr>
              <w:jc w:val="center"/>
              <w:rPr>
                <w:rFonts w:ascii="Calibri" w:hAnsi="Calibri" w:cs="Calibri"/>
                <w:color w:val="000000"/>
                <w:sz w:val="22"/>
                <w:szCs w:val="22"/>
                <w:lang w:val="en-US"/>
              </w:rPr>
            </w:pPr>
          </w:p>
        </w:tc>
        <w:tc>
          <w:tcPr>
            <w:tcW w:w="2160" w:type="dxa"/>
            <w:shd w:val="clear" w:color="auto" w:fill="auto"/>
            <w:vAlign w:val="center"/>
            <w:hideMark/>
          </w:tcPr>
          <w:p w14:paraId="74BAD2B0" w14:textId="77777777" w:rsidR="00E55444" w:rsidRPr="00CC23F0" w:rsidRDefault="00E55444" w:rsidP="00E55444">
            <w:pPr>
              <w:jc w:val="center"/>
              <w:rPr>
                <w:rFonts w:ascii="Calibri" w:hAnsi="Calibri" w:cs="Calibri"/>
                <w:color w:val="000000"/>
                <w:sz w:val="22"/>
                <w:szCs w:val="22"/>
                <w:lang w:val="en-US"/>
              </w:rPr>
            </w:pPr>
            <w:r w:rsidRPr="00CC23F0">
              <w:rPr>
                <w:rFonts w:ascii="Calibri" w:hAnsi="Calibri" w:cs="Calibri"/>
                <w:color w:val="000000"/>
                <w:sz w:val="22"/>
                <w:szCs w:val="22"/>
                <w:lang w:val="en-US"/>
              </w:rPr>
              <w:t>Water Plant</w:t>
            </w:r>
          </w:p>
        </w:tc>
        <w:tc>
          <w:tcPr>
            <w:tcW w:w="1710" w:type="dxa"/>
            <w:shd w:val="clear" w:color="auto" w:fill="auto"/>
            <w:vAlign w:val="center"/>
            <w:hideMark/>
          </w:tcPr>
          <w:p w14:paraId="3E319B87" w14:textId="77777777" w:rsidR="00E55444" w:rsidRPr="00CC23F0" w:rsidRDefault="00E55444" w:rsidP="00E55444">
            <w:pPr>
              <w:jc w:val="center"/>
              <w:rPr>
                <w:rFonts w:ascii="Calibri" w:hAnsi="Calibri" w:cs="Calibri"/>
                <w:color w:val="000000"/>
                <w:sz w:val="22"/>
                <w:szCs w:val="22"/>
                <w:lang w:val="en-US"/>
              </w:rPr>
            </w:pPr>
            <w:proofErr w:type="spellStart"/>
            <w:r>
              <w:rPr>
                <w:rFonts w:ascii="Calibri" w:hAnsi="Calibri" w:cs="Calibri"/>
                <w:color w:val="000000"/>
                <w:sz w:val="22"/>
                <w:szCs w:val="22"/>
                <w:lang w:val="en-US"/>
              </w:rPr>
              <w:t>Netsol</w:t>
            </w:r>
            <w:proofErr w:type="spellEnd"/>
            <w:r>
              <w:rPr>
                <w:rFonts w:ascii="Calibri" w:hAnsi="Calibri" w:cs="Calibri"/>
                <w:color w:val="000000"/>
                <w:sz w:val="22"/>
                <w:szCs w:val="22"/>
                <w:lang w:val="en-US"/>
              </w:rPr>
              <w:t xml:space="preserve"> Water Solutions</w:t>
            </w:r>
          </w:p>
        </w:tc>
        <w:tc>
          <w:tcPr>
            <w:tcW w:w="1170" w:type="dxa"/>
            <w:shd w:val="clear" w:color="auto" w:fill="auto"/>
            <w:noWrap/>
            <w:vAlign w:val="center"/>
            <w:hideMark/>
          </w:tcPr>
          <w:p w14:paraId="102871F9" w14:textId="77777777"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384953A5" wp14:editId="701AA62C">
                  <wp:extent cx="161925" cy="152400"/>
                  <wp:effectExtent l="0" t="0" r="9525" b="0"/>
                  <wp:docPr id="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hideMark/>
          </w:tcPr>
          <w:p w14:paraId="7AA90E75" w14:textId="3A8D1B8A"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52664A15" wp14:editId="3934F660">
                  <wp:extent cx="161925" cy="152400"/>
                  <wp:effectExtent l="0" t="0" r="9525" b="0"/>
                  <wp:docPr id="46" name="Picture 46"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hideMark/>
          </w:tcPr>
          <w:p w14:paraId="429C96C4" w14:textId="0A149397"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526ECB84" wp14:editId="7F82619D">
                  <wp:extent cx="161925" cy="152400"/>
                  <wp:effectExtent l="0" t="0" r="9525" b="0"/>
                  <wp:docPr id="47"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hideMark/>
          </w:tcPr>
          <w:p w14:paraId="0C50A536" w14:textId="2023F823"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1EF309AB" wp14:editId="6CC6AC60">
                  <wp:extent cx="161925" cy="152400"/>
                  <wp:effectExtent l="0" t="0" r="9525" b="0"/>
                  <wp:docPr id="48"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r w:rsidR="00E55444" w:rsidRPr="00CC23F0" w14:paraId="58CAB55C" w14:textId="77777777" w:rsidTr="003C6D43">
        <w:trPr>
          <w:trHeight w:val="524"/>
          <w:jc w:val="center"/>
        </w:trPr>
        <w:tc>
          <w:tcPr>
            <w:tcW w:w="900" w:type="dxa"/>
            <w:shd w:val="clear" w:color="auto" w:fill="auto"/>
            <w:vAlign w:val="center"/>
            <w:hideMark/>
          </w:tcPr>
          <w:p w14:paraId="5B15F188" w14:textId="3F4E4F05" w:rsidR="00E55444" w:rsidRPr="00CC23F0" w:rsidRDefault="00E55444" w:rsidP="00E55444">
            <w:pPr>
              <w:pStyle w:val="ListParagraph"/>
              <w:numPr>
                <w:ilvl w:val="0"/>
                <w:numId w:val="38"/>
              </w:numPr>
              <w:jc w:val="center"/>
              <w:rPr>
                <w:rFonts w:ascii="Calibri" w:hAnsi="Calibri" w:cs="Calibri"/>
                <w:color w:val="000000"/>
                <w:sz w:val="22"/>
                <w:szCs w:val="22"/>
                <w:lang w:val="en-US"/>
              </w:rPr>
            </w:pPr>
          </w:p>
        </w:tc>
        <w:tc>
          <w:tcPr>
            <w:tcW w:w="2160" w:type="dxa"/>
            <w:shd w:val="clear" w:color="auto" w:fill="auto"/>
            <w:vAlign w:val="center"/>
            <w:hideMark/>
          </w:tcPr>
          <w:p w14:paraId="73DFD68E" w14:textId="77777777" w:rsidR="00E55444" w:rsidRPr="00CC23F0" w:rsidRDefault="00E55444" w:rsidP="00E55444">
            <w:pPr>
              <w:jc w:val="center"/>
              <w:rPr>
                <w:rFonts w:ascii="Calibri" w:hAnsi="Calibri" w:cs="Calibri"/>
                <w:color w:val="000000"/>
                <w:sz w:val="22"/>
                <w:szCs w:val="22"/>
                <w:lang w:val="en-US"/>
              </w:rPr>
            </w:pPr>
            <w:r w:rsidRPr="00CC23F0">
              <w:rPr>
                <w:rFonts w:ascii="Calibri" w:hAnsi="Calibri" w:cs="Calibri"/>
                <w:color w:val="000000"/>
                <w:sz w:val="22"/>
                <w:szCs w:val="22"/>
                <w:lang w:val="en-US"/>
              </w:rPr>
              <w:t>Automatic Cage (</w:t>
            </w:r>
            <w:r>
              <w:rPr>
                <w:rFonts w:ascii="Calibri" w:hAnsi="Calibri" w:cs="Calibri"/>
                <w:color w:val="000000"/>
                <w:sz w:val="22"/>
                <w:szCs w:val="22"/>
                <w:lang w:val="en-US"/>
              </w:rPr>
              <w:t xml:space="preserve">1 </w:t>
            </w:r>
            <w:r w:rsidRPr="00CC23F0">
              <w:rPr>
                <w:rFonts w:ascii="Calibri" w:hAnsi="Calibri" w:cs="Calibri"/>
                <w:color w:val="000000"/>
                <w:sz w:val="22"/>
                <w:szCs w:val="22"/>
                <w:lang w:val="en-US"/>
              </w:rPr>
              <w:t>growing and 4 layer house)</w:t>
            </w:r>
          </w:p>
        </w:tc>
        <w:tc>
          <w:tcPr>
            <w:tcW w:w="1710" w:type="dxa"/>
            <w:shd w:val="clear" w:color="auto" w:fill="auto"/>
            <w:vAlign w:val="center"/>
            <w:hideMark/>
          </w:tcPr>
          <w:p w14:paraId="6D36F1DB" w14:textId="77777777" w:rsidR="00E55444" w:rsidRPr="00CC23F0" w:rsidRDefault="00E55444" w:rsidP="00E55444">
            <w:pPr>
              <w:jc w:val="center"/>
              <w:rPr>
                <w:rFonts w:ascii="Calibri" w:hAnsi="Calibri" w:cs="Calibri"/>
                <w:color w:val="000000"/>
                <w:sz w:val="22"/>
                <w:szCs w:val="22"/>
                <w:lang w:val="en-US"/>
              </w:rPr>
            </w:pPr>
            <w:r w:rsidRPr="00CC23F0">
              <w:rPr>
                <w:rFonts w:ascii="Calibri" w:hAnsi="Calibri" w:cs="Calibri"/>
                <w:color w:val="000000"/>
                <w:sz w:val="22"/>
                <w:szCs w:val="22"/>
                <w:lang w:val="en-US"/>
              </w:rPr>
              <w:t>DS ISPAT</w:t>
            </w:r>
          </w:p>
        </w:tc>
        <w:tc>
          <w:tcPr>
            <w:tcW w:w="1170" w:type="dxa"/>
            <w:shd w:val="clear" w:color="auto" w:fill="auto"/>
            <w:noWrap/>
            <w:vAlign w:val="center"/>
            <w:hideMark/>
          </w:tcPr>
          <w:p w14:paraId="6FE94A87" w14:textId="77777777"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4965DFE4" wp14:editId="644B1C0C">
                  <wp:extent cx="161925" cy="152400"/>
                  <wp:effectExtent l="0" t="0" r="9525" b="0"/>
                  <wp:docPr id="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hideMark/>
          </w:tcPr>
          <w:p w14:paraId="63DD1381" w14:textId="77777777"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307FD99E" wp14:editId="33CC5366">
                  <wp:extent cx="161925" cy="152400"/>
                  <wp:effectExtent l="0" t="0" r="9525" b="0"/>
                  <wp:docPr id="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hideMark/>
          </w:tcPr>
          <w:p w14:paraId="33421C72" w14:textId="77777777"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40A83118" wp14:editId="0F7032AC">
                  <wp:extent cx="161925" cy="152400"/>
                  <wp:effectExtent l="0" t="0" r="9525" b="0"/>
                  <wp:docPr id="1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hideMark/>
          </w:tcPr>
          <w:p w14:paraId="0A4A206D" w14:textId="22C3889A" w:rsidR="00E55444" w:rsidRPr="00AE6C25" w:rsidRDefault="00AE6C25" w:rsidP="00E55444">
            <w:pPr>
              <w:jc w:val="center"/>
              <w:rPr>
                <w:rFonts w:ascii="Arial" w:hAnsi="Arial" w:cs="Arial"/>
                <w:b/>
                <w:color w:val="000000"/>
                <w:sz w:val="22"/>
                <w:szCs w:val="22"/>
                <w:lang w:val="en-US"/>
              </w:rPr>
            </w:pPr>
            <w:r w:rsidRPr="00AE6C25">
              <w:rPr>
                <w:rFonts w:ascii="Arial" w:hAnsi="Arial" w:cs="Arial"/>
                <w:b/>
                <w:sz w:val="44"/>
              </w:rPr>
              <w:t>×</w:t>
            </w:r>
          </w:p>
        </w:tc>
      </w:tr>
      <w:tr w:rsidR="00E55444" w:rsidRPr="00CC23F0" w14:paraId="3CB15ADE" w14:textId="77777777" w:rsidTr="00163865">
        <w:trPr>
          <w:trHeight w:val="349"/>
          <w:jc w:val="center"/>
        </w:trPr>
        <w:tc>
          <w:tcPr>
            <w:tcW w:w="900" w:type="dxa"/>
            <w:shd w:val="clear" w:color="auto" w:fill="auto"/>
            <w:vAlign w:val="center"/>
          </w:tcPr>
          <w:p w14:paraId="739C7A5D" w14:textId="6A4812F1" w:rsidR="00E55444" w:rsidRPr="00CC23F0" w:rsidRDefault="00E55444" w:rsidP="00163865">
            <w:pPr>
              <w:pStyle w:val="ListParagraph"/>
              <w:numPr>
                <w:ilvl w:val="0"/>
                <w:numId w:val="38"/>
              </w:numPr>
              <w:jc w:val="center"/>
              <w:rPr>
                <w:rFonts w:ascii="Calibri" w:hAnsi="Calibri" w:cs="Calibri"/>
                <w:color w:val="000000"/>
                <w:sz w:val="22"/>
                <w:szCs w:val="22"/>
                <w:lang w:val="en-US"/>
              </w:rPr>
            </w:pPr>
          </w:p>
        </w:tc>
        <w:tc>
          <w:tcPr>
            <w:tcW w:w="2160" w:type="dxa"/>
            <w:shd w:val="clear" w:color="auto" w:fill="auto"/>
            <w:vAlign w:val="center"/>
            <w:hideMark/>
          </w:tcPr>
          <w:p w14:paraId="550F29DC" w14:textId="77777777" w:rsidR="00E55444" w:rsidRPr="00CC23F0" w:rsidRDefault="00E55444" w:rsidP="003C6D43">
            <w:pPr>
              <w:jc w:val="center"/>
              <w:rPr>
                <w:rFonts w:ascii="Calibri" w:hAnsi="Calibri" w:cs="Calibri"/>
                <w:color w:val="000000"/>
                <w:sz w:val="22"/>
                <w:szCs w:val="22"/>
                <w:lang w:val="en-US"/>
              </w:rPr>
            </w:pPr>
            <w:r>
              <w:rPr>
                <w:rFonts w:ascii="Calibri" w:hAnsi="Calibri" w:cs="Calibri"/>
                <w:color w:val="000000"/>
                <w:sz w:val="22"/>
                <w:szCs w:val="22"/>
                <w:lang w:val="en-US"/>
              </w:rPr>
              <w:t>Maize</w:t>
            </w:r>
            <w:r w:rsidRPr="00CC23F0">
              <w:rPr>
                <w:rFonts w:ascii="Calibri" w:hAnsi="Calibri" w:cs="Calibri"/>
                <w:color w:val="000000"/>
                <w:sz w:val="22"/>
                <w:szCs w:val="22"/>
                <w:lang w:val="en-US"/>
              </w:rPr>
              <w:t xml:space="preserve"> feed Plant</w:t>
            </w:r>
          </w:p>
        </w:tc>
        <w:tc>
          <w:tcPr>
            <w:tcW w:w="1710" w:type="dxa"/>
            <w:shd w:val="clear" w:color="auto" w:fill="auto"/>
            <w:vAlign w:val="center"/>
            <w:hideMark/>
          </w:tcPr>
          <w:p w14:paraId="41C5C24D" w14:textId="77777777" w:rsidR="00E55444" w:rsidRPr="00CC23F0" w:rsidRDefault="00E55444" w:rsidP="003C6D43">
            <w:pPr>
              <w:jc w:val="center"/>
              <w:rPr>
                <w:rFonts w:ascii="Calibri" w:hAnsi="Calibri" w:cs="Calibri"/>
                <w:color w:val="000000"/>
                <w:sz w:val="22"/>
                <w:szCs w:val="22"/>
                <w:lang w:val="en-US"/>
              </w:rPr>
            </w:pPr>
            <w:r w:rsidRPr="00CC23F0">
              <w:rPr>
                <w:rFonts w:ascii="Calibri" w:hAnsi="Calibri" w:cs="Calibri"/>
                <w:color w:val="000000"/>
                <w:sz w:val="22"/>
                <w:szCs w:val="22"/>
                <w:lang w:val="en-US"/>
              </w:rPr>
              <w:t xml:space="preserve">Sai </w:t>
            </w:r>
            <w:proofErr w:type="spellStart"/>
            <w:r w:rsidRPr="00CC23F0">
              <w:rPr>
                <w:rFonts w:ascii="Calibri" w:hAnsi="Calibri" w:cs="Calibri"/>
                <w:color w:val="000000"/>
                <w:sz w:val="22"/>
                <w:szCs w:val="22"/>
                <w:lang w:val="en-US"/>
              </w:rPr>
              <w:t>Durga</w:t>
            </w:r>
            <w:proofErr w:type="spellEnd"/>
            <w:r w:rsidRPr="00CC23F0">
              <w:rPr>
                <w:rFonts w:ascii="Calibri" w:hAnsi="Calibri" w:cs="Calibri"/>
                <w:color w:val="000000"/>
                <w:sz w:val="22"/>
                <w:szCs w:val="22"/>
                <w:lang w:val="en-US"/>
              </w:rPr>
              <w:t xml:space="preserve"> Agro</w:t>
            </w:r>
            <w:r>
              <w:rPr>
                <w:rFonts w:ascii="Calibri" w:hAnsi="Calibri" w:cs="Calibri"/>
                <w:color w:val="000000"/>
                <w:sz w:val="22"/>
                <w:szCs w:val="22"/>
                <w:lang w:val="en-US"/>
              </w:rPr>
              <w:t xml:space="preserve"> </w:t>
            </w:r>
            <w:r w:rsidRPr="00CC23F0">
              <w:rPr>
                <w:rFonts w:ascii="Calibri" w:hAnsi="Calibri" w:cs="Calibri"/>
                <w:color w:val="000000"/>
                <w:sz w:val="22"/>
                <w:szCs w:val="22"/>
                <w:lang w:val="en-US"/>
              </w:rPr>
              <w:t>Industries</w:t>
            </w:r>
          </w:p>
        </w:tc>
        <w:tc>
          <w:tcPr>
            <w:tcW w:w="1170" w:type="dxa"/>
            <w:shd w:val="clear" w:color="auto" w:fill="auto"/>
            <w:noWrap/>
            <w:vAlign w:val="center"/>
            <w:hideMark/>
          </w:tcPr>
          <w:p w14:paraId="5ABBD498" w14:textId="77777777" w:rsidR="00E55444" w:rsidRPr="00791B7C" w:rsidRDefault="00E55444" w:rsidP="003C6D43">
            <w:pPr>
              <w:jc w:val="center"/>
              <w:rPr>
                <w:rFonts w:ascii="Calibri" w:hAnsi="Calibri" w:cs="Calibri"/>
                <w:color w:val="000000"/>
                <w:sz w:val="22"/>
                <w:szCs w:val="22"/>
                <w:lang w:val="en-US"/>
              </w:rPr>
            </w:pPr>
            <w:r w:rsidRPr="00791B7C">
              <w:rPr>
                <w:noProof/>
                <w:lang w:val="en-US"/>
              </w:rPr>
              <w:drawing>
                <wp:inline distT="0" distB="0" distL="0" distR="0" wp14:anchorId="5E54B8DD" wp14:editId="7344E1F4">
                  <wp:extent cx="161925" cy="152400"/>
                  <wp:effectExtent l="0" t="0" r="9525" b="0"/>
                  <wp:docPr id="9" name="Picture 9"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hideMark/>
          </w:tcPr>
          <w:p w14:paraId="72D7B623" w14:textId="77777777" w:rsidR="00E55444" w:rsidRPr="00791B7C" w:rsidRDefault="00E55444" w:rsidP="003C6D43">
            <w:pPr>
              <w:jc w:val="center"/>
              <w:rPr>
                <w:rFonts w:ascii="Calibri" w:hAnsi="Calibri" w:cs="Calibri"/>
                <w:color w:val="000000"/>
                <w:sz w:val="22"/>
                <w:szCs w:val="22"/>
                <w:lang w:val="en-US"/>
              </w:rPr>
            </w:pPr>
            <w:r w:rsidRPr="00791B7C">
              <w:rPr>
                <w:noProof/>
                <w:lang w:val="en-US"/>
              </w:rPr>
              <w:drawing>
                <wp:inline distT="0" distB="0" distL="0" distR="0" wp14:anchorId="349D4E85" wp14:editId="11DA07FB">
                  <wp:extent cx="161925" cy="152400"/>
                  <wp:effectExtent l="0" t="0" r="9525" b="0"/>
                  <wp:docPr id="960691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hideMark/>
          </w:tcPr>
          <w:p w14:paraId="587364A2" w14:textId="77777777" w:rsidR="00E55444" w:rsidRPr="00791B7C" w:rsidRDefault="00E55444" w:rsidP="003C6D43">
            <w:pPr>
              <w:jc w:val="center"/>
              <w:rPr>
                <w:rFonts w:ascii="Calibri" w:hAnsi="Calibri" w:cs="Calibri"/>
                <w:color w:val="000000"/>
                <w:sz w:val="22"/>
                <w:szCs w:val="22"/>
                <w:lang w:val="en-US"/>
              </w:rPr>
            </w:pPr>
            <w:r w:rsidRPr="00791B7C">
              <w:rPr>
                <w:noProof/>
                <w:lang w:val="en-US"/>
              </w:rPr>
              <w:drawing>
                <wp:inline distT="0" distB="0" distL="0" distR="0" wp14:anchorId="7470DC7B" wp14:editId="28C752A5">
                  <wp:extent cx="161925" cy="152400"/>
                  <wp:effectExtent l="0" t="0" r="9525" b="0"/>
                  <wp:docPr id="19"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hideMark/>
          </w:tcPr>
          <w:p w14:paraId="5DE887DF" w14:textId="0416F622" w:rsidR="00E55444" w:rsidRPr="00791B7C" w:rsidRDefault="00E55444" w:rsidP="003C6D43">
            <w:pPr>
              <w:jc w:val="center"/>
              <w:rPr>
                <w:rFonts w:ascii="Calibri" w:hAnsi="Calibri" w:cs="Calibri"/>
                <w:color w:val="000000"/>
                <w:sz w:val="22"/>
                <w:szCs w:val="22"/>
                <w:lang w:val="en-US"/>
              </w:rPr>
            </w:pPr>
            <w:r w:rsidRPr="00791B7C">
              <w:rPr>
                <w:noProof/>
                <w:lang w:val="en-US"/>
              </w:rPr>
              <w:drawing>
                <wp:inline distT="0" distB="0" distL="0" distR="0" wp14:anchorId="7FED1B70" wp14:editId="46429485">
                  <wp:extent cx="161925" cy="152400"/>
                  <wp:effectExtent l="0" t="0" r="9525" b="0"/>
                  <wp:docPr id="50"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r w:rsidR="00E55444" w:rsidRPr="00CC23F0" w14:paraId="61AE40F4" w14:textId="77777777" w:rsidTr="00163865">
        <w:trPr>
          <w:trHeight w:val="174"/>
          <w:jc w:val="center"/>
        </w:trPr>
        <w:tc>
          <w:tcPr>
            <w:tcW w:w="900" w:type="dxa"/>
            <w:shd w:val="clear" w:color="auto" w:fill="auto"/>
            <w:vAlign w:val="center"/>
          </w:tcPr>
          <w:p w14:paraId="7AF7BCDA" w14:textId="6A0B9638" w:rsidR="00E55444" w:rsidRPr="00CC23F0" w:rsidRDefault="00E55444" w:rsidP="00E55444">
            <w:pPr>
              <w:pStyle w:val="ListParagraph"/>
              <w:numPr>
                <w:ilvl w:val="0"/>
                <w:numId w:val="38"/>
              </w:numPr>
              <w:jc w:val="center"/>
              <w:rPr>
                <w:rFonts w:ascii="Calibri" w:hAnsi="Calibri" w:cs="Calibri"/>
                <w:color w:val="000000"/>
                <w:sz w:val="22"/>
                <w:szCs w:val="22"/>
                <w:lang w:val="en-US"/>
              </w:rPr>
            </w:pPr>
          </w:p>
        </w:tc>
        <w:tc>
          <w:tcPr>
            <w:tcW w:w="2160" w:type="dxa"/>
            <w:shd w:val="clear" w:color="auto" w:fill="auto"/>
            <w:vAlign w:val="center"/>
            <w:hideMark/>
          </w:tcPr>
          <w:p w14:paraId="0D14FEF8" w14:textId="77777777" w:rsidR="00E55444" w:rsidRPr="00CC23F0" w:rsidRDefault="00E55444" w:rsidP="00E55444">
            <w:pPr>
              <w:jc w:val="center"/>
              <w:rPr>
                <w:rFonts w:ascii="Calibri" w:hAnsi="Calibri" w:cs="Calibri"/>
                <w:color w:val="000000"/>
                <w:sz w:val="22"/>
                <w:szCs w:val="22"/>
                <w:lang w:val="en-US"/>
              </w:rPr>
            </w:pPr>
            <w:r w:rsidRPr="00CC23F0">
              <w:rPr>
                <w:rFonts w:ascii="Calibri" w:hAnsi="Calibri" w:cs="Calibri"/>
                <w:color w:val="000000"/>
                <w:sz w:val="22"/>
                <w:szCs w:val="22"/>
                <w:lang w:val="en-US"/>
              </w:rPr>
              <w:t>Silos</w:t>
            </w:r>
          </w:p>
        </w:tc>
        <w:tc>
          <w:tcPr>
            <w:tcW w:w="1710" w:type="dxa"/>
            <w:shd w:val="clear" w:color="auto" w:fill="auto"/>
            <w:vAlign w:val="center"/>
            <w:hideMark/>
          </w:tcPr>
          <w:p w14:paraId="798628A9" w14:textId="77777777" w:rsidR="00E55444" w:rsidRPr="00CC23F0" w:rsidRDefault="00E55444" w:rsidP="00E55444">
            <w:pPr>
              <w:jc w:val="center"/>
              <w:rPr>
                <w:rFonts w:ascii="Calibri" w:hAnsi="Calibri" w:cs="Calibri"/>
                <w:color w:val="000000"/>
                <w:sz w:val="22"/>
                <w:szCs w:val="22"/>
                <w:lang w:val="en-US"/>
              </w:rPr>
            </w:pPr>
            <w:r w:rsidRPr="00CC23F0">
              <w:rPr>
                <w:rFonts w:ascii="Calibri" w:hAnsi="Calibri" w:cs="Calibri"/>
                <w:color w:val="000000"/>
                <w:sz w:val="22"/>
                <w:szCs w:val="22"/>
                <w:lang w:val="en-US"/>
              </w:rPr>
              <w:t xml:space="preserve">Sai </w:t>
            </w:r>
            <w:proofErr w:type="spellStart"/>
            <w:r w:rsidRPr="00CC23F0">
              <w:rPr>
                <w:rFonts w:ascii="Calibri" w:hAnsi="Calibri" w:cs="Calibri"/>
                <w:color w:val="000000"/>
                <w:sz w:val="22"/>
                <w:szCs w:val="22"/>
                <w:lang w:val="en-US"/>
              </w:rPr>
              <w:t>Durga</w:t>
            </w:r>
            <w:proofErr w:type="spellEnd"/>
            <w:r w:rsidRPr="00CC23F0">
              <w:rPr>
                <w:rFonts w:ascii="Calibri" w:hAnsi="Calibri" w:cs="Calibri"/>
                <w:color w:val="000000"/>
                <w:sz w:val="22"/>
                <w:szCs w:val="22"/>
                <w:lang w:val="en-US"/>
              </w:rPr>
              <w:t xml:space="preserve"> Industries</w:t>
            </w:r>
          </w:p>
        </w:tc>
        <w:tc>
          <w:tcPr>
            <w:tcW w:w="1170" w:type="dxa"/>
            <w:shd w:val="clear" w:color="auto" w:fill="auto"/>
            <w:noWrap/>
            <w:vAlign w:val="center"/>
            <w:hideMark/>
          </w:tcPr>
          <w:p w14:paraId="2AD2E0EB" w14:textId="77777777"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01BA5671" wp14:editId="6492E000">
                  <wp:extent cx="161925" cy="152400"/>
                  <wp:effectExtent l="0" t="0" r="9525" b="0"/>
                  <wp:docPr id="9606914"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hideMark/>
          </w:tcPr>
          <w:p w14:paraId="770B6538" w14:textId="77777777"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71A84D9F" wp14:editId="60B6B3A3">
                  <wp:extent cx="161925" cy="152400"/>
                  <wp:effectExtent l="0" t="0" r="9525" b="0"/>
                  <wp:docPr id="9606915"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hideMark/>
          </w:tcPr>
          <w:p w14:paraId="0B370AFC" w14:textId="77777777" w:rsidR="00E55444" w:rsidRPr="00791B7C" w:rsidRDefault="00E55444" w:rsidP="00E55444">
            <w:pPr>
              <w:jc w:val="center"/>
              <w:rPr>
                <w:rFonts w:ascii="Calibri" w:hAnsi="Calibri" w:cs="Calibri"/>
                <w:color w:val="000000"/>
                <w:sz w:val="22"/>
                <w:szCs w:val="22"/>
                <w:lang w:val="en-US"/>
              </w:rPr>
            </w:pPr>
            <w:r w:rsidRPr="00791B7C">
              <w:rPr>
                <w:noProof/>
                <w:lang w:val="en-US"/>
              </w:rPr>
              <w:drawing>
                <wp:inline distT="0" distB="0" distL="0" distR="0" wp14:anchorId="5C165D30" wp14:editId="6101E6A2">
                  <wp:extent cx="161925" cy="152400"/>
                  <wp:effectExtent l="0" t="0" r="9525" b="0"/>
                  <wp:docPr id="18"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hideMark/>
          </w:tcPr>
          <w:p w14:paraId="59AD1FEA" w14:textId="6198D998" w:rsidR="00E55444" w:rsidRPr="00791B7C" w:rsidRDefault="00AE6C25" w:rsidP="00E55444">
            <w:pPr>
              <w:jc w:val="center"/>
              <w:rPr>
                <w:rFonts w:ascii="Calibri" w:hAnsi="Calibri" w:cs="Calibri"/>
                <w:color w:val="000000"/>
                <w:sz w:val="22"/>
                <w:szCs w:val="22"/>
                <w:lang w:val="en-US"/>
              </w:rPr>
            </w:pPr>
            <w:r w:rsidRPr="00AE6C25">
              <w:rPr>
                <w:rFonts w:ascii="Arial" w:hAnsi="Arial" w:cs="Arial"/>
                <w:b/>
                <w:sz w:val="44"/>
              </w:rPr>
              <w:t>×</w:t>
            </w:r>
          </w:p>
        </w:tc>
      </w:tr>
      <w:tr w:rsidR="00614896" w:rsidRPr="00CC23F0" w14:paraId="2F673CDD" w14:textId="77777777" w:rsidTr="003C6D43">
        <w:trPr>
          <w:trHeight w:val="174"/>
          <w:jc w:val="center"/>
        </w:trPr>
        <w:tc>
          <w:tcPr>
            <w:tcW w:w="900" w:type="dxa"/>
            <w:shd w:val="clear" w:color="auto" w:fill="auto"/>
            <w:vAlign w:val="center"/>
          </w:tcPr>
          <w:p w14:paraId="74FEAE86" w14:textId="598EC70C" w:rsidR="00614896" w:rsidRPr="00CC23F0" w:rsidRDefault="00614896" w:rsidP="00163865">
            <w:pPr>
              <w:pStyle w:val="ListParagraph"/>
              <w:numPr>
                <w:ilvl w:val="0"/>
                <w:numId w:val="38"/>
              </w:numPr>
              <w:jc w:val="center"/>
              <w:rPr>
                <w:rFonts w:ascii="Calibri" w:hAnsi="Calibri" w:cs="Calibri"/>
                <w:color w:val="000000"/>
                <w:sz w:val="22"/>
                <w:szCs w:val="22"/>
                <w:lang w:val="en-US"/>
              </w:rPr>
            </w:pPr>
          </w:p>
        </w:tc>
        <w:tc>
          <w:tcPr>
            <w:tcW w:w="2160" w:type="dxa"/>
            <w:shd w:val="clear" w:color="auto" w:fill="auto"/>
            <w:vAlign w:val="center"/>
          </w:tcPr>
          <w:p w14:paraId="697A3B5F" w14:textId="77777777" w:rsidR="00614896"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Transformer</w:t>
            </w:r>
          </w:p>
          <w:p w14:paraId="11448C8C" w14:textId="77777777" w:rsidR="00614896" w:rsidRPr="00CC23F0"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(315 KVA)</w:t>
            </w:r>
          </w:p>
        </w:tc>
        <w:tc>
          <w:tcPr>
            <w:tcW w:w="1710" w:type="dxa"/>
            <w:shd w:val="clear" w:color="auto" w:fill="auto"/>
            <w:vAlign w:val="center"/>
          </w:tcPr>
          <w:p w14:paraId="0DD092F5" w14:textId="77777777" w:rsidR="00614896" w:rsidRPr="00CC23F0"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Synergy Power Equip Pvt. Ltd.</w:t>
            </w:r>
          </w:p>
        </w:tc>
        <w:tc>
          <w:tcPr>
            <w:tcW w:w="1170" w:type="dxa"/>
            <w:shd w:val="clear" w:color="auto" w:fill="auto"/>
            <w:noWrap/>
            <w:vAlign w:val="center"/>
          </w:tcPr>
          <w:p w14:paraId="15A2680B" w14:textId="77777777" w:rsidR="00614896" w:rsidRPr="00791B7C" w:rsidRDefault="00614896" w:rsidP="003C6D43">
            <w:pPr>
              <w:jc w:val="center"/>
              <w:rPr>
                <w:noProof/>
                <w:lang w:val="en-US"/>
              </w:rPr>
            </w:pPr>
            <w:r w:rsidRPr="00791B7C">
              <w:rPr>
                <w:noProof/>
                <w:lang w:val="en-US"/>
              </w:rPr>
              <w:drawing>
                <wp:inline distT="0" distB="0" distL="0" distR="0" wp14:anchorId="20F9B9C8" wp14:editId="2758FAD6">
                  <wp:extent cx="161925" cy="152400"/>
                  <wp:effectExtent l="0" t="0" r="9525" b="0"/>
                  <wp:docPr id="9606916"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tcPr>
          <w:p w14:paraId="127E39D4" w14:textId="77777777" w:rsidR="00614896" w:rsidRPr="00791B7C" w:rsidRDefault="00614896" w:rsidP="003C6D43">
            <w:pPr>
              <w:jc w:val="center"/>
              <w:rPr>
                <w:noProof/>
                <w:lang w:val="en-US"/>
              </w:rPr>
            </w:pPr>
            <w:r w:rsidRPr="00791B7C">
              <w:rPr>
                <w:noProof/>
                <w:lang w:val="en-US"/>
              </w:rPr>
              <w:drawing>
                <wp:inline distT="0" distB="0" distL="0" distR="0" wp14:anchorId="1B9B9AAB" wp14:editId="3B894B11">
                  <wp:extent cx="161925" cy="152400"/>
                  <wp:effectExtent l="0" t="0" r="9525" b="0"/>
                  <wp:docPr id="9606917"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tcPr>
          <w:p w14:paraId="0F7D269A" w14:textId="77777777" w:rsidR="00614896" w:rsidRPr="00791B7C" w:rsidRDefault="00614896" w:rsidP="003C6D43">
            <w:pPr>
              <w:jc w:val="center"/>
              <w:rPr>
                <w:rFonts w:ascii="Calibri" w:hAnsi="Calibri" w:cs="Calibri"/>
                <w:color w:val="000000"/>
                <w:sz w:val="48"/>
                <w:szCs w:val="22"/>
                <w:lang w:val="en-US"/>
              </w:rPr>
            </w:pPr>
            <w:r w:rsidRPr="00791B7C">
              <w:rPr>
                <w:noProof/>
                <w:lang w:val="en-US"/>
              </w:rPr>
              <w:drawing>
                <wp:inline distT="0" distB="0" distL="0" distR="0" wp14:anchorId="1D11A6D1" wp14:editId="49395905">
                  <wp:extent cx="161925" cy="152400"/>
                  <wp:effectExtent l="0" t="0" r="9525" b="0"/>
                  <wp:docPr id="9606918"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tcPr>
          <w:p w14:paraId="4F3E9858" w14:textId="77777777" w:rsidR="00614896" w:rsidRPr="00791B7C" w:rsidRDefault="00614896" w:rsidP="003C6D43">
            <w:pPr>
              <w:jc w:val="center"/>
              <w:rPr>
                <w:rFonts w:ascii="Calibri" w:hAnsi="Calibri" w:cs="Calibri"/>
                <w:color w:val="000000"/>
                <w:sz w:val="48"/>
                <w:szCs w:val="22"/>
                <w:lang w:val="en-US"/>
              </w:rPr>
            </w:pPr>
            <w:r w:rsidRPr="00791B7C">
              <w:rPr>
                <w:noProof/>
                <w:lang w:val="en-US"/>
              </w:rPr>
              <w:drawing>
                <wp:inline distT="0" distB="0" distL="0" distR="0" wp14:anchorId="3818FE64" wp14:editId="31E4198C">
                  <wp:extent cx="161925" cy="152400"/>
                  <wp:effectExtent l="0" t="0" r="9525" b="0"/>
                  <wp:docPr id="9606919"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r w:rsidR="00614896" w:rsidRPr="00CC23F0" w14:paraId="3AE32D30" w14:textId="77777777" w:rsidTr="003C6D43">
        <w:trPr>
          <w:trHeight w:val="174"/>
          <w:jc w:val="center"/>
        </w:trPr>
        <w:tc>
          <w:tcPr>
            <w:tcW w:w="900" w:type="dxa"/>
            <w:shd w:val="clear" w:color="auto" w:fill="auto"/>
            <w:vAlign w:val="center"/>
          </w:tcPr>
          <w:p w14:paraId="2696BC69" w14:textId="5576F5FE" w:rsidR="00614896" w:rsidRPr="00CC23F0" w:rsidRDefault="00614896" w:rsidP="00163865">
            <w:pPr>
              <w:pStyle w:val="ListParagraph"/>
              <w:numPr>
                <w:ilvl w:val="0"/>
                <w:numId w:val="38"/>
              </w:numPr>
              <w:jc w:val="center"/>
              <w:rPr>
                <w:rFonts w:ascii="Calibri" w:hAnsi="Calibri" w:cs="Calibri"/>
                <w:color w:val="000000"/>
                <w:sz w:val="22"/>
                <w:szCs w:val="22"/>
                <w:lang w:val="en-US"/>
              </w:rPr>
            </w:pPr>
          </w:p>
        </w:tc>
        <w:tc>
          <w:tcPr>
            <w:tcW w:w="2160" w:type="dxa"/>
            <w:shd w:val="clear" w:color="auto" w:fill="auto"/>
            <w:vAlign w:val="center"/>
          </w:tcPr>
          <w:p w14:paraId="7FC6BE9D" w14:textId="77777777" w:rsidR="00614896"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Silent Diesel Generator</w:t>
            </w:r>
          </w:p>
          <w:p w14:paraId="068B8F44" w14:textId="6252F080" w:rsidR="00614896" w:rsidRPr="00CC23F0" w:rsidRDefault="00614896" w:rsidP="003C6D43">
            <w:pPr>
              <w:jc w:val="center"/>
              <w:rPr>
                <w:rFonts w:ascii="Calibri" w:hAnsi="Calibri" w:cs="Calibri"/>
                <w:color w:val="000000"/>
                <w:sz w:val="22"/>
                <w:szCs w:val="22"/>
                <w:lang w:val="en-US"/>
              </w:rPr>
            </w:pPr>
            <w:r>
              <w:rPr>
                <w:rFonts w:ascii="Calibri" w:hAnsi="Calibri" w:cs="Calibri"/>
                <w:color w:val="000000"/>
                <w:sz w:val="22"/>
                <w:szCs w:val="22"/>
                <w:lang w:val="en-US"/>
              </w:rPr>
              <w:t>(30 KVA</w:t>
            </w:r>
            <w:r w:rsidR="00370F9F">
              <w:rPr>
                <w:rFonts w:ascii="Calibri" w:hAnsi="Calibri" w:cs="Calibri"/>
                <w:color w:val="000000"/>
                <w:sz w:val="22"/>
                <w:szCs w:val="22"/>
                <w:lang w:val="en-US"/>
              </w:rPr>
              <w:t xml:space="preserve"> &amp; 200 KVA</w:t>
            </w:r>
            <w:r>
              <w:rPr>
                <w:rFonts w:ascii="Calibri" w:hAnsi="Calibri" w:cs="Calibri"/>
                <w:color w:val="000000"/>
                <w:sz w:val="22"/>
                <w:szCs w:val="22"/>
                <w:lang w:val="en-US"/>
              </w:rPr>
              <w:t>)</w:t>
            </w:r>
          </w:p>
        </w:tc>
        <w:tc>
          <w:tcPr>
            <w:tcW w:w="1710" w:type="dxa"/>
            <w:shd w:val="clear" w:color="auto" w:fill="auto"/>
            <w:vAlign w:val="center"/>
          </w:tcPr>
          <w:p w14:paraId="3303CB7E" w14:textId="77777777" w:rsidR="00614896" w:rsidRPr="00CC23F0" w:rsidRDefault="00614896" w:rsidP="003C6D43">
            <w:pPr>
              <w:jc w:val="center"/>
              <w:rPr>
                <w:rFonts w:ascii="Calibri" w:hAnsi="Calibri" w:cs="Calibri"/>
                <w:color w:val="000000"/>
                <w:sz w:val="22"/>
                <w:szCs w:val="22"/>
                <w:lang w:val="en-US"/>
              </w:rPr>
            </w:pPr>
            <w:proofErr w:type="spellStart"/>
            <w:r>
              <w:rPr>
                <w:rFonts w:ascii="Calibri" w:hAnsi="Calibri" w:cs="Calibri"/>
                <w:color w:val="000000"/>
                <w:sz w:val="22"/>
                <w:szCs w:val="22"/>
                <w:lang w:val="en-US"/>
              </w:rPr>
              <w:t>Kirloskar</w:t>
            </w:r>
            <w:proofErr w:type="spellEnd"/>
          </w:p>
        </w:tc>
        <w:tc>
          <w:tcPr>
            <w:tcW w:w="1170" w:type="dxa"/>
            <w:shd w:val="clear" w:color="auto" w:fill="auto"/>
            <w:noWrap/>
            <w:vAlign w:val="center"/>
          </w:tcPr>
          <w:p w14:paraId="33A2658F" w14:textId="77777777" w:rsidR="00614896" w:rsidRPr="00791B7C" w:rsidRDefault="00614896" w:rsidP="003C6D43">
            <w:pPr>
              <w:jc w:val="center"/>
              <w:rPr>
                <w:noProof/>
                <w:lang w:val="en-US"/>
              </w:rPr>
            </w:pPr>
            <w:r w:rsidRPr="00791B7C">
              <w:rPr>
                <w:noProof/>
                <w:lang w:val="en-US"/>
              </w:rPr>
              <w:drawing>
                <wp:inline distT="0" distB="0" distL="0" distR="0" wp14:anchorId="16B4D3D2" wp14:editId="322EEF77">
                  <wp:extent cx="161925" cy="152400"/>
                  <wp:effectExtent l="0" t="0" r="9525" b="0"/>
                  <wp:docPr id="9606920" name="Picture 9606920"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tcPr>
          <w:p w14:paraId="781EEF0B" w14:textId="77777777" w:rsidR="00614896" w:rsidRPr="00791B7C" w:rsidRDefault="00614896" w:rsidP="003C6D43">
            <w:pPr>
              <w:jc w:val="center"/>
              <w:rPr>
                <w:noProof/>
                <w:lang w:val="en-US"/>
              </w:rPr>
            </w:pPr>
            <w:r w:rsidRPr="00791B7C">
              <w:rPr>
                <w:noProof/>
                <w:lang w:val="en-US"/>
              </w:rPr>
              <w:drawing>
                <wp:inline distT="0" distB="0" distL="0" distR="0" wp14:anchorId="4DA56958" wp14:editId="5DC728E3">
                  <wp:extent cx="161925" cy="152400"/>
                  <wp:effectExtent l="0" t="0" r="9525" b="0"/>
                  <wp:docPr id="9606921"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tcPr>
          <w:p w14:paraId="55C57FDE" w14:textId="77777777" w:rsidR="00614896" w:rsidRPr="00791B7C" w:rsidRDefault="00614896" w:rsidP="003C6D43">
            <w:pPr>
              <w:jc w:val="center"/>
              <w:rPr>
                <w:rFonts w:ascii="Calibri" w:hAnsi="Calibri" w:cs="Calibri"/>
                <w:color w:val="000000"/>
                <w:sz w:val="48"/>
                <w:szCs w:val="22"/>
                <w:lang w:val="en-US"/>
              </w:rPr>
            </w:pPr>
            <w:r w:rsidRPr="00791B7C">
              <w:rPr>
                <w:noProof/>
                <w:lang w:val="en-US"/>
              </w:rPr>
              <w:drawing>
                <wp:inline distT="0" distB="0" distL="0" distR="0" wp14:anchorId="3C787717" wp14:editId="747D7309">
                  <wp:extent cx="161925" cy="152400"/>
                  <wp:effectExtent l="0" t="0" r="9525" b="0"/>
                  <wp:docPr id="960692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tcPr>
          <w:p w14:paraId="14C73FB1" w14:textId="77777777" w:rsidR="00614896" w:rsidRPr="00791B7C" w:rsidRDefault="00614896" w:rsidP="003C6D43">
            <w:pPr>
              <w:jc w:val="center"/>
              <w:rPr>
                <w:rFonts w:ascii="Calibri" w:hAnsi="Calibri" w:cs="Calibri"/>
                <w:color w:val="000000"/>
                <w:sz w:val="48"/>
                <w:szCs w:val="22"/>
                <w:lang w:val="en-US"/>
              </w:rPr>
            </w:pPr>
            <w:r w:rsidRPr="00791B7C">
              <w:rPr>
                <w:noProof/>
                <w:lang w:val="en-US"/>
              </w:rPr>
              <w:drawing>
                <wp:inline distT="0" distB="0" distL="0" distR="0" wp14:anchorId="0BB31DA1" wp14:editId="7184589E">
                  <wp:extent cx="161925" cy="152400"/>
                  <wp:effectExtent l="0" t="0" r="9525" b="0"/>
                  <wp:docPr id="960692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r w:rsidR="000F4A56" w:rsidRPr="00CC23F0" w14:paraId="6B0D346E" w14:textId="77777777" w:rsidTr="003C6D43">
        <w:trPr>
          <w:trHeight w:val="174"/>
          <w:jc w:val="center"/>
        </w:trPr>
        <w:tc>
          <w:tcPr>
            <w:tcW w:w="900" w:type="dxa"/>
            <w:shd w:val="clear" w:color="auto" w:fill="auto"/>
            <w:vAlign w:val="center"/>
          </w:tcPr>
          <w:p w14:paraId="5A0131B7" w14:textId="0FA489E6" w:rsidR="000F4A56" w:rsidRPr="000F4A56" w:rsidRDefault="000F4A56" w:rsidP="000F4A56">
            <w:pPr>
              <w:jc w:val="center"/>
              <w:rPr>
                <w:rFonts w:ascii="Calibri" w:hAnsi="Calibri" w:cs="Calibri"/>
                <w:color w:val="000000"/>
                <w:sz w:val="22"/>
                <w:szCs w:val="22"/>
                <w:lang w:val="en-US"/>
              </w:rPr>
            </w:pPr>
            <w:r>
              <w:rPr>
                <w:rFonts w:ascii="Calibri" w:hAnsi="Calibri" w:cs="Calibri"/>
                <w:color w:val="000000"/>
                <w:sz w:val="22"/>
                <w:szCs w:val="22"/>
                <w:lang w:val="en-US"/>
              </w:rPr>
              <w:t>7.</w:t>
            </w:r>
          </w:p>
        </w:tc>
        <w:tc>
          <w:tcPr>
            <w:tcW w:w="2160" w:type="dxa"/>
            <w:shd w:val="clear" w:color="auto" w:fill="auto"/>
            <w:vAlign w:val="center"/>
          </w:tcPr>
          <w:p w14:paraId="7ADD109E" w14:textId="091432F6" w:rsidR="000F4A56" w:rsidRDefault="000F4A56" w:rsidP="000F4A56">
            <w:pPr>
              <w:jc w:val="center"/>
              <w:rPr>
                <w:rFonts w:ascii="Calibri" w:hAnsi="Calibri" w:cs="Calibri"/>
                <w:color w:val="000000"/>
                <w:sz w:val="22"/>
                <w:szCs w:val="22"/>
                <w:lang w:val="en-US"/>
              </w:rPr>
            </w:pPr>
            <w:r>
              <w:rPr>
                <w:rFonts w:ascii="Calibri" w:hAnsi="Calibri" w:cs="Calibri"/>
                <w:color w:val="000000"/>
                <w:sz w:val="22"/>
                <w:szCs w:val="22"/>
                <w:lang w:val="en-US"/>
              </w:rPr>
              <w:t>L.T. Panel</w:t>
            </w:r>
          </w:p>
        </w:tc>
        <w:tc>
          <w:tcPr>
            <w:tcW w:w="1710" w:type="dxa"/>
            <w:shd w:val="clear" w:color="auto" w:fill="auto"/>
            <w:vAlign w:val="center"/>
          </w:tcPr>
          <w:p w14:paraId="0DD3871F" w14:textId="2B51483A" w:rsidR="000F4A56" w:rsidRDefault="000F4A56" w:rsidP="000F4A56">
            <w:pPr>
              <w:jc w:val="center"/>
              <w:rPr>
                <w:rFonts w:ascii="Calibri" w:hAnsi="Calibri" w:cs="Calibri"/>
                <w:color w:val="000000"/>
                <w:sz w:val="22"/>
                <w:szCs w:val="22"/>
                <w:lang w:val="en-US"/>
              </w:rPr>
            </w:pPr>
            <w:r>
              <w:rPr>
                <w:rFonts w:ascii="Calibri" w:hAnsi="Calibri" w:cs="Calibri"/>
                <w:color w:val="000000"/>
                <w:sz w:val="22"/>
                <w:szCs w:val="22"/>
                <w:lang w:val="en-US"/>
              </w:rPr>
              <w:t>---</w:t>
            </w:r>
          </w:p>
        </w:tc>
        <w:tc>
          <w:tcPr>
            <w:tcW w:w="1170" w:type="dxa"/>
            <w:shd w:val="clear" w:color="auto" w:fill="auto"/>
            <w:noWrap/>
            <w:vAlign w:val="center"/>
          </w:tcPr>
          <w:p w14:paraId="06F35E59" w14:textId="6E6BF604" w:rsidR="000F4A56" w:rsidRPr="00791B7C" w:rsidRDefault="000F4A56" w:rsidP="000F4A56">
            <w:pPr>
              <w:jc w:val="center"/>
              <w:rPr>
                <w:noProof/>
                <w:lang w:val="en-US"/>
              </w:rPr>
            </w:pPr>
            <w:r w:rsidRPr="00791B7C">
              <w:rPr>
                <w:noProof/>
                <w:lang w:val="en-US"/>
              </w:rPr>
              <w:drawing>
                <wp:inline distT="0" distB="0" distL="0" distR="0" wp14:anchorId="3EC9DEA1" wp14:editId="616EA4F9">
                  <wp:extent cx="161925" cy="152400"/>
                  <wp:effectExtent l="0" t="0" r="9525" b="0"/>
                  <wp:docPr id="49" name="Picture 49"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170" w:type="dxa"/>
            <w:shd w:val="clear" w:color="auto" w:fill="auto"/>
            <w:noWrap/>
            <w:vAlign w:val="center"/>
          </w:tcPr>
          <w:p w14:paraId="417724A5" w14:textId="6CBBC02B" w:rsidR="000F4A56" w:rsidRPr="00791B7C" w:rsidRDefault="000F4A56" w:rsidP="000F4A56">
            <w:pPr>
              <w:jc w:val="center"/>
              <w:rPr>
                <w:noProof/>
                <w:lang w:val="en-US"/>
              </w:rPr>
            </w:pPr>
            <w:r w:rsidRPr="00791B7C">
              <w:rPr>
                <w:noProof/>
                <w:lang w:val="en-US"/>
              </w:rPr>
              <w:drawing>
                <wp:inline distT="0" distB="0" distL="0" distR="0" wp14:anchorId="79C8180B" wp14:editId="0C4F69E4">
                  <wp:extent cx="161925" cy="152400"/>
                  <wp:effectExtent l="0" t="0" r="9525" b="0"/>
                  <wp:docPr id="51"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260" w:type="dxa"/>
            <w:shd w:val="clear" w:color="auto" w:fill="auto"/>
            <w:noWrap/>
            <w:vAlign w:val="center"/>
          </w:tcPr>
          <w:p w14:paraId="12C59D25" w14:textId="5D9E0819" w:rsidR="000F4A56" w:rsidRPr="00791B7C" w:rsidRDefault="000F4A56" w:rsidP="000F4A56">
            <w:pPr>
              <w:jc w:val="center"/>
              <w:rPr>
                <w:noProof/>
                <w:lang w:val="en-US"/>
              </w:rPr>
            </w:pPr>
            <w:r w:rsidRPr="00791B7C">
              <w:rPr>
                <w:noProof/>
                <w:lang w:val="en-US"/>
              </w:rPr>
              <w:drawing>
                <wp:inline distT="0" distB="0" distL="0" distR="0" wp14:anchorId="12A990BC" wp14:editId="0E22341F">
                  <wp:extent cx="161925" cy="152400"/>
                  <wp:effectExtent l="0" t="0" r="9525" b="0"/>
                  <wp:docPr id="52"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1065" w:type="dxa"/>
            <w:shd w:val="clear" w:color="auto" w:fill="auto"/>
            <w:noWrap/>
            <w:vAlign w:val="center"/>
          </w:tcPr>
          <w:p w14:paraId="422A47B1" w14:textId="5136491A" w:rsidR="000F4A56" w:rsidRPr="00791B7C" w:rsidRDefault="000F4A56" w:rsidP="000F4A56">
            <w:pPr>
              <w:jc w:val="center"/>
              <w:rPr>
                <w:noProof/>
                <w:lang w:val="en-US"/>
              </w:rPr>
            </w:pPr>
            <w:r w:rsidRPr="00791B7C">
              <w:rPr>
                <w:noProof/>
                <w:lang w:val="en-US"/>
              </w:rPr>
              <w:drawing>
                <wp:inline distT="0" distB="0" distL="0" distR="0" wp14:anchorId="2A9F3AFF" wp14:editId="39A7063A">
                  <wp:extent cx="161925" cy="152400"/>
                  <wp:effectExtent l="0" t="0" r="9525" b="0"/>
                  <wp:docPr id="53" name="Picture 1" descr="Z:\In Progress Files\Abhinav Chaturvedi\Check.png"/>
                  <wp:cNvGraphicFramePr/>
                  <a:graphic xmlns:a="http://schemas.openxmlformats.org/drawingml/2006/main">
                    <a:graphicData uri="http://schemas.openxmlformats.org/drawingml/2006/picture">
                      <pic:pic xmlns:pic="http://schemas.openxmlformats.org/drawingml/2006/picture">
                        <pic:nvPicPr>
                          <pic:cNvPr id="2" name="Picture 1" descr="Z:\In Progress Files\Abhinav Chaturvedi\Check.pn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r>
    </w:tbl>
    <w:p w14:paraId="1C24B941" w14:textId="1A010283" w:rsidR="00C71DDC" w:rsidRPr="00FF5E82" w:rsidRDefault="00C71DDC">
      <w:pPr>
        <w:spacing w:after="200" w:line="276" w:lineRule="auto"/>
        <w:rPr>
          <w:rFonts w:ascii="Arial" w:hAnsi="Arial" w:cs="Arial"/>
          <w:b/>
          <w:bCs/>
          <w:sz w:val="22"/>
          <w:highlight w:val="yellow"/>
        </w:rPr>
      </w:pPr>
    </w:p>
    <w:p w14:paraId="2E27DB30" w14:textId="77777777" w:rsidR="00614896" w:rsidRPr="007C3A0B" w:rsidRDefault="00614896" w:rsidP="00614896">
      <w:pPr>
        <w:spacing w:line="360" w:lineRule="auto"/>
        <w:ind w:left="180"/>
        <w:jc w:val="both"/>
        <w:rPr>
          <w:rFonts w:ascii="Arial" w:hAnsi="Arial" w:cs="Arial"/>
          <w:b/>
          <w:bCs/>
          <w:sz w:val="22"/>
        </w:rPr>
      </w:pPr>
      <w:r w:rsidRPr="001842F6">
        <w:rPr>
          <w:rFonts w:ascii="Arial" w:hAnsi="Arial" w:cs="Arial"/>
          <w:b/>
          <w:bCs/>
          <w:sz w:val="22"/>
        </w:rPr>
        <w:t>Note:</w:t>
      </w:r>
    </w:p>
    <w:p w14:paraId="4A109568" w14:textId="22967E2E" w:rsidR="00614896" w:rsidRPr="00B068B5" w:rsidRDefault="00614896" w:rsidP="00614896">
      <w:pPr>
        <w:pStyle w:val="ListParagraph"/>
        <w:numPr>
          <w:ilvl w:val="0"/>
          <w:numId w:val="16"/>
        </w:numPr>
        <w:spacing w:line="360" w:lineRule="auto"/>
        <w:jc w:val="both"/>
        <w:rPr>
          <w:rFonts w:ascii="Arial" w:hAnsi="Arial" w:cs="Arial"/>
          <w:bCs/>
          <w:sz w:val="22"/>
        </w:rPr>
      </w:pPr>
      <w:r w:rsidRPr="00B068B5">
        <w:rPr>
          <w:rFonts w:ascii="Arial" w:hAnsi="Arial" w:cs="Arial"/>
          <w:bCs/>
          <w:sz w:val="22"/>
        </w:rPr>
        <w:t>The major machineries/ equipment’s mentioned in the above table have arrived on the site and installation of the same is in progress, as ob</w:t>
      </w:r>
      <w:r w:rsidR="002D4CF5" w:rsidRPr="00B068B5">
        <w:rPr>
          <w:rFonts w:ascii="Arial" w:hAnsi="Arial" w:cs="Arial"/>
          <w:bCs/>
          <w:sz w:val="22"/>
        </w:rPr>
        <w:t xml:space="preserve">served during the survey date </w:t>
      </w:r>
      <w:r w:rsidR="00AE6C25">
        <w:rPr>
          <w:rFonts w:ascii="Arial" w:hAnsi="Arial" w:cs="Arial"/>
          <w:bCs/>
          <w:sz w:val="22"/>
        </w:rPr>
        <w:t>02</w:t>
      </w:r>
      <w:r w:rsidR="002D4CF5" w:rsidRPr="00B068B5">
        <w:rPr>
          <w:rFonts w:ascii="Arial" w:hAnsi="Arial" w:cs="Arial"/>
          <w:bCs/>
          <w:sz w:val="22"/>
        </w:rPr>
        <w:t>/08</w:t>
      </w:r>
      <w:r w:rsidRPr="00B068B5">
        <w:rPr>
          <w:rFonts w:ascii="Arial" w:hAnsi="Arial" w:cs="Arial"/>
          <w:bCs/>
          <w:sz w:val="22"/>
        </w:rPr>
        <w:t>/2024.</w:t>
      </w:r>
    </w:p>
    <w:p w14:paraId="79408FDE" w14:textId="10FBBCF9" w:rsidR="00614896" w:rsidRPr="0052052B" w:rsidRDefault="00614896" w:rsidP="00614896">
      <w:pPr>
        <w:pStyle w:val="ListParagraph"/>
        <w:numPr>
          <w:ilvl w:val="0"/>
          <w:numId w:val="16"/>
        </w:numPr>
        <w:spacing w:line="360" w:lineRule="auto"/>
        <w:jc w:val="both"/>
        <w:rPr>
          <w:rFonts w:ascii="Arial" w:hAnsi="Arial" w:cs="Arial"/>
          <w:bCs/>
          <w:sz w:val="22"/>
        </w:rPr>
      </w:pPr>
      <w:r w:rsidRPr="0052052B">
        <w:rPr>
          <w:rFonts w:ascii="Arial" w:hAnsi="Arial" w:cs="Arial"/>
          <w:bCs/>
          <w:sz w:val="22"/>
        </w:rPr>
        <w:t>As per CA certificate, the total amount incurred against the purchase of Plant, Machinery and equipment’s amounts to Rs.</w:t>
      </w:r>
      <w:r w:rsidR="00ED25C4" w:rsidRPr="0052052B">
        <w:rPr>
          <w:rFonts w:ascii="Arial" w:hAnsi="Arial" w:cs="Arial"/>
          <w:bCs/>
          <w:sz w:val="22"/>
        </w:rPr>
        <w:t>3</w:t>
      </w:r>
      <w:r w:rsidRPr="0052052B">
        <w:rPr>
          <w:rFonts w:ascii="Arial" w:hAnsi="Arial" w:cs="Arial"/>
          <w:bCs/>
          <w:sz w:val="22"/>
        </w:rPr>
        <w:t>.</w:t>
      </w:r>
      <w:r w:rsidR="00ED25C4" w:rsidRPr="0052052B">
        <w:rPr>
          <w:rFonts w:ascii="Arial" w:hAnsi="Arial" w:cs="Arial"/>
          <w:bCs/>
          <w:sz w:val="22"/>
        </w:rPr>
        <w:t>10</w:t>
      </w:r>
      <w:r w:rsidRPr="0052052B">
        <w:rPr>
          <w:rFonts w:ascii="Arial" w:hAnsi="Arial" w:cs="Arial"/>
          <w:bCs/>
          <w:sz w:val="22"/>
        </w:rPr>
        <w:t>cr. against the proposed amount of Rs.8.66 Cr.</w:t>
      </w:r>
    </w:p>
    <w:p w14:paraId="570008FB" w14:textId="77777777" w:rsidR="00AE6C25" w:rsidRDefault="00614896" w:rsidP="00AE6C25">
      <w:pPr>
        <w:pStyle w:val="ListParagraph"/>
        <w:numPr>
          <w:ilvl w:val="0"/>
          <w:numId w:val="16"/>
        </w:numPr>
        <w:spacing w:line="360" w:lineRule="auto"/>
        <w:jc w:val="both"/>
        <w:rPr>
          <w:rFonts w:ascii="Arial" w:hAnsi="Arial" w:cs="Arial"/>
          <w:bCs/>
          <w:sz w:val="22"/>
        </w:rPr>
      </w:pPr>
      <w:r w:rsidRPr="00CC54C8">
        <w:rPr>
          <w:rFonts w:ascii="Arial" w:hAnsi="Arial" w:cs="Arial"/>
          <w:bCs/>
          <w:sz w:val="22"/>
        </w:rPr>
        <w:t xml:space="preserve">As per purchase orders provided to us by the company the major vendor for the machines, plants and equipment’s is M/s DS ISPAT, Sai </w:t>
      </w:r>
      <w:proofErr w:type="spellStart"/>
      <w:r w:rsidRPr="00CC54C8">
        <w:rPr>
          <w:rFonts w:ascii="Arial" w:hAnsi="Arial" w:cs="Arial"/>
          <w:bCs/>
          <w:sz w:val="22"/>
        </w:rPr>
        <w:t>Durga</w:t>
      </w:r>
      <w:proofErr w:type="spellEnd"/>
      <w:r w:rsidRPr="00CC54C8">
        <w:rPr>
          <w:rFonts w:ascii="Arial" w:hAnsi="Arial" w:cs="Arial"/>
          <w:bCs/>
          <w:sz w:val="22"/>
        </w:rPr>
        <w:t xml:space="preserve"> </w:t>
      </w:r>
      <w:proofErr w:type="spellStart"/>
      <w:r w:rsidRPr="00CC54C8">
        <w:rPr>
          <w:rFonts w:ascii="Arial" w:hAnsi="Arial" w:cs="Arial"/>
          <w:bCs/>
          <w:sz w:val="22"/>
        </w:rPr>
        <w:t>Agrotech</w:t>
      </w:r>
      <w:proofErr w:type="spellEnd"/>
      <w:r w:rsidRPr="00CC54C8">
        <w:rPr>
          <w:rFonts w:ascii="Arial" w:hAnsi="Arial" w:cs="Arial"/>
          <w:bCs/>
          <w:sz w:val="22"/>
        </w:rPr>
        <w:t xml:space="preserve"> Industries, </w:t>
      </w:r>
      <w:proofErr w:type="spellStart"/>
      <w:r w:rsidRPr="00CC54C8">
        <w:rPr>
          <w:rFonts w:ascii="Arial" w:hAnsi="Arial" w:cs="Arial"/>
          <w:bCs/>
          <w:sz w:val="22"/>
        </w:rPr>
        <w:t>Nets</w:t>
      </w:r>
      <w:r>
        <w:rPr>
          <w:rFonts w:ascii="Arial" w:hAnsi="Arial" w:cs="Arial"/>
          <w:bCs/>
          <w:sz w:val="22"/>
        </w:rPr>
        <w:t>ol</w:t>
      </w:r>
      <w:proofErr w:type="spellEnd"/>
      <w:r>
        <w:rPr>
          <w:rFonts w:ascii="Arial" w:hAnsi="Arial" w:cs="Arial"/>
          <w:bCs/>
          <w:sz w:val="22"/>
        </w:rPr>
        <w:t xml:space="preserve"> Water Solutions Pvt Ltd etc.</w:t>
      </w:r>
    </w:p>
    <w:p w14:paraId="48262D67" w14:textId="77777777" w:rsidR="00AE6C25" w:rsidRDefault="00AE6C25" w:rsidP="00AE6C25">
      <w:pPr>
        <w:pStyle w:val="ListParagraph"/>
        <w:spacing w:line="360" w:lineRule="auto"/>
        <w:jc w:val="both"/>
        <w:rPr>
          <w:rFonts w:ascii="Arial" w:hAnsi="Arial" w:cs="Arial"/>
          <w:bCs/>
          <w:sz w:val="22"/>
        </w:rPr>
      </w:pPr>
    </w:p>
    <w:p w14:paraId="23ADD248" w14:textId="376566D1" w:rsidR="00614896" w:rsidRPr="00AE6C25" w:rsidRDefault="00614896" w:rsidP="00AE6C25">
      <w:pPr>
        <w:pStyle w:val="ListParagraph"/>
        <w:spacing w:line="360" w:lineRule="auto"/>
        <w:jc w:val="both"/>
        <w:rPr>
          <w:rFonts w:ascii="Arial" w:hAnsi="Arial" w:cs="Arial"/>
          <w:bCs/>
          <w:sz w:val="22"/>
        </w:rPr>
      </w:pPr>
      <w:r w:rsidRPr="00AE6C25">
        <w:rPr>
          <w:rFonts w:ascii="Arial" w:hAnsi="Arial" w:cs="Arial"/>
          <w:b/>
          <w:bCs/>
          <w:sz w:val="22"/>
        </w:rPr>
        <w:t>Technical details and aspect of the above plant/machineries and equipment’s is shown below:</w:t>
      </w:r>
    </w:p>
    <w:p w14:paraId="4B765C8A" w14:textId="1687DE92" w:rsidR="00C11F8F" w:rsidRPr="00614896" w:rsidRDefault="00C11F8F" w:rsidP="00683FD6">
      <w:pPr>
        <w:pStyle w:val="ListParagraph"/>
        <w:numPr>
          <w:ilvl w:val="0"/>
          <w:numId w:val="31"/>
        </w:numPr>
        <w:spacing w:line="360" w:lineRule="auto"/>
        <w:jc w:val="both"/>
        <w:rPr>
          <w:rFonts w:ascii="Arial" w:hAnsi="Arial" w:cs="Arial"/>
          <w:b/>
          <w:bCs/>
          <w:sz w:val="22"/>
          <w:szCs w:val="26"/>
          <w:u w:val="single"/>
        </w:rPr>
      </w:pPr>
      <w:r w:rsidRPr="00614896">
        <w:rPr>
          <w:rFonts w:ascii="Arial" w:hAnsi="Arial" w:cs="Arial"/>
          <w:b/>
          <w:color w:val="000000"/>
          <w:sz w:val="22"/>
          <w:szCs w:val="26"/>
          <w:u w:val="single"/>
          <w:lang w:val="en-US"/>
        </w:rPr>
        <w:t>Water Plant:</w:t>
      </w:r>
    </w:p>
    <w:p w14:paraId="30BF6E4F" w14:textId="1A8363D0" w:rsidR="00C11F8F" w:rsidRPr="00FF5E82" w:rsidRDefault="00C11F8F" w:rsidP="00243B03">
      <w:pPr>
        <w:spacing w:line="360" w:lineRule="auto"/>
        <w:jc w:val="center"/>
        <w:rPr>
          <w:rFonts w:ascii="Arial" w:hAnsi="Arial" w:cs="Arial"/>
          <w:bCs/>
          <w:sz w:val="22"/>
          <w:highlight w:val="yellow"/>
        </w:rPr>
      </w:pPr>
      <w:r w:rsidRPr="00FF5E82">
        <w:rPr>
          <w:rFonts w:ascii="Arial" w:hAnsi="Arial" w:cs="Arial"/>
          <w:bCs/>
          <w:noProof/>
          <w:sz w:val="22"/>
          <w:highlight w:val="yellow"/>
          <w:lang w:val="en-US"/>
        </w:rPr>
        <w:drawing>
          <wp:inline distT="0" distB="0" distL="0" distR="0" wp14:anchorId="32D66CD1" wp14:editId="06A0E089">
            <wp:extent cx="5863942" cy="3181350"/>
            <wp:effectExtent l="0" t="0" r="3810" b="0"/>
            <wp:docPr id="9606925" name="Picture 9606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5" name="928A76C.tmp"/>
                    <pic:cNvPicPr/>
                  </pic:nvPicPr>
                  <pic:blipFill>
                    <a:blip r:embed="rId10">
                      <a:extLst>
                        <a:ext uri="{28A0092B-C50C-407E-A947-70E740481C1C}">
                          <a14:useLocalDpi xmlns:a14="http://schemas.microsoft.com/office/drawing/2010/main" val="0"/>
                        </a:ext>
                      </a:extLst>
                    </a:blip>
                    <a:stretch>
                      <a:fillRect/>
                    </a:stretch>
                  </pic:blipFill>
                  <pic:spPr>
                    <a:xfrm>
                      <a:off x="0" y="0"/>
                      <a:ext cx="5958336" cy="3232561"/>
                    </a:xfrm>
                    <a:prstGeom prst="rect">
                      <a:avLst/>
                    </a:prstGeom>
                  </pic:spPr>
                </pic:pic>
              </a:graphicData>
            </a:graphic>
          </wp:inline>
        </w:drawing>
      </w:r>
    </w:p>
    <w:p w14:paraId="034EFCD4" w14:textId="77777777" w:rsidR="00243B03" w:rsidRPr="00FF5E82" w:rsidRDefault="00243B03" w:rsidP="00243B03">
      <w:pPr>
        <w:pStyle w:val="ListParagraph"/>
        <w:spacing w:line="360" w:lineRule="auto"/>
        <w:jc w:val="both"/>
        <w:rPr>
          <w:rFonts w:ascii="Arial" w:hAnsi="Arial" w:cs="Arial"/>
          <w:b/>
          <w:color w:val="000000"/>
          <w:sz w:val="22"/>
          <w:szCs w:val="28"/>
          <w:highlight w:val="yellow"/>
          <w:u w:val="single"/>
          <w:lang w:val="en-US"/>
        </w:rPr>
      </w:pPr>
    </w:p>
    <w:p w14:paraId="18BE8949" w14:textId="77777777" w:rsidR="00243B03" w:rsidRPr="003C6D43" w:rsidRDefault="00C11F8F" w:rsidP="00683FD6">
      <w:pPr>
        <w:pStyle w:val="ListParagraph"/>
        <w:numPr>
          <w:ilvl w:val="0"/>
          <w:numId w:val="31"/>
        </w:numPr>
        <w:spacing w:line="360" w:lineRule="auto"/>
        <w:jc w:val="both"/>
        <w:rPr>
          <w:rFonts w:ascii="Arial" w:hAnsi="Arial" w:cs="Arial"/>
          <w:b/>
          <w:color w:val="000000"/>
          <w:sz w:val="22"/>
          <w:szCs w:val="28"/>
          <w:u w:val="single"/>
          <w:lang w:val="en-US"/>
        </w:rPr>
      </w:pPr>
      <w:r w:rsidRPr="003C6D43">
        <w:rPr>
          <w:rFonts w:ascii="Arial" w:hAnsi="Arial" w:cs="Arial"/>
          <w:b/>
          <w:color w:val="000000"/>
          <w:sz w:val="22"/>
          <w:szCs w:val="28"/>
          <w:u w:val="single"/>
          <w:lang w:val="en-US"/>
        </w:rPr>
        <w:t xml:space="preserve">Automatic Cage </w:t>
      </w:r>
      <w:r w:rsidR="008F1607" w:rsidRPr="003C6D43">
        <w:rPr>
          <w:rFonts w:ascii="Arial" w:hAnsi="Arial" w:cs="Arial"/>
          <w:b/>
          <w:color w:val="000000"/>
          <w:sz w:val="22"/>
          <w:szCs w:val="28"/>
          <w:u w:val="single"/>
          <w:lang w:val="en-US"/>
        </w:rPr>
        <w:t>4 row</w:t>
      </w:r>
      <w:r w:rsidRPr="003C6D43">
        <w:rPr>
          <w:rFonts w:ascii="Arial" w:hAnsi="Arial" w:cs="Arial"/>
          <w:b/>
          <w:color w:val="000000"/>
          <w:sz w:val="22"/>
          <w:szCs w:val="28"/>
          <w:u w:val="single"/>
          <w:lang w:val="en-US"/>
        </w:rPr>
        <w:t xml:space="preserve"> 5 tier(one growing and 4 layer house)</w:t>
      </w:r>
    </w:p>
    <w:p w14:paraId="0EC0A2E2" w14:textId="1A513DA0" w:rsidR="00BF6746" w:rsidRPr="003C6D43" w:rsidRDefault="00E5344D" w:rsidP="00243B03">
      <w:pPr>
        <w:pStyle w:val="ListParagraph"/>
        <w:spacing w:line="360" w:lineRule="auto"/>
        <w:jc w:val="both"/>
        <w:rPr>
          <w:rFonts w:ascii="Arial" w:hAnsi="Arial" w:cs="Arial"/>
          <w:b/>
          <w:color w:val="000000"/>
          <w:sz w:val="22"/>
          <w:szCs w:val="28"/>
          <w:u w:val="single"/>
          <w:lang w:val="en-US"/>
        </w:rPr>
      </w:pPr>
      <w:r w:rsidRPr="003C6D43">
        <w:rPr>
          <w:rFonts w:ascii="Arial" w:hAnsi="Arial" w:cs="Arial"/>
          <w:bCs/>
          <w:sz w:val="22"/>
        </w:rPr>
        <w:t xml:space="preserve">The setup </w:t>
      </w:r>
      <w:r w:rsidR="00243B03" w:rsidRPr="003C6D43">
        <w:rPr>
          <w:rFonts w:ascii="Arial" w:hAnsi="Arial" w:cs="Arial"/>
          <w:bCs/>
          <w:sz w:val="22"/>
        </w:rPr>
        <w:t xml:space="preserve">proposed to be </w:t>
      </w:r>
      <w:r w:rsidRPr="003C6D43">
        <w:rPr>
          <w:rFonts w:ascii="Arial" w:hAnsi="Arial" w:cs="Arial"/>
          <w:bCs/>
          <w:sz w:val="22"/>
        </w:rPr>
        <w:t>installed in the layer house is automated, and it includes feeding trolley, manure removal system, egg collection system, water drinking system etc.</w:t>
      </w:r>
    </w:p>
    <w:p w14:paraId="07301869" w14:textId="0F356523" w:rsidR="00E5344D" w:rsidRPr="003C6D43" w:rsidRDefault="00E5344D" w:rsidP="00BF6746">
      <w:pPr>
        <w:spacing w:line="360" w:lineRule="auto"/>
        <w:ind w:left="360"/>
        <w:jc w:val="center"/>
        <w:rPr>
          <w:rFonts w:ascii="Arial" w:hAnsi="Arial" w:cs="Arial"/>
          <w:b/>
          <w:bCs/>
          <w:sz w:val="22"/>
          <w:u w:val="single"/>
        </w:rPr>
      </w:pPr>
      <w:r w:rsidRPr="003C6D43">
        <w:rPr>
          <w:rFonts w:ascii="Arial" w:hAnsi="Arial" w:cs="Arial"/>
          <w:b/>
          <w:bCs/>
          <w:sz w:val="22"/>
          <w:u w:val="single"/>
        </w:rPr>
        <w:t>Parameters:</w:t>
      </w:r>
    </w:p>
    <w:p w14:paraId="7663B36B" w14:textId="243BE6BF" w:rsidR="00E5344D" w:rsidRPr="00FF5E82" w:rsidRDefault="00E5344D" w:rsidP="00E5344D">
      <w:pPr>
        <w:spacing w:line="360" w:lineRule="auto"/>
        <w:jc w:val="center"/>
        <w:rPr>
          <w:rFonts w:ascii="Arial" w:hAnsi="Arial" w:cs="Arial"/>
          <w:b/>
          <w:bCs/>
          <w:sz w:val="28"/>
          <w:szCs w:val="28"/>
          <w:highlight w:val="yellow"/>
          <w:u w:val="single"/>
        </w:rPr>
      </w:pPr>
      <w:r w:rsidRPr="003C6D43">
        <w:rPr>
          <w:rFonts w:ascii="Arial" w:hAnsi="Arial" w:cs="Arial"/>
          <w:bCs/>
          <w:noProof/>
          <w:sz w:val="22"/>
          <w:lang w:val="en-US"/>
        </w:rPr>
        <w:drawing>
          <wp:inline distT="0" distB="0" distL="0" distR="0" wp14:anchorId="290FF3D2" wp14:editId="64098F3C">
            <wp:extent cx="2610214" cy="1905266"/>
            <wp:effectExtent l="19050" t="19050" r="19050" b="19050"/>
            <wp:docPr id="9606928" name="Picture 960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8" name="9281D29.tmp"/>
                    <pic:cNvPicPr/>
                  </pic:nvPicPr>
                  <pic:blipFill>
                    <a:blip r:embed="rId11">
                      <a:extLst>
                        <a:ext uri="{28A0092B-C50C-407E-A947-70E740481C1C}">
                          <a14:useLocalDpi xmlns:a14="http://schemas.microsoft.com/office/drawing/2010/main" val="0"/>
                        </a:ext>
                      </a:extLst>
                    </a:blip>
                    <a:stretch>
                      <a:fillRect/>
                    </a:stretch>
                  </pic:blipFill>
                  <pic:spPr>
                    <a:xfrm>
                      <a:off x="0" y="0"/>
                      <a:ext cx="2610214" cy="1905266"/>
                    </a:xfrm>
                    <a:prstGeom prst="rect">
                      <a:avLst/>
                    </a:prstGeom>
                    <a:ln>
                      <a:solidFill>
                        <a:schemeClr val="tx1"/>
                      </a:solidFill>
                    </a:ln>
                  </pic:spPr>
                </pic:pic>
              </a:graphicData>
            </a:graphic>
          </wp:inline>
        </w:drawing>
      </w:r>
    </w:p>
    <w:p w14:paraId="2FEC60FB" w14:textId="77777777" w:rsidR="00243B03" w:rsidRPr="00FF5E82" w:rsidRDefault="00243B03" w:rsidP="00243B03">
      <w:pPr>
        <w:pStyle w:val="ListParagraph"/>
        <w:spacing w:line="360" w:lineRule="auto"/>
        <w:jc w:val="both"/>
        <w:rPr>
          <w:rFonts w:ascii="Arial" w:hAnsi="Arial" w:cs="Arial"/>
          <w:b/>
          <w:color w:val="000000"/>
          <w:sz w:val="22"/>
          <w:szCs w:val="28"/>
          <w:highlight w:val="yellow"/>
          <w:u w:val="single"/>
          <w:lang w:val="en-US"/>
        </w:rPr>
      </w:pPr>
    </w:p>
    <w:p w14:paraId="3369A95D" w14:textId="4D0DC8F9" w:rsidR="007E678E" w:rsidRPr="003C6D43" w:rsidRDefault="00442BCB" w:rsidP="00683FD6">
      <w:pPr>
        <w:pStyle w:val="ListParagraph"/>
        <w:numPr>
          <w:ilvl w:val="0"/>
          <w:numId w:val="31"/>
        </w:numPr>
        <w:spacing w:line="360" w:lineRule="auto"/>
        <w:jc w:val="both"/>
        <w:rPr>
          <w:rFonts w:ascii="Arial" w:hAnsi="Arial" w:cs="Arial"/>
          <w:b/>
          <w:color w:val="000000"/>
          <w:sz w:val="22"/>
          <w:szCs w:val="28"/>
          <w:u w:val="single"/>
          <w:lang w:val="en-US"/>
        </w:rPr>
      </w:pPr>
      <w:r w:rsidRPr="00FF5E82">
        <w:rPr>
          <w:rFonts w:ascii="Arial" w:hAnsi="Arial" w:cs="Arial"/>
          <w:b/>
          <w:color w:val="000000"/>
          <w:sz w:val="22"/>
          <w:szCs w:val="28"/>
          <w:highlight w:val="yellow"/>
          <w:u w:val="single"/>
          <w:lang w:val="en-US"/>
        </w:rPr>
        <w:br w:type="page"/>
      </w:r>
      <w:r w:rsidR="007E678E" w:rsidRPr="003C6D43">
        <w:rPr>
          <w:rFonts w:ascii="Arial" w:hAnsi="Arial" w:cs="Arial"/>
          <w:b/>
          <w:color w:val="000000"/>
          <w:sz w:val="22"/>
          <w:szCs w:val="28"/>
          <w:u w:val="single"/>
          <w:lang w:val="en-US"/>
        </w:rPr>
        <w:t>Silos</w:t>
      </w:r>
    </w:p>
    <w:p w14:paraId="1423F8E4" w14:textId="6D448724" w:rsidR="007E678E" w:rsidRPr="003C6D43" w:rsidRDefault="008F1607" w:rsidP="008F1607">
      <w:pPr>
        <w:pStyle w:val="ListParagraph"/>
        <w:spacing w:line="360" w:lineRule="auto"/>
        <w:jc w:val="both"/>
        <w:rPr>
          <w:rFonts w:ascii="Arial" w:hAnsi="Arial" w:cs="Arial"/>
          <w:bCs/>
          <w:sz w:val="22"/>
        </w:rPr>
      </w:pPr>
      <w:r w:rsidRPr="003C6D43">
        <w:rPr>
          <w:rFonts w:ascii="Arial" w:hAnsi="Arial" w:cs="Arial"/>
          <w:bCs/>
          <w:sz w:val="22"/>
        </w:rPr>
        <w:t>GI Corrugated 1500 MT Flat bottom silos with loading and unloading system.</w:t>
      </w:r>
    </w:p>
    <w:p w14:paraId="1022EF20" w14:textId="4F014E4F" w:rsidR="00F651A0" w:rsidRPr="003C6D43" w:rsidRDefault="00F651A0" w:rsidP="00F651A0">
      <w:pPr>
        <w:pStyle w:val="ListParagraph"/>
        <w:spacing w:line="360" w:lineRule="auto"/>
        <w:ind w:hanging="540"/>
        <w:jc w:val="center"/>
        <w:rPr>
          <w:rFonts w:ascii="Arial" w:hAnsi="Arial" w:cs="Arial"/>
          <w:bCs/>
          <w:sz w:val="22"/>
        </w:rPr>
      </w:pPr>
      <w:r w:rsidRPr="003C6D43">
        <w:rPr>
          <w:rFonts w:ascii="Arial" w:hAnsi="Arial" w:cs="Arial"/>
          <w:bCs/>
          <w:noProof/>
          <w:sz w:val="22"/>
          <w:lang w:val="en-US"/>
        </w:rPr>
        <w:drawing>
          <wp:inline distT="0" distB="0" distL="0" distR="0" wp14:anchorId="00260472" wp14:editId="553C24E4">
            <wp:extent cx="4781550" cy="25717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4FD6C.tmp"/>
                    <pic:cNvPicPr/>
                  </pic:nvPicPr>
                  <pic:blipFill>
                    <a:blip r:embed="rId12">
                      <a:extLst>
                        <a:ext uri="{28A0092B-C50C-407E-A947-70E740481C1C}">
                          <a14:useLocalDpi xmlns:a14="http://schemas.microsoft.com/office/drawing/2010/main" val="0"/>
                        </a:ext>
                      </a:extLst>
                    </a:blip>
                    <a:stretch>
                      <a:fillRect/>
                    </a:stretch>
                  </pic:blipFill>
                  <pic:spPr>
                    <a:xfrm>
                      <a:off x="0" y="0"/>
                      <a:ext cx="4781550" cy="2571750"/>
                    </a:xfrm>
                    <a:prstGeom prst="rect">
                      <a:avLst/>
                    </a:prstGeom>
                    <a:ln>
                      <a:solidFill>
                        <a:schemeClr val="tx1"/>
                      </a:solidFill>
                    </a:ln>
                  </pic:spPr>
                </pic:pic>
              </a:graphicData>
            </a:graphic>
          </wp:inline>
        </w:drawing>
      </w:r>
    </w:p>
    <w:p w14:paraId="640BE81F" w14:textId="77777777" w:rsidR="007E678E" w:rsidRPr="003C6D43" w:rsidRDefault="007E678E" w:rsidP="008F1607">
      <w:pPr>
        <w:pStyle w:val="ListParagraph"/>
        <w:spacing w:line="360" w:lineRule="auto"/>
        <w:jc w:val="both"/>
        <w:rPr>
          <w:rFonts w:ascii="Arial" w:hAnsi="Arial" w:cs="Arial"/>
          <w:bCs/>
          <w:sz w:val="22"/>
        </w:rPr>
      </w:pPr>
    </w:p>
    <w:p w14:paraId="0899A972" w14:textId="77777777" w:rsidR="007E678E" w:rsidRPr="003C6D43" w:rsidRDefault="007E678E" w:rsidP="00683FD6">
      <w:pPr>
        <w:pStyle w:val="ListParagraph"/>
        <w:numPr>
          <w:ilvl w:val="0"/>
          <w:numId w:val="31"/>
        </w:numPr>
        <w:spacing w:line="360" w:lineRule="auto"/>
        <w:jc w:val="both"/>
        <w:rPr>
          <w:rFonts w:ascii="Arial" w:hAnsi="Arial" w:cs="Arial"/>
          <w:b/>
          <w:color w:val="000000"/>
          <w:sz w:val="22"/>
          <w:szCs w:val="22"/>
          <w:u w:val="single"/>
          <w:lang w:val="en-US"/>
        </w:rPr>
      </w:pPr>
      <w:r w:rsidRPr="003C6D43">
        <w:rPr>
          <w:rFonts w:ascii="Arial" w:hAnsi="Arial" w:cs="Arial"/>
          <w:b/>
          <w:color w:val="000000"/>
          <w:sz w:val="22"/>
          <w:szCs w:val="22"/>
          <w:u w:val="single"/>
          <w:lang w:val="en-US"/>
        </w:rPr>
        <w:t>Transformer (315 KVA)</w:t>
      </w:r>
    </w:p>
    <w:p w14:paraId="6A14016C" w14:textId="29EA606A" w:rsidR="007E678E" w:rsidRPr="003C6D43" w:rsidRDefault="007E678E" w:rsidP="007E678E">
      <w:pPr>
        <w:pStyle w:val="ListParagraph"/>
        <w:spacing w:line="360" w:lineRule="auto"/>
        <w:jc w:val="both"/>
        <w:rPr>
          <w:rFonts w:ascii="Arial" w:hAnsi="Arial" w:cs="Arial"/>
          <w:bCs/>
          <w:sz w:val="22"/>
          <w:szCs w:val="22"/>
        </w:rPr>
      </w:pPr>
      <w:r w:rsidRPr="003C6D43">
        <w:rPr>
          <w:rFonts w:ascii="Arial" w:hAnsi="Arial" w:cs="Arial"/>
          <w:bCs/>
          <w:sz w:val="22"/>
          <w:szCs w:val="22"/>
        </w:rPr>
        <w:t xml:space="preserve">Company: Synergy Power Equipment </w:t>
      </w:r>
      <w:proofErr w:type="spellStart"/>
      <w:r w:rsidRPr="003C6D43">
        <w:rPr>
          <w:rFonts w:ascii="Arial" w:hAnsi="Arial" w:cs="Arial"/>
          <w:bCs/>
          <w:sz w:val="22"/>
          <w:szCs w:val="22"/>
        </w:rPr>
        <w:t>Pvt.</w:t>
      </w:r>
      <w:proofErr w:type="spellEnd"/>
      <w:r w:rsidRPr="003C6D43">
        <w:rPr>
          <w:rFonts w:ascii="Arial" w:hAnsi="Arial" w:cs="Arial"/>
          <w:bCs/>
          <w:sz w:val="22"/>
          <w:szCs w:val="22"/>
        </w:rPr>
        <w:t xml:space="preserve"> Ltd.</w:t>
      </w:r>
    </w:p>
    <w:p w14:paraId="748FCA1E" w14:textId="0B28F89E" w:rsidR="007E678E" w:rsidRPr="003C6D43" w:rsidRDefault="007E678E" w:rsidP="007E678E">
      <w:pPr>
        <w:pStyle w:val="ListParagraph"/>
        <w:spacing w:line="360" w:lineRule="auto"/>
        <w:jc w:val="both"/>
        <w:rPr>
          <w:rFonts w:ascii="Arial" w:hAnsi="Arial" w:cs="Arial"/>
          <w:bCs/>
          <w:sz w:val="22"/>
          <w:szCs w:val="22"/>
        </w:rPr>
      </w:pPr>
      <w:r w:rsidRPr="003C6D43">
        <w:rPr>
          <w:rFonts w:ascii="Arial" w:hAnsi="Arial" w:cs="Arial"/>
          <w:bCs/>
          <w:sz w:val="22"/>
          <w:szCs w:val="22"/>
        </w:rPr>
        <w:t>Voltages: 1100 High Voltage to 433 Low Voltage</w:t>
      </w:r>
    </w:p>
    <w:p w14:paraId="1C87786F" w14:textId="10E6A4B3" w:rsidR="007E678E" w:rsidRPr="003C6D43" w:rsidRDefault="007E678E" w:rsidP="007E678E">
      <w:pPr>
        <w:pStyle w:val="ListParagraph"/>
        <w:spacing w:line="360" w:lineRule="auto"/>
        <w:jc w:val="both"/>
        <w:rPr>
          <w:rFonts w:ascii="Arial" w:hAnsi="Arial" w:cs="Arial"/>
          <w:bCs/>
          <w:sz w:val="22"/>
          <w:szCs w:val="22"/>
        </w:rPr>
      </w:pPr>
      <w:r w:rsidRPr="003C6D43">
        <w:rPr>
          <w:rFonts w:ascii="Arial" w:hAnsi="Arial" w:cs="Arial"/>
          <w:bCs/>
          <w:sz w:val="22"/>
          <w:szCs w:val="22"/>
        </w:rPr>
        <w:t>Phases: 3 phase</w:t>
      </w:r>
    </w:p>
    <w:p w14:paraId="5C45032E" w14:textId="77777777" w:rsidR="0022009C" w:rsidRPr="003C6D43" w:rsidRDefault="0022009C" w:rsidP="007E678E">
      <w:pPr>
        <w:pStyle w:val="ListParagraph"/>
        <w:spacing w:line="360" w:lineRule="auto"/>
        <w:jc w:val="both"/>
        <w:rPr>
          <w:rFonts w:ascii="Arial" w:hAnsi="Arial" w:cs="Arial"/>
          <w:bCs/>
          <w:sz w:val="22"/>
          <w:szCs w:val="22"/>
        </w:rPr>
      </w:pPr>
    </w:p>
    <w:p w14:paraId="14DFDD0F" w14:textId="759CD1C7" w:rsidR="00053BB0" w:rsidRPr="003C6D43" w:rsidRDefault="007E678E" w:rsidP="00683FD6">
      <w:pPr>
        <w:pStyle w:val="ListParagraph"/>
        <w:numPr>
          <w:ilvl w:val="0"/>
          <w:numId w:val="31"/>
        </w:numPr>
        <w:spacing w:line="360" w:lineRule="auto"/>
        <w:jc w:val="both"/>
        <w:rPr>
          <w:rFonts w:ascii="Arial" w:hAnsi="Arial" w:cs="Arial"/>
          <w:b/>
          <w:color w:val="000000"/>
          <w:sz w:val="22"/>
          <w:szCs w:val="22"/>
          <w:u w:val="single"/>
          <w:lang w:val="en-US"/>
        </w:rPr>
      </w:pPr>
      <w:r w:rsidRPr="003C6D43">
        <w:rPr>
          <w:rFonts w:ascii="Arial" w:hAnsi="Arial" w:cs="Arial"/>
          <w:b/>
          <w:color w:val="000000"/>
          <w:sz w:val="22"/>
          <w:szCs w:val="22"/>
          <w:u w:val="single"/>
          <w:lang w:val="en-US"/>
        </w:rPr>
        <w:t>Silent Diesel Generator</w:t>
      </w:r>
    </w:p>
    <w:p w14:paraId="36097125" w14:textId="563F0333" w:rsidR="007E678E" w:rsidRPr="003C6D43" w:rsidRDefault="007E678E" w:rsidP="007E678E">
      <w:pPr>
        <w:pStyle w:val="ListParagraph"/>
        <w:spacing w:line="360" w:lineRule="auto"/>
        <w:jc w:val="both"/>
        <w:rPr>
          <w:rFonts w:ascii="Arial" w:hAnsi="Arial" w:cs="Arial"/>
          <w:bCs/>
          <w:sz w:val="22"/>
          <w:szCs w:val="22"/>
        </w:rPr>
      </w:pPr>
      <w:r w:rsidRPr="003C6D43">
        <w:rPr>
          <w:rFonts w:ascii="Arial" w:hAnsi="Arial" w:cs="Arial"/>
          <w:bCs/>
          <w:sz w:val="22"/>
          <w:szCs w:val="22"/>
        </w:rPr>
        <w:t xml:space="preserve">Company: </w:t>
      </w:r>
      <w:proofErr w:type="spellStart"/>
      <w:r w:rsidRPr="003C6D43">
        <w:rPr>
          <w:rFonts w:ascii="Arial" w:hAnsi="Arial" w:cs="Arial"/>
          <w:bCs/>
          <w:sz w:val="22"/>
          <w:szCs w:val="22"/>
        </w:rPr>
        <w:t>Kirloskar</w:t>
      </w:r>
      <w:proofErr w:type="spellEnd"/>
    </w:p>
    <w:p w14:paraId="23465788" w14:textId="01C18E4A" w:rsidR="007E678E" w:rsidRPr="003C6D43" w:rsidRDefault="007E678E" w:rsidP="007E678E">
      <w:pPr>
        <w:pStyle w:val="ListParagraph"/>
        <w:spacing w:line="360" w:lineRule="auto"/>
        <w:jc w:val="both"/>
        <w:rPr>
          <w:rFonts w:ascii="Arial" w:hAnsi="Arial" w:cs="Arial"/>
          <w:bCs/>
          <w:sz w:val="22"/>
          <w:szCs w:val="22"/>
        </w:rPr>
      </w:pPr>
      <w:r w:rsidRPr="003C6D43">
        <w:rPr>
          <w:rFonts w:ascii="Arial" w:hAnsi="Arial" w:cs="Arial"/>
          <w:bCs/>
          <w:sz w:val="22"/>
          <w:szCs w:val="22"/>
        </w:rPr>
        <w:t xml:space="preserve">Load: 30 </w:t>
      </w:r>
      <w:r w:rsidR="00370F9F">
        <w:rPr>
          <w:rFonts w:ascii="Arial" w:hAnsi="Arial" w:cs="Arial"/>
          <w:bCs/>
          <w:sz w:val="22"/>
          <w:szCs w:val="22"/>
        </w:rPr>
        <w:t xml:space="preserve">&amp; 200 </w:t>
      </w:r>
      <w:r w:rsidRPr="003C6D43">
        <w:rPr>
          <w:rFonts w:ascii="Arial" w:hAnsi="Arial" w:cs="Arial"/>
          <w:bCs/>
          <w:sz w:val="22"/>
          <w:szCs w:val="22"/>
        </w:rPr>
        <w:t>KVA</w:t>
      </w:r>
    </w:p>
    <w:p w14:paraId="6A908C8B" w14:textId="727C63C4" w:rsidR="007E678E" w:rsidRPr="003C6D43" w:rsidRDefault="007E678E" w:rsidP="007E678E">
      <w:pPr>
        <w:pStyle w:val="ListParagraph"/>
        <w:rPr>
          <w:rFonts w:ascii="Arial" w:hAnsi="Arial" w:cs="Arial"/>
          <w:bCs/>
          <w:sz w:val="22"/>
          <w:szCs w:val="22"/>
        </w:rPr>
      </w:pPr>
      <w:r w:rsidRPr="003C6D43">
        <w:rPr>
          <w:rFonts w:ascii="Arial" w:hAnsi="Arial" w:cs="Arial"/>
          <w:bCs/>
          <w:sz w:val="22"/>
          <w:szCs w:val="22"/>
        </w:rPr>
        <w:t>Features: Silent Generator</w:t>
      </w:r>
    </w:p>
    <w:p w14:paraId="0CFE6D54" w14:textId="77777777" w:rsidR="001842F6" w:rsidRPr="003C6D43" w:rsidRDefault="001842F6">
      <w:r w:rsidRPr="003C6D43">
        <w:br w:type="page"/>
      </w:r>
    </w:p>
    <w:tbl>
      <w:tblPr>
        <w:tblStyle w:val="TableGrid"/>
        <w:tblW w:w="9878" w:type="dxa"/>
        <w:jc w:val="center"/>
        <w:tblLook w:val="04A0" w:firstRow="1" w:lastRow="0" w:firstColumn="1" w:lastColumn="0" w:noHBand="0" w:noVBand="1"/>
      </w:tblPr>
      <w:tblGrid>
        <w:gridCol w:w="1339"/>
        <w:gridCol w:w="8539"/>
      </w:tblGrid>
      <w:tr w:rsidR="00991506" w:rsidRPr="00FF5E82" w14:paraId="481E31DB" w14:textId="77777777" w:rsidTr="00494D8E">
        <w:trPr>
          <w:trHeight w:val="237"/>
          <w:jc w:val="center"/>
        </w:trPr>
        <w:tc>
          <w:tcPr>
            <w:tcW w:w="1339" w:type="dxa"/>
            <w:shd w:val="clear" w:color="auto" w:fill="17365D" w:themeFill="text2" w:themeFillShade="BF"/>
            <w:vAlign w:val="center"/>
          </w:tcPr>
          <w:p w14:paraId="7672335C" w14:textId="51783E64" w:rsidR="00991506" w:rsidRPr="003C6D43" w:rsidRDefault="00991506" w:rsidP="00607EA8">
            <w:pPr>
              <w:spacing w:line="360" w:lineRule="auto"/>
              <w:ind w:right="-66"/>
              <w:jc w:val="center"/>
              <w:rPr>
                <w:rFonts w:ascii="Arial" w:hAnsi="Arial" w:cs="Arial"/>
                <w:i/>
                <w:sz w:val="28"/>
                <w:szCs w:val="28"/>
              </w:rPr>
            </w:pPr>
            <w:r w:rsidRPr="003C6D43">
              <w:rPr>
                <w:rFonts w:ascii="Arial" w:hAnsi="Arial" w:cs="Arial"/>
                <w:b/>
              </w:rPr>
              <w:t>PART D</w:t>
            </w:r>
          </w:p>
        </w:tc>
        <w:tc>
          <w:tcPr>
            <w:tcW w:w="8539" w:type="dxa"/>
            <w:shd w:val="clear" w:color="auto" w:fill="DBE5F1" w:themeFill="accent1" w:themeFillTint="33"/>
            <w:vAlign w:val="center"/>
          </w:tcPr>
          <w:p w14:paraId="162943E4" w14:textId="77777777" w:rsidR="00991506" w:rsidRPr="003C6D43" w:rsidRDefault="00991506" w:rsidP="00607EA8">
            <w:pPr>
              <w:spacing w:line="360" w:lineRule="auto"/>
              <w:ind w:right="-331"/>
              <w:jc w:val="center"/>
              <w:rPr>
                <w:rFonts w:ascii="Arial" w:hAnsi="Arial" w:cs="Arial"/>
                <w:i/>
                <w:sz w:val="28"/>
                <w:szCs w:val="28"/>
              </w:rPr>
            </w:pPr>
            <w:r w:rsidRPr="003C6D43">
              <w:rPr>
                <w:rFonts w:ascii="Arial" w:hAnsi="Arial" w:cs="Arial"/>
                <w:b/>
              </w:rPr>
              <w:t>PROJECT CONSULTANTS, CONTRACTORS &amp; SUPPLIERS</w:t>
            </w:r>
          </w:p>
        </w:tc>
      </w:tr>
    </w:tbl>
    <w:p w14:paraId="32DBFA96" w14:textId="77777777" w:rsidR="00243B03" w:rsidRPr="00FF5E82" w:rsidRDefault="00243B03" w:rsidP="003C6D43">
      <w:pPr>
        <w:pStyle w:val="paragraph"/>
        <w:rPr>
          <w:highlight w:val="yellow"/>
        </w:rPr>
      </w:pPr>
    </w:p>
    <w:p w14:paraId="44ACEEE1" w14:textId="5A8F5AE6" w:rsidR="003C6D43" w:rsidRDefault="003C6D43" w:rsidP="003C6D43">
      <w:pPr>
        <w:pStyle w:val="paragraph"/>
        <w:ind w:left="0"/>
        <w:jc w:val="left"/>
      </w:pPr>
      <w:r w:rsidRPr="00EC453E">
        <w:t xml:space="preserve">Following </w:t>
      </w:r>
      <w:r>
        <w:t>a</w:t>
      </w:r>
      <w:r w:rsidRPr="00EC453E">
        <w:t xml:space="preserve">re </w:t>
      </w:r>
      <w:r>
        <w:t>t</w:t>
      </w:r>
      <w:r w:rsidRPr="00EC453E">
        <w:t xml:space="preserve">he </w:t>
      </w:r>
      <w:r>
        <w:t>p</w:t>
      </w:r>
      <w:r w:rsidRPr="00EC453E">
        <w:t xml:space="preserve">roject </w:t>
      </w:r>
      <w:r>
        <w:t>c</w:t>
      </w:r>
      <w:r w:rsidRPr="00EC453E">
        <w:t xml:space="preserve">onsultants, </w:t>
      </w:r>
      <w:r>
        <w:t>c</w:t>
      </w:r>
      <w:r w:rsidRPr="00EC453E">
        <w:t xml:space="preserve">ontractors &amp; </w:t>
      </w:r>
      <w:r>
        <w:t>s</w:t>
      </w:r>
      <w:r w:rsidRPr="00EC453E">
        <w:t>uppliers</w:t>
      </w:r>
      <w:r>
        <w:t>:</w:t>
      </w:r>
    </w:p>
    <w:p w14:paraId="249FAA83" w14:textId="609DBAF6" w:rsidR="00E6793E" w:rsidRPr="00E6793E" w:rsidRDefault="00E6793E" w:rsidP="00E6793E">
      <w:pPr>
        <w:autoSpaceDE w:val="0"/>
        <w:autoSpaceDN w:val="0"/>
        <w:adjustRightInd w:val="0"/>
        <w:spacing w:line="360" w:lineRule="auto"/>
        <w:jc w:val="center"/>
        <w:rPr>
          <w:rFonts w:ascii="Arial" w:eastAsiaTheme="minorHAnsi" w:hAnsi="Arial" w:cs="Arial"/>
          <w:b/>
          <w:sz w:val="22"/>
          <w:szCs w:val="22"/>
          <w:lang w:val="en-GB"/>
        </w:rPr>
      </w:pPr>
      <w:r>
        <w:rPr>
          <w:rFonts w:ascii="Arial" w:eastAsiaTheme="minorHAnsi" w:hAnsi="Arial" w:cs="Arial"/>
          <w:b/>
          <w:sz w:val="22"/>
          <w:szCs w:val="22"/>
          <w:lang w:val="en-GB"/>
        </w:rPr>
        <w:t>TABLE - 6</w:t>
      </w:r>
    </w:p>
    <w:tbl>
      <w:tblPr>
        <w:tblStyle w:val="TableGrid"/>
        <w:tblW w:w="9445" w:type="dxa"/>
        <w:jc w:val="center"/>
        <w:tblLook w:val="04A0" w:firstRow="1" w:lastRow="0" w:firstColumn="1" w:lastColumn="0" w:noHBand="0" w:noVBand="1"/>
      </w:tblPr>
      <w:tblGrid>
        <w:gridCol w:w="985"/>
        <w:gridCol w:w="3780"/>
        <w:gridCol w:w="4680"/>
      </w:tblGrid>
      <w:tr w:rsidR="003C6D43" w:rsidRPr="003C6D43" w14:paraId="509DDD90" w14:textId="77777777" w:rsidTr="003C6D43">
        <w:trPr>
          <w:trHeight w:val="20"/>
          <w:jc w:val="center"/>
        </w:trPr>
        <w:tc>
          <w:tcPr>
            <w:tcW w:w="985" w:type="dxa"/>
            <w:shd w:val="clear" w:color="auto" w:fill="002060"/>
            <w:vAlign w:val="center"/>
          </w:tcPr>
          <w:p w14:paraId="308CF509" w14:textId="3473058C" w:rsidR="003C6D43" w:rsidRPr="003C6D43" w:rsidRDefault="003C6D43" w:rsidP="003C6D43">
            <w:pPr>
              <w:pStyle w:val="paragraph"/>
              <w:rPr>
                <w:rFonts w:asciiTheme="minorHAnsi" w:hAnsiTheme="minorHAnsi" w:cstheme="minorHAnsi"/>
                <w:b/>
              </w:rPr>
            </w:pPr>
            <w:r w:rsidRPr="003C6D43">
              <w:rPr>
                <w:rFonts w:asciiTheme="minorHAnsi" w:hAnsiTheme="minorHAnsi" w:cstheme="minorHAnsi"/>
                <w:b/>
              </w:rPr>
              <w:t>S. No.</w:t>
            </w:r>
          </w:p>
        </w:tc>
        <w:tc>
          <w:tcPr>
            <w:tcW w:w="3780" w:type="dxa"/>
            <w:shd w:val="clear" w:color="auto" w:fill="002060"/>
            <w:vAlign w:val="center"/>
          </w:tcPr>
          <w:p w14:paraId="2AA11B29" w14:textId="77777777" w:rsidR="003C6D43" w:rsidRPr="003C6D43" w:rsidRDefault="003C6D43" w:rsidP="003C6D43">
            <w:pPr>
              <w:pStyle w:val="paragraph"/>
              <w:rPr>
                <w:rFonts w:asciiTheme="minorHAnsi" w:hAnsiTheme="minorHAnsi" w:cstheme="minorHAnsi"/>
                <w:b/>
              </w:rPr>
            </w:pPr>
            <w:r w:rsidRPr="003C6D43">
              <w:rPr>
                <w:rFonts w:asciiTheme="minorHAnsi" w:hAnsiTheme="minorHAnsi" w:cstheme="minorHAnsi"/>
                <w:b/>
              </w:rPr>
              <w:t>Contractor Name</w:t>
            </w:r>
          </w:p>
        </w:tc>
        <w:tc>
          <w:tcPr>
            <w:tcW w:w="4680" w:type="dxa"/>
            <w:shd w:val="clear" w:color="auto" w:fill="002060"/>
            <w:vAlign w:val="center"/>
          </w:tcPr>
          <w:p w14:paraId="019BC9EB" w14:textId="77777777" w:rsidR="003C6D43" w:rsidRPr="003C6D43" w:rsidRDefault="003C6D43" w:rsidP="003C6D43">
            <w:pPr>
              <w:pStyle w:val="paragraph"/>
              <w:rPr>
                <w:rFonts w:asciiTheme="minorHAnsi" w:hAnsiTheme="minorHAnsi" w:cstheme="minorHAnsi"/>
                <w:b/>
              </w:rPr>
            </w:pPr>
            <w:r w:rsidRPr="003C6D43">
              <w:rPr>
                <w:rFonts w:asciiTheme="minorHAnsi" w:hAnsiTheme="minorHAnsi" w:cstheme="minorHAnsi"/>
                <w:b/>
              </w:rPr>
              <w:t>Work Assigned</w:t>
            </w:r>
          </w:p>
        </w:tc>
      </w:tr>
      <w:tr w:rsidR="003C6D43" w:rsidRPr="003C6D43" w14:paraId="532D7118" w14:textId="77777777" w:rsidTr="003C6D43">
        <w:trPr>
          <w:trHeight w:val="20"/>
          <w:jc w:val="center"/>
        </w:trPr>
        <w:tc>
          <w:tcPr>
            <w:tcW w:w="985" w:type="dxa"/>
            <w:vAlign w:val="center"/>
          </w:tcPr>
          <w:p w14:paraId="5349C90F" w14:textId="77777777" w:rsidR="003C6D43" w:rsidRPr="003C6D43" w:rsidRDefault="003C6D43" w:rsidP="003C6D43">
            <w:pPr>
              <w:pStyle w:val="paragraph"/>
              <w:numPr>
                <w:ilvl w:val="0"/>
                <w:numId w:val="33"/>
              </w:numPr>
              <w:spacing w:after="0"/>
              <w:ind w:right="0"/>
              <w:jc w:val="left"/>
              <w:rPr>
                <w:rFonts w:asciiTheme="minorHAnsi" w:hAnsiTheme="minorHAnsi" w:cstheme="minorHAnsi"/>
              </w:rPr>
            </w:pPr>
          </w:p>
        </w:tc>
        <w:tc>
          <w:tcPr>
            <w:tcW w:w="3780" w:type="dxa"/>
            <w:vAlign w:val="center"/>
          </w:tcPr>
          <w:p w14:paraId="50B33165" w14:textId="77777777" w:rsidR="003C6D43" w:rsidRPr="003C6D43" w:rsidRDefault="003C6D43" w:rsidP="003C6D43">
            <w:pPr>
              <w:pStyle w:val="paragraph"/>
              <w:rPr>
                <w:rFonts w:asciiTheme="minorHAnsi" w:hAnsiTheme="minorHAnsi" w:cstheme="minorHAnsi"/>
              </w:rPr>
            </w:pPr>
            <w:proofErr w:type="spellStart"/>
            <w:r w:rsidRPr="003C6D43">
              <w:rPr>
                <w:rFonts w:asciiTheme="minorHAnsi" w:hAnsiTheme="minorHAnsi" w:cstheme="minorHAnsi"/>
              </w:rPr>
              <w:t>Netsol</w:t>
            </w:r>
            <w:proofErr w:type="spellEnd"/>
            <w:r w:rsidRPr="003C6D43">
              <w:rPr>
                <w:rFonts w:asciiTheme="minorHAnsi" w:hAnsiTheme="minorHAnsi" w:cstheme="minorHAnsi"/>
              </w:rPr>
              <w:t xml:space="preserve"> Water Solutions Pvt Ltd</w:t>
            </w:r>
          </w:p>
        </w:tc>
        <w:tc>
          <w:tcPr>
            <w:tcW w:w="4680" w:type="dxa"/>
            <w:vAlign w:val="center"/>
          </w:tcPr>
          <w:p w14:paraId="057ACD95" w14:textId="77777777" w:rsidR="003C6D43" w:rsidRPr="003C6D43" w:rsidRDefault="003C6D43" w:rsidP="003C6D43">
            <w:pPr>
              <w:pStyle w:val="paragraph"/>
              <w:rPr>
                <w:rFonts w:asciiTheme="minorHAnsi" w:hAnsiTheme="minorHAnsi" w:cstheme="minorHAnsi"/>
              </w:rPr>
            </w:pPr>
            <w:r w:rsidRPr="003C6D43">
              <w:rPr>
                <w:rFonts w:asciiTheme="minorHAnsi" w:hAnsiTheme="minorHAnsi" w:cstheme="minorHAnsi"/>
              </w:rPr>
              <w:t>Water Plant</w:t>
            </w:r>
          </w:p>
        </w:tc>
      </w:tr>
      <w:tr w:rsidR="003C6D43" w:rsidRPr="003C6D43" w14:paraId="640A84DB" w14:textId="77777777" w:rsidTr="003C6D43">
        <w:trPr>
          <w:trHeight w:val="20"/>
          <w:jc w:val="center"/>
        </w:trPr>
        <w:tc>
          <w:tcPr>
            <w:tcW w:w="985" w:type="dxa"/>
            <w:vAlign w:val="center"/>
          </w:tcPr>
          <w:p w14:paraId="115886C1" w14:textId="77777777" w:rsidR="003C6D43" w:rsidRPr="003C6D43" w:rsidRDefault="003C6D43" w:rsidP="003C6D43">
            <w:pPr>
              <w:pStyle w:val="paragraph"/>
              <w:numPr>
                <w:ilvl w:val="0"/>
                <w:numId w:val="33"/>
              </w:numPr>
              <w:spacing w:after="0"/>
              <w:ind w:right="0"/>
              <w:jc w:val="left"/>
              <w:rPr>
                <w:rFonts w:asciiTheme="minorHAnsi" w:hAnsiTheme="minorHAnsi" w:cstheme="minorHAnsi"/>
              </w:rPr>
            </w:pPr>
          </w:p>
        </w:tc>
        <w:tc>
          <w:tcPr>
            <w:tcW w:w="3780" w:type="dxa"/>
            <w:vAlign w:val="center"/>
          </w:tcPr>
          <w:p w14:paraId="0C365636" w14:textId="77777777" w:rsidR="003C6D43" w:rsidRPr="00E94BD5" w:rsidRDefault="003C6D43" w:rsidP="003C6D43">
            <w:pPr>
              <w:pStyle w:val="paragraph"/>
              <w:rPr>
                <w:rFonts w:asciiTheme="minorHAnsi" w:hAnsiTheme="minorHAnsi" w:cstheme="minorHAnsi"/>
              </w:rPr>
            </w:pPr>
            <w:r w:rsidRPr="00E94BD5">
              <w:rPr>
                <w:rFonts w:asciiTheme="minorHAnsi" w:hAnsiTheme="minorHAnsi" w:cstheme="minorHAnsi"/>
              </w:rPr>
              <w:t>DS ISPAT</w:t>
            </w:r>
          </w:p>
        </w:tc>
        <w:tc>
          <w:tcPr>
            <w:tcW w:w="4680" w:type="dxa"/>
            <w:vAlign w:val="center"/>
          </w:tcPr>
          <w:p w14:paraId="1B95FCA8" w14:textId="77777777" w:rsidR="003C6D43" w:rsidRPr="00E94BD5" w:rsidRDefault="003C6D43" w:rsidP="003C6D43">
            <w:pPr>
              <w:spacing w:line="276" w:lineRule="auto"/>
              <w:jc w:val="center"/>
              <w:rPr>
                <w:rFonts w:asciiTheme="minorHAnsi" w:hAnsiTheme="minorHAnsi" w:cstheme="minorHAnsi"/>
                <w:bCs/>
                <w:iCs/>
                <w:sz w:val="22"/>
                <w:szCs w:val="22"/>
                <w:lang w:val="en-GB"/>
              </w:rPr>
            </w:pPr>
            <w:r w:rsidRPr="00E94BD5">
              <w:rPr>
                <w:rFonts w:asciiTheme="minorHAnsi" w:hAnsiTheme="minorHAnsi" w:cstheme="minorHAnsi"/>
                <w:bCs/>
                <w:iCs/>
                <w:sz w:val="22"/>
                <w:szCs w:val="22"/>
                <w:lang w:val="en-GB"/>
              </w:rPr>
              <w:t>Automatic Cage (1 growing and 4 layer house)</w:t>
            </w:r>
          </w:p>
        </w:tc>
      </w:tr>
      <w:tr w:rsidR="003C6D43" w:rsidRPr="003C6D43" w14:paraId="69F0B4C1" w14:textId="77777777" w:rsidTr="003C6D43">
        <w:trPr>
          <w:trHeight w:val="70"/>
          <w:jc w:val="center"/>
        </w:trPr>
        <w:tc>
          <w:tcPr>
            <w:tcW w:w="985" w:type="dxa"/>
            <w:vAlign w:val="center"/>
          </w:tcPr>
          <w:p w14:paraId="0297BEDF" w14:textId="77777777" w:rsidR="003C6D43" w:rsidRPr="003C6D43" w:rsidRDefault="003C6D43" w:rsidP="003C6D43">
            <w:pPr>
              <w:pStyle w:val="paragraph"/>
              <w:numPr>
                <w:ilvl w:val="0"/>
                <w:numId w:val="33"/>
              </w:numPr>
              <w:spacing w:after="0"/>
              <w:ind w:right="0"/>
              <w:jc w:val="left"/>
              <w:rPr>
                <w:rFonts w:asciiTheme="minorHAnsi" w:hAnsiTheme="minorHAnsi" w:cstheme="minorHAnsi"/>
              </w:rPr>
            </w:pPr>
          </w:p>
        </w:tc>
        <w:tc>
          <w:tcPr>
            <w:tcW w:w="3780" w:type="dxa"/>
            <w:vAlign w:val="center"/>
          </w:tcPr>
          <w:p w14:paraId="1282276A" w14:textId="77777777" w:rsidR="003C6D43" w:rsidRPr="003C6D43" w:rsidRDefault="003C6D43" w:rsidP="003C6D43">
            <w:pPr>
              <w:pStyle w:val="paragraph"/>
              <w:rPr>
                <w:rFonts w:asciiTheme="minorHAnsi" w:hAnsiTheme="minorHAnsi" w:cstheme="minorHAnsi"/>
              </w:rPr>
            </w:pPr>
            <w:r w:rsidRPr="003C6D43">
              <w:rPr>
                <w:rFonts w:asciiTheme="minorHAnsi" w:hAnsiTheme="minorHAnsi" w:cstheme="minorHAnsi"/>
              </w:rPr>
              <w:t xml:space="preserve">Sai </w:t>
            </w:r>
            <w:proofErr w:type="spellStart"/>
            <w:r w:rsidRPr="003C6D43">
              <w:rPr>
                <w:rFonts w:asciiTheme="minorHAnsi" w:hAnsiTheme="minorHAnsi" w:cstheme="minorHAnsi"/>
              </w:rPr>
              <w:t>Durga</w:t>
            </w:r>
            <w:proofErr w:type="spellEnd"/>
            <w:r w:rsidRPr="003C6D43">
              <w:rPr>
                <w:rFonts w:asciiTheme="minorHAnsi" w:hAnsiTheme="minorHAnsi" w:cstheme="minorHAnsi"/>
              </w:rPr>
              <w:t xml:space="preserve"> </w:t>
            </w:r>
            <w:proofErr w:type="spellStart"/>
            <w:r w:rsidRPr="003C6D43">
              <w:rPr>
                <w:rFonts w:asciiTheme="minorHAnsi" w:hAnsiTheme="minorHAnsi" w:cstheme="minorHAnsi"/>
              </w:rPr>
              <w:t>Agrotech</w:t>
            </w:r>
            <w:proofErr w:type="spellEnd"/>
            <w:r w:rsidRPr="003C6D43">
              <w:rPr>
                <w:rFonts w:asciiTheme="minorHAnsi" w:hAnsiTheme="minorHAnsi" w:cstheme="minorHAnsi"/>
              </w:rPr>
              <w:t xml:space="preserve"> Industries</w:t>
            </w:r>
          </w:p>
        </w:tc>
        <w:tc>
          <w:tcPr>
            <w:tcW w:w="4680" w:type="dxa"/>
            <w:vAlign w:val="center"/>
          </w:tcPr>
          <w:p w14:paraId="262EBC0B" w14:textId="77777777" w:rsidR="003C6D43" w:rsidRPr="003C6D43" w:rsidRDefault="003C6D43" w:rsidP="003C6D43">
            <w:pPr>
              <w:spacing w:line="276" w:lineRule="auto"/>
              <w:jc w:val="center"/>
              <w:rPr>
                <w:rFonts w:asciiTheme="minorHAnsi" w:hAnsiTheme="minorHAnsi" w:cstheme="minorHAnsi"/>
                <w:sz w:val="22"/>
                <w:szCs w:val="22"/>
              </w:rPr>
            </w:pPr>
            <w:r w:rsidRPr="003C6D43">
              <w:rPr>
                <w:rFonts w:asciiTheme="minorHAnsi" w:hAnsiTheme="minorHAnsi" w:cstheme="minorHAnsi"/>
                <w:bCs/>
                <w:iCs/>
                <w:sz w:val="22"/>
                <w:szCs w:val="22"/>
                <w:lang w:val="en-GB"/>
              </w:rPr>
              <w:t>Maize feed Plant</w:t>
            </w:r>
          </w:p>
        </w:tc>
      </w:tr>
      <w:tr w:rsidR="003C6D43" w:rsidRPr="003C6D43" w14:paraId="7C2AB4C1" w14:textId="77777777" w:rsidTr="003C6D43">
        <w:trPr>
          <w:trHeight w:val="20"/>
          <w:jc w:val="center"/>
        </w:trPr>
        <w:tc>
          <w:tcPr>
            <w:tcW w:w="985" w:type="dxa"/>
            <w:vAlign w:val="center"/>
          </w:tcPr>
          <w:p w14:paraId="52534A3F" w14:textId="77777777" w:rsidR="003C6D43" w:rsidRPr="003C6D43" w:rsidRDefault="003C6D43" w:rsidP="003C6D43">
            <w:pPr>
              <w:pStyle w:val="paragraph"/>
              <w:numPr>
                <w:ilvl w:val="0"/>
                <w:numId w:val="33"/>
              </w:numPr>
              <w:spacing w:after="0"/>
              <w:ind w:right="0"/>
              <w:jc w:val="left"/>
              <w:rPr>
                <w:rFonts w:asciiTheme="minorHAnsi" w:hAnsiTheme="minorHAnsi" w:cstheme="minorHAnsi"/>
              </w:rPr>
            </w:pPr>
          </w:p>
        </w:tc>
        <w:tc>
          <w:tcPr>
            <w:tcW w:w="3780" w:type="dxa"/>
            <w:vAlign w:val="center"/>
          </w:tcPr>
          <w:p w14:paraId="60542F92" w14:textId="77777777" w:rsidR="003C6D43" w:rsidRPr="003C6D43" w:rsidRDefault="003C6D43" w:rsidP="003C6D43">
            <w:pPr>
              <w:pStyle w:val="paragraph"/>
              <w:rPr>
                <w:rFonts w:asciiTheme="minorHAnsi" w:hAnsiTheme="minorHAnsi" w:cstheme="minorHAnsi"/>
              </w:rPr>
            </w:pPr>
            <w:r w:rsidRPr="003C6D43">
              <w:rPr>
                <w:rFonts w:asciiTheme="minorHAnsi" w:hAnsiTheme="minorHAnsi" w:cstheme="minorHAnsi"/>
              </w:rPr>
              <w:t xml:space="preserve">Synergy Power Equipment </w:t>
            </w:r>
            <w:proofErr w:type="spellStart"/>
            <w:r w:rsidRPr="003C6D43">
              <w:rPr>
                <w:rFonts w:asciiTheme="minorHAnsi" w:hAnsiTheme="minorHAnsi" w:cstheme="minorHAnsi"/>
              </w:rPr>
              <w:t>Pvt.</w:t>
            </w:r>
            <w:proofErr w:type="spellEnd"/>
            <w:r w:rsidRPr="003C6D43">
              <w:rPr>
                <w:rFonts w:asciiTheme="minorHAnsi" w:hAnsiTheme="minorHAnsi" w:cstheme="minorHAnsi"/>
              </w:rPr>
              <w:t xml:space="preserve"> Ltd.</w:t>
            </w:r>
          </w:p>
        </w:tc>
        <w:tc>
          <w:tcPr>
            <w:tcW w:w="4680" w:type="dxa"/>
            <w:vAlign w:val="center"/>
          </w:tcPr>
          <w:p w14:paraId="18B1E855" w14:textId="77777777" w:rsidR="003C6D43" w:rsidRPr="003C6D43" w:rsidRDefault="003C6D43" w:rsidP="003C6D43">
            <w:pPr>
              <w:spacing w:line="276" w:lineRule="auto"/>
              <w:jc w:val="center"/>
              <w:rPr>
                <w:rFonts w:asciiTheme="minorHAnsi" w:hAnsiTheme="minorHAnsi" w:cstheme="minorHAnsi"/>
                <w:sz w:val="22"/>
                <w:szCs w:val="22"/>
              </w:rPr>
            </w:pPr>
            <w:r w:rsidRPr="003C6D43">
              <w:rPr>
                <w:rFonts w:asciiTheme="minorHAnsi" w:hAnsiTheme="minorHAnsi" w:cstheme="minorHAnsi"/>
                <w:bCs/>
                <w:iCs/>
                <w:sz w:val="22"/>
                <w:szCs w:val="22"/>
                <w:lang w:val="en-GB"/>
              </w:rPr>
              <w:t>Transformer (315 KVA)</w:t>
            </w:r>
          </w:p>
        </w:tc>
      </w:tr>
      <w:tr w:rsidR="003C6D43" w:rsidRPr="003C6D43" w14:paraId="0EA5E011" w14:textId="77777777" w:rsidTr="003C6D43">
        <w:trPr>
          <w:trHeight w:val="70"/>
          <w:jc w:val="center"/>
        </w:trPr>
        <w:tc>
          <w:tcPr>
            <w:tcW w:w="985" w:type="dxa"/>
            <w:vAlign w:val="center"/>
          </w:tcPr>
          <w:p w14:paraId="0D6552F1" w14:textId="77777777" w:rsidR="003C6D43" w:rsidRPr="003C6D43" w:rsidRDefault="003C6D43" w:rsidP="003C6D43">
            <w:pPr>
              <w:pStyle w:val="paragraph"/>
              <w:numPr>
                <w:ilvl w:val="0"/>
                <w:numId w:val="33"/>
              </w:numPr>
              <w:spacing w:after="0"/>
              <w:ind w:right="0"/>
              <w:jc w:val="left"/>
              <w:rPr>
                <w:rFonts w:asciiTheme="minorHAnsi" w:hAnsiTheme="minorHAnsi" w:cstheme="minorHAnsi"/>
              </w:rPr>
            </w:pPr>
          </w:p>
        </w:tc>
        <w:tc>
          <w:tcPr>
            <w:tcW w:w="3780" w:type="dxa"/>
            <w:vAlign w:val="center"/>
          </w:tcPr>
          <w:p w14:paraId="032BA0BA" w14:textId="77777777" w:rsidR="003C6D43" w:rsidRPr="003C6D43" w:rsidRDefault="003C6D43" w:rsidP="003C6D43">
            <w:pPr>
              <w:pStyle w:val="paragraph"/>
              <w:rPr>
                <w:rFonts w:asciiTheme="minorHAnsi" w:hAnsiTheme="minorHAnsi" w:cstheme="minorHAnsi"/>
              </w:rPr>
            </w:pPr>
            <w:proofErr w:type="spellStart"/>
            <w:r w:rsidRPr="003C6D43">
              <w:rPr>
                <w:rFonts w:asciiTheme="minorHAnsi" w:hAnsiTheme="minorHAnsi" w:cstheme="minorHAnsi"/>
              </w:rPr>
              <w:t>Kirloskar</w:t>
            </w:r>
            <w:proofErr w:type="spellEnd"/>
          </w:p>
        </w:tc>
        <w:tc>
          <w:tcPr>
            <w:tcW w:w="4680" w:type="dxa"/>
            <w:vAlign w:val="center"/>
          </w:tcPr>
          <w:p w14:paraId="3BC1A363" w14:textId="5A7C9772" w:rsidR="003C6D43" w:rsidRPr="003C6D43" w:rsidRDefault="003C6D43" w:rsidP="003C6D43">
            <w:pPr>
              <w:spacing w:line="276" w:lineRule="auto"/>
              <w:jc w:val="center"/>
              <w:rPr>
                <w:rFonts w:asciiTheme="minorHAnsi" w:hAnsiTheme="minorHAnsi" w:cstheme="minorHAnsi"/>
                <w:bCs/>
                <w:iCs/>
                <w:sz w:val="22"/>
                <w:szCs w:val="22"/>
                <w:lang w:val="en-GB"/>
              </w:rPr>
            </w:pPr>
            <w:r w:rsidRPr="003C6D43">
              <w:rPr>
                <w:rFonts w:asciiTheme="minorHAnsi" w:hAnsiTheme="minorHAnsi" w:cstheme="minorHAnsi"/>
                <w:bCs/>
                <w:iCs/>
                <w:sz w:val="22"/>
                <w:szCs w:val="22"/>
                <w:lang w:val="en-GB"/>
              </w:rPr>
              <w:t xml:space="preserve">Silent Diesel Generator </w:t>
            </w:r>
            <w:r w:rsidRPr="003C6D43">
              <w:rPr>
                <w:rFonts w:asciiTheme="minorHAnsi" w:hAnsiTheme="minorHAnsi" w:cstheme="minorHAnsi"/>
                <w:sz w:val="22"/>
                <w:szCs w:val="22"/>
              </w:rPr>
              <w:t>(30</w:t>
            </w:r>
            <w:r w:rsidR="00370F9F">
              <w:rPr>
                <w:rFonts w:asciiTheme="minorHAnsi" w:hAnsiTheme="minorHAnsi" w:cstheme="minorHAnsi"/>
                <w:sz w:val="22"/>
                <w:szCs w:val="22"/>
              </w:rPr>
              <w:t xml:space="preserve"> &amp; 200</w:t>
            </w:r>
            <w:r w:rsidRPr="003C6D43">
              <w:rPr>
                <w:rFonts w:asciiTheme="minorHAnsi" w:hAnsiTheme="minorHAnsi" w:cstheme="minorHAnsi"/>
                <w:sz w:val="22"/>
                <w:szCs w:val="22"/>
              </w:rPr>
              <w:t xml:space="preserve"> KVA)</w:t>
            </w:r>
          </w:p>
        </w:tc>
      </w:tr>
    </w:tbl>
    <w:p w14:paraId="03535FC0" w14:textId="77777777" w:rsidR="003C6D43" w:rsidRPr="00EC453E" w:rsidRDefault="003C6D43" w:rsidP="003C6D43">
      <w:pPr>
        <w:pStyle w:val="paragraph"/>
        <w:ind w:left="0"/>
        <w:jc w:val="left"/>
      </w:pPr>
    </w:p>
    <w:p w14:paraId="06A38710" w14:textId="3899B0BA" w:rsidR="001C4202" w:rsidRPr="00FF5E82" w:rsidRDefault="001C4202">
      <w:pPr>
        <w:spacing w:after="200" w:line="276" w:lineRule="auto"/>
        <w:rPr>
          <w:rFonts w:ascii="Arial" w:hAnsi="Arial" w:cs="Arial"/>
          <w:bCs/>
          <w:iCs/>
          <w:sz w:val="22"/>
          <w:highlight w:val="yellow"/>
          <w:lang w:val="en-GB"/>
        </w:rPr>
      </w:pPr>
      <w:r w:rsidRPr="00FF5E82">
        <w:rPr>
          <w:highlight w:val="yellow"/>
        </w:rPr>
        <w:br w:type="page"/>
      </w:r>
    </w:p>
    <w:tbl>
      <w:tblPr>
        <w:tblStyle w:val="TableGrid"/>
        <w:tblW w:w="9878" w:type="dxa"/>
        <w:jc w:val="center"/>
        <w:tblLook w:val="04A0" w:firstRow="1" w:lastRow="0" w:firstColumn="1" w:lastColumn="0" w:noHBand="0" w:noVBand="1"/>
      </w:tblPr>
      <w:tblGrid>
        <w:gridCol w:w="1339"/>
        <w:gridCol w:w="8539"/>
      </w:tblGrid>
      <w:tr w:rsidR="007E76D0" w:rsidRPr="003C6D43" w14:paraId="4E7565A9" w14:textId="77777777" w:rsidTr="00494D8E">
        <w:trPr>
          <w:trHeight w:val="466"/>
          <w:jc w:val="center"/>
        </w:trPr>
        <w:tc>
          <w:tcPr>
            <w:tcW w:w="1339" w:type="dxa"/>
            <w:shd w:val="clear" w:color="auto" w:fill="17365D" w:themeFill="text2" w:themeFillShade="BF"/>
            <w:vAlign w:val="center"/>
          </w:tcPr>
          <w:p w14:paraId="4FD6A2B0" w14:textId="38E9D798" w:rsidR="007E76D0" w:rsidRPr="003C6D43" w:rsidRDefault="005A7366" w:rsidP="0050096E">
            <w:pPr>
              <w:spacing w:line="360" w:lineRule="auto"/>
              <w:ind w:left="-53" w:right="-31"/>
              <w:jc w:val="center"/>
              <w:rPr>
                <w:rFonts w:ascii="Arial" w:hAnsi="Arial" w:cs="Arial"/>
                <w:i/>
                <w:sz w:val="28"/>
                <w:szCs w:val="28"/>
              </w:rPr>
            </w:pPr>
            <w:r w:rsidRPr="003C6D43">
              <w:tab/>
            </w:r>
            <w:r w:rsidR="007E76D0" w:rsidRPr="003C6D43">
              <w:rPr>
                <w:rFonts w:ascii="Arial" w:hAnsi="Arial" w:cs="Arial"/>
                <w:b/>
              </w:rPr>
              <w:t xml:space="preserve">PART </w:t>
            </w:r>
            <w:r w:rsidR="00510E21" w:rsidRPr="003C6D43">
              <w:rPr>
                <w:rFonts w:ascii="Arial" w:hAnsi="Arial" w:cs="Arial"/>
                <w:b/>
              </w:rPr>
              <w:t>E</w:t>
            </w:r>
          </w:p>
        </w:tc>
        <w:tc>
          <w:tcPr>
            <w:tcW w:w="8539" w:type="dxa"/>
            <w:shd w:val="clear" w:color="auto" w:fill="DBE5F1" w:themeFill="accent1" w:themeFillTint="33"/>
            <w:vAlign w:val="center"/>
          </w:tcPr>
          <w:p w14:paraId="782C16D8" w14:textId="77777777" w:rsidR="007E76D0" w:rsidRPr="003C6D43" w:rsidRDefault="007E76D0" w:rsidP="00830E25">
            <w:pPr>
              <w:spacing w:line="360" w:lineRule="auto"/>
              <w:ind w:right="-331"/>
              <w:jc w:val="center"/>
              <w:rPr>
                <w:rFonts w:ascii="Arial" w:hAnsi="Arial" w:cs="Arial"/>
                <w:i/>
                <w:sz w:val="28"/>
                <w:szCs w:val="28"/>
              </w:rPr>
            </w:pPr>
            <w:r w:rsidRPr="003C6D43">
              <w:rPr>
                <w:rFonts w:ascii="Arial" w:hAnsi="Arial" w:cs="Arial"/>
                <w:b/>
              </w:rPr>
              <w:t>PROJECT COST &amp; MEANS OF FINANCE</w:t>
            </w:r>
          </w:p>
        </w:tc>
      </w:tr>
    </w:tbl>
    <w:p w14:paraId="08C9F4B7" w14:textId="77777777" w:rsidR="00A47BC9" w:rsidRPr="003C6D43" w:rsidRDefault="00A47BC9" w:rsidP="00A47BC9">
      <w:pPr>
        <w:tabs>
          <w:tab w:val="left" w:pos="360"/>
        </w:tabs>
        <w:spacing w:line="360" w:lineRule="auto"/>
        <w:jc w:val="center"/>
        <w:rPr>
          <w:rFonts w:ascii="Arial" w:hAnsi="Arial" w:cs="Arial"/>
          <w:b/>
          <w:u w:val="single"/>
        </w:rPr>
      </w:pPr>
    </w:p>
    <w:p w14:paraId="19263A12" w14:textId="279C210E" w:rsidR="003D6243" w:rsidRPr="00E6793E" w:rsidRDefault="00C04200" w:rsidP="00420072">
      <w:pPr>
        <w:pStyle w:val="ListParagraph"/>
        <w:numPr>
          <w:ilvl w:val="0"/>
          <w:numId w:val="4"/>
        </w:numPr>
        <w:tabs>
          <w:tab w:val="left" w:pos="0"/>
        </w:tabs>
        <w:spacing w:line="360" w:lineRule="auto"/>
        <w:ind w:left="0" w:right="4"/>
        <w:jc w:val="both"/>
        <w:rPr>
          <w:rFonts w:ascii="Arial" w:hAnsi="Arial" w:cs="Arial"/>
          <w:b/>
        </w:rPr>
      </w:pPr>
      <w:r w:rsidRPr="003C6D43">
        <w:rPr>
          <w:rFonts w:ascii="Arial" w:hAnsi="Arial" w:cs="Arial"/>
          <w:b/>
        </w:rPr>
        <w:t xml:space="preserve">TOTAL PROJECT COST: </w:t>
      </w:r>
      <w:r w:rsidR="00032229" w:rsidRPr="003C6D43">
        <w:rPr>
          <w:rFonts w:ascii="Arial" w:hAnsi="Arial" w:cs="Arial"/>
          <w:sz w:val="22"/>
          <w:szCs w:val="22"/>
        </w:rPr>
        <w:t xml:space="preserve">M/S RIYA DIYA AGRO FARMS LLP </w:t>
      </w:r>
      <w:r w:rsidRPr="003C6D43">
        <w:rPr>
          <w:rFonts w:ascii="Arial" w:hAnsi="Arial" w:cs="Arial"/>
          <w:sz w:val="22"/>
          <w:szCs w:val="22"/>
        </w:rPr>
        <w:t xml:space="preserve">has estimated the Total Project Cost amounting to </w:t>
      </w:r>
      <w:r w:rsidR="00032229" w:rsidRPr="003C6D43">
        <w:rPr>
          <w:rFonts w:ascii="Arial" w:hAnsi="Arial" w:cs="Arial"/>
          <w:sz w:val="22"/>
          <w:szCs w:val="22"/>
        </w:rPr>
        <w:t>Rs.23.95 Cr.</w:t>
      </w:r>
    </w:p>
    <w:p w14:paraId="2BACE630" w14:textId="5D14E2E2" w:rsidR="00E6793E" w:rsidRPr="00E6793E" w:rsidRDefault="00E6793E" w:rsidP="00E6793E">
      <w:pPr>
        <w:autoSpaceDE w:val="0"/>
        <w:autoSpaceDN w:val="0"/>
        <w:adjustRightInd w:val="0"/>
        <w:spacing w:line="360" w:lineRule="auto"/>
        <w:ind w:left="360"/>
        <w:jc w:val="center"/>
        <w:rPr>
          <w:rFonts w:ascii="Arial" w:eastAsiaTheme="minorHAnsi" w:hAnsi="Arial" w:cs="Arial"/>
          <w:b/>
          <w:sz w:val="22"/>
          <w:szCs w:val="22"/>
          <w:lang w:val="en-GB"/>
        </w:rPr>
      </w:pPr>
      <w:r>
        <w:rPr>
          <w:rFonts w:ascii="Arial" w:eastAsiaTheme="minorHAnsi" w:hAnsi="Arial" w:cs="Arial"/>
          <w:b/>
          <w:sz w:val="22"/>
          <w:szCs w:val="22"/>
          <w:lang w:val="en-GB"/>
        </w:rPr>
        <w:t>TABLE - 7</w:t>
      </w:r>
    </w:p>
    <w:tbl>
      <w:tblPr>
        <w:tblW w:w="8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5"/>
        <w:gridCol w:w="1890"/>
        <w:gridCol w:w="1890"/>
      </w:tblGrid>
      <w:tr w:rsidR="00AE6C25" w:rsidRPr="003C6D43" w14:paraId="18093FCF" w14:textId="187A3FE6" w:rsidTr="0029316F">
        <w:trPr>
          <w:trHeight w:val="377"/>
          <w:jc w:val="center"/>
        </w:trPr>
        <w:tc>
          <w:tcPr>
            <w:tcW w:w="4765" w:type="dxa"/>
            <w:shd w:val="clear" w:color="auto" w:fill="002060"/>
            <w:noWrap/>
            <w:vAlign w:val="center"/>
            <w:hideMark/>
          </w:tcPr>
          <w:p w14:paraId="726BB68A" w14:textId="77777777" w:rsidR="00AE6C25" w:rsidRPr="003C6D43" w:rsidRDefault="00AE6C25" w:rsidP="00705BDC">
            <w:pPr>
              <w:jc w:val="center"/>
              <w:rPr>
                <w:rFonts w:ascii="Calibri" w:hAnsi="Calibri" w:cs="Calibri"/>
                <w:b/>
                <w:bCs/>
                <w:color w:val="FFFFFF" w:themeColor="background1"/>
                <w:sz w:val="22"/>
                <w:szCs w:val="22"/>
                <w:lang w:val="en-US"/>
              </w:rPr>
            </w:pPr>
            <w:r w:rsidRPr="003C6D43">
              <w:rPr>
                <w:rFonts w:ascii="Calibri" w:hAnsi="Calibri" w:cs="Calibri"/>
                <w:b/>
                <w:bCs/>
                <w:color w:val="FFFFFF" w:themeColor="background1"/>
                <w:sz w:val="22"/>
                <w:szCs w:val="22"/>
                <w:lang w:val="en-US"/>
              </w:rPr>
              <w:t>Particulars</w:t>
            </w:r>
          </w:p>
        </w:tc>
        <w:tc>
          <w:tcPr>
            <w:tcW w:w="1890" w:type="dxa"/>
            <w:shd w:val="clear" w:color="auto" w:fill="002060"/>
            <w:noWrap/>
            <w:vAlign w:val="center"/>
            <w:hideMark/>
          </w:tcPr>
          <w:p w14:paraId="2946B136" w14:textId="77777777" w:rsidR="00AE6C25" w:rsidRPr="003C6D43" w:rsidRDefault="00AE6C25" w:rsidP="00705BDC">
            <w:pPr>
              <w:jc w:val="center"/>
              <w:rPr>
                <w:rFonts w:ascii="Calibri" w:hAnsi="Calibri" w:cs="Calibri"/>
                <w:b/>
                <w:bCs/>
                <w:color w:val="FFFFFF" w:themeColor="background1"/>
                <w:sz w:val="22"/>
                <w:szCs w:val="22"/>
                <w:lang w:val="en-US"/>
              </w:rPr>
            </w:pPr>
            <w:r w:rsidRPr="003C6D43">
              <w:rPr>
                <w:rFonts w:ascii="Calibri" w:hAnsi="Calibri" w:cs="Calibri"/>
                <w:b/>
                <w:bCs/>
                <w:color w:val="FFFFFF" w:themeColor="background1"/>
                <w:sz w:val="22"/>
                <w:szCs w:val="22"/>
                <w:lang w:val="en-US"/>
              </w:rPr>
              <w:t>In Rs. (In Cr.)</w:t>
            </w:r>
          </w:p>
        </w:tc>
        <w:tc>
          <w:tcPr>
            <w:tcW w:w="1890" w:type="dxa"/>
            <w:shd w:val="clear" w:color="auto" w:fill="002060"/>
            <w:vAlign w:val="center"/>
          </w:tcPr>
          <w:p w14:paraId="24F212E7" w14:textId="337B75E1" w:rsidR="00AE6C25" w:rsidRPr="003C6D43" w:rsidRDefault="00AE6C25" w:rsidP="0029316F">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Weighted</w:t>
            </w:r>
            <w:r w:rsidR="0029316F">
              <w:rPr>
                <w:rFonts w:ascii="Calibri" w:hAnsi="Calibri" w:cs="Calibri"/>
                <w:b/>
                <w:bCs/>
                <w:color w:val="FFFFFF" w:themeColor="background1"/>
                <w:sz w:val="22"/>
                <w:szCs w:val="22"/>
                <w:lang w:val="en-US"/>
              </w:rPr>
              <w:t xml:space="preserve"> </w:t>
            </w:r>
            <w:r>
              <w:rPr>
                <w:rFonts w:ascii="Calibri" w:hAnsi="Calibri" w:cs="Calibri"/>
                <w:b/>
                <w:bCs/>
                <w:color w:val="FFFFFF" w:themeColor="background1"/>
                <w:sz w:val="22"/>
                <w:szCs w:val="22"/>
                <w:lang w:val="en-US"/>
              </w:rPr>
              <w:t>%</w:t>
            </w:r>
          </w:p>
        </w:tc>
      </w:tr>
      <w:tr w:rsidR="00AE6C25" w:rsidRPr="003C6D43" w14:paraId="38F37F89" w14:textId="75CBF22B" w:rsidTr="002A3462">
        <w:trPr>
          <w:trHeight w:val="20"/>
          <w:jc w:val="center"/>
        </w:trPr>
        <w:tc>
          <w:tcPr>
            <w:tcW w:w="4765" w:type="dxa"/>
            <w:shd w:val="clear" w:color="auto" w:fill="auto"/>
            <w:vAlign w:val="center"/>
            <w:hideMark/>
          </w:tcPr>
          <w:p w14:paraId="35E19DD9" w14:textId="77777777" w:rsidR="00AE6C25" w:rsidRPr="003C6D43" w:rsidRDefault="00AE6C25" w:rsidP="00705BDC">
            <w:pPr>
              <w:rPr>
                <w:rFonts w:ascii="Calibri" w:hAnsi="Calibri" w:cs="Calibri"/>
                <w:color w:val="000000"/>
                <w:sz w:val="22"/>
                <w:szCs w:val="22"/>
                <w:lang w:val="en-US"/>
              </w:rPr>
            </w:pPr>
            <w:r w:rsidRPr="003C6D43">
              <w:rPr>
                <w:rFonts w:ascii="Calibri" w:hAnsi="Calibri" w:cs="Calibri"/>
                <w:color w:val="000000"/>
                <w:sz w:val="22"/>
                <w:szCs w:val="22"/>
                <w:lang w:val="en-US"/>
              </w:rPr>
              <w:t>Land Development/Building/Other Civil Works</w:t>
            </w:r>
          </w:p>
        </w:tc>
        <w:tc>
          <w:tcPr>
            <w:tcW w:w="1890" w:type="dxa"/>
            <w:shd w:val="clear" w:color="auto" w:fill="auto"/>
            <w:noWrap/>
            <w:vAlign w:val="center"/>
            <w:hideMark/>
          </w:tcPr>
          <w:p w14:paraId="2B7169C5" w14:textId="77777777" w:rsidR="00AE6C25" w:rsidRPr="003C6D43" w:rsidRDefault="00AE6C25" w:rsidP="002A3462">
            <w:pPr>
              <w:jc w:val="center"/>
              <w:rPr>
                <w:rFonts w:ascii="Calibri" w:hAnsi="Calibri" w:cs="Calibri"/>
                <w:color w:val="000000"/>
                <w:sz w:val="22"/>
                <w:szCs w:val="22"/>
                <w:lang w:val="en-US"/>
              </w:rPr>
            </w:pPr>
            <w:r w:rsidRPr="003C6D43">
              <w:rPr>
                <w:rFonts w:ascii="Calibri" w:hAnsi="Calibri" w:cs="Calibri"/>
                <w:color w:val="000000"/>
                <w:sz w:val="22"/>
                <w:szCs w:val="22"/>
                <w:lang w:val="en-US"/>
              </w:rPr>
              <w:t>11.72</w:t>
            </w:r>
          </w:p>
        </w:tc>
        <w:tc>
          <w:tcPr>
            <w:tcW w:w="1890" w:type="dxa"/>
            <w:vAlign w:val="center"/>
          </w:tcPr>
          <w:p w14:paraId="2C165C0D" w14:textId="62C22B08" w:rsidR="00AE6C25" w:rsidRPr="003C6D43" w:rsidRDefault="00AE6C25" w:rsidP="002A3462">
            <w:pPr>
              <w:jc w:val="center"/>
              <w:rPr>
                <w:rFonts w:ascii="Calibri" w:hAnsi="Calibri" w:cs="Calibri"/>
                <w:color w:val="000000"/>
                <w:sz w:val="22"/>
                <w:szCs w:val="22"/>
                <w:lang w:val="en-US"/>
              </w:rPr>
            </w:pPr>
            <w:r>
              <w:rPr>
                <w:rFonts w:ascii="Calibri" w:hAnsi="Calibri" w:cs="Calibri"/>
                <w:color w:val="000000"/>
                <w:sz w:val="22"/>
                <w:szCs w:val="22"/>
                <w:lang w:val="en-US"/>
              </w:rPr>
              <w:t>48.94%</w:t>
            </w:r>
          </w:p>
        </w:tc>
      </w:tr>
      <w:tr w:rsidR="00AE6C25" w:rsidRPr="003C6D43" w14:paraId="5DB7B473" w14:textId="70D61F15" w:rsidTr="002A3462">
        <w:trPr>
          <w:trHeight w:val="20"/>
          <w:jc w:val="center"/>
        </w:trPr>
        <w:tc>
          <w:tcPr>
            <w:tcW w:w="4765" w:type="dxa"/>
            <w:shd w:val="clear" w:color="auto" w:fill="auto"/>
            <w:noWrap/>
            <w:vAlign w:val="center"/>
            <w:hideMark/>
          </w:tcPr>
          <w:p w14:paraId="707083DB" w14:textId="77777777" w:rsidR="00AE6C25" w:rsidRPr="003C6D43" w:rsidRDefault="00AE6C25" w:rsidP="00705BDC">
            <w:pPr>
              <w:rPr>
                <w:rFonts w:ascii="Calibri" w:hAnsi="Calibri" w:cs="Calibri"/>
                <w:color w:val="000000"/>
                <w:sz w:val="22"/>
                <w:szCs w:val="22"/>
                <w:lang w:val="en-US"/>
              </w:rPr>
            </w:pPr>
            <w:r w:rsidRPr="003C6D43">
              <w:rPr>
                <w:rFonts w:ascii="Calibri" w:hAnsi="Calibri" w:cs="Calibri"/>
                <w:color w:val="000000"/>
                <w:sz w:val="22"/>
                <w:szCs w:val="22"/>
                <w:lang w:val="en-US"/>
              </w:rPr>
              <w:t>Plant &amp; Machinery</w:t>
            </w:r>
          </w:p>
        </w:tc>
        <w:tc>
          <w:tcPr>
            <w:tcW w:w="1890" w:type="dxa"/>
            <w:shd w:val="clear" w:color="auto" w:fill="auto"/>
            <w:noWrap/>
            <w:vAlign w:val="center"/>
            <w:hideMark/>
          </w:tcPr>
          <w:p w14:paraId="277F67A4" w14:textId="77777777" w:rsidR="00AE6C25" w:rsidRPr="003C6D43" w:rsidRDefault="00AE6C25" w:rsidP="002A3462">
            <w:pPr>
              <w:jc w:val="center"/>
              <w:rPr>
                <w:rFonts w:ascii="Calibri" w:hAnsi="Calibri" w:cs="Calibri"/>
                <w:color w:val="000000"/>
                <w:sz w:val="22"/>
                <w:szCs w:val="22"/>
                <w:lang w:val="en-US"/>
              </w:rPr>
            </w:pPr>
            <w:r w:rsidRPr="003C6D43">
              <w:rPr>
                <w:rFonts w:ascii="Calibri" w:hAnsi="Calibri" w:cs="Calibri"/>
                <w:color w:val="000000"/>
                <w:sz w:val="22"/>
                <w:szCs w:val="22"/>
                <w:lang w:val="en-US"/>
              </w:rPr>
              <w:t>8.66</w:t>
            </w:r>
          </w:p>
        </w:tc>
        <w:tc>
          <w:tcPr>
            <w:tcW w:w="1890" w:type="dxa"/>
            <w:vAlign w:val="center"/>
          </w:tcPr>
          <w:p w14:paraId="617369F4" w14:textId="4DF9B197" w:rsidR="00AE6C25" w:rsidRPr="003C6D43" w:rsidRDefault="00AE6C25" w:rsidP="002A3462">
            <w:pPr>
              <w:jc w:val="center"/>
              <w:rPr>
                <w:rFonts w:ascii="Calibri" w:hAnsi="Calibri" w:cs="Calibri"/>
                <w:color w:val="000000"/>
                <w:sz w:val="22"/>
                <w:szCs w:val="22"/>
                <w:lang w:val="en-US"/>
              </w:rPr>
            </w:pPr>
            <w:r>
              <w:rPr>
                <w:rFonts w:ascii="Calibri" w:hAnsi="Calibri" w:cs="Calibri"/>
                <w:color w:val="000000"/>
                <w:sz w:val="22"/>
                <w:szCs w:val="22"/>
                <w:lang w:val="en-US"/>
              </w:rPr>
              <w:t>36.16%</w:t>
            </w:r>
          </w:p>
        </w:tc>
      </w:tr>
      <w:tr w:rsidR="00AE6C25" w:rsidRPr="003C6D43" w14:paraId="00F2AC71" w14:textId="23B4A343" w:rsidTr="002A3462">
        <w:trPr>
          <w:trHeight w:val="20"/>
          <w:jc w:val="center"/>
        </w:trPr>
        <w:tc>
          <w:tcPr>
            <w:tcW w:w="4765" w:type="dxa"/>
            <w:shd w:val="clear" w:color="auto" w:fill="auto"/>
            <w:noWrap/>
            <w:vAlign w:val="center"/>
            <w:hideMark/>
          </w:tcPr>
          <w:p w14:paraId="6B92909E" w14:textId="77777777" w:rsidR="00AE6C25" w:rsidRPr="003C6D43" w:rsidRDefault="00AE6C25" w:rsidP="00705BDC">
            <w:pPr>
              <w:rPr>
                <w:rFonts w:ascii="Calibri" w:hAnsi="Calibri" w:cs="Calibri"/>
                <w:color w:val="000000"/>
                <w:sz w:val="22"/>
                <w:szCs w:val="22"/>
                <w:lang w:val="en-US"/>
              </w:rPr>
            </w:pPr>
            <w:r w:rsidRPr="003C6D43">
              <w:rPr>
                <w:rFonts w:ascii="Calibri" w:hAnsi="Calibri" w:cs="Calibri"/>
                <w:color w:val="000000"/>
                <w:sz w:val="22"/>
                <w:szCs w:val="22"/>
                <w:lang w:val="en-US"/>
              </w:rPr>
              <w:t>Electrical Installation</w:t>
            </w:r>
          </w:p>
        </w:tc>
        <w:tc>
          <w:tcPr>
            <w:tcW w:w="1890" w:type="dxa"/>
            <w:shd w:val="clear" w:color="auto" w:fill="auto"/>
            <w:noWrap/>
            <w:vAlign w:val="center"/>
            <w:hideMark/>
          </w:tcPr>
          <w:p w14:paraId="70C2EC5D" w14:textId="77777777" w:rsidR="00AE6C25" w:rsidRPr="003C6D43" w:rsidRDefault="00AE6C25" w:rsidP="002A3462">
            <w:pPr>
              <w:jc w:val="center"/>
              <w:rPr>
                <w:rFonts w:ascii="Calibri" w:hAnsi="Calibri" w:cs="Calibri"/>
                <w:color w:val="000000"/>
                <w:sz w:val="22"/>
                <w:szCs w:val="22"/>
                <w:lang w:val="en-US"/>
              </w:rPr>
            </w:pPr>
            <w:r w:rsidRPr="003C6D43">
              <w:rPr>
                <w:rFonts w:ascii="Calibri" w:hAnsi="Calibri" w:cs="Calibri"/>
                <w:color w:val="000000"/>
                <w:sz w:val="22"/>
                <w:szCs w:val="22"/>
                <w:lang w:val="en-US"/>
              </w:rPr>
              <w:t>0.41</w:t>
            </w:r>
          </w:p>
        </w:tc>
        <w:tc>
          <w:tcPr>
            <w:tcW w:w="1890" w:type="dxa"/>
            <w:vAlign w:val="center"/>
          </w:tcPr>
          <w:p w14:paraId="63E81136" w14:textId="5A9DAC4F" w:rsidR="00AE6C25" w:rsidRPr="003C6D43" w:rsidRDefault="00AE6C25" w:rsidP="002A3462">
            <w:pPr>
              <w:jc w:val="center"/>
              <w:rPr>
                <w:rFonts w:ascii="Calibri" w:hAnsi="Calibri" w:cs="Calibri"/>
                <w:color w:val="000000"/>
                <w:sz w:val="22"/>
                <w:szCs w:val="22"/>
                <w:lang w:val="en-US"/>
              </w:rPr>
            </w:pPr>
            <w:r>
              <w:rPr>
                <w:rFonts w:ascii="Calibri" w:hAnsi="Calibri" w:cs="Calibri"/>
                <w:color w:val="000000"/>
                <w:sz w:val="22"/>
                <w:szCs w:val="22"/>
                <w:lang w:val="en-US"/>
              </w:rPr>
              <w:t>1.71%</w:t>
            </w:r>
          </w:p>
        </w:tc>
      </w:tr>
      <w:tr w:rsidR="00AE6C25" w:rsidRPr="003C6D43" w14:paraId="10DF9631" w14:textId="58E93695" w:rsidTr="002A3462">
        <w:trPr>
          <w:trHeight w:val="20"/>
          <w:jc w:val="center"/>
        </w:trPr>
        <w:tc>
          <w:tcPr>
            <w:tcW w:w="4765" w:type="dxa"/>
            <w:shd w:val="clear" w:color="auto" w:fill="auto"/>
            <w:noWrap/>
            <w:vAlign w:val="center"/>
            <w:hideMark/>
          </w:tcPr>
          <w:p w14:paraId="78CE19E1" w14:textId="77777777" w:rsidR="00AE6C25" w:rsidRPr="003C6D43" w:rsidRDefault="00AE6C25" w:rsidP="00705BDC">
            <w:pPr>
              <w:rPr>
                <w:rFonts w:ascii="Calibri" w:hAnsi="Calibri" w:cs="Calibri"/>
                <w:color w:val="000000"/>
                <w:sz w:val="22"/>
                <w:szCs w:val="22"/>
                <w:lang w:val="en-US"/>
              </w:rPr>
            </w:pPr>
            <w:r w:rsidRPr="003C6D43">
              <w:rPr>
                <w:rFonts w:ascii="Calibri" w:hAnsi="Calibri" w:cs="Calibri"/>
                <w:color w:val="000000"/>
                <w:sz w:val="22"/>
                <w:szCs w:val="22"/>
                <w:lang w:val="en-US"/>
              </w:rPr>
              <w:t>Furniture &amp; Fixture</w:t>
            </w:r>
          </w:p>
        </w:tc>
        <w:tc>
          <w:tcPr>
            <w:tcW w:w="1890" w:type="dxa"/>
            <w:shd w:val="clear" w:color="auto" w:fill="auto"/>
            <w:noWrap/>
            <w:vAlign w:val="center"/>
            <w:hideMark/>
          </w:tcPr>
          <w:p w14:paraId="15C3BABD" w14:textId="77777777" w:rsidR="00AE6C25" w:rsidRPr="003C6D43" w:rsidRDefault="00AE6C25" w:rsidP="002A3462">
            <w:pPr>
              <w:jc w:val="center"/>
              <w:rPr>
                <w:rFonts w:ascii="Calibri" w:hAnsi="Calibri" w:cs="Calibri"/>
                <w:color w:val="000000"/>
                <w:sz w:val="22"/>
                <w:szCs w:val="22"/>
                <w:lang w:val="en-US"/>
              </w:rPr>
            </w:pPr>
            <w:r w:rsidRPr="003C6D43">
              <w:rPr>
                <w:rFonts w:ascii="Calibri" w:hAnsi="Calibri" w:cs="Calibri"/>
                <w:color w:val="000000"/>
                <w:sz w:val="22"/>
                <w:szCs w:val="22"/>
                <w:lang w:val="en-US"/>
              </w:rPr>
              <w:t>0.06</w:t>
            </w:r>
          </w:p>
        </w:tc>
        <w:tc>
          <w:tcPr>
            <w:tcW w:w="1890" w:type="dxa"/>
            <w:vAlign w:val="center"/>
          </w:tcPr>
          <w:p w14:paraId="05DFD689" w14:textId="6DE83E38" w:rsidR="00AE6C25" w:rsidRPr="003C6D43" w:rsidRDefault="00AE6C25" w:rsidP="002A3462">
            <w:pPr>
              <w:jc w:val="center"/>
              <w:rPr>
                <w:rFonts w:ascii="Calibri" w:hAnsi="Calibri" w:cs="Calibri"/>
                <w:color w:val="000000"/>
                <w:sz w:val="22"/>
                <w:szCs w:val="22"/>
                <w:lang w:val="en-US"/>
              </w:rPr>
            </w:pPr>
            <w:r>
              <w:rPr>
                <w:rFonts w:ascii="Calibri" w:hAnsi="Calibri" w:cs="Calibri"/>
                <w:color w:val="000000"/>
                <w:sz w:val="22"/>
                <w:szCs w:val="22"/>
                <w:lang w:val="en-US"/>
              </w:rPr>
              <w:t>0.25%</w:t>
            </w:r>
          </w:p>
        </w:tc>
      </w:tr>
      <w:tr w:rsidR="00AE6C25" w:rsidRPr="003C6D43" w14:paraId="0C7F6717" w14:textId="77360887" w:rsidTr="002A3462">
        <w:trPr>
          <w:trHeight w:val="20"/>
          <w:jc w:val="center"/>
        </w:trPr>
        <w:tc>
          <w:tcPr>
            <w:tcW w:w="4765" w:type="dxa"/>
            <w:shd w:val="clear" w:color="auto" w:fill="auto"/>
            <w:noWrap/>
            <w:vAlign w:val="center"/>
            <w:hideMark/>
          </w:tcPr>
          <w:p w14:paraId="6C918BBF" w14:textId="77777777" w:rsidR="00AE6C25" w:rsidRPr="003C6D43" w:rsidRDefault="00AE6C25" w:rsidP="00705BDC">
            <w:pPr>
              <w:rPr>
                <w:rFonts w:ascii="Calibri" w:hAnsi="Calibri" w:cs="Calibri"/>
                <w:color w:val="000000"/>
                <w:sz w:val="22"/>
                <w:szCs w:val="22"/>
                <w:lang w:val="en-US"/>
              </w:rPr>
            </w:pPr>
            <w:r w:rsidRPr="003C6D43">
              <w:rPr>
                <w:rFonts w:ascii="Calibri" w:hAnsi="Calibri" w:cs="Calibri"/>
                <w:color w:val="000000"/>
                <w:sz w:val="22"/>
                <w:szCs w:val="22"/>
                <w:lang w:val="en-US"/>
              </w:rPr>
              <w:t>Security Deposit</w:t>
            </w:r>
          </w:p>
        </w:tc>
        <w:tc>
          <w:tcPr>
            <w:tcW w:w="1890" w:type="dxa"/>
            <w:shd w:val="clear" w:color="auto" w:fill="auto"/>
            <w:noWrap/>
            <w:vAlign w:val="center"/>
            <w:hideMark/>
          </w:tcPr>
          <w:p w14:paraId="26AB1633" w14:textId="77777777" w:rsidR="00AE6C25" w:rsidRPr="003C6D43" w:rsidRDefault="00AE6C25" w:rsidP="002A3462">
            <w:pPr>
              <w:jc w:val="center"/>
              <w:rPr>
                <w:rFonts w:ascii="Calibri" w:hAnsi="Calibri" w:cs="Calibri"/>
                <w:color w:val="000000"/>
                <w:sz w:val="22"/>
                <w:szCs w:val="22"/>
                <w:lang w:val="en-US"/>
              </w:rPr>
            </w:pPr>
            <w:r w:rsidRPr="003C6D43">
              <w:rPr>
                <w:rFonts w:ascii="Calibri" w:hAnsi="Calibri" w:cs="Calibri"/>
                <w:color w:val="000000"/>
                <w:sz w:val="22"/>
                <w:szCs w:val="22"/>
                <w:lang w:val="en-US"/>
              </w:rPr>
              <w:t>0.02</w:t>
            </w:r>
          </w:p>
        </w:tc>
        <w:tc>
          <w:tcPr>
            <w:tcW w:w="1890" w:type="dxa"/>
            <w:vAlign w:val="center"/>
          </w:tcPr>
          <w:p w14:paraId="6EF21D2C" w14:textId="01A7DD4A" w:rsidR="00AE6C25" w:rsidRPr="003C6D43" w:rsidRDefault="00AE6C25" w:rsidP="002A3462">
            <w:pPr>
              <w:jc w:val="center"/>
              <w:rPr>
                <w:rFonts w:ascii="Calibri" w:hAnsi="Calibri" w:cs="Calibri"/>
                <w:color w:val="000000"/>
                <w:sz w:val="22"/>
                <w:szCs w:val="22"/>
                <w:lang w:val="en-US"/>
              </w:rPr>
            </w:pPr>
            <w:r>
              <w:rPr>
                <w:rFonts w:ascii="Calibri" w:hAnsi="Calibri" w:cs="Calibri"/>
                <w:color w:val="000000"/>
                <w:sz w:val="22"/>
                <w:szCs w:val="22"/>
                <w:lang w:val="en-US"/>
              </w:rPr>
              <w:t>0.08%</w:t>
            </w:r>
          </w:p>
        </w:tc>
      </w:tr>
      <w:tr w:rsidR="00AE6C25" w:rsidRPr="003C6D43" w14:paraId="6EA51FD9" w14:textId="5956242F" w:rsidTr="002A3462">
        <w:trPr>
          <w:trHeight w:val="20"/>
          <w:jc w:val="center"/>
        </w:trPr>
        <w:tc>
          <w:tcPr>
            <w:tcW w:w="4765" w:type="dxa"/>
            <w:shd w:val="clear" w:color="auto" w:fill="auto"/>
            <w:noWrap/>
            <w:vAlign w:val="center"/>
            <w:hideMark/>
          </w:tcPr>
          <w:p w14:paraId="0EA2988D" w14:textId="77777777" w:rsidR="00AE6C25" w:rsidRPr="003C6D43" w:rsidRDefault="00AE6C25" w:rsidP="00705BDC">
            <w:pPr>
              <w:rPr>
                <w:rFonts w:ascii="Calibri" w:hAnsi="Calibri" w:cs="Calibri"/>
                <w:color w:val="000000"/>
                <w:sz w:val="22"/>
                <w:szCs w:val="22"/>
                <w:lang w:val="en-US"/>
              </w:rPr>
            </w:pPr>
            <w:r w:rsidRPr="003C6D43">
              <w:rPr>
                <w:rFonts w:ascii="Calibri" w:hAnsi="Calibri" w:cs="Calibri"/>
                <w:color w:val="000000"/>
                <w:sz w:val="22"/>
                <w:szCs w:val="22"/>
                <w:lang w:val="en-US"/>
              </w:rPr>
              <w:t>Others</w:t>
            </w:r>
          </w:p>
        </w:tc>
        <w:tc>
          <w:tcPr>
            <w:tcW w:w="1890" w:type="dxa"/>
            <w:shd w:val="clear" w:color="auto" w:fill="auto"/>
            <w:noWrap/>
            <w:vAlign w:val="center"/>
            <w:hideMark/>
          </w:tcPr>
          <w:p w14:paraId="0EC31FBC" w14:textId="77777777" w:rsidR="00AE6C25" w:rsidRPr="003C6D43" w:rsidRDefault="00AE6C25" w:rsidP="002A3462">
            <w:pPr>
              <w:jc w:val="center"/>
              <w:rPr>
                <w:rFonts w:ascii="Calibri" w:hAnsi="Calibri" w:cs="Calibri"/>
                <w:color w:val="000000"/>
                <w:sz w:val="22"/>
                <w:szCs w:val="22"/>
                <w:lang w:val="en-US"/>
              </w:rPr>
            </w:pPr>
            <w:r w:rsidRPr="003C6D43">
              <w:rPr>
                <w:rFonts w:ascii="Calibri" w:hAnsi="Calibri" w:cs="Calibri"/>
                <w:color w:val="000000"/>
                <w:sz w:val="22"/>
                <w:szCs w:val="22"/>
                <w:lang w:val="en-US"/>
              </w:rPr>
              <w:t>1.42</w:t>
            </w:r>
          </w:p>
        </w:tc>
        <w:tc>
          <w:tcPr>
            <w:tcW w:w="1890" w:type="dxa"/>
            <w:vAlign w:val="center"/>
          </w:tcPr>
          <w:p w14:paraId="58B6FB03" w14:textId="1FE10593" w:rsidR="00AE6C25" w:rsidRPr="003C6D43" w:rsidRDefault="00AE6C25" w:rsidP="002A3462">
            <w:pPr>
              <w:jc w:val="center"/>
              <w:rPr>
                <w:rFonts w:ascii="Calibri" w:hAnsi="Calibri" w:cs="Calibri"/>
                <w:color w:val="000000"/>
                <w:sz w:val="22"/>
                <w:szCs w:val="22"/>
                <w:lang w:val="en-US"/>
              </w:rPr>
            </w:pPr>
            <w:r>
              <w:rPr>
                <w:rFonts w:ascii="Calibri" w:hAnsi="Calibri" w:cs="Calibri"/>
                <w:color w:val="000000"/>
                <w:sz w:val="22"/>
                <w:szCs w:val="22"/>
                <w:lang w:val="en-US"/>
              </w:rPr>
              <w:t>5.93%</w:t>
            </w:r>
          </w:p>
        </w:tc>
      </w:tr>
      <w:tr w:rsidR="00AE6C25" w:rsidRPr="003C6D43" w14:paraId="7326416D" w14:textId="7EC8770E" w:rsidTr="002A3462">
        <w:trPr>
          <w:trHeight w:val="20"/>
          <w:jc w:val="center"/>
        </w:trPr>
        <w:tc>
          <w:tcPr>
            <w:tcW w:w="4765" w:type="dxa"/>
            <w:shd w:val="clear" w:color="auto" w:fill="auto"/>
            <w:noWrap/>
            <w:vAlign w:val="center"/>
            <w:hideMark/>
          </w:tcPr>
          <w:p w14:paraId="4FC3BCA5" w14:textId="77777777" w:rsidR="00AE6C25" w:rsidRPr="003C6D43" w:rsidRDefault="00AE6C25" w:rsidP="00705BDC">
            <w:pPr>
              <w:rPr>
                <w:rFonts w:ascii="Calibri" w:hAnsi="Calibri" w:cs="Calibri"/>
                <w:color w:val="000000"/>
                <w:sz w:val="22"/>
                <w:szCs w:val="22"/>
                <w:lang w:val="en-US"/>
              </w:rPr>
            </w:pPr>
            <w:r w:rsidRPr="003C6D43">
              <w:rPr>
                <w:rFonts w:ascii="Calibri" w:hAnsi="Calibri" w:cs="Calibri"/>
                <w:color w:val="000000"/>
                <w:sz w:val="22"/>
                <w:szCs w:val="22"/>
                <w:lang w:val="en-US"/>
              </w:rPr>
              <w:t>Working Capital Margin</w:t>
            </w:r>
          </w:p>
        </w:tc>
        <w:tc>
          <w:tcPr>
            <w:tcW w:w="1890" w:type="dxa"/>
            <w:shd w:val="clear" w:color="auto" w:fill="auto"/>
            <w:noWrap/>
            <w:vAlign w:val="center"/>
            <w:hideMark/>
          </w:tcPr>
          <w:p w14:paraId="2328E6AD" w14:textId="77777777" w:rsidR="00AE6C25" w:rsidRPr="003C6D43" w:rsidRDefault="00AE6C25" w:rsidP="002A3462">
            <w:pPr>
              <w:jc w:val="center"/>
              <w:rPr>
                <w:rFonts w:ascii="Calibri" w:hAnsi="Calibri" w:cs="Calibri"/>
                <w:color w:val="000000"/>
                <w:sz w:val="22"/>
                <w:szCs w:val="22"/>
                <w:lang w:val="en-US"/>
              </w:rPr>
            </w:pPr>
            <w:r w:rsidRPr="003C6D43">
              <w:rPr>
                <w:rFonts w:ascii="Calibri" w:hAnsi="Calibri" w:cs="Calibri"/>
                <w:color w:val="000000"/>
                <w:sz w:val="22"/>
                <w:szCs w:val="22"/>
                <w:lang w:val="en-US"/>
              </w:rPr>
              <w:t>1.66</w:t>
            </w:r>
          </w:p>
        </w:tc>
        <w:tc>
          <w:tcPr>
            <w:tcW w:w="1890" w:type="dxa"/>
            <w:vAlign w:val="center"/>
          </w:tcPr>
          <w:p w14:paraId="6B8C5389" w14:textId="169F99E5" w:rsidR="00AE6C25" w:rsidRPr="003C6D43" w:rsidRDefault="00AE6C25" w:rsidP="002A3462">
            <w:pPr>
              <w:jc w:val="center"/>
              <w:rPr>
                <w:rFonts w:ascii="Calibri" w:hAnsi="Calibri" w:cs="Calibri"/>
                <w:color w:val="000000"/>
                <w:sz w:val="22"/>
                <w:szCs w:val="22"/>
                <w:lang w:val="en-US"/>
              </w:rPr>
            </w:pPr>
            <w:r>
              <w:rPr>
                <w:rFonts w:ascii="Calibri" w:hAnsi="Calibri" w:cs="Calibri"/>
                <w:color w:val="000000"/>
                <w:sz w:val="22"/>
                <w:szCs w:val="22"/>
                <w:lang w:val="en-US"/>
              </w:rPr>
              <w:t>6.93%</w:t>
            </w:r>
          </w:p>
        </w:tc>
      </w:tr>
      <w:tr w:rsidR="00AE6C25" w:rsidRPr="00FF5E82" w14:paraId="458CBECC" w14:textId="016DADED" w:rsidTr="002A3462">
        <w:trPr>
          <w:trHeight w:val="377"/>
          <w:jc w:val="center"/>
        </w:trPr>
        <w:tc>
          <w:tcPr>
            <w:tcW w:w="4765" w:type="dxa"/>
            <w:shd w:val="clear" w:color="auto" w:fill="002060"/>
            <w:noWrap/>
            <w:vAlign w:val="center"/>
            <w:hideMark/>
          </w:tcPr>
          <w:p w14:paraId="1DA8F6D9" w14:textId="77777777" w:rsidR="00AE6C25" w:rsidRPr="003C6D43" w:rsidRDefault="00AE6C25" w:rsidP="00705BDC">
            <w:pPr>
              <w:jc w:val="center"/>
              <w:rPr>
                <w:rFonts w:ascii="Calibri" w:hAnsi="Calibri" w:cs="Calibri"/>
                <w:b/>
                <w:bCs/>
                <w:color w:val="FFFFFF" w:themeColor="background1"/>
                <w:sz w:val="22"/>
                <w:szCs w:val="22"/>
                <w:lang w:val="en-US"/>
              </w:rPr>
            </w:pPr>
            <w:r w:rsidRPr="003C6D43">
              <w:rPr>
                <w:rFonts w:ascii="Calibri" w:hAnsi="Calibri" w:cs="Calibri"/>
                <w:b/>
                <w:bCs/>
                <w:color w:val="FFFFFF" w:themeColor="background1"/>
                <w:sz w:val="22"/>
                <w:szCs w:val="22"/>
                <w:lang w:val="en-US"/>
              </w:rPr>
              <w:t>Total</w:t>
            </w:r>
          </w:p>
        </w:tc>
        <w:tc>
          <w:tcPr>
            <w:tcW w:w="1890" w:type="dxa"/>
            <w:shd w:val="clear" w:color="auto" w:fill="002060"/>
            <w:noWrap/>
            <w:vAlign w:val="center"/>
            <w:hideMark/>
          </w:tcPr>
          <w:p w14:paraId="7612AD3C" w14:textId="77777777" w:rsidR="00AE6C25" w:rsidRPr="003C6D43" w:rsidRDefault="00AE6C25" w:rsidP="002A3462">
            <w:pPr>
              <w:jc w:val="center"/>
              <w:rPr>
                <w:rFonts w:ascii="Calibri" w:hAnsi="Calibri" w:cs="Calibri"/>
                <w:b/>
                <w:bCs/>
                <w:color w:val="FFFFFF" w:themeColor="background1"/>
                <w:sz w:val="22"/>
                <w:szCs w:val="22"/>
                <w:lang w:val="en-US"/>
              </w:rPr>
            </w:pPr>
            <w:r w:rsidRPr="003C6D43">
              <w:rPr>
                <w:rFonts w:ascii="Calibri" w:hAnsi="Calibri" w:cs="Calibri"/>
                <w:b/>
                <w:bCs/>
                <w:color w:val="FFFFFF" w:themeColor="background1"/>
                <w:sz w:val="22"/>
                <w:szCs w:val="22"/>
                <w:lang w:val="en-US"/>
              </w:rPr>
              <w:t>23.95</w:t>
            </w:r>
          </w:p>
        </w:tc>
        <w:tc>
          <w:tcPr>
            <w:tcW w:w="1890" w:type="dxa"/>
            <w:shd w:val="clear" w:color="auto" w:fill="002060"/>
            <w:vAlign w:val="center"/>
          </w:tcPr>
          <w:p w14:paraId="67B61A03" w14:textId="03DF9BBB" w:rsidR="00AE6C25" w:rsidRPr="003C6D43" w:rsidRDefault="00AE6C25" w:rsidP="00466098">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100</w:t>
            </w:r>
            <w:bookmarkStart w:id="2" w:name="_GoBack"/>
            <w:bookmarkEnd w:id="2"/>
            <w:r>
              <w:rPr>
                <w:rFonts w:ascii="Calibri" w:hAnsi="Calibri" w:cs="Calibri"/>
                <w:b/>
                <w:bCs/>
                <w:color w:val="FFFFFF" w:themeColor="background1"/>
                <w:sz w:val="22"/>
                <w:szCs w:val="22"/>
                <w:lang w:val="en-US"/>
              </w:rPr>
              <w:t>%</w:t>
            </w:r>
          </w:p>
        </w:tc>
      </w:tr>
    </w:tbl>
    <w:p w14:paraId="5C2A6DFC" w14:textId="74E78F27" w:rsidR="0088747A" w:rsidRPr="00FF5E82" w:rsidRDefault="0088747A" w:rsidP="00BA6BFB">
      <w:pPr>
        <w:pStyle w:val="ListParagraph"/>
        <w:tabs>
          <w:tab w:val="left" w:pos="0"/>
        </w:tabs>
        <w:spacing w:line="360" w:lineRule="auto"/>
        <w:ind w:left="0" w:right="-327"/>
        <w:jc w:val="center"/>
        <w:rPr>
          <w:rFonts w:ascii="Arial" w:hAnsi="Arial" w:cs="Arial"/>
          <w:b/>
          <w:highlight w:val="yellow"/>
        </w:rPr>
      </w:pPr>
    </w:p>
    <w:p w14:paraId="7F750534" w14:textId="20DCFC56" w:rsidR="00C04200" w:rsidRPr="00FF5E82" w:rsidRDefault="00B43106" w:rsidP="00B43106">
      <w:pPr>
        <w:pStyle w:val="ListParagraph"/>
        <w:tabs>
          <w:tab w:val="left" w:pos="0"/>
        </w:tabs>
        <w:spacing w:line="360" w:lineRule="auto"/>
        <w:ind w:left="0"/>
        <w:jc w:val="center"/>
        <w:rPr>
          <w:rFonts w:cs="Arial"/>
          <w:b/>
          <w:i/>
          <w:highlight w:val="yellow"/>
        </w:rPr>
      </w:pPr>
      <w:r w:rsidRPr="00FF5E82">
        <w:rPr>
          <w:noProof/>
          <w:highlight w:val="yellow"/>
          <w:lang w:val="en-US"/>
        </w:rPr>
        <w:drawing>
          <wp:inline distT="0" distB="0" distL="0" distR="0" wp14:anchorId="58C9366D" wp14:editId="3E45AB8A">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AC2C8BE" w14:textId="77777777" w:rsidR="002062FB" w:rsidRPr="00FF5E82" w:rsidRDefault="002062FB" w:rsidP="002062FB">
      <w:pPr>
        <w:tabs>
          <w:tab w:val="left" w:pos="3855"/>
        </w:tabs>
        <w:spacing w:after="200" w:line="276" w:lineRule="auto"/>
        <w:rPr>
          <w:rFonts w:ascii="Arial" w:hAnsi="Arial" w:cs="Arial"/>
          <w:b/>
          <w:highlight w:val="yellow"/>
        </w:rPr>
      </w:pPr>
    </w:p>
    <w:p w14:paraId="03D90DDD" w14:textId="77777777" w:rsidR="003C6D43" w:rsidRDefault="003C6D43">
      <w:pPr>
        <w:spacing w:after="200" w:line="276" w:lineRule="auto"/>
        <w:rPr>
          <w:rFonts w:ascii="Arial" w:hAnsi="Arial" w:cs="Arial"/>
          <w:b/>
          <w:highlight w:val="yellow"/>
        </w:rPr>
      </w:pPr>
      <w:r>
        <w:rPr>
          <w:rFonts w:ascii="Arial" w:hAnsi="Arial" w:cs="Arial"/>
          <w:b/>
          <w:highlight w:val="yellow"/>
        </w:rPr>
        <w:br w:type="page"/>
      </w:r>
    </w:p>
    <w:p w14:paraId="642E4809" w14:textId="6230F6AC" w:rsidR="002062FB" w:rsidRDefault="00A47BC9" w:rsidP="00420072">
      <w:pPr>
        <w:pStyle w:val="ListParagraph"/>
        <w:numPr>
          <w:ilvl w:val="0"/>
          <w:numId w:val="4"/>
        </w:numPr>
        <w:tabs>
          <w:tab w:val="left" w:pos="0"/>
        </w:tabs>
        <w:spacing w:line="360" w:lineRule="auto"/>
        <w:ind w:left="0" w:right="4"/>
        <w:jc w:val="both"/>
        <w:rPr>
          <w:rFonts w:ascii="Arial" w:hAnsi="Arial" w:cs="Arial"/>
          <w:sz w:val="22"/>
        </w:rPr>
      </w:pPr>
      <w:r w:rsidRPr="00ED25C4">
        <w:rPr>
          <w:rFonts w:ascii="Arial" w:hAnsi="Arial" w:cs="Arial"/>
          <w:b/>
        </w:rPr>
        <w:t>CURRENT STATUS &amp; TOTAL EXPENDITURE INCURRED TILL DATE:</w:t>
      </w:r>
      <w:r w:rsidR="00E16A02" w:rsidRPr="00ED25C4">
        <w:rPr>
          <w:rFonts w:ascii="Arial" w:hAnsi="Arial" w:cs="Arial"/>
          <w:b/>
        </w:rPr>
        <w:t xml:space="preserve"> </w:t>
      </w:r>
      <w:r w:rsidR="00E16A02" w:rsidRPr="00ED25C4">
        <w:rPr>
          <w:rFonts w:ascii="Arial" w:hAnsi="Arial" w:cs="Arial"/>
          <w:sz w:val="22"/>
        </w:rPr>
        <w:t xml:space="preserve">Details of the </w:t>
      </w:r>
      <w:r w:rsidR="001E3536" w:rsidRPr="00ED25C4">
        <w:rPr>
          <w:rFonts w:ascii="Arial" w:hAnsi="Arial" w:cs="Arial"/>
          <w:sz w:val="22"/>
        </w:rPr>
        <w:t>expenditure</w:t>
      </w:r>
      <w:r w:rsidR="00E16A02" w:rsidRPr="00ED25C4">
        <w:rPr>
          <w:rFonts w:ascii="Arial" w:hAnsi="Arial" w:cs="Arial"/>
          <w:sz w:val="22"/>
        </w:rPr>
        <w:t xml:space="preserve"> in the Table below is recorded</w:t>
      </w:r>
      <w:r w:rsidR="00E16A02" w:rsidRPr="00ED25C4">
        <w:rPr>
          <w:rFonts w:ascii="Arial" w:hAnsi="Arial" w:cs="Arial"/>
          <w:b/>
          <w:sz w:val="22"/>
        </w:rPr>
        <w:t xml:space="preserve"> </w:t>
      </w:r>
      <w:r w:rsidR="001E3536" w:rsidRPr="00ED25C4">
        <w:rPr>
          <w:rFonts w:ascii="Arial" w:hAnsi="Arial" w:cs="Arial"/>
          <w:sz w:val="22"/>
        </w:rPr>
        <w:t xml:space="preserve">for the expenditure incurred </w:t>
      </w:r>
      <w:r w:rsidR="001E3536" w:rsidRPr="007B0D3B">
        <w:rPr>
          <w:rFonts w:ascii="Arial" w:hAnsi="Arial" w:cs="Arial"/>
          <w:sz w:val="22"/>
        </w:rPr>
        <w:t>up</w:t>
      </w:r>
      <w:r w:rsidR="0024616B" w:rsidRPr="007B0D3B">
        <w:rPr>
          <w:rFonts w:ascii="Arial" w:hAnsi="Arial" w:cs="Arial"/>
          <w:sz w:val="22"/>
        </w:rPr>
        <w:t xml:space="preserve"> </w:t>
      </w:r>
      <w:r w:rsidR="001E3536" w:rsidRPr="007B0D3B">
        <w:rPr>
          <w:rFonts w:ascii="Arial" w:hAnsi="Arial" w:cs="Arial"/>
          <w:sz w:val="22"/>
        </w:rPr>
        <w:t xml:space="preserve">to </w:t>
      </w:r>
      <w:r w:rsidR="001842F6" w:rsidRPr="007B0D3B">
        <w:rPr>
          <w:rFonts w:ascii="Arial" w:hAnsi="Arial" w:cs="Arial"/>
          <w:sz w:val="22"/>
        </w:rPr>
        <w:t>31</w:t>
      </w:r>
      <w:r w:rsidR="001842F6" w:rsidRPr="007B0D3B">
        <w:rPr>
          <w:rFonts w:ascii="Arial" w:hAnsi="Arial" w:cs="Arial"/>
          <w:sz w:val="22"/>
          <w:vertAlign w:val="superscript"/>
        </w:rPr>
        <w:t>st</w:t>
      </w:r>
      <w:r w:rsidR="00D70FEC" w:rsidRPr="007B0D3B">
        <w:rPr>
          <w:rFonts w:ascii="Arial" w:hAnsi="Arial" w:cs="Arial"/>
          <w:sz w:val="22"/>
          <w:vertAlign w:val="superscript"/>
        </w:rPr>
        <w:t xml:space="preserve"> </w:t>
      </w:r>
      <w:r w:rsidR="003765F2">
        <w:rPr>
          <w:rFonts w:ascii="Arial" w:hAnsi="Arial" w:cs="Arial"/>
          <w:sz w:val="22"/>
        </w:rPr>
        <w:t>March</w:t>
      </w:r>
      <w:r w:rsidR="00D70FEC" w:rsidRPr="007B0D3B">
        <w:rPr>
          <w:rFonts w:ascii="Arial" w:hAnsi="Arial" w:cs="Arial"/>
          <w:sz w:val="22"/>
        </w:rPr>
        <w:t xml:space="preserve"> </w:t>
      </w:r>
      <w:r w:rsidR="003765F2">
        <w:rPr>
          <w:rFonts w:ascii="Arial" w:hAnsi="Arial" w:cs="Arial"/>
          <w:sz w:val="22"/>
        </w:rPr>
        <w:t>2024</w:t>
      </w:r>
      <w:r w:rsidR="00982086" w:rsidRPr="007B0D3B">
        <w:rPr>
          <w:rFonts w:ascii="Arial" w:hAnsi="Arial" w:cs="Arial"/>
          <w:sz w:val="22"/>
        </w:rPr>
        <w:t xml:space="preserve"> </w:t>
      </w:r>
      <w:r w:rsidR="00CB5068" w:rsidRPr="007B0D3B">
        <w:rPr>
          <w:rFonts w:ascii="Arial" w:hAnsi="Arial" w:cs="Arial"/>
          <w:sz w:val="22"/>
        </w:rPr>
        <w:t xml:space="preserve">as per CA Certificate </w:t>
      </w:r>
      <w:r w:rsidR="00D70FEC" w:rsidRPr="007B0D3B">
        <w:rPr>
          <w:rFonts w:ascii="Arial" w:hAnsi="Arial" w:cs="Arial"/>
          <w:sz w:val="22"/>
        </w:rPr>
        <w:t xml:space="preserve">dated </w:t>
      </w:r>
      <w:r w:rsidR="003765F2">
        <w:rPr>
          <w:rFonts w:ascii="Arial" w:hAnsi="Arial" w:cs="Arial"/>
          <w:sz w:val="22"/>
        </w:rPr>
        <w:t>28</w:t>
      </w:r>
      <w:r w:rsidR="00B32403" w:rsidRPr="007B0D3B">
        <w:rPr>
          <w:rFonts w:ascii="Arial" w:hAnsi="Arial" w:cs="Arial"/>
          <w:sz w:val="22"/>
          <w:vertAlign w:val="superscript"/>
        </w:rPr>
        <w:t>th</w:t>
      </w:r>
      <w:r w:rsidR="003765F2">
        <w:rPr>
          <w:rFonts w:ascii="Arial" w:hAnsi="Arial" w:cs="Arial"/>
          <w:sz w:val="22"/>
          <w:vertAlign w:val="superscript"/>
        </w:rPr>
        <w:t xml:space="preserve"> </w:t>
      </w:r>
      <w:r w:rsidR="003765F2">
        <w:rPr>
          <w:rFonts w:ascii="Arial" w:hAnsi="Arial" w:cs="Arial"/>
          <w:sz w:val="22"/>
        </w:rPr>
        <w:t>June</w:t>
      </w:r>
      <w:r w:rsidR="00B32403" w:rsidRPr="007B0D3B">
        <w:rPr>
          <w:rFonts w:ascii="Arial" w:hAnsi="Arial" w:cs="Arial"/>
          <w:sz w:val="22"/>
        </w:rPr>
        <w:t xml:space="preserve"> </w:t>
      </w:r>
      <w:r w:rsidR="001842F6" w:rsidRPr="007B0D3B">
        <w:rPr>
          <w:rFonts w:ascii="Arial" w:hAnsi="Arial" w:cs="Arial"/>
          <w:sz w:val="22"/>
        </w:rPr>
        <w:t xml:space="preserve">2024 </w:t>
      </w:r>
      <w:r w:rsidR="00D70FEC" w:rsidRPr="007B0D3B">
        <w:rPr>
          <w:rFonts w:ascii="Arial" w:hAnsi="Arial" w:cs="Arial"/>
          <w:sz w:val="22"/>
        </w:rPr>
        <w:t xml:space="preserve">with UDIN No. </w:t>
      </w:r>
      <w:r w:rsidR="00B32403" w:rsidRPr="007B0D3B">
        <w:rPr>
          <w:rFonts w:ascii="Arial" w:hAnsi="Arial" w:cs="Arial"/>
          <w:sz w:val="22"/>
        </w:rPr>
        <w:t>2</w:t>
      </w:r>
      <w:r w:rsidR="001842F6" w:rsidRPr="007B0D3B">
        <w:rPr>
          <w:rFonts w:ascii="Arial" w:hAnsi="Arial" w:cs="Arial"/>
          <w:sz w:val="22"/>
        </w:rPr>
        <w:t>440313</w:t>
      </w:r>
      <w:r w:rsidR="00B32403" w:rsidRPr="007B0D3B">
        <w:rPr>
          <w:rFonts w:ascii="Arial" w:hAnsi="Arial" w:cs="Arial"/>
          <w:sz w:val="22"/>
        </w:rPr>
        <w:t>7B</w:t>
      </w:r>
      <w:r w:rsidR="003765F2">
        <w:rPr>
          <w:rFonts w:ascii="Arial" w:hAnsi="Arial" w:cs="Arial"/>
          <w:sz w:val="22"/>
        </w:rPr>
        <w:t>KHBSE8944</w:t>
      </w:r>
      <w:r w:rsidR="00D70FEC" w:rsidRPr="00D40C05">
        <w:rPr>
          <w:rFonts w:ascii="Arial" w:hAnsi="Arial" w:cs="Arial"/>
          <w:sz w:val="22"/>
        </w:rPr>
        <w:t>.</w:t>
      </w:r>
    </w:p>
    <w:p w14:paraId="78D9004E" w14:textId="77777777" w:rsidR="00E6793E" w:rsidRDefault="00E6793E" w:rsidP="00E6793E">
      <w:pPr>
        <w:autoSpaceDE w:val="0"/>
        <w:autoSpaceDN w:val="0"/>
        <w:adjustRightInd w:val="0"/>
        <w:spacing w:line="360" w:lineRule="auto"/>
        <w:ind w:left="360"/>
        <w:jc w:val="center"/>
        <w:rPr>
          <w:rFonts w:ascii="Arial" w:eastAsiaTheme="minorHAnsi" w:hAnsi="Arial" w:cs="Arial"/>
          <w:b/>
          <w:sz w:val="22"/>
          <w:szCs w:val="22"/>
          <w:lang w:val="en-GB"/>
        </w:rPr>
      </w:pPr>
    </w:p>
    <w:p w14:paraId="06B8A458" w14:textId="2B80867D" w:rsidR="00E6793E" w:rsidRPr="00E6793E" w:rsidRDefault="00E6793E" w:rsidP="00E6793E">
      <w:pPr>
        <w:autoSpaceDE w:val="0"/>
        <w:autoSpaceDN w:val="0"/>
        <w:adjustRightInd w:val="0"/>
        <w:spacing w:line="360" w:lineRule="auto"/>
        <w:ind w:left="360"/>
        <w:jc w:val="center"/>
        <w:rPr>
          <w:rFonts w:ascii="Arial" w:eastAsiaTheme="minorHAnsi" w:hAnsi="Arial" w:cs="Arial"/>
          <w:b/>
          <w:sz w:val="22"/>
          <w:szCs w:val="22"/>
          <w:lang w:val="en-GB"/>
        </w:rPr>
      </w:pPr>
      <w:r>
        <w:rPr>
          <w:rFonts w:ascii="Arial" w:eastAsiaTheme="minorHAnsi" w:hAnsi="Arial" w:cs="Arial"/>
          <w:b/>
          <w:sz w:val="22"/>
          <w:szCs w:val="22"/>
          <w:lang w:val="en-GB"/>
        </w:rPr>
        <w:t>TABLE - 8</w:t>
      </w:r>
    </w:p>
    <w:tbl>
      <w:tblPr>
        <w:tblW w:w="105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90"/>
        <w:gridCol w:w="1620"/>
        <w:gridCol w:w="1710"/>
        <w:gridCol w:w="1890"/>
        <w:gridCol w:w="3515"/>
      </w:tblGrid>
      <w:tr w:rsidR="003C6D43" w14:paraId="0CE5444C" w14:textId="77777777" w:rsidTr="003C6D43">
        <w:trPr>
          <w:trHeight w:val="713"/>
          <w:jc w:val="center"/>
        </w:trPr>
        <w:tc>
          <w:tcPr>
            <w:tcW w:w="1790" w:type="dxa"/>
            <w:shd w:val="clear" w:color="auto" w:fill="002060"/>
            <w:tcMar>
              <w:top w:w="15" w:type="dxa"/>
              <w:left w:w="15" w:type="dxa"/>
              <w:bottom w:w="0" w:type="dxa"/>
              <w:right w:w="15" w:type="dxa"/>
            </w:tcMar>
            <w:vAlign w:val="center"/>
            <w:hideMark/>
          </w:tcPr>
          <w:p w14:paraId="50336B79" w14:textId="77777777" w:rsidR="003C6D43" w:rsidRPr="00F37E84" w:rsidRDefault="003C6D43" w:rsidP="003C6D43">
            <w:pPr>
              <w:jc w:val="center"/>
              <w:rPr>
                <w:rFonts w:ascii="Calibri" w:hAnsi="Calibri" w:cs="Calibri"/>
                <w:b/>
                <w:bCs/>
                <w:color w:val="F2F2F2" w:themeColor="background1" w:themeShade="F2"/>
                <w:sz w:val="22"/>
                <w:szCs w:val="22"/>
              </w:rPr>
            </w:pPr>
            <w:r>
              <w:rPr>
                <w:rFonts w:ascii="Arial" w:hAnsi="Arial" w:cs="Arial"/>
                <w:sz w:val="22"/>
              </w:rPr>
              <w:br w:type="page"/>
            </w:r>
            <w:r w:rsidRPr="00F37E84">
              <w:rPr>
                <w:rFonts w:ascii="Calibri" w:hAnsi="Calibri" w:cs="Calibri"/>
                <w:b/>
                <w:bCs/>
                <w:color w:val="F2F2F2" w:themeColor="background1" w:themeShade="F2"/>
                <w:sz w:val="22"/>
                <w:szCs w:val="22"/>
              </w:rPr>
              <w:t>Particulars</w:t>
            </w:r>
          </w:p>
        </w:tc>
        <w:tc>
          <w:tcPr>
            <w:tcW w:w="1620" w:type="dxa"/>
            <w:shd w:val="clear" w:color="auto" w:fill="002060"/>
            <w:tcMar>
              <w:top w:w="15" w:type="dxa"/>
              <w:left w:w="15" w:type="dxa"/>
              <w:bottom w:w="0" w:type="dxa"/>
              <w:right w:w="15" w:type="dxa"/>
            </w:tcMar>
            <w:vAlign w:val="center"/>
            <w:hideMark/>
          </w:tcPr>
          <w:p w14:paraId="5FAEDBB2" w14:textId="77777777" w:rsidR="003C6D43" w:rsidRPr="007B0D3B" w:rsidRDefault="003C6D43" w:rsidP="003C6D43">
            <w:pPr>
              <w:jc w:val="center"/>
              <w:rPr>
                <w:rFonts w:ascii="Calibri" w:hAnsi="Calibri" w:cs="Calibri"/>
                <w:b/>
                <w:bCs/>
                <w:color w:val="F2F2F2" w:themeColor="background1" w:themeShade="F2"/>
                <w:sz w:val="22"/>
                <w:szCs w:val="22"/>
              </w:rPr>
            </w:pPr>
            <w:r w:rsidRPr="007B0D3B">
              <w:rPr>
                <w:rFonts w:ascii="Calibri" w:hAnsi="Calibri" w:cs="Calibri"/>
                <w:b/>
                <w:bCs/>
                <w:color w:val="F2F2F2" w:themeColor="background1" w:themeShade="F2"/>
                <w:sz w:val="22"/>
                <w:szCs w:val="22"/>
              </w:rPr>
              <w:t>Total Estimated Cost</w:t>
            </w:r>
          </w:p>
          <w:p w14:paraId="522F143B" w14:textId="77777777" w:rsidR="003C6D43" w:rsidRPr="007B0D3B" w:rsidRDefault="003C6D43" w:rsidP="003C6D43">
            <w:pPr>
              <w:jc w:val="center"/>
              <w:rPr>
                <w:rFonts w:ascii="Calibri" w:hAnsi="Calibri" w:cs="Calibri"/>
                <w:b/>
                <w:bCs/>
                <w:color w:val="F2F2F2" w:themeColor="background1" w:themeShade="F2"/>
                <w:sz w:val="22"/>
                <w:szCs w:val="22"/>
              </w:rPr>
            </w:pPr>
            <w:r w:rsidRPr="007B0D3B">
              <w:rPr>
                <w:rFonts w:ascii="Calibri" w:hAnsi="Calibri" w:cs="Calibri"/>
                <w:b/>
                <w:bCs/>
                <w:color w:val="F2F2F2" w:themeColor="background1" w:themeShade="F2"/>
                <w:sz w:val="22"/>
                <w:szCs w:val="22"/>
              </w:rPr>
              <w:t>(In Rs. In Cr.)</w:t>
            </w:r>
          </w:p>
        </w:tc>
        <w:tc>
          <w:tcPr>
            <w:tcW w:w="1710" w:type="dxa"/>
            <w:shd w:val="clear" w:color="auto" w:fill="002060"/>
            <w:tcMar>
              <w:top w:w="15" w:type="dxa"/>
              <w:left w:w="15" w:type="dxa"/>
              <w:bottom w:w="0" w:type="dxa"/>
              <w:right w:w="15" w:type="dxa"/>
            </w:tcMar>
            <w:vAlign w:val="center"/>
            <w:hideMark/>
          </w:tcPr>
          <w:p w14:paraId="7327E9BB" w14:textId="77777777" w:rsidR="003C6D43" w:rsidRPr="007B0D3B" w:rsidRDefault="003C6D43" w:rsidP="003C6D43">
            <w:pPr>
              <w:jc w:val="center"/>
              <w:rPr>
                <w:rFonts w:ascii="Calibri" w:hAnsi="Calibri" w:cs="Calibri"/>
                <w:b/>
                <w:bCs/>
                <w:color w:val="F2F2F2" w:themeColor="background1" w:themeShade="F2"/>
                <w:sz w:val="22"/>
                <w:szCs w:val="22"/>
              </w:rPr>
            </w:pPr>
            <w:r w:rsidRPr="007B0D3B">
              <w:rPr>
                <w:rFonts w:ascii="Calibri" w:hAnsi="Calibri" w:cs="Calibri"/>
                <w:b/>
                <w:bCs/>
                <w:color w:val="F2F2F2" w:themeColor="background1" w:themeShade="F2"/>
                <w:sz w:val="22"/>
                <w:szCs w:val="22"/>
              </w:rPr>
              <w:t>Expenditure as per  CA Certificate</w:t>
            </w:r>
          </w:p>
          <w:p w14:paraId="5D3EA404" w14:textId="234D4281" w:rsidR="003C6D43" w:rsidRPr="007B0D3B" w:rsidRDefault="003C6D43" w:rsidP="003C6D43">
            <w:pPr>
              <w:jc w:val="center"/>
              <w:rPr>
                <w:rFonts w:ascii="Calibri" w:hAnsi="Calibri" w:cs="Calibri"/>
                <w:b/>
                <w:bCs/>
                <w:color w:val="F2F2F2" w:themeColor="background1" w:themeShade="F2"/>
                <w:sz w:val="22"/>
                <w:szCs w:val="22"/>
              </w:rPr>
            </w:pPr>
            <w:r w:rsidRPr="007B0D3B">
              <w:rPr>
                <w:rFonts w:ascii="Calibri" w:hAnsi="Calibri" w:cs="Calibri"/>
                <w:b/>
                <w:bCs/>
                <w:color w:val="F2F2F2" w:themeColor="background1" w:themeShade="F2"/>
                <w:sz w:val="22"/>
                <w:szCs w:val="22"/>
              </w:rPr>
              <w:t>till 3</w:t>
            </w:r>
            <w:r w:rsidR="00ED25C4" w:rsidRPr="007B0D3B">
              <w:rPr>
                <w:rFonts w:ascii="Calibri" w:hAnsi="Calibri" w:cs="Calibri"/>
                <w:b/>
                <w:bCs/>
                <w:color w:val="F2F2F2" w:themeColor="background1" w:themeShade="F2"/>
                <w:sz w:val="22"/>
                <w:szCs w:val="22"/>
              </w:rPr>
              <w:t>1</w:t>
            </w:r>
            <w:r w:rsidR="00ED25C4" w:rsidRPr="007B0D3B">
              <w:rPr>
                <w:rFonts w:ascii="Calibri" w:hAnsi="Calibri" w:cs="Calibri"/>
                <w:b/>
                <w:bCs/>
                <w:color w:val="F2F2F2" w:themeColor="background1" w:themeShade="F2"/>
                <w:sz w:val="22"/>
                <w:szCs w:val="22"/>
                <w:vertAlign w:val="superscript"/>
              </w:rPr>
              <w:t>st</w:t>
            </w:r>
            <w:r w:rsidRPr="007B0D3B">
              <w:rPr>
                <w:rFonts w:ascii="Calibri" w:hAnsi="Calibri" w:cs="Calibri"/>
                <w:b/>
                <w:bCs/>
                <w:color w:val="F2F2F2" w:themeColor="background1" w:themeShade="F2"/>
                <w:sz w:val="22"/>
                <w:szCs w:val="22"/>
              </w:rPr>
              <w:t xml:space="preserve"> </w:t>
            </w:r>
            <w:r w:rsidR="00DA2B17">
              <w:rPr>
                <w:rFonts w:ascii="Calibri" w:hAnsi="Calibri" w:cs="Calibri"/>
                <w:b/>
                <w:bCs/>
                <w:color w:val="F2F2F2" w:themeColor="background1" w:themeShade="F2"/>
                <w:sz w:val="22"/>
                <w:szCs w:val="22"/>
              </w:rPr>
              <w:t>March</w:t>
            </w:r>
            <w:r w:rsidR="00ED25C4" w:rsidRPr="007B0D3B">
              <w:rPr>
                <w:rFonts w:ascii="Calibri" w:hAnsi="Calibri" w:cs="Calibri"/>
                <w:b/>
                <w:bCs/>
                <w:color w:val="F2F2F2" w:themeColor="background1" w:themeShade="F2"/>
                <w:sz w:val="22"/>
                <w:szCs w:val="22"/>
              </w:rPr>
              <w:t xml:space="preserve"> </w:t>
            </w:r>
            <w:r w:rsidR="00DA2B17">
              <w:rPr>
                <w:rFonts w:ascii="Calibri" w:hAnsi="Calibri" w:cs="Calibri"/>
                <w:b/>
                <w:bCs/>
                <w:color w:val="F2F2F2" w:themeColor="background1" w:themeShade="F2"/>
                <w:sz w:val="22"/>
                <w:szCs w:val="22"/>
              </w:rPr>
              <w:t>24</w:t>
            </w:r>
          </w:p>
          <w:p w14:paraId="47271BAC" w14:textId="77777777" w:rsidR="003C6D43" w:rsidRPr="007B0D3B" w:rsidRDefault="003C6D43" w:rsidP="003C6D43">
            <w:pPr>
              <w:jc w:val="center"/>
              <w:rPr>
                <w:rFonts w:ascii="Calibri" w:hAnsi="Calibri" w:cs="Calibri"/>
                <w:b/>
                <w:bCs/>
                <w:color w:val="F2F2F2" w:themeColor="background1" w:themeShade="F2"/>
                <w:sz w:val="22"/>
                <w:szCs w:val="22"/>
              </w:rPr>
            </w:pPr>
            <w:r w:rsidRPr="007B0D3B">
              <w:rPr>
                <w:rFonts w:ascii="Calibri" w:hAnsi="Calibri" w:cs="Calibri"/>
                <w:b/>
                <w:bCs/>
                <w:color w:val="F2F2F2" w:themeColor="background1" w:themeShade="F2"/>
                <w:sz w:val="22"/>
                <w:szCs w:val="22"/>
              </w:rPr>
              <w:t>(In Rs. In Cr.)</w:t>
            </w:r>
          </w:p>
        </w:tc>
        <w:tc>
          <w:tcPr>
            <w:tcW w:w="1890" w:type="dxa"/>
            <w:shd w:val="clear" w:color="auto" w:fill="002060"/>
            <w:tcMar>
              <w:top w:w="15" w:type="dxa"/>
              <w:left w:w="15" w:type="dxa"/>
              <w:bottom w:w="0" w:type="dxa"/>
              <w:right w:w="15" w:type="dxa"/>
            </w:tcMar>
            <w:vAlign w:val="center"/>
            <w:hideMark/>
          </w:tcPr>
          <w:p w14:paraId="425D76BE" w14:textId="77777777" w:rsidR="003C6D43" w:rsidRPr="007B0D3B" w:rsidRDefault="003C6D43" w:rsidP="003C6D43">
            <w:pPr>
              <w:jc w:val="center"/>
              <w:rPr>
                <w:rFonts w:ascii="Calibri" w:hAnsi="Calibri" w:cs="Calibri"/>
                <w:b/>
                <w:bCs/>
                <w:color w:val="F2F2F2" w:themeColor="background1" w:themeShade="F2"/>
                <w:sz w:val="22"/>
                <w:szCs w:val="22"/>
              </w:rPr>
            </w:pPr>
            <w:r w:rsidRPr="007B0D3B">
              <w:rPr>
                <w:rFonts w:ascii="Calibri" w:hAnsi="Calibri" w:cs="Calibri"/>
                <w:b/>
                <w:bCs/>
                <w:color w:val="F2F2F2" w:themeColor="background1" w:themeShade="F2"/>
                <w:sz w:val="22"/>
                <w:szCs w:val="22"/>
              </w:rPr>
              <w:t>Amount Of Work Done On Site</w:t>
            </w:r>
          </w:p>
          <w:p w14:paraId="16A12806" w14:textId="54F2693F" w:rsidR="003C6D43" w:rsidRPr="007B0D3B" w:rsidRDefault="003C6D43" w:rsidP="00AE6C25">
            <w:pPr>
              <w:jc w:val="center"/>
              <w:rPr>
                <w:rFonts w:ascii="Calibri" w:hAnsi="Calibri" w:cs="Calibri"/>
                <w:b/>
                <w:bCs/>
                <w:color w:val="F2F2F2" w:themeColor="background1" w:themeShade="F2"/>
                <w:sz w:val="22"/>
                <w:szCs w:val="22"/>
              </w:rPr>
            </w:pPr>
            <w:r w:rsidRPr="007B0D3B">
              <w:rPr>
                <w:rFonts w:ascii="Calibri" w:hAnsi="Calibri" w:cs="Calibri"/>
                <w:b/>
                <w:bCs/>
                <w:color w:val="F2F2F2" w:themeColor="background1" w:themeShade="F2"/>
                <w:sz w:val="22"/>
                <w:szCs w:val="22"/>
              </w:rPr>
              <w:t xml:space="preserve">(Till </w:t>
            </w:r>
            <w:r w:rsidR="00AE6C25">
              <w:rPr>
                <w:rFonts w:ascii="Calibri" w:hAnsi="Calibri" w:cs="Calibri"/>
                <w:b/>
                <w:bCs/>
                <w:color w:val="F2F2F2" w:themeColor="background1" w:themeShade="F2"/>
                <w:sz w:val="22"/>
                <w:szCs w:val="22"/>
              </w:rPr>
              <w:t>02</w:t>
            </w:r>
            <w:r w:rsidRPr="007B0D3B">
              <w:rPr>
                <w:rFonts w:ascii="Calibri" w:hAnsi="Calibri" w:cs="Calibri"/>
                <w:b/>
                <w:bCs/>
                <w:color w:val="F2F2F2" w:themeColor="background1" w:themeShade="F2"/>
                <w:sz w:val="22"/>
                <w:szCs w:val="22"/>
              </w:rPr>
              <w:t>/</w:t>
            </w:r>
            <w:r w:rsidR="00AE6C25">
              <w:rPr>
                <w:rFonts w:ascii="Calibri" w:hAnsi="Calibri" w:cs="Calibri"/>
                <w:b/>
                <w:bCs/>
                <w:color w:val="F2F2F2" w:themeColor="background1" w:themeShade="F2"/>
                <w:sz w:val="22"/>
                <w:szCs w:val="22"/>
              </w:rPr>
              <w:t>08</w:t>
            </w:r>
            <w:r w:rsidRPr="007B0D3B">
              <w:rPr>
                <w:rFonts w:ascii="Calibri" w:hAnsi="Calibri" w:cs="Calibri"/>
                <w:b/>
                <w:bCs/>
                <w:color w:val="F2F2F2" w:themeColor="background1" w:themeShade="F2"/>
                <w:sz w:val="22"/>
                <w:szCs w:val="22"/>
              </w:rPr>
              <w:t>/2024)</w:t>
            </w:r>
          </w:p>
        </w:tc>
        <w:tc>
          <w:tcPr>
            <w:tcW w:w="3515" w:type="dxa"/>
            <w:shd w:val="clear" w:color="auto" w:fill="002060"/>
            <w:tcMar>
              <w:top w:w="15" w:type="dxa"/>
              <w:left w:w="15" w:type="dxa"/>
              <w:bottom w:w="0" w:type="dxa"/>
              <w:right w:w="15" w:type="dxa"/>
            </w:tcMar>
            <w:vAlign w:val="center"/>
            <w:hideMark/>
          </w:tcPr>
          <w:p w14:paraId="3F892F38" w14:textId="77777777" w:rsidR="003C6D43" w:rsidRPr="00F37E84" w:rsidRDefault="003C6D43" w:rsidP="003C6D43">
            <w:pPr>
              <w:jc w:val="center"/>
              <w:rPr>
                <w:rFonts w:ascii="Calibri" w:hAnsi="Calibri" w:cs="Calibri"/>
                <w:b/>
                <w:bCs/>
                <w:color w:val="F2F2F2" w:themeColor="background1" w:themeShade="F2"/>
                <w:sz w:val="22"/>
                <w:szCs w:val="22"/>
              </w:rPr>
            </w:pPr>
            <w:r w:rsidRPr="00F37E84">
              <w:rPr>
                <w:rFonts w:ascii="Calibri" w:hAnsi="Calibri" w:cs="Calibri"/>
                <w:b/>
                <w:bCs/>
                <w:color w:val="F2F2F2" w:themeColor="background1" w:themeShade="F2"/>
                <w:sz w:val="22"/>
                <w:szCs w:val="22"/>
              </w:rPr>
              <w:t>Remarks</w:t>
            </w:r>
          </w:p>
        </w:tc>
      </w:tr>
      <w:tr w:rsidR="003C6D43" w14:paraId="4929670F" w14:textId="77777777" w:rsidTr="003C6D43">
        <w:trPr>
          <w:trHeight w:val="294"/>
          <w:jc w:val="center"/>
        </w:trPr>
        <w:tc>
          <w:tcPr>
            <w:tcW w:w="1790" w:type="dxa"/>
            <w:shd w:val="clear" w:color="auto" w:fill="auto"/>
            <w:tcMar>
              <w:top w:w="15" w:type="dxa"/>
              <w:left w:w="15" w:type="dxa"/>
              <w:bottom w:w="0" w:type="dxa"/>
              <w:right w:w="15" w:type="dxa"/>
            </w:tcMar>
            <w:vAlign w:val="center"/>
            <w:hideMark/>
          </w:tcPr>
          <w:p w14:paraId="5279DFFD" w14:textId="77777777" w:rsidR="003C6D43" w:rsidRPr="00DC0ACA" w:rsidRDefault="003C6D43" w:rsidP="003C6D43">
            <w:pPr>
              <w:ind w:left="70" w:right="65"/>
              <w:jc w:val="both"/>
              <w:rPr>
                <w:rFonts w:ascii="Calibri" w:hAnsi="Calibri" w:cs="Calibri"/>
                <w:color w:val="000000"/>
                <w:sz w:val="22"/>
                <w:szCs w:val="22"/>
              </w:rPr>
            </w:pPr>
            <w:r w:rsidRPr="00DC0ACA">
              <w:rPr>
                <w:rFonts w:ascii="Calibri" w:hAnsi="Calibri" w:cs="Calibri"/>
                <w:color w:val="000000"/>
                <w:sz w:val="22"/>
                <w:szCs w:val="22"/>
              </w:rPr>
              <w:t>Land De</w:t>
            </w:r>
            <w:r>
              <w:rPr>
                <w:rFonts w:ascii="Calibri" w:hAnsi="Calibri" w:cs="Calibri"/>
                <w:color w:val="000000"/>
                <w:sz w:val="22"/>
                <w:szCs w:val="22"/>
              </w:rPr>
              <w:t>velopment and other civil works</w:t>
            </w:r>
          </w:p>
        </w:tc>
        <w:tc>
          <w:tcPr>
            <w:tcW w:w="1620" w:type="dxa"/>
            <w:shd w:val="clear" w:color="auto" w:fill="auto"/>
            <w:tcMar>
              <w:top w:w="15" w:type="dxa"/>
              <w:left w:w="15" w:type="dxa"/>
              <w:bottom w:w="0" w:type="dxa"/>
              <w:right w:w="15" w:type="dxa"/>
            </w:tcMar>
            <w:vAlign w:val="center"/>
            <w:hideMark/>
          </w:tcPr>
          <w:p w14:paraId="2892D895" w14:textId="77777777" w:rsidR="003C6D43" w:rsidRPr="00D40C05" w:rsidRDefault="003C6D43" w:rsidP="003C6D43">
            <w:pPr>
              <w:jc w:val="center"/>
              <w:rPr>
                <w:rFonts w:ascii="Calibri" w:hAnsi="Calibri" w:cs="Calibri"/>
                <w:color w:val="000000"/>
                <w:sz w:val="22"/>
                <w:szCs w:val="22"/>
              </w:rPr>
            </w:pPr>
            <w:r w:rsidRPr="00D40C05">
              <w:rPr>
                <w:rFonts w:ascii="Calibri" w:hAnsi="Calibri" w:cs="Calibri"/>
                <w:color w:val="000000"/>
                <w:sz w:val="22"/>
                <w:szCs w:val="22"/>
              </w:rPr>
              <w:t>11.72</w:t>
            </w:r>
          </w:p>
        </w:tc>
        <w:tc>
          <w:tcPr>
            <w:tcW w:w="1710" w:type="dxa"/>
            <w:shd w:val="clear" w:color="auto" w:fill="auto"/>
            <w:tcMar>
              <w:top w:w="15" w:type="dxa"/>
              <w:left w:w="15" w:type="dxa"/>
              <w:bottom w:w="0" w:type="dxa"/>
              <w:right w:w="15" w:type="dxa"/>
            </w:tcMar>
            <w:vAlign w:val="center"/>
            <w:hideMark/>
          </w:tcPr>
          <w:p w14:paraId="248BA6A5" w14:textId="3CDC995F" w:rsidR="003C6D43" w:rsidRPr="00D40C05" w:rsidRDefault="005D19BB" w:rsidP="003C6D43">
            <w:pPr>
              <w:jc w:val="center"/>
              <w:rPr>
                <w:rFonts w:ascii="Calibri" w:hAnsi="Calibri" w:cs="Calibri"/>
                <w:color w:val="000000"/>
                <w:sz w:val="22"/>
                <w:szCs w:val="22"/>
              </w:rPr>
            </w:pPr>
            <w:r>
              <w:rPr>
                <w:rFonts w:ascii="Calibri" w:hAnsi="Calibri" w:cs="Calibri"/>
                <w:color w:val="000000"/>
                <w:sz w:val="22"/>
                <w:szCs w:val="22"/>
              </w:rPr>
              <w:t>11.28</w:t>
            </w:r>
          </w:p>
        </w:tc>
        <w:tc>
          <w:tcPr>
            <w:tcW w:w="1890" w:type="dxa"/>
            <w:shd w:val="clear" w:color="auto" w:fill="auto"/>
            <w:tcMar>
              <w:top w:w="15" w:type="dxa"/>
              <w:left w:w="15" w:type="dxa"/>
              <w:bottom w:w="0" w:type="dxa"/>
              <w:right w:w="15" w:type="dxa"/>
            </w:tcMar>
            <w:vAlign w:val="center"/>
            <w:hideMark/>
          </w:tcPr>
          <w:p w14:paraId="1C84CB9B" w14:textId="486924A7" w:rsidR="003C6D43" w:rsidRPr="00FC4128" w:rsidRDefault="00E6793E" w:rsidP="00E6793E">
            <w:pPr>
              <w:jc w:val="center"/>
              <w:rPr>
                <w:rFonts w:ascii="Calibri" w:hAnsi="Calibri" w:cs="Calibri"/>
                <w:color w:val="000000"/>
                <w:sz w:val="22"/>
                <w:szCs w:val="22"/>
                <w:highlight w:val="green"/>
              </w:rPr>
            </w:pPr>
            <w:r w:rsidRPr="00B91CE8">
              <w:rPr>
                <w:rFonts w:ascii="Calibri" w:hAnsi="Calibri" w:cs="Calibri"/>
                <w:color w:val="000000"/>
                <w:sz w:val="22"/>
                <w:szCs w:val="22"/>
              </w:rPr>
              <w:t>~8.99</w:t>
            </w:r>
          </w:p>
        </w:tc>
        <w:tc>
          <w:tcPr>
            <w:tcW w:w="3515" w:type="dxa"/>
            <w:shd w:val="clear" w:color="auto" w:fill="auto"/>
            <w:tcMar>
              <w:top w:w="15" w:type="dxa"/>
              <w:left w:w="15" w:type="dxa"/>
              <w:bottom w:w="0" w:type="dxa"/>
              <w:right w:w="15" w:type="dxa"/>
            </w:tcMar>
          </w:tcPr>
          <w:p w14:paraId="2D83AD9C" w14:textId="77777777" w:rsidR="003C6D43" w:rsidRPr="00D40C05" w:rsidRDefault="003C6D43" w:rsidP="003C6D43">
            <w:pPr>
              <w:ind w:left="85" w:right="65"/>
              <w:jc w:val="both"/>
              <w:rPr>
                <w:rFonts w:ascii="Calibri" w:hAnsi="Calibri" w:cs="Calibri"/>
                <w:color w:val="000000"/>
                <w:sz w:val="22"/>
                <w:szCs w:val="22"/>
              </w:rPr>
            </w:pPr>
            <w:r w:rsidRPr="00D40C05">
              <w:rPr>
                <w:rFonts w:ascii="Calibri" w:hAnsi="Calibri" w:cs="Calibri"/>
                <w:color w:val="000000"/>
                <w:sz w:val="22"/>
                <w:szCs w:val="22"/>
              </w:rPr>
              <w:t>We have done the cost assessment independently as per present status of work on site using benchmark cost.</w:t>
            </w:r>
          </w:p>
          <w:p w14:paraId="2FA80B45" w14:textId="77777777" w:rsidR="003C6D43" w:rsidRPr="00D40C05" w:rsidRDefault="003C6D43" w:rsidP="003C6D43">
            <w:pPr>
              <w:ind w:left="85" w:right="65"/>
              <w:jc w:val="both"/>
              <w:rPr>
                <w:rFonts w:ascii="Calibri" w:hAnsi="Calibri" w:cs="Calibri"/>
                <w:color w:val="000000"/>
                <w:sz w:val="22"/>
                <w:szCs w:val="22"/>
              </w:rPr>
            </w:pPr>
          </w:p>
          <w:p w14:paraId="5CC5287C" w14:textId="43189075" w:rsidR="003C6D43" w:rsidRPr="00D40C05" w:rsidRDefault="00E46C4E" w:rsidP="003C6D43">
            <w:pPr>
              <w:ind w:left="85" w:right="65"/>
              <w:jc w:val="both"/>
              <w:rPr>
                <w:rFonts w:ascii="Calibri" w:hAnsi="Calibri" w:cs="Calibri"/>
                <w:color w:val="000000"/>
                <w:sz w:val="22"/>
                <w:szCs w:val="22"/>
              </w:rPr>
            </w:pPr>
            <w:r>
              <w:rPr>
                <w:rFonts w:ascii="Calibri" w:hAnsi="Calibri" w:cs="Calibri"/>
                <w:color w:val="000000"/>
                <w:sz w:val="22"/>
                <w:szCs w:val="22"/>
              </w:rPr>
              <w:t>Please refer to the T</w:t>
            </w:r>
            <w:r w:rsidR="003C6D43" w:rsidRPr="00D40C05">
              <w:rPr>
                <w:rFonts w:ascii="Calibri" w:hAnsi="Calibri" w:cs="Calibri"/>
                <w:color w:val="000000"/>
                <w:sz w:val="22"/>
                <w:szCs w:val="22"/>
              </w:rPr>
              <w:t xml:space="preserve">able </w:t>
            </w:r>
            <w:r w:rsidRPr="00B91CE8">
              <w:rPr>
                <w:rFonts w:ascii="Calibri" w:hAnsi="Calibri" w:cs="Calibri"/>
                <w:color w:val="000000"/>
                <w:sz w:val="22"/>
                <w:szCs w:val="22"/>
              </w:rPr>
              <w:t>No. 9</w:t>
            </w:r>
            <w:r w:rsidR="00420072" w:rsidRPr="00B91CE8">
              <w:rPr>
                <w:rFonts w:ascii="Calibri" w:hAnsi="Calibri" w:cs="Calibri"/>
                <w:color w:val="000000"/>
                <w:sz w:val="22"/>
                <w:szCs w:val="22"/>
              </w:rPr>
              <w:t xml:space="preserve"> </w:t>
            </w:r>
            <w:r w:rsidR="003C6D43" w:rsidRPr="00B91CE8">
              <w:rPr>
                <w:rFonts w:ascii="Calibri" w:hAnsi="Calibri" w:cs="Calibri"/>
                <w:color w:val="000000"/>
                <w:sz w:val="22"/>
                <w:szCs w:val="22"/>
              </w:rPr>
              <w:t>below for the cost assessment done as per the status of construction du</w:t>
            </w:r>
            <w:r w:rsidR="00645E2E" w:rsidRPr="00B91CE8">
              <w:rPr>
                <w:rFonts w:ascii="Calibri" w:hAnsi="Calibri" w:cs="Calibri"/>
                <w:color w:val="000000"/>
                <w:sz w:val="22"/>
                <w:szCs w:val="22"/>
              </w:rPr>
              <w:t>ring site survey conducted on 02</w:t>
            </w:r>
            <w:r w:rsidR="00645E2E" w:rsidRPr="00B91CE8">
              <w:rPr>
                <w:rFonts w:ascii="Calibri" w:hAnsi="Calibri" w:cs="Calibri"/>
                <w:color w:val="000000"/>
                <w:sz w:val="22"/>
                <w:szCs w:val="22"/>
                <w:vertAlign w:val="superscript"/>
              </w:rPr>
              <w:t>nd</w:t>
            </w:r>
            <w:r w:rsidR="00645E2E">
              <w:rPr>
                <w:rFonts w:ascii="Calibri" w:hAnsi="Calibri" w:cs="Calibri"/>
                <w:color w:val="000000"/>
                <w:sz w:val="22"/>
                <w:szCs w:val="22"/>
              </w:rPr>
              <w:t xml:space="preserve"> August</w:t>
            </w:r>
            <w:r w:rsidR="003C6D43" w:rsidRPr="00D40C05">
              <w:rPr>
                <w:rFonts w:ascii="Calibri" w:hAnsi="Calibri" w:cs="Calibri"/>
                <w:color w:val="000000"/>
                <w:sz w:val="22"/>
                <w:szCs w:val="22"/>
              </w:rPr>
              <w:t xml:space="preserve"> 2024.</w:t>
            </w:r>
          </w:p>
          <w:p w14:paraId="12AF15C2" w14:textId="77777777" w:rsidR="003C6D43" w:rsidRPr="00D40C05" w:rsidRDefault="003C6D43" w:rsidP="003C6D43">
            <w:pPr>
              <w:ind w:left="85" w:right="65"/>
              <w:jc w:val="both"/>
              <w:rPr>
                <w:rFonts w:ascii="Calibri" w:hAnsi="Calibri" w:cs="Calibri"/>
                <w:color w:val="000000"/>
                <w:sz w:val="22"/>
                <w:szCs w:val="22"/>
              </w:rPr>
            </w:pPr>
          </w:p>
          <w:p w14:paraId="61E27EDA" w14:textId="77777777" w:rsidR="003C6D43" w:rsidRPr="00D40C05" w:rsidRDefault="003C6D43" w:rsidP="003C6D43">
            <w:pPr>
              <w:ind w:left="85" w:right="65"/>
              <w:jc w:val="both"/>
              <w:rPr>
                <w:rFonts w:ascii="Calibri" w:hAnsi="Calibri" w:cs="Calibri"/>
                <w:color w:val="000000"/>
                <w:sz w:val="22"/>
                <w:szCs w:val="22"/>
              </w:rPr>
            </w:pPr>
            <w:r w:rsidRPr="00D40C05">
              <w:rPr>
                <w:rFonts w:ascii="Calibri" w:hAnsi="Calibri" w:cs="Calibri"/>
                <w:color w:val="000000"/>
                <w:sz w:val="22"/>
                <w:szCs w:val="22"/>
              </w:rPr>
              <w:t>Cost of material lying on the site and any advances paid to the contractor is not covered in our assessment which may have been done in CA Certificate due to which difference is coming.</w:t>
            </w:r>
          </w:p>
        </w:tc>
      </w:tr>
      <w:tr w:rsidR="003C6D43" w14:paraId="55D065E4" w14:textId="77777777" w:rsidTr="003C6D43">
        <w:trPr>
          <w:trHeight w:val="196"/>
          <w:jc w:val="center"/>
        </w:trPr>
        <w:tc>
          <w:tcPr>
            <w:tcW w:w="1790" w:type="dxa"/>
            <w:shd w:val="clear" w:color="auto" w:fill="auto"/>
            <w:tcMar>
              <w:top w:w="15" w:type="dxa"/>
              <w:left w:w="15" w:type="dxa"/>
              <w:bottom w:w="0" w:type="dxa"/>
              <w:right w:w="15" w:type="dxa"/>
            </w:tcMar>
            <w:vAlign w:val="center"/>
            <w:hideMark/>
          </w:tcPr>
          <w:p w14:paraId="54637993" w14:textId="55F5BDDA" w:rsidR="003C6D43" w:rsidRPr="00ED25C4" w:rsidRDefault="003C6D43" w:rsidP="006020DC">
            <w:pPr>
              <w:ind w:left="70" w:right="65"/>
              <w:jc w:val="both"/>
              <w:rPr>
                <w:rFonts w:ascii="Calibri" w:hAnsi="Calibri" w:cs="Calibri"/>
                <w:color w:val="000000"/>
                <w:sz w:val="22"/>
                <w:szCs w:val="22"/>
              </w:rPr>
            </w:pPr>
            <w:r w:rsidRPr="00ED25C4">
              <w:rPr>
                <w:rFonts w:ascii="Calibri" w:hAnsi="Calibri" w:cs="Calibri"/>
                <w:color w:val="000000"/>
                <w:sz w:val="22"/>
                <w:szCs w:val="22"/>
              </w:rPr>
              <w:t xml:space="preserve">Plant, Machinery </w:t>
            </w:r>
            <w:r w:rsidR="006020DC">
              <w:rPr>
                <w:rFonts w:ascii="Calibri" w:hAnsi="Calibri" w:cs="Calibri"/>
                <w:color w:val="000000"/>
                <w:sz w:val="22"/>
                <w:szCs w:val="22"/>
              </w:rPr>
              <w:t xml:space="preserve">and electrical </w:t>
            </w:r>
            <w:r w:rsidR="006020DC" w:rsidRPr="00ED25C4">
              <w:rPr>
                <w:rFonts w:ascii="Calibri" w:hAnsi="Calibri" w:cs="Calibri"/>
                <w:color w:val="000000"/>
                <w:sz w:val="22"/>
                <w:szCs w:val="22"/>
              </w:rPr>
              <w:t>equipment</w:t>
            </w:r>
          </w:p>
        </w:tc>
        <w:tc>
          <w:tcPr>
            <w:tcW w:w="1620" w:type="dxa"/>
            <w:shd w:val="clear" w:color="auto" w:fill="auto"/>
            <w:tcMar>
              <w:top w:w="15" w:type="dxa"/>
              <w:left w:w="15" w:type="dxa"/>
              <w:bottom w:w="0" w:type="dxa"/>
              <w:right w:w="15" w:type="dxa"/>
            </w:tcMar>
            <w:vAlign w:val="center"/>
            <w:hideMark/>
          </w:tcPr>
          <w:p w14:paraId="073BCF0D" w14:textId="77777777" w:rsidR="003C6D43" w:rsidRPr="00D40C05" w:rsidRDefault="003C6D43" w:rsidP="003C6D43">
            <w:pPr>
              <w:jc w:val="center"/>
              <w:rPr>
                <w:rFonts w:ascii="Calibri" w:hAnsi="Calibri" w:cs="Calibri"/>
                <w:color w:val="000000"/>
                <w:sz w:val="22"/>
                <w:szCs w:val="22"/>
              </w:rPr>
            </w:pPr>
            <w:r w:rsidRPr="00D40C05">
              <w:rPr>
                <w:rFonts w:ascii="Calibri" w:hAnsi="Calibri" w:cs="Calibri"/>
                <w:color w:val="000000"/>
                <w:sz w:val="22"/>
                <w:szCs w:val="22"/>
              </w:rPr>
              <w:t>8.66</w:t>
            </w:r>
          </w:p>
        </w:tc>
        <w:tc>
          <w:tcPr>
            <w:tcW w:w="1710" w:type="dxa"/>
            <w:shd w:val="clear" w:color="auto" w:fill="auto"/>
            <w:tcMar>
              <w:top w:w="15" w:type="dxa"/>
              <w:left w:w="15" w:type="dxa"/>
              <w:bottom w:w="0" w:type="dxa"/>
              <w:right w:w="15" w:type="dxa"/>
            </w:tcMar>
            <w:vAlign w:val="center"/>
            <w:hideMark/>
          </w:tcPr>
          <w:p w14:paraId="1C82E69D" w14:textId="466DBB29" w:rsidR="003C6D43" w:rsidRPr="00D40C05" w:rsidRDefault="00ED25C4" w:rsidP="003C6D43">
            <w:pPr>
              <w:jc w:val="center"/>
              <w:rPr>
                <w:rFonts w:ascii="Calibri" w:hAnsi="Calibri" w:cs="Calibri"/>
                <w:color w:val="000000"/>
                <w:sz w:val="22"/>
                <w:szCs w:val="22"/>
              </w:rPr>
            </w:pPr>
            <w:r w:rsidRPr="00D40C05">
              <w:rPr>
                <w:rFonts w:ascii="Calibri" w:hAnsi="Calibri" w:cs="Calibri"/>
                <w:color w:val="000000"/>
                <w:sz w:val="22"/>
                <w:szCs w:val="22"/>
              </w:rPr>
              <w:t>3.10</w:t>
            </w:r>
          </w:p>
        </w:tc>
        <w:tc>
          <w:tcPr>
            <w:tcW w:w="1890" w:type="dxa"/>
            <w:shd w:val="clear" w:color="auto" w:fill="auto"/>
            <w:tcMar>
              <w:top w:w="15" w:type="dxa"/>
              <w:left w:w="15" w:type="dxa"/>
              <w:bottom w:w="0" w:type="dxa"/>
              <w:right w:w="15" w:type="dxa"/>
            </w:tcMar>
            <w:vAlign w:val="center"/>
            <w:hideMark/>
          </w:tcPr>
          <w:p w14:paraId="64D5D40C" w14:textId="734C4419" w:rsidR="003C6D43" w:rsidRPr="00D40C05" w:rsidRDefault="003C6D43" w:rsidP="00A22FEB">
            <w:pPr>
              <w:jc w:val="center"/>
              <w:rPr>
                <w:rFonts w:ascii="Calibri" w:hAnsi="Calibri" w:cs="Calibri"/>
                <w:color w:val="000000"/>
                <w:sz w:val="22"/>
                <w:szCs w:val="22"/>
              </w:rPr>
            </w:pPr>
            <w:r w:rsidRPr="00D40C05">
              <w:rPr>
                <w:rFonts w:ascii="Calibri" w:hAnsi="Calibri" w:cs="Calibri"/>
                <w:color w:val="000000"/>
                <w:sz w:val="22"/>
                <w:szCs w:val="22"/>
              </w:rPr>
              <w:t>~2.</w:t>
            </w:r>
            <w:r w:rsidR="00A22FEB">
              <w:rPr>
                <w:rFonts w:ascii="Calibri" w:hAnsi="Calibri" w:cs="Calibri"/>
                <w:color w:val="000000"/>
                <w:sz w:val="22"/>
                <w:szCs w:val="22"/>
              </w:rPr>
              <w:t>75</w:t>
            </w:r>
          </w:p>
        </w:tc>
        <w:tc>
          <w:tcPr>
            <w:tcW w:w="3515" w:type="dxa"/>
            <w:shd w:val="clear" w:color="auto" w:fill="auto"/>
            <w:tcMar>
              <w:top w:w="15" w:type="dxa"/>
              <w:left w:w="15" w:type="dxa"/>
              <w:bottom w:w="0" w:type="dxa"/>
              <w:right w:w="15" w:type="dxa"/>
            </w:tcMar>
          </w:tcPr>
          <w:p w14:paraId="381F6E46" w14:textId="77777777" w:rsidR="003C6D43" w:rsidRDefault="00420072" w:rsidP="00420072">
            <w:pPr>
              <w:ind w:left="85" w:right="65"/>
              <w:jc w:val="both"/>
              <w:rPr>
                <w:rFonts w:ascii="Calibri" w:hAnsi="Calibri" w:cs="Calibri"/>
                <w:color w:val="000000"/>
                <w:sz w:val="22"/>
                <w:szCs w:val="22"/>
              </w:rPr>
            </w:pPr>
            <w:r>
              <w:rPr>
                <w:rFonts w:ascii="Calibri" w:hAnsi="Calibri" w:cs="Calibri"/>
                <w:color w:val="000000"/>
                <w:sz w:val="22"/>
                <w:szCs w:val="22"/>
              </w:rPr>
              <w:t xml:space="preserve">Only those Bills/ Invoices have been considered which is installed at the site as </w:t>
            </w:r>
            <w:r w:rsidRPr="00D40C05">
              <w:rPr>
                <w:rFonts w:ascii="Calibri" w:hAnsi="Calibri" w:cs="Calibri"/>
                <w:color w:val="000000"/>
                <w:sz w:val="22"/>
                <w:szCs w:val="22"/>
              </w:rPr>
              <w:t>seen on the site during site inspection conducted on 0</w:t>
            </w:r>
            <w:r>
              <w:rPr>
                <w:rFonts w:ascii="Calibri" w:hAnsi="Calibri" w:cs="Calibri"/>
                <w:color w:val="000000"/>
                <w:sz w:val="22"/>
                <w:szCs w:val="22"/>
              </w:rPr>
              <w:t>2</w:t>
            </w:r>
            <w:r w:rsidRPr="00645E2E">
              <w:rPr>
                <w:rFonts w:ascii="Calibri" w:hAnsi="Calibri" w:cs="Calibri"/>
                <w:color w:val="000000"/>
                <w:sz w:val="22"/>
                <w:szCs w:val="22"/>
                <w:vertAlign w:val="superscript"/>
              </w:rPr>
              <w:t>nd</w:t>
            </w:r>
            <w:r>
              <w:rPr>
                <w:rFonts w:ascii="Calibri" w:hAnsi="Calibri" w:cs="Calibri"/>
                <w:color w:val="000000"/>
                <w:sz w:val="22"/>
                <w:szCs w:val="22"/>
              </w:rPr>
              <w:t xml:space="preserve"> August 2024 and for which company has confirmed to have made the payment corroborated by CA Certificate.</w:t>
            </w:r>
          </w:p>
          <w:p w14:paraId="257ABF5F" w14:textId="77777777" w:rsidR="00420072" w:rsidRDefault="00420072" w:rsidP="00420072">
            <w:pPr>
              <w:ind w:left="85" w:right="65"/>
              <w:jc w:val="both"/>
              <w:rPr>
                <w:rFonts w:ascii="Calibri" w:hAnsi="Calibri" w:cs="Calibri"/>
                <w:color w:val="000000"/>
                <w:sz w:val="22"/>
                <w:szCs w:val="22"/>
              </w:rPr>
            </w:pPr>
          </w:p>
          <w:p w14:paraId="7A34C758" w14:textId="7EFC8B5B" w:rsidR="00420072" w:rsidRPr="00D40C05" w:rsidRDefault="00420072" w:rsidP="00420072">
            <w:pPr>
              <w:ind w:left="85" w:right="65"/>
              <w:jc w:val="both"/>
              <w:rPr>
                <w:rFonts w:ascii="Calibri" w:hAnsi="Calibri" w:cs="Calibri"/>
                <w:color w:val="000000"/>
                <w:sz w:val="22"/>
                <w:szCs w:val="22"/>
              </w:rPr>
            </w:pPr>
            <w:r>
              <w:rPr>
                <w:rFonts w:ascii="Calibri" w:hAnsi="Calibri" w:cs="Calibri"/>
                <w:color w:val="000000"/>
                <w:sz w:val="22"/>
                <w:szCs w:val="22"/>
              </w:rPr>
              <w:t xml:space="preserve">Please refer to the </w:t>
            </w:r>
            <w:r w:rsidR="00E46C4E" w:rsidRPr="00B91CE8">
              <w:rPr>
                <w:rFonts w:ascii="Calibri" w:hAnsi="Calibri" w:cs="Calibri"/>
                <w:color w:val="000000"/>
                <w:sz w:val="22"/>
                <w:szCs w:val="22"/>
              </w:rPr>
              <w:t>Table No. 10</w:t>
            </w:r>
            <w:r>
              <w:rPr>
                <w:rFonts w:ascii="Calibri" w:hAnsi="Calibri" w:cs="Calibri"/>
                <w:color w:val="000000"/>
                <w:sz w:val="22"/>
                <w:szCs w:val="22"/>
              </w:rPr>
              <w:t xml:space="preserve"> for the breakup of the Invoices considered.</w:t>
            </w:r>
          </w:p>
        </w:tc>
      </w:tr>
      <w:tr w:rsidR="003C6D43" w14:paraId="6A18B397" w14:textId="77777777" w:rsidTr="003C6D43">
        <w:trPr>
          <w:trHeight w:val="228"/>
          <w:jc w:val="center"/>
        </w:trPr>
        <w:tc>
          <w:tcPr>
            <w:tcW w:w="1790" w:type="dxa"/>
            <w:shd w:val="clear" w:color="auto" w:fill="C6D9F1" w:themeFill="text2" w:themeFillTint="33"/>
            <w:tcMar>
              <w:top w:w="15" w:type="dxa"/>
              <w:left w:w="15" w:type="dxa"/>
              <w:bottom w:w="0" w:type="dxa"/>
              <w:right w:w="15" w:type="dxa"/>
            </w:tcMar>
            <w:vAlign w:val="center"/>
          </w:tcPr>
          <w:p w14:paraId="176AB471" w14:textId="77777777" w:rsidR="003C6D43" w:rsidRPr="000E102F" w:rsidRDefault="003C6D43" w:rsidP="003C6D43">
            <w:pPr>
              <w:ind w:left="70" w:right="65"/>
              <w:jc w:val="center"/>
              <w:rPr>
                <w:rFonts w:ascii="Calibri" w:hAnsi="Calibri" w:cs="Calibri"/>
                <w:b/>
                <w:color w:val="000000"/>
                <w:sz w:val="22"/>
                <w:szCs w:val="22"/>
              </w:rPr>
            </w:pPr>
            <w:r w:rsidRPr="000E102F">
              <w:rPr>
                <w:rFonts w:ascii="Calibri" w:hAnsi="Calibri" w:cs="Calibri"/>
                <w:b/>
                <w:color w:val="000000"/>
                <w:sz w:val="22"/>
                <w:szCs w:val="22"/>
              </w:rPr>
              <w:t>TOTAL</w:t>
            </w:r>
          </w:p>
        </w:tc>
        <w:tc>
          <w:tcPr>
            <w:tcW w:w="1620" w:type="dxa"/>
            <w:shd w:val="clear" w:color="auto" w:fill="C6D9F1" w:themeFill="text2" w:themeFillTint="33"/>
            <w:tcMar>
              <w:top w:w="15" w:type="dxa"/>
              <w:left w:w="15" w:type="dxa"/>
              <w:bottom w:w="0" w:type="dxa"/>
              <w:right w:w="15" w:type="dxa"/>
            </w:tcMar>
            <w:vAlign w:val="center"/>
          </w:tcPr>
          <w:p w14:paraId="739913DC" w14:textId="4C3904B8" w:rsidR="003C6D43" w:rsidRPr="00D40C05" w:rsidRDefault="00DA2B17" w:rsidP="003C6D43">
            <w:pPr>
              <w:jc w:val="center"/>
              <w:rPr>
                <w:rFonts w:ascii="Calibri" w:hAnsi="Calibri" w:cs="Calibri"/>
                <w:b/>
                <w:color w:val="000000"/>
                <w:sz w:val="22"/>
                <w:szCs w:val="22"/>
              </w:rPr>
            </w:pPr>
            <w:r>
              <w:rPr>
                <w:rFonts w:ascii="Calibri" w:hAnsi="Calibri" w:cs="Calibri"/>
                <w:b/>
                <w:color w:val="000000"/>
                <w:sz w:val="22"/>
                <w:szCs w:val="22"/>
              </w:rPr>
              <w:t>20.38</w:t>
            </w:r>
          </w:p>
        </w:tc>
        <w:tc>
          <w:tcPr>
            <w:tcW w:w="1710" w:type="dxa"/>
            <w:shd w:val="clear" w:color="auto" w:fill="C6D9F1" w:themeFill="text2" w:themeFillTint="33"/>
            <w:tcMar>
              <w:top w:w="15" w:type="dxa"/>
              <w:left w:w="15" w:type="dxa"/>
              <w:bottom w:w="0" w:type="dxa"/>
              <w:right w:w="15" w:type="dxa"/>
            </w:tcMar>
            <w:vAlign w:val="center"/>
          </w:tcPr>
          <w:p w14:paraId="529BE3B2" w14:textId="3875AE15" w:rsidR="003C6D43" w:rsidRPr="00D40C05" w:rsidRDefault="00DA2B17" w:rsidP="003C6D43">
            <w:pPr>
              <w:jc w:val="center"/>
              <w:rPr>
                <w:rFonts w:ascii="Calibri" w:hAnsi="Calibri" w:cs="Calibri"/>
                <w:b/>
                <w:color w:val="000000"/>
                <w:sz w:val="22"/>
                <w:szCs w:val="22"/>
              </w:rPr>
            </w:pPr>
            <w:r>
              <w:rPr>
                <w:rFonts w:ascii="Calibri" w:hAnsi="Calibri" w:cs="Calibri"/>
                <w:b/>
                <w:color w:val="000000"/>
                <w:sz w:val="22"/>
                <w:szCs w:val="22"/>
              </w:rPr>
              <w:t>14.38</w:t>
            </w:r>
          </w:p>
        </w:tc>
        <w:tc>
          <w:tcPr>
            <w:tcW w:w="1890" w:type="dxa"/>
            <w:shd w:val="clear" w:color="auto" w:fill="C6D9F1" w:themeFill="text2" w:themeFillTint="33"/>
            <w:tcMar>
              <w:top w:w="15" w:type="dxa"/>
              <w:left w:w="15" w:type="dxa"/>
              <w:bottom w:w="0" w:type="dxa"/>
              <w:right w:w="15" w:type="dxa"/>
            </w:tcMar>
            <w:vAlign w:val="center"/>
          </w:tcPr>
          <w:p w14:paraId="417AF868" w14:textId="4C8BE63F" w:rsidR="003C6D43" w:rsidRPr="00D40C05" w:rsidRDefault="00E6793E" w:rsidP="00901361">
            <w:pPr>
              <w:jc w:val="center"/>
              <w:rPr>
                <w:rFonts w:ascii="Calibri" w:hAnsi="Calibri" w:cs="Calibri"/>
                <w:b/>
                <w:color w:val="000000"/>
                <w:sz w:val="22"/>
                <w:szCs w:val="22"/>
              </w:rPr>
            </w:pPr>
            <w:r>
              <w:rPr>
                <w:rFonts w:ascii="Calibri" w:hAnsi="Calibri" w:cs="Calibri"/>
                <w:b/>
                <w:color w:val="000000"/>
                <w:sz w:val="22"/>
                <w:szCs w:val="22"/>
              </w:rPr>
              <w:t>~11.74</w:t>
            </w:r>
            <w:r w:rsidR="000F4BC8">
              <w:rPr>
                <w:rFonts w:ascii="Calibri" w:hAnsi="Calibri" w:cs="Calibri"/>
                <w:b/>
                <w:color w:val="000000"/>
                <w:sz w:val="22"/>
                <w:szCs w:val="22"/>
              </w:rPr>
              <w:t xml:space="preserve"> </w:t>
            </w:r>
          </w:p>
        </w:tc>
        <w:tc>
          <w:tcPr>
            <w:tcW w:w="3515" w:type="dxa"/>
            <w:shd w:val="clear" w:color="auto" w:fill="C6D9F1" w:themeFill="text2" w:themeFillTint="33"/>
            <w:tcMar>
              <w:top w:w="15" w:type="dxa"/>
              <w:left w:w="15" w:type="dxa"/>
              <w:bottom w:w="0" w:type="dxa"/>
              <w:right w:w="15" w:type="dxa"/>
            </w:tcMar>
          </w:tcPr>
          <w:p w14:paraId="25989855" w14:textId="34DD6D9F" w:rsidR="003C6D43" w:rsidRPr="00D40C05" w:rsidRDefault="00420072" w:rsidP="003C6D43">
            <w:pPr>
              <w:jc w:val="center"/>
              <w:rPr>
                <w:rFonts w:ascii="Calibri" w:hAnsi="Calibri" w:cs="Calibri"/>
                <w:color w:val="000000"/>
                <w:sz w:val="22"/>
                <w:szCs w:val="22"/>
              </w:rPr>
            </w:pPr>
            <w:r>
              <w:rPr>
                <w:rFonts w:ascii="Calibri" w:hAnsi="Calibri" w:cs="Calibri"/>
                <w:color w:val="000000"/>
                <w:sz w:val="22"/>
                <w:szCs w:val="22"/>
              </w:rPr>
              <w:t>--------</w:t>
            </w:r>
          </w:p>
        </w:tc>
      </w:tr>
    </w:tbl>
    <w:p w14:paraId="40BF577A" w14:textId="77777777" w:rsidR="001A55A5" w:rsidRDefault="001A55A5">
      <w:pPr>
        <w:rPr>
          <w:highlight w:val="yellow"/>
        </w:rPr>
      </w:pPr>
    </w:p>
    <w:p w14:paraId="289C6503" w14:textId="77777777" w:rsidR="003C6D43" w:rsidRPr="00DC0ACA" w:rsidRDefault="003C6D43" w:rsidP="006020DC">
      <w:pPr>
        <w:spacing w:line="276" w:lineRule="auto"/>
        <w:ind w:hanging="284"/>
        <w:rPr>
          <w:rFonts w:ascii="Arial" w:hAnsi="Arial" w:cs="Arial"/>
          <w:b/>
          <w:sz w:val="22"/>
        </w:rPr>
      </w:pPr>
      <w:r w:rsidRPr="00DC0ACA">
        <w:rPr>
          <w:rFonts w:ascii="Arial" w:hAnsi="Arial" w:cs="Arial"/>
          <w:b/>
          <w:sz w:val="22"/>
        </w:rPr>
        <w:t>Note:</w:t>
      </w:r>
    </w:p>
    <w:p w14:paraId="5967B599" w14:textId="58D09813" w:rsidR="00A847A1" w:rsidRPr="006020DC" w:rsidRDefault="003C6D43" w:rsidP="006020DC">
      <w:pPr>
        <w:pStyle w:val="ListParagraph"/>
        <w:numPr>
          <w:ilvl w:val="0"/>
          <w:numId w:val="34"/>
        </w:numPr>
        <w:spacing w:line="360" w:lineRule="auto"/>
        <w:ind w:left="284" w:hanging="284"/>
        <w:jc w:val="both"/>
        <w:rPr>
          <w:rFonts w:ascii="Arial" w:hAnsi="Arial" w:cs="Arial"/>
          <w:i/>
          <w:sz w:val="22"/>
        </w:rPr>
      </w:pPr>
      <w:r w:rsidRPr="006020DC">
        <w:rPr>
          <w:rFonts w:ascii="Arial" w:hAnsi="Arial" w:cs="Arial"/>
          <w:i/>
          <w:sz w:val="22"/>
        </w:rPr>
        <w:t>The above assessment is done cumulatively as per site survey</w:t>
      </w:r>
      <w:r w:rsidR="000B0EC2" w:rsidRPr="006020DC">
        <w:rPr>
          <w:rFonts w:ascii="Arial" w:hAnsi="Arial" w:cs="Arial"/>
          <w:i/>
          <w:sz w:val="22"/>
        </w:rPr>
        <w:t xml:space="preserve"> observation done on </w:t>
      </w:r>
      <w:r w:rsidR="006020DC" w:rsidRPr="006020DC">
        <w:rPr>
          <w:rFonts w:ascii="Arial" w:hAnsi="Arial" w:cs="Arial"/>
          <w:i/>
          <w:sz w:val="22"/>
        </w:rPr>
        <w:t>0</w:t>
      </w:r>
      <w:r w:rsidR="002D4CF5" w:rsidRPr="006020DC">
        <w:rPr>
          <w:rFonts w:ascii="Arial" w:hAnsi="Arial" w:cs="Arial"/>
          <w:i/>
          <w:sz w:val="22"/>
        </w:rPr>
        <w:t>2/08</w:t>
      </w:r>
      <w:r w:rsidR="000B0EC2" w:rsidRPr="006020DC">
        <w:rPr>
          <w:rFonts w:ascii="Arial" w:hAnsi="Arial" w:cs="Arial"/>
          <w:i/>
          <w:sz w:val="22"/>
        </w:rPr>
        <w:t>/2024.</w:t>
      </w:r>
    </w:p>
    <w:p w14:paraId="1BBACFDF" w14:textId="77777777" w:rsidR="003C6D43" w:rsidRPr="006020DC" w:rsidRDefault="003C6D43" w:rsidP="006020DC">
      <w:pPr>
        <w:pStyle w:val="ListParagraph"/>
        <w:numPr>
          <w:ilvl w:val="0"/>
          <w:numId w:val="34"/>
        </w:numPr>
        <w:spacing w:line="360" w:lineRule="auto"/>
        <w:ind w:left="284" w:hanging="284"/>
        <w:jc w:val="both"/>
        <w:rPr>
          <w:rFonts w:ascii="Arial" w:hAnsi="Arial" w:cs="Arial"/>
          <w:i/>
          <w:sz w:val="22"/>
        </w:rPr>
      </w:pPr>
      <w:r w:rsidRPr="006020DC">
        <w:rPr>
          <w:rFonts w:ascii="Arial" w:hAnsi="Arial" w:cs="Arial"/>
          <w:i/>
          <w:sz w:val="22"/>
        </w:rPr>
        <w:t>Civil work assessment is done independently as per present status of work found on site using benchmark cost. Cost of material lying on site and any advances paid to vendors/ suppliers is not covered in our assessment.</w:t>
      </w:r>
    </w:p>
    <w:p w14:paraId="5CBC79F7" w14:textId="77147D92" w:rsidR="00FA1BD4" w:rsidRPr="00E6793E" w:rsidRDefault="003C6D43" w:rsidP="00420072">
      <w:pPr>
        <w:pStyle w:val="ListParagraph"/>
        <w:numPr>
          <w:ilvl w:val="0"/>
          <w:numId w:val="34"/>
        </w:numPr>
        <w:spacing w:line="360" w:lineRule="auto"/>
        <w:ind w:left="284" w:hanging="284"/>
        <w:jc w:val="both"/>
        <w:rPr>
          <w:rFonts w:ascii="Arial" w:hAnsi="Arial" w:cs="Arial"/>
          <w:sz w:val="22"/>
        </w:rPr>
      </w:pPr>
      <w:r w:rsidRPr="006020DC">
        <w:rPr>
          <w:rFonts w:ascii="Arial" w:hAnsi="Arial" w:cs="Arial"/>
          <w:i/>
          <w:sz w:val="22"/>
        </w:rPr>
        <w:t>In Plant &amp; Machinery head, only those machinery cost is included as per Bills/ Invoices which were found on site during site visit. Advances paid to vendors/ suppliers is not covered in our assessment.</w:t>
      </w:r>
    </w:p>
    <w:p w14:paraId="1C14B8C4" w14:textId="19E2DA5C" w:rsidR="00E6793E" w:rsidRPr="00E6793E" w:rsidRDefault="00E46C4E" w:rsidP="00E6793E">
      <w:pPr>
        <w:pStyle w:val="ListParagraph"/>
        <w:autoSpaceDE w:val="0"/>
        <w:autoSpaceDN w:val="0"/>
        <w:adjustRightInd w:val="0"/>
        <w:spacing w:line="360" w:lineRule="auto"/>
        <w:jc w:val="center"/>
        <w:rPr>
          <w:rFonts w:ascii="Arial" w:eastAsiaTheme="minorHAnsi" w:hAnsi="Arial" w:cs="Arial"/>
          <w:b/>
          <w:sz w:val="22"/>
          <w:szCs w:val="22"/>
          <w:lang w:val="en-GB"/>
        </w:rPr>
      </w:pPr>
      <w:r>
        <w:rPr>
          <w:rFonts w:ascii="Arial" w:eastAsiaTheme="minorHAnsi" w:hAnsi="Arial" w:cs="Arial"/>
          <w:b/>
          <w:sz w:val="22"/>
          <w:szCs w:val="22"/>
          <w:lang w:val="en-GB"/>
        </w:rPr>
        <w:t>TABLE - 9</w:t>
      </w:r>
    </w:p>
    <w:tbl>
      <w:tblPr>
        <w:tblW w:w="9923" w:type="dxa"/>
        <w:jc w:val="center"/>
        <w:tblLook w:val="04A0" w:firstRow="1" w:lastRow="0" w:firstColumn="1" w:lastColumn="0" w:noHBand="0" w:noVBand="1"/>
      </w:tblPr>
      <w:tblGrid>
        <w:gridCol w:w="2080"/>
        <w:gridCol w:w="2168"/>
        <w:gridCol w:w="850"/>
        <w:gridCol w:w="1418"/>
        <w:gridCol w:w="1417"/>
        <w:gridCol w:w="1990"/>
      </w:tblGrid>
      <w:tr w:rsidR="00F34CD8" w:rsidRPr="00F34CD8" w14:paraId="68B2D487" w14:textId="77777777" w:rsidTr="00E6793E">
        <w:trPr>
          <w:trHeight w:val="23"/>
          <w:jc w:val="center"/>
        </w:trPr>
        <w:tc>
          <w:tcPr>
            <w:tcW w:w="9923" w:type="dxa"/>
            <w:gridSpan w:val="6"/>
            <w:tcBorders>
              <w:top w:val="single" w:sz="4" w:space="0" w:color="auto"/>
              <w:left w:val="single" w:sz="4" w:space="0" w:color="auto"/>
              <w:bottom w:val="single" w:sz="4" w:space="0" w:color="auto"/>
              <w:right w:val="single" w:sz="4" w:space="0" w:color="auto"/>
            </w:tcBorders>
            <w:shd w:val="clear" w:color="auto" w:fill="002060"/>
            <w:noWrap/>
            <w:vAlign w:val="center"/>
          </w:tcPr>
          <w:p w14:paraId="70D64F73" w14:textId="0177B6C7" w:rsidR="00F34CD8" w:rsidRPr="00F34CD8" w:rsidRDefault="00F34CD8" w:rsidP="00E6793E">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CONSTRUCTION COST ASSESSMENTAS PER SURVEY DATED 02/08/2024</w:t>
            </w:r>
          </w:p>
        </w:tc>
      </w:tr>
      <w:tr w:rsidR="00E6793E" w:rsidRPr="00E6793E" w14:paraId="5294C55D" w14:textId="77777777" w:rsidTr="00E6793E">
        <w:trPr>
          <w:trHeight w:val="23"/>
          <w:jc w:val="center"/>
        </w:trPr>
        <w:tc>
          <w:tcPr>
            <w:tcW w:w="2080"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4C6A1CEF"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Particular</w:t>
            </w:r>
          </w:p>
        </w:tc>
        <w:tc>
          <w:tcPr>
            <w:tcW w:w="2168" w:type="dxa"/>
            <w:tcBorders>
              <w:top w:val="single" w:sz="4" w:space="0" w:color="auto"/>
              <w:left w:val="nil"/>
              <w:bottom w:val="single" w:sz="4" w:space="0" w:color="auto"/>
              <w:right w:val="single" w:sz="4" w:space="0" w:color="auto"/>
            </w:tcBorders>
            <w:shd w:val="clear" w:color="000000" w:fill="B4C6E7"/>
            <w:noWrap/>
            <w:vAlign w:val="center"/>
            <w:hideMark/>
          </w:tcPr>
          <w:p w14:paraId="1DE4D9E3"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Type of Structure</w:t>
            </w:r>
          </w:p>
        </w:tc>
        <w:tc>
          <w:tcPr>
            <w:tcW w:w="850" w:type="dxa"/>
            <w:tcBorders>
              <w:top w:val="single" w:sz="4" w:space="0" w:color="auto"/>
              <w:left w:val="nil"/>
              <w:bottom w:val="single" w:sz="4" w:space="0" w:color="auto"/>
              <w:right w:val="single" w:sz="4" w:space="0" w:color="auto"/>
            </w:tcBorders>
            <w:shd w:val="clear" w:color="000000" w:fill="B4C6E7"/>
            <w:noWrap/>
            <w:vAlign w:val="center"/>
            <w:hideMark/>
          </w:tcPr>
          <w:p w14:paraId="6F87A3DE"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Unit</w:t>
            </w:r>
          </w:p>
        </w:tc>
        <w:tc>
          <w:tcPr>
            <w:tcW w:w="1418" w:type="dxa"/>
            <w:tcBorders>
              <w:top w:val="single" w:sz="4" w:space="0" w:color="auto"/>
              <w:left w:val="nil"/>
              <w:bottom w:val="single" w:sz="4" w:space="0" w:color="auto"/>
              <w:right w:val="single" w:sz="4" w:space="0" w:color="auto"/>
            </w:tcBorders>
            <w:shd w:val="clear" w:color="000000" w:fill="B4C6E7"/>
            <w:noWrap/>
            <w:vAlign w:val="center"/>
            <w:hideMark/>
          </w:tcPr>
          <w:p w14:paraId="41A663A6"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Quantity</w:t>
            </w:r>
          </w:p>
        </w:tc>
        <w:tc>
          <w:tcPr>
            <w:tcW w:w="1417" w:type="dxa"/>
            <w:tcBorders>
              <w:top w:val="single" w:sz="4" w:space="0" w:color="auto"/>
              <w:left w:val="nil"/>
              <w:bottom w:val="single" w:sz="4" w:space="0" w:color="auto"/>
              <w:right w:val="single" w:sz="4" w:space="0" w:color="auto"/>
            </w:tcBorders>
            <w:shd w:val="clear" w:color="000000" w:fill="B4C6E7"/>
            <w:noWrap/>
            <w:vAlign w:val="center"/>
            <w:hideMark/>
          </w:tcPr>
          <w:p w14:paraId="2749B5A4"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Rate</w:t>
            </w:r>
          </w:p>
        </w:tc>
        <w:tc>
          <w:tcPr>
            <w:tcW w:w="1990" w:type="dxa"/>
            <w:tcBorders>
              <w:top w:val="single" w:sz="4" w:space="0" w:color="auto"/>
              <w:left w:val="nil"/>
              <w:bottom w:val="single" w:sz="4" w:space="0" w:color="auto"/>
              <w:right w:val="single" w:sz="4" w:space="0" w:color="auto"/>
            </w:tcBorders>
            <w:shd w:val="clear" w:color="000000" w:fill="B4C6E7"/>
            <w:noWrap/>
            <w:vAlign w:val="center"/>
            <w:hideMark/>
          </w:tcPr>
          <w:p w14:paraId="51CA225A"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Amount</w:t>
            </w:r>
          </w:p>
        </w:tc>
      </w:tr>
      <w:tr w:rsidR="00E6793E" w:rsidRPr="00E6793E" w14:paraId="3B22B844"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3064657D"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Earth Work</w:t>
            </w:r>
          </w:p>
        </w:tc>
        <w:tc>
          <w:tcPr>
            <w:tcW w:w="2168" w:type="dxa"/>
            <w:tcBorders>
              <w:top w:val="nil"/>
              <w:left w:val="nil"/>
              <w:bottom w:val="single" w:sz="4" w:space="0" w:color="auto"/>
              <w:right w:val="single" w:sz="4" w:space="0" w:color="auto"/>
            </w:tcBorders>
            <w:shd w:val="clear" w:color="auto" w:fill="auto"/>
            <w:noWrap/>
            <w:vAlign w:val="center"/>
            <w:hideMark/>
          </w:tcPr>
          <w:p w14:paraId="16964B0C"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w:t>
            </w:r>
          </w:p>
        </w:tc>
        <w:tc>
          <w:tcPr>
            <w:tcW w:w="850" w:type="dxa"/>
            <w:tcBorders>
              <w:top w:val="nil"/>
              <w:left w:val="nil"/>
              <w:bottom w:val="single" w:sz="4" w:space="0" w:color="auto"/>
              <w:right w:val="single" w:sz="4" w:space="0" w:color="auto"/>
            </w:tcBorders>
            <w:shd w:val="clear" w:color="auto" w:fill="auto"/>
            <w:noWrap/>
            <w:vAlign w:val="center"/>
            <w:hideMark/>
          </w:tcPr>
          <w:p w14:paraId="1EC9CEA6"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m3</w:t>
            </w:r>
          </w:p>
        </w:tc>
        <w:tc>
          <w:tcPr>
            <w:tcW w:w="1418" w:type="dxa"/>
            <w:tcBorders>
              <w:top w:val="nil"/>
              <w:left w:val="nil"/>
              <w:bottom w:val="single" w:sz="4" w:space="0" w:color="auto"/>
              <w:right w:val="single" w:sz="4" w:space="0" w:color="auto"/>
            </w:tcBorders>
            <w:shd w:val="clear" w:color="auto" w:fill="auto"/>
            <w:noWrap/>
            <w:vAlign w:val="center"/>
            <w:hideMark/>
          </w:tcPr>
          <w:p w14:paraId="3F096E20"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37,332</w:t>
            </w:r>
          </w:p>
        </w:tc>
        <w:tc>
          <w:tcPr>
            <w:tcW w:w="1417" w:type="dxa"/>
            <w:tcBorders>
              <w:top w:val="nil"/>
              <w:left w:val="nil"/>
              <w:bottom w:val="single" w:sz="4" w:space="0" w:color="auto"/>
              <w:right w:val="single" w:sz="4" w:space="0" w:color="auto"/>
            </w:tcBorders>
            <w:shd w:val="clear" w:color="auto" w:fill="auto"/>
            <w:noWrap/>
            <w:vAlign w:val="center"/>
            <w:hideMark/>
          </w:tcPr>
          <w:p w14:paraId="67D2A7D3"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300</w:t>
            </w:r>
          </w:p>
        </w:tc>
        <w:tc>
          <w:tcPr>
            <w:tcW w:w="1990" w:type="dxa"/>
            <w:tcBorders>
              <w:top w:val="nil"/>
              <w:left w:val="nil"/>
              <w:bottom w:val="single" w:sz="4" w:space="0" w:color="auto"/>
              <w:right w:val="single" w:sz="4" w:space="0" w:color="auto"/>
            </w:tcBorders>
            <w:shd w:val="clear" w:color="auto" w:fill="auto"/>
            <w:noWrap/>
            <w:vAlign w:val="center"/>
            <w:hideMark/>
          </w:tcPr>
          <w:p w14:paraId="177D4091"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1,11,99,600</w:t>
            </w:r>
          </w:p>
        </w:tc>
      </w:tr>
      <w:tr w:rsidR="00E6793E" w:rsidRPr="00E6793E" w14:paraId="4F4AB039"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vAlign w:val="center"/>
            <w:hideMark/>
          </w:tcPr>
          <w:p w14:paraId="3E03EE62"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Boundary Wall</w:t>
            </w:r>
          </w:p>
        </w:tc>
        <w:tc>
          <w:tcPr>
            <w:tcW w:w="2168" w:type="dxa"/>
            <w:tcBorders>
              <w:top w:val="nil"/>
              <w:left w:val="nil"/>
              <w:bottom w:val="single" w:sz="4" w:space="0" w:color="auto"/>
              <w:right w:val="single" w:sz="4" w:space="0" w:color="auto"/>
            </w:tcBorders>
            <w:shd w:val="clear" w:color="auto" w:fill="auto"/>
            <w:vAlign w:val="center"/>
            <w:hideMark/>
          </w:tcPr>
          <w:p w14:paraId="37DCEBBC"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Precast</w:t>
            </w:r>
          </w:p>
        </w:tc>
        <w:tc>
          <w:tcPr>
            <w:tcW w:w="850" w:type="dxa"/>
            <w:tcBorders>
              <w:top w:val="nil"/>
              <w:left w:val="nil"/>
              <w:bottom w:val="single" w:sz="4" w:space="0" w:color="auto"/>
              <w:right w:val="single" w:sz="4" w:space="0" w:color="auto"/>
            </w:tcBorders>
            <w:shd w:val="clear" w:color="auto" w:fill="auto"/>
            <w:noWrap/>
            <w:vAlign w:val="center"/>
            <w:hideMark/>
          </w:tcPr>
          <w:p w14:paraId="314C65BD"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5AE7C05A"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17,346</w:t>
            </w:r>
          </w:p>
        </w:tc>
        <w:tc>
          <w:tcPr>
            <w:tcW w:w="1417" w:type="dxa"/>
            <w:tcBorders>
              <w:top w:val="nil"/>
              <w:left w:val="nil"/>
              <w:bottom w:val="single" w:sz="4" w:space="0" w:color="auto"/>
              <w:right w:val="single" w:sz="4" w:space="0" w:color="auto"/>
            </w:tcBorders>
            <w:shd w:val="clear" w:color="auto" w:fill="auto"/>
            <w:noWrap/>
            <w:vAlign w:val="center"/>
            <w:hideMark/>
          </w:tcPr>
          <w:p w14:paraId="07CB1B7C"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100</w:t>
            </w:r>
          </w:p>
        </w:tc>
        <w:tc>
          <w:tcPr>
            <w:tcW w:w="1990" w:type="dxa"/>
            <w:tcBorders>
              <w:top w:val="nil"/>
              <w:left w:val="nil"/>
              <w:bottom w:val="single" w:sz="4" w:space="0" w:color="auto"/>
              <w:right w:val="single" w:sz="4" w:space="0" w:color="auto"/>
            </w:tcBorders>
            <w:shd w:val="clear" w:color="auto" w:fill="auto"/>
            <w:noWrap/>
            <w:vAlign w:val="center"/>
            <w:hideMark/>
          </w:tcPr>
          <w:p w14:paraId="15EA0EE9"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17,34,600</w:t>
            </w:r>
          </w:p>
        </w:tc>
      </w:tr>
      <w:tr w:rsidR="00E6793E" w:rsidRPr="00E6793E" w14:paraId="36983C51"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vAlign w:val="center"/>
            <w:hideMark/>
          </w:tcPr>
          <w:p w14:paraId="7F5761A8"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Boundary Wall</w:t>
            </w:r>
          </w:p>
        </w:tc>
        <w:tc>
          <w:tcPr>
            <w:tcW w:w="2168" w:type="dxa"/>
            <w:tcBorders>
              <w:top w:val="nil"/>
              <w:left w:val="nil"/>
              <w:bottom w:val="single" w:sz="4" w:space="0" w:color="auto"/>
              <w:right w:val="single" w:sz="4" w:space="0" w:color="auto"/>
            </w:tcBorders>
            <w:shd w:val="clear" w:color="auto" w:fill="auto"/>
            <w:vAlign w:val="center"/>
            <w:hideMark/>
          </w:tcPr>
          <w:p w14:paraId="564A59E6"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Chain Link Fencing</w:t>
            </w:r>
          </w:p>
        </w:tc>
        <w:tc>
          <w:tcPr>
            <w:tcW w:w="850" w:type="dxa"/>
            <w:tcBorders>
              <w:top w:val="nil"/>
              <w:left w:val="nil"/>
              <w:bottom w:val="single" w:sz="4" w:space="0" w:color="auto"/>
              <w:right w:val="single" w:sz="4" w:space="0" w:color="auto"/>
            </w:tcBorders>
            <w:shd w:val="clear" w:color="auto" w:fill="auto"/>
            <w:noWrap/>
            <w:vAlign w:val="center"/>
            <w:hideMark/>
          </w:tcPr>
          <w:p w14:paraId="7D67ADBC"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0D80F5B1"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7,518</w:t>
            </w:r>
          </w:p>
        </w:tc>
        <w:tc>
          <w:tcPr>
            <w:tcW w:w="1417" w:type="dxa"/>
            <w:tcBorders>
              <w:top w:val="nil"/>
              <w:left w:val="nil"/>
              <w:bottom w:val="single" w:sz="4" w:space="0" w:color="auto"/>
              <w:right w:val="single" w:sz="4" w:space="0" w:color="auto"/>
            </w:tcBorders>
            <w:shd w:val="clear" w:color="auto" w:fill="auto"/>
            <w:noWrap/>
            <w:vAlign w:val="center"/>
            <w:hideMark/>
          </w:tcPr>
          <w:p w14:paraId="275E4C76"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90</w:t>
            </w:r>
          </w:p>
        </w:tc>
        <w:tc>
          <w:tcPr>
            <w:tcW w:w="1990" w:type="dxa"/>
            <w:tcBorders>
              <w:top w:val="nil"/>
              <w:left w:val="nil"/>
              <w:bottom w:val="single" w:sz="4" w:space="0" w:color="auto"/>
              <w:right w:val="single" w:sz="4" w:space="0" w:color="auto"/>
            </w:tcBorders>
            <w:shd w:val="clear" w:color="auto" w:fill="auto"/>
            <w:noWrap/>
            <w:vAlign w:val="center"/>
            <w:hideMark/>
          </w:tcPr>
          <w:p w14:paraId="67A81771"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6,76,620</w:t>
            </w:r>
          </w:p>
        </w:tc>
      </w:tr>
      <w:tr w:rsidR="00E6793E" w:rsidRPr="00E6793E" w14:paraId="5374B00A"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094EC958"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Grooming Shed</w:t>
            </w:r>
          </w:p>
        </w:tc>
        <w:tc>
          <w:tcPr>
            <w:tcW w:w="2168" w:type="dxa"/>
            <w:tcBorders>
              <w:top w:val="nil"/>
              <w:left w:val="nil"/>
              <w:bottom w:val="single" w:sz="4" w:space="0" w:color="auto"/>
              <w:right w:val="single" w:sz="4" w:space="0" w:color="auto"/>
            </w:tcBorders>
            <w:shd w:val="clear" w:color="auto" w:fill="auto"/>
            <w:vAlign w:val="center"/>
            <w:hideMark/>
          </w:tcPr>
          <w:p w14:paraId="2E8EE73F"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GI shed over RCC structure and walls</w:t>
            </w:r>
          </w:p>
        </w:tc>
        <w:tc>
          <w:tcPr>
            <w:tcW w:w="850" w:type="dxa"/>
            <w:tcBorders>
              <w:top w:val="nil"/>
              <w:left w:val="nil"/>
              <w:bottom w:val="single" w:sz="4" w:space="0" w:color="auto"/>
              <w:right w:val="single" w:sz="4" w:space="0" w:color="auto"/>
            </w:tcBorders>
            <w:shd w:val="clear" w:color="auto" w:fill="auto"/>
            <w:noWrap/>
            <w:vAlign w:val="center"/>
            <w:hideMark/>
          </w:tcPr>
          <w:p w14:paraId="3B4A3128"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284C9A22"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12,308</w:t>
            </w:r>
          </w:p>
        </w:tc>
        <w:tc>
          <w:tcPr>
            <w:tcW w:w="1417" w:type="dxa"/>
            <w:tcBorders>
              <w:top w:val="nil"/>
              <w:left w:val="nil"/>
              <w:bottom w:val="single" w:sz="4" w:space="0" w:color="auto"/>
              <w:right w:val="single" w:sz="4" w:space="0" w:color="auto"/>
            </w:tcBorders>
            <w:shd w:val="clear" w:color="auto" w:fill="auto"/>
            <w:noWrap/>
            <w:vAlign w:val="center"/>
            <w:hideMark/>
          </w:tcPr>
          <w:p w14:paraId="1DC1D296"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1,500</w:t>
            </w:r>
          </w:p>
        </w:tc>
        <w:tc>
          <w:tcPr>
            <w:tcW w:w="1990" w:type="dxa"/>
            <w:tcBorders>
              <w:top w:val="nil"/>
              <w:left w:val="nil"/>
              <w:bottom w:val="single" w:sz="4" w:space="0" w:color="auto"/>
              <w:right w:val="single" w:sz="4" w:space="0" w:color="auto"/>
            </w:tcBorders>
            <w:shd w:val="clear" w:color="auto" w:fill="auto"/>
            <w:noWrap/>
            <w:vAlign w:val="center"/>
            <w:hideMark/>
          </w:tcPr>
          <w:p w14:paraId="2FB87BDE"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1,84,62,000</w:t>
            </w:r>
          </w:p>
        </w:tc>
      </w:tr>
      <w:tr w:rsidR="00E6793E" w:rsidRPr="00E6793E" w14:paraId="465E24E1"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3E9258E8"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Layer Shed 1</w:t>
            </w:r>
          </w:p>
        </w:tc>
        <w:tc>
          <w:tcPr>
            <w:tcW w:w="2168" w:type="dxa"/>
            <w:tcBorders>
              <w:top w:val="nil"/>
              <w:left w:val="nil"/>
              <w:bottom w:val="single" w:sz="4" w:space="0" w:color="auto"/>
              <w:right w:val="single" w:sz="4" w:space="0" w:color="auto"/>
            </w:tcBorders>
            <w:shd w:val="clear" w:color="auto" w:fill="auto"/>
            <w:vAlign w:val="center"/>
            <w:hideMark/>
          </w:tcPr>
          <w:p w14:paraId="0F699DFE"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GI shed over RCC structure and walls</w:t>
            </w:r>
          </w:p>
        </w:tc>
        <w:tc>
          <w:tcPr>
            <w:tcW w:w="850" w:type="dxa"/>
            <w:tcBorders>
              <w:top w:val="nil"/>
              <w:left w:val="nil"/>
              <w:bottom w:val="single" w:sz="4" w:space="0" w:color="auto"/>
              <w:right w:val="single" w:sz="4" w:space="0" w:color="auto"/>
            </w:tcBorders>
            <w:shd w:val="clear" w:color="auto" w:fill="auto"/>
            <w:noWrap/>
            <w:vAlign w:val="center"/>
            <w:hideMark/>
          </w:tcPr>
          <w:p w14:paraId="61DEC75A"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3A92BCBC"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16,535</w:t>
            </w:r>
          </w:p>
        </w:tc>
        <w:tc>
          <w:tcPr>
            <w:tcW w:w="1417" w:type="dxa"/>
            <w:tcBorders>
              <w:top w:val="nil"/>
              <w:left w:val="nil"/>
              <w:bottom w:val="single" w:sz="4" w:space="0" w:color="auto"/>
              <w:right w:val="single" w:sz="4" w:space="0" w:color="auto"/>
            </w:tcBorders>
            <w:shd w:val="clear" w:color="auto" w:fill="auto"/>
            <w:noWrap/>
            <w:vAlign w:val="center"/>
            <w:hideMark/>
          </w:tcPr>
          <w:p w14:paraId="2A5F477F"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1,250</w:t>
            </w:r>
          </w:p>
        </w:tc>
        <w:tc>
          <w:tcPr>
            <w:tcW w:w="1990" w:type="dxa"/>
            <w:tcBorders>
              <w:top w:val="nil"/>
              <w:left w:val="nil"/>
              <w:bottom w:val="single" w:sz="4" w:space="0" w:color="auto"/>
              <w:right w:val="single" w:sz="4" w:space="0" w:color="auto"/>
            </w:tcBorders>
            <w:shd w:val="clear" w:color="auto" w:fill="auto"/>
            <w:noWrap/>
            <w:vAlign w:val="center"/>
            <w:hideMark/>
          </w:tcPr>
          <w:p w14:paraId="2446ACC1"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2,06,68,750</w:t>
            </w:r>
          </w:p>
        </w:tc>
      </w:tr>
      <w:tr w:rsidR="00E6793E" w:rsidRPr="00E6793E" w14:paraId="3EB4C8B1"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24B9B17E"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Layer Shed 2</w:t>
            </w:r>
          </w:p>
        </w:tc>
        <w:tc>
          <w:tcPr>
            <w:tcW w:w="2168" w:type="dxa"/>
            <w:tcBorders>
              <w:top w:val="nil"/>
              <w:left w:val="nil"/>
              <w:bottom w:val="single" w:sz="4" w:space="0" w:color="auto"/>
              <w:right w:val="single" w:sz="4" w:space="0" w:color="auto"/>
            </w:tcBorders>
            <w:shd w:val="clear" w:color="auto" w:fill="auto"/>
            <w:vAlign w:val="center"/>
            <w:hideMark/>
          </w:tcPr>
          <w:p w14:paraId="02DAFBE1"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GI shed over RCC structure and walls</w:t>
            </w:r>
          </w:p>
        </w:tc>
        <w:tc>
          <w:tcPr>
            <w:tcW w:w="850" w:type="dxa"/>
            <w:tcBorders>
              <w:top w:val="nil"/>
              <w:left w:val="nil"/>
              <w:bottom w:val="single" w:sz="4" w:space="0" w:color="auto"/>
              <w:right w:val="single" w:sz="4" w:space="0" w:color="auto"/>
            </w:tcBorders>
            <w:shd w:val="clear" w:color="auto" w:fill="auto"/>
            <w:noWrap/>
            <w:vAlign w:val="center"/>
            <w:hideMark/>
          </w:tcPr>
          <w:p w14:paraId="25FD96B2"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0C8AE7BD"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16,535</w:t>
            </w:r>
          </w:p>
        </w:tc>
        <w:tc>
          <w:tcPr>
            <w:tcW w:w="1417" w:type="dxa"/>
            <w:tcBorders>
              <w:top w:val="nil"/>
              <w:left w:val="nil"/>
              <w:bottom w:val="single" w:sz="4" w:space="0" w:color="auto"/>
              <w:right w:val="single" w:sz="4" w:space="0" w:color="auto"/>
            </w:tcBorders>
            <w:shd w:val="clear" w:color="auto" w:fill="auto"/>
            <w:noWrap/>
            <w:vAlign w:val="center"/>
            <w:hideMark/>
          </w:tcPr>
          <w:p w14:paraId="47E8E333"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600</w:t>
            </w:r>
          </w:p>
        </w:tc>
        <w:tc>
          <w:tcPr>
            <w:tcW w:w="1990" w:type="dxa"/>
            <w:tcBorders>
              <w:top w:val="nil"/>
              <w:left w:val="nil"/>
              <w:bottom w:val="single" w:sz="4" w:space="0" w:color="auto"/>
              <w:right w:val="single" w:sz="4" w:space="0" w:color="auto"/>
            </w:tcBorders>
            <w:shd w:val="clear" w:color="auto" w:fill="auto"/>
            <w:noWrap/>
            <w:vAlign w:val="center"/>
            <w:hideMark/>
          </w:tcPr>
          <w:p w14:paraId="4C60F571"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99,21,000</w:t>
            </w:r>
          </w:p>
        </w:tc>
      </w:tr>
      <w:tr w:rsidR="00E6793E" w:rsidRPr="00E6793E" w14:paraId="0E174A58"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38840392"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Layer Shed 3</w:t>
            </w:r>
          </w:p>
        </w:tc>
        <w:tc>
          <w:tcPr>
            <w:tcW w:w="2168" w:type="dxa"/>
            <w:tcBorders>
              <w:top w:val="nil"/>
              <w:left w:val="nil"/>
              <w:bottom w:val="single" w:sz="4" w:space="0" w:color="auto"/>
              <w:right w:val="single" w:sz="4" w:space="0" w:color="auto"/>
            </w:tcBorders>
            <w:shd w:val="clear" w:color="auto" w:fill="auto"/>
            <w:vAlign w:val="center"/>
            <w:hideMark/>
          </w:tcPr>
          <w:p w14:paraId="3B89C6A4"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GI shed over RCC structure and walls</w:t>
            </w:r>
          </w:p>
        </w:tc>
        <w:tc>
          <w:tcPr>
            <w:tcW w:w="850" w:type="dxa"/>
            <w:tcBorders>
              <w:top w:val="nil"/>
              <w:left w:val="nil"/>
              <w:bottom w:val="single" w:sz="4" w:space="0" w:color="auto"/>
              <w:right w:val="single" w:sz="4" w:space="0" w:color="auto"/>
            </w:tcBorders>
            <w:shd w:val="clear" w:color="auto" w:fill="auto"/>
            <w:noWrap/>
            <w:vAlign w:val="center"/>
            <w:hideMark/>
          </w:tcPr>
          <w:p w14:paraId="2F9649CF"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339A67F0"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16,535</w:t>
            </w:r>
          </w:p>
        </w:tc>
        <w:tc>
          <w:tcPr>
            <w:tcW w:w="1417" w:type="dxa"/>
            <w:tcBorders>
              <w:top w:val="nil"/>
              <w:left w:val="nil"/>
              <w:bottom w:val="single" w:sz="4" w:space="0" w:color="auto"/>
              <w:right w:val="single" w:sz="4" w:space="0" w:color="auto"/>
            </w:tcBorders>
            <w:shd w:val="clear" w:color="auto" w:fill="auto"/>
            <w:noWrap/>
            <w:vAlign w:val="center"/>
            <w:hideMark/>
          </w:tcPr>
          <w:p w14:paraId="45921E94"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250</w:t>
            </w:r>
          </w:p>
        </w:tc>
        <w:tc>
          <w:tcPr>
            <w:tcW w:w="1990" w:type="dxa"/>
            <w:tcBorders>
              <w:top w:val="nil"/>
              <w:left w:val="nil"/>
              <w:bottom w:val="single" w:sz="4" w:space="0" w:color="auto"/>
              <w:right w:val="single" w:sz="4" w:space="0" w:color="auto"/>
            </w:tcBorders>
            <w:shd w:val="clear" w:color="auto" w:fill="auto"/>
            <w:noWrap/>
            <w:vAlign w:val="center"/>
            <w:hideMark/>
          </w:tcPr>
          <w:p w14:paraId="11ABFD0B"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41,33,750</w:t>
            </w:r>
          </w:p>
        </w:tc>
      </w:tr>
      <w:tr w:rsidR="00E6793E" w:rsidRPr="00E6793E" w14:paraId="1649E543"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2E8BC00D"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Layer Shed 4</w:t>
            </w:r>
          </w:p>
        </w:tc>
        <w:tc>
          <w:tcPr>
            <w:tcW w:w="2168" w:type="dxa"/>
            <w:tcBorders>
              <w:top w:val="nil"/>
              <w:left w:val="nil"/>
              <w:bottom w:val="single" w:sz="4" w:space="0" w:color="auto"/>
              <w:right w:val="single" w:sz="4" w:space="0" w:color="auto"/>
            </w:tcBorders>
            <w:shd w:val="clear" w:color="auto" w:fill="auto"/>
            <w:vAlign w:val="center"/>
            <w:hideMark/>
          </w:tcPr>
          <w:p w14:paraId="42538166"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GI shed over RCC structure and walls</w:t>
            </w:r>
          </w:p>
        </w:tc>
        <w:tc>
          <w:tcPr>
            <w:tcW w:w="850" w:type="dxa"/>
            <w:tcBorders>
              <w:top w:val="nil"/>
              <w:left w:val="nil"/>
              <w:bottom w:val="single" w:sz="4" w:space="0" w:color="auto"/>
              <w:right w:val="single" w:sz="4" w:space="0" w:color="auto"/>
            </w:tcBorders>
            <w:shd w:val="clear" w:color="auto" w:fill="auto"/>
            <w:noWrap/>
            <w:vAlign w:val="center"/>
            <w:hideMark/>
          </w:tcPr>
          <w:p w14:paraId="1897F542"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18A8983B"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16,535</w:t>
            </w:r>
          </w:p>
        </w:tc>
        <w:tc>
          <w:tcPr>
            <w:tcW w:w="1417" w:type="dxa"/>
            <w:tcBorders>
              <w:top w:val="nil"/>
              <w:left w:val="nil"/>
              <w:bottom w:val="single" w:sz="4" w:space="0" w:color="auto"/>
              <w:right w:val="single" w:sz="4" w:space="0" w:color="auto"/>
            </w:tcBorders>
            <w:shd w:val="clear" w:color="auto" w:fill="auto"/>
            <w:noWrap/>
            <w:vAlign w:val="center"/>
            <w:hideMark/>
          </w:tcPr>
          <w:p w14:paraId="16E4CC34"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125</w:t>
            </w:r>
          </w:p>
        </w:tc>
        <w:tc>
          <w:tcPr>
            <w:tcW w:w="1990" w:type="dxa"/>
            <w:tcBorders>
              <w:top w:val="nil"/>
              <w:left w:val="nil"/>
              <w:bottom w:val="single" w:sz="4" w:space="0" w:color="auto"/>
              <w:right w:val="single" w:sz="4" w:space="0" w:color="auto"/>
            </w:tcBorders>
            <w:shd w:val="clear" w:color="auto" w:fill="auto"/>
            <w:noWrap/>
            <w:vAlign w:val="center"/>
            <w:hideMark/>
          </w:tcPr>
          <w:p w14:paraId="627AA647"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20,66,875</w:t>
            </w:r>
          </w:p>
        </w:tc>
      </w:tr>
      <w:tr w:rsidR="00E6793E" w:rsidRPr="00E6793E" w14:paraId="7DC5E378"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2BECEB4C"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JVNL meter room</w:t>
            </w:r>
          </w:p>
        </w:tc>
        <w:tc>
          <w:tcPr>
            <w:tcW w:w="2168" w:type="dxa"/>
            <w:tcBorders>
              <w:top w:val="nil"/>
              <w:left w:val="nil"/>
              <w:bottom w:val="single" w:sz="4" w:space="0" w:color="auto"/>
              <w:right w:val="single" w:sz="4" w:space="0" w:color="auto"/>
            </w:tcBorders>
            <w:shd w:val="clear" w:color="auto" w:fill="auto"/>
            <w:vAlign w:val="center"/>
            <w:hideMark/>
          </w:tcPr>
          <w:p w14:paraId="3B0B7FAD"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R.C.C Framed Structure</w:t>
            </w:r>
          </w:p>
        </w:tc>
        <w:tc>
          <w:tcPr>
            <w:tcW w:w="850" w:type="dxa"/>
            <w:tcBorders>
              <w:top w:val="nil"/>
              <w:left w:val="nil"/>
              <w:bottom w:val="single" w:sz="4" w:space="0" w:color="auto"/>
              <w:right w:val="single" w:sz="4" w:space="0" w:color="auto"/>
            </w:tcBorders>
            <w:shd w:val="clear" w:color="auto" w:fill="auto"/>
            <w:noWrap/>
            <w:vAlign w:val="center"/>
            <w:hideMark/>
          </w:tcPr>
          <w:p w14:paraId="432DEB1C"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53A17427"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194</w:t>
            </w:r>
          </w:p>
        </w:tc>
        <w:tc>
          <w:tcPr>
            <w:tcW w:w="1417" w:type="dxa"/>
            <w:tcBorders>
              <w:top w:val="nil"/>
              <w:left w:val="nil"/>
              <w:bottom w:val="single" w:sz="4" w:space="0" w:color="auto"/>
              <w:right w:val="single" w:sz="4" w:space="0" w:color="auto"/>
            </w:tcBorders>
            <w:shd w:val="clear" w:color="auto" w:fill="auto"/>
            <w:noWrap/>
            <w:vAlign w:val="center"/>
            <w:hideMark/>
          </w:tcPr>
          <w:p w14:paraId="73F1D3FB"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1,200</w:t>
            </w:r>
          </w:p>
        </w:tc>
        <w:tc>
          <w:tcPr>
            <w:tcW w:w="1990" w:type="dxa"/>
            <w:tcBorders>
              <w:top w:val="nil"/>
              <w:left w:val="nil"/>
              <w:bottom w:val="single" w:sz="4" w:space="0" w:color="auto"/>
              <w:right w:val="single" w:sz="4" w:space="0" w:color="auto"/>
            </w:tcBorders>
            <w:shd w:val="clear" w:color="auto" w:fill="auto"/>
            <w:noWrap/>
            <w:vAlign w:val="center"/>
            <w:hideMark/>
          </w:tcPr>
          <w:p w14:paraId="1F5E3FE4"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2,32,800</w:t>
            </w:r>
          </w:p>
        </w:tc>
      </w:tr>
      <w:tr w:rsidR="00E6793E" w:rsidRPr="00E6793E" w14:paraId="1B88A58E" w14:textId="77777777" w:rsidTr="00E6793E">
        <w:trPr>
          <w:trHeight w:val="269"/>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2BB46409"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Water Tank (Ground Floor)</w:t>
            </w:r>
          </w:p>
        </w:tc>
        <w:tc>
          <w:tcPr>
            <w:tcW w:w="2168" w:type="dxa"/>
            <w:vMerge w:val="restart"/>
            <w:tcBorders>
              <w:top w:val="nil"/>
              <w:left w:val="single" w:sz="4" w:space="0" w:color="auto"/>
              <w:bottom w:val="single" w:sz="4" w:space="0" w:color="auto"/>
              <w:right w:val="single" w:sz="4" w:space="0" w:color="auto"/>
            </w:tcBorders>
            <w:shd w:val="clear" w:color="auto" w:fill="auto"/>
            <w:vAlign w:val="center"/>
            <w:hideMark/>
          </w:tcPr>
          <w:p w14:paraId="426E8769"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R.C.C Framed Structure</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4D8E54"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59F56C"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675</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28FFF6"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1,350</w:t>
            </w:r>
          </w:p>
        </w:tc>
        <w:tc>
          <w:tcPr>
            <w:tcW w:w="199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F03E0A"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9,11,250</w:t>
            </w:r>
          </w:p>
        </w:tc>
      </w:tr>
      <w:tr w:rsidR="00E6793E" w:rsidRPr="00E6793E" w14:paraId="364C663A" w14:textId="77777777" w:rsidTr="00E6793E">
        <w:trPr>
          <w:trHeight w:val="269"/>
          <w:jc w:val="center"/>
        </w:trPr>
        <w:tc>
          <w:tcPr>
            <w:tcW w:w="2080" w:type="dxa"/>
            <w:vMerge/>
            <w:tcBorders>
              <w:top w:val="nil"/>
              <w:left w:val="single" w:sz="4" w:space="0" w:color="auto"/>
              <w:bottom w:val="single" w:sz="4" w:space="0" w:color="auto"/>
              <w:right w:val="single" w:sz="4" w:space="0" w:color="auto"/>
            </w:tcBorders>
            <w:vAlign w:val="center"/>
            <w:hideMark/>
          </w:tcPr>
          <w:p w14:paraId="6443FA99" w14:textId="77777777" w:rsidR="00E6793E" w:rsidRPr="00E6793E" w:rsidRDefault="00E6793E" w:rsidP="00E6793E">
            <w:pPr>
              <w:jc w:val="center"/>
              <w:rPr>
                <w:rFonts w:ascii="Calibri" w:hAnsi="Calibri" w:cs="Calibri"/>
                <w:b/>
                <w:bCs/>
                <w:color w:val="000000"/>
                <w:sz w:val="22"/>
                <w:szCs w:val="22"/>
                <w:lang w:val="en-US"/>
              </w:rPr>
            </w:pPr>
          </w:p>
        </w:tc>
        <w:tc>
          <w:tcPr>
            <w:tcW w:w="2168" w:type="dxa"/>
            <w:vMerge/>
            <w:tcBorders>
              <w:top w:val="nil"/>
              <w:left w:val="single" w:sz="4" w:space="0" w:color="auto"/>
              <w:bottom w:val="single" w:sz="4" w:space="0" w:color="auto"/>
              <w:right w:val="single" w:sz="4" w:space="0" w:color="auto"/>
            </w:tcBorders>
            <w:vAlign w:val="center"/>
            <w:hideMark/>
          </w:tcPr>
          <w:p w14:paraId="1EF1A5E6" w14:textId="77777777" w:rsidR="00E6793E" w:rsidRPr="00E6793E" w:rsidRDefault="00E6793E" w:rsidP="00E6793E">
            <w:pPr>
              <w:jc w:val="center"/>
              <w:rPr>
                <w:rFonts w:ascii="Calibri" w:hAnsi="Calibri" w:cs="Calibri"/>
                <w:b/>
                <w:bCs/>
                <w:color w:val="000000"/>
                <w:sz w:val="22"/>
                <w:szCs w:val="22"/>
                <w:lang w:val="en-US"/>
              </w:rPr>
            </w:pPr>
          </w:p>
        </w:tc>
        <w:tc>
          <w:tcPr>
            <w:tcW w:w="850" w:type="dxa"/>
            <w:vMerge/>
            <w:tcBorders>
              <w:top w:val="nil"/>
              <w:left w:val="single" w:sz="4" w:space="0" w:color="auto"/>
              <w:bottom w:val="single" w:sz="4" w:space="0" w:color="auto"/>
              <w:right w:val="single" w:sz="4" w:space="0" w:color="auto"/>
            </w:tcBorders>
            <w:vAlign w:val="center"/>
            <w:hideMark/>
          </w:tcPr>
          <w:p w14:paraId="37763056" w14:textId="77777777" w:rsidR="00E6793E" w:rsidRPr="00E6793E" w:rsidRDefault="00E6793E" w:rsidP="00E6793E">
            <w:pPr>
              <w:jc w:val="center"/>
              <w:rPr>
                <w:rFonts w:ascii="Calibri" w:hAnsi="Calibri" w:cs="Calibri"/>
                <w:color w:val="000000"/>
                <w:sz w:val="22"/>
                <w:szCs w:val="22"/>
                <w:lang w:val="en-US"/>
              </w:rPr>
            </w:pPr>
          </w:p>
        </w:tc>
        <w:tc>
          <w:tcPr>
            <w:tcW w:w="1418" w:type="dxa"/>
            <w:vMerge/>
            <w:tcBorders>
              <w:top w:val="nil"/>
              <w:left w:val="single" w:sz="4" w:space="0" w:color="auto"/>
              <w:bottom w:val="single" w:sz="4" w:space="0" w:color="auto"/>
              <w:right w:val="single" w:sz="4" w:space="0" w:color="auto"/>
            </w:tcBorders>
            <w:vAlign w:val="center"/>
            <w:hideMark/>
          </w:tcPr>
          <w:p w14:paraId="4C292D88" w14:textId="77777777" w:rsidR="00E6793E" w:rsidRPr="00E6793E" w:rsidRDefault="00E6793E" w:rsidP="00E6793E">
            <w:pPr>
              <w:jc w:val="center"/>
              <w:rPr>
                <w:rFonts w:ascii="Calibri" w:hAnsi="Calibri" w:cs="Calibri"/>
                <w:color w:val="000000"/>
                <w:sz w:val="22"/>
                <w:szCs w:val="22"/>
                <w:lang w:val="en-US"/>
              </w:rPr>
            </w:pPr>
          </w:p>
        </w:tc>
        <w:tc>
          <w:tcPr>
            <w:tcW w:w="1417" w:type="dxa"/>
            <w:vMerge/>
            <w:tcBorders>
              <w:top w:val="nil"/>
              <w:left w:val="single" w:sz="4" w:space="0" w:color="auto"/>
              <w:bottom w:val="single" w:sz="4" w:space="0" w:color="auto"/>
              <w:right w:val="single" w:sz="4" w:space="0" w:color="auto"/>
            </w:tcBorders>
            <w:vAlign w:val="center"/>
            <w:hideMark/>
          </w:tcPr>
          <w:p w14:paraId="62C48F86" w14:textId="77777777" w:rsidR="00E6793E" w:rsidRPr="00E6793E" w:rsidRDefault="00E6793E" w:rsidP="00E6793E">
            <w:pPr>
              <w:jc w:val="center"/>
              <w:rPr>
                <w:rFonts w:ascii="Calibri" w:hAnsi="Calibri" w:cs="Calibri"/>
                <w:color w:val="000000"/>
                <w:sz w:val="22"/>
                <w:szCs w:val="22"/>
                <w:lang w:val="en-US"/>
              </w:rPr>
            </w:pPr>
          </w:p>
        </w:tc>
        <w:tc>
          <w:tcPr>
            <w:tcW w:w="1990" w:type="dxa"/>
            <w:vMerge/>
            <w:tcBorders>
              <w:top w:val="nil"/>
              <w:left w:val="single" w:sz="4" w:space="0" w:color="auto"/>
              <w:bottom w:val="single" w:sz="4" w:space="0" w:color="auto"/>
              <w:right w:val="single" w:sz="4" w:space="0" w:color="auto"/>
            </w:tcBorders>
            <w:vAlign w:val="center"/>
            <w:hideMark/>
          </w:tcPr>
          <w:p w14:paraId="29C2EEB5" w14:textId="77777777" w:rsidR="00E6793E" w:rsidRPr="00E6793E" w:rsidRDefault="00E6793E" w:rsidP="00E6793E">
            <w:pPr>
              <w:jc w:val="center"/>
              <w:rPr>
                <w:rFonts w:ascii="Calibri" w:hAnsi="Calibri" w:cs="Calibri"/>
                <w:color w:val="000000"/>
                <w:sz w:val="22"/>
                <w:szCs w:val="22"/>
                <w:lang w:val="en-US"/>
              </w:rPr>
            </w:pPr>
          </w:p>
        </w:tc>
      </w:tr>
      <w:tr w:rsidR="00E6793E" w:rsidRPr="00E6793E" w14:paraId="6200AD5B" w14:textId="77777777" w:rsidTr="00E6793E">
        <w:trPr>
          <w:trHeight w:val="269"/>
          <w:jc w:val="center"/>
        </w:trPr>
        <w:tc>
          <w:tcPr>
            <w:tcW w:w="2080" w:type="dxa"/>
            <w:vMerge w:val="restart"/>
            <w:tcBorders>
              <w:top w:val="nil"/>
              <w:left w:val="single" w:sz="4" w:space="0" w:color="auto"/>
              <w:bottom w:val="single" w:sz="4" w:space="0" w:color="auto"/>
              <w:right w:val="single" w:sz="4" w:space="0" w:color="auto"/>
            </w:tcBorders>
            <w:shd w:val="clear" w:color="auto" w:fill="auto"/>
            <w:vAlign w:val="center"/>
            <w:hideMark/>
          </w:tcPr>
          <w:p w14:paraId="2BFA9C0F"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Water Tank (1st Floor)</w:t>
            </w:r>
          </w:p>
        </w:tc>
        <w:tc>
          <w:tcPr>
            <w:tcW w:w="2168" w:type="dxa"/>
            <w:vMerge w:val="restart"/>
            <w:tcBorders>
              <w:top w:val="nil"/>
              <w:left w:val="single" w:sz="4" w:space="0" w:color="auto"/>
              <w:bottom w:val="single" w:sz="4" w:space="0" w:color="auto"/>
              <w:right w:val="single" w:sz="4" w:space="0" w:color="auto"/>
            </w:tcBorders>
            <w:shd w:val="clear" w:color="auto" w:fill="auto"/>
            <w:vAlign w:val="center"/>
            <w:hideMark/>
          </w:tcPr>
          <w:p w14:paraId="4841AEE2"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R.C.C Framed Structure</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DF003A"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1868AA"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675</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74396B"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1,250</w:t>
            </w:r>
          </w:p>
        </w:tc>
        <w:tc>
          <w:tcPr>
            <w:tcW w:w="199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CB9ADC"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8,43,750</w:t>
            </w:r>
          </w:p>
        </w:tc>
      </w:tr>
      <w:tr w:rsidR="00E6793E" w:rsidRPr="00E6793E" w14:paraId="119A7166" w14:textId="77777777" w:rsidTr="00E6793E">
        <w:trPr>
          <w:trHeight w:val="269"/>
          <w:jc w:val="center"/>
        </w:trPr>
        <w:tc>
          <w:tcPr>
            <w:tcW w:w="2080" w:type="dxa"/>
            <w:vMerge/>
            <w:tcBorders>
              <w:top w:val="nil"/>
              <w:left w:val="single" w:sz="4" w:space="0" w:color="auto"/>
              <w:bottom w:val="single" w:sz="4" w:space="0" w:color="auto"/>
              <w:right w:val="single" w:sz="4" w:space="0" w:color="auto"/>
            </w:tcBorders>
            <w:vAlign w:val="center"/>
            <w:hideMark/>
          </w:tcPr>
          <w:p w14:paraId="4F07682E" w14:textId="77777777" w:rsidR="00E6793E" w:rsidRPr="00E6793E" w:rsidRDefault="00E6793E" w:rsidP="00E6793E">
            <w:pPr>
              <w:jc w:val="center"/>
              <w:rPr>
                <w:rFonts w:ascii="Calibri" w:hAnsi="Calibri" w:cs="Calibri"/>
                <w:b/>
                <w:bCs/>
                <w:color w:val="000000"/>
                <w:sz w:val="22"/>
                <w:szCs w:val="22"/>
                <w:lang w:val="en-US"/>
              </w:rPr>
            </w:pPr>
          </w:p>
        </w:tc>
        <w:tc>
          <w:tcPr>
            <w:tcW w:w="2168" w:type="dxa"/>
            <w:vMerge/>
            <w:tcBorders>
              <w:top w:val="nil"/>
              <w:left w:val="single" w:sz="4" w:space="0" w:color="auto"/>
              <w:bottom w:val="single" w:sz="4" w:space="0" w:color="auto"/>
              <w:right w:val="single" w:sz="4" w:space="0" w:color="auto"/>
            </w:tcBorders>
            <w:vAlign w:val="center"/>
            <w:hideMark/>
          </w:tcPr>
          <w:p w14:paraId="6A348AAB" w14:textId="77777777" w:rsidR="00E6793E" w:rsidRPr="00E6793E" w:rsidRDefault="00E6793E" w:rsidP="00E6793E">
            <w:pPr>
              <w:jc w:val="center"/>
              <w:rPr>
                <w:rFonts w:ascii="Calibri" w:hAnsi="Calibri" w:cs="Calibri"/>
                <w:b/>
                <w:bCs/>
                <w:color w:val="000000"/>
                <w:sz w:val="22"/>
                <w:szCs w:val="22"/>
                <w:lang w:val="en-US"/>
              </w:rPr>
            </w:pPr>
          </w:p>
        </w:tc>
        <w:tc>
          <w:tcPr>
            <w:tcW w:w="850" w:type="dxa"/>
            <w:vMerge/>
            <w:tcBorders>
              <w:top w:val="nil"/>
              <w:left w:val="single" w:sz="4" w:space="0" w:color="auto"/>
              <w:bottom w:val="single" w:sz="4" w:space="0" w:color="auto"/>
              <w:right w:val="single" w:sz="4" w:space="0" w:color="auto"/>
            </w:tcBorders>
            <w:vAlign w:val="center"/>
            <w:hideMark/>
          </w:tcPr>
          <w:p w14:paraId="7CB8B9C7" w14:textId="77777777" w:rsidR="00E6793E" w:rsidRPr="00E6793E" w:rsidRDefault="00E6793E" w:rsidP="00E6793E">
            <w:pPr>
              <w:jc w:val="center"/>
              <w:rPr>
                <w:rFonts w:ascii="Calibri" w:hAnsi="Calibri" w:cs="Calibri"/>
                <w:color w:val="000000"/>
                <w:sz w:val="22"/>
                <w:szCs w:val="22"/>
                <w:lang w:val="en-US"/>
              </w:rPr>
            </w:pPr>
          </w:p>
        </w:tc>
        <w:tc>
          <w:tcPr>
            <w:tcW w:w="1418" w:type="dxa"/>
            <w:vMerge/>
            <w:tcBorders>
              <w:top w:val="nil"/>
              <w:left w:val="single" w:sz="4" w:space="0" w:color="auto"/>
              <w:bottom w:val="single" w:sz="4" w:space="0" w:color="auto"/>
              <w:right w:val="single" w:sz="4" w:space="0" w:color="auto"/>
            </w:tcBorders>
            <w:vAlign w:val="center"/>
            <w:hideMark/>
          </w:tcPr>
          <w:p w14:paraId="55BC0A91" w14:textId="77777777" w:rsidR="00E6793E" w:rsidRPr="00E6793E" w:rsidRDefault="00E6793E" w:rsidP="00E6793E">
            <w:pPr>
              <w:jc w:val="center"/>
              <w:rPr>
                <w:rFonts w:ascii="Calibri" w:hAnsi="Calibri" w:cs="Calibri"/>
                <w:color w:val="000000"/>
                <w:sz w:val="22"/>
                <w:szCs w:val="22"/>
                <w:lang w:val="en-US"/>
              </w:rPr>
            </w:pPr>
          </w:p>
        </w:tc>
        <w:tc>
          <w:tcPr>
            <w:tcW w:w="1417" w:type="dxa"/>
            <w:vMerge/>
            <w:tcBorders>
              <w:top w:val="nil"/>
              <w:left w:val="single" w:sz="4" w:space="0" w:color="auto"/>
              <w:bottom w:val="single" w:sz="4" w:space="0" w:color="auto"/>
              <w:right w:val="single" w:sz="4" w:space="0" w:color="auto"/>
            </w:tcBorders>
            <w:vAlign w:val="center"/>
            <w:hideMark/>
          </w:tcPr>
          <w:p w14:paraId="29EE3F82" w14:textId="77777777" w:rsidR="00E6793E" w:rsidRPr="00E6793E" w:rsidRDefault="00E6793E" w:rsidP="00E6793E">
            <w:pPr>
              <w:jc w:val="center"/>
              <w:rPr>
                <w:rFonts w:ascii="Calibri" w:hAnsi="Calibri" w:cs="Calibri"/>
                <w:color w:val="000000"/>
                <w:sz w:val="22"/>
                <w:szCs w:val="22"/>
                <w:lang w:val="en-US"/>
              </w:rPr>
            </w:pPr>
          </w:p>
        </w:tc>
        <w:tc>
          <w:tcPr>
            <w:tcW w:w="1990" w:type="dxa"/>
            <w:vMerge/>
            <w:tcBorders>
              <w:top w:val="nil"/>
              <w:left w:val="single" w:sz="4" w:space="0" w:color="auto"/>
              <w:bottom w:val="single" w:sz="4" w:space="0" w:color="auto"/>
              <w:right w:val="single" w:sz="4" w:space="0" w:color="auto"/>
            </w:tcBorders>
            <w:vAlign w:val="center"/>
            <w:hideMark/>
          </w:tcPr>
          <w:p w14:paraId="3407281B" w14:textId="77777777" w:rsidR="00E6793E" w:rsidRPr="00E6793E" w:rsidRDefault="00E6793E" w:rsidP="00E6793E">
            <w:pPr>
              <w:jc w:val="center"/>
              <w:rPr>
                <w:rFonts w:ascii="Calibri" w:hAnsi="Calibri" w:cs="Calibri"/>
                <w:color w:val="000000"/>
                <w:sz w:val="22"/>
                <w:szCs w:val="22"/>
                <w:lang w:val="en-US"/>
              </w:rPr>
            </w:pPr>
          </w:p>
        </w:tc>
      </w:tr>
      <w:tr w:rsidR="00E6793E" w:rsidRPr="00E6793E" w14:paraId="0C22038D"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6CFD0482"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DG Concrete Base</w:t>
            </w:r>
          </w:p>
        </w:tc>
        <w:tc>
          <w:tcPr>
            <w:tcW w:w="2168" w:type="dxa"/>
            <w:tcBorders>
              <w:top w:val="nil"/>
              <w:left w:val="nil"/>
              <w:bottom w:val="single" w:sz="4" w:space="0" w:color="auto"/>
              <w:right w:val="single" w:sz="4" w:space="0" w:color="auto"/>
            </w:tcBorders>
            <w:shd w:val="clear" w:color="auto" w:fill="auto"/>
            <w:noWrap/>
            <w:vAlign w:val="center"/>
            <w:hideMark/>
          </w:tcPr>
          <w:p w14:paraId="41A2E0BE"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R.C.C Platform</w:t>
            </w:r>
          </w:p>
        </w:tc>
        <w:tc>
          <w:tcPr>
            <w:tcW w:w="850" w:type="dxa"/>
            <w:tcBorders>
              <w:top w:val="nil"/>
              <w:left w:val="nil"/>
              <w:bottom w:val="single" w:sz="4" w:space="0" w:color="auto"/>
              <w:right w:val="single" w:sz="4" w:space="0" w:color="auto"/>
            </w:tcBorders>
            <w:shd w:val="clear" w:color="auto" w:fill="auto"/>
            <w:noWrap/>
            <w:vAlign w:val="center"/>
            <w:hideMark/>
          </w:tcPr>
          <w:p w14:paraId="2094BA0F"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04B28D8C"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614</w:t>
            </w:r>
          </w:p>
        </w:tc>
        <w:tc>
          <w:tcPr>
            <w:tcW w:w="1417" w:type="dxa"/>
            <w:tcBorders>
              <w:top w:val="nil"/>
              <w:left w:val="nil"/>
              <w:bottom w:val="single" w:sz="4" w:space="0" w:color="auto"/>
              <w:right w:val="single" w:sz="4" w:space="0" w:color="auto"/>
            </w:tcBorders>
            <w:shd w:val="clear" w:color="auto" w:fill="auto"/>
            <w:noWrap/>
            <w:vAlign w:val="center"/>
            <w:hideMark/>
          </w:tcPr>
          <w:p w14:paraId="50ECDAE5"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300</w:t>
            </w:r>
          </w:p>
        </w:tc>
        <w:tc>
          <w:tcPr>
            <w:tcW w:w="1990" w:type="dxa"/>
            <w:tcBorders>
              <w:top w:val="nil"/>
              <w:left w:val="nil"/>
              <w:bottom w:val="single" w:sz="4" w:space="0" w:color="auto"/>
              <w:right w:val="single" w:sz="4" w:space="0" w:color="auto"/>
            </w:tcBorders>
            <w:shd w:val="clear" w:color="auto" w:fill="auto"/>
            <w:noWrap/>
            <w:vAlign w:val="center"/>
            <w:hideMark/>
          </w:tcPr>
          <w:p w14:paraId="29967562"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1,84,200</w:t>
            </w:r>
          </w:p>
        </w:tc>
      </w:tr>
      <w:tr w:rsidR="00E6793E" w:rsidRPr="00E6793E" w14:paraId="31D7827E"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0FEEEEA0"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Egg Store House</w:t>
            </w:r>
          </w:p>
        </w:tc>
        <w:tc>
          <w:tcPr>
            <w:tcW w:w="2168" w:type="dxa"/>
            <w:tcBorders>
              <w:top w:val="nil"/>
              <w:left w:val="nil"/>
              <w:bottom w:val="single" w:sz="4" w:space="0" w:color="auto"/>
              <w:right w:val="single" w:sz="4" w:space="0" w:color="auto"/>
            </w:tcBorders>
            <w:shd w:val="clear" w:color="auto" w:fill="auto"/>
            <w:vAlign w:val="center"/>
            <w:hideMark/>
          </w:tcPr>
          <w:p w14:paraId="5C451EA7"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R.C.C Framed Structure</w:t>
            </w:r>
          </w:p>
        </w:tc>
        <w:tc>
          <w:tcPr>
            <w:tcW w:w="850" w:type="dxa"/>
            <w:tcBorders>
              <w:top w:val="nil"/>
              <w:left w:val="nil"/>
              <w:bottom w:val="single" w:sz="4" w:space="0" w:color="auto"/>
              <w:right w:val="single" w:sz="4" w:space="0" w:color="auto"/>
            </w:tcBorders>
            <w:shd w:val="clear" w:color="auto" w:fill="auto"/>
            <w:noWrap/>
            <w:vAlign w:val="center"/>
            <w:hideMark/>
          </w:tcPr>
          <w:p w14:paraId="62B5E527"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7724E600"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4,368</w:t>
            </w:r>
          </w:p>
        </w:tc>
        <w:tc>
          <w:tcPr>
            <w:tcW w:w="1417" w:type="dxa"/>
            <w:tcBorders>
              <w:top w:val="nil"/>
              <w:left w:val="nil"/>
              <w:bottom w:val="single" w:sz="4" w:space="0" w:color="auto"/>
              <w:right w:val="single" w:sz="4" w:space="0" w:color="auto"/>
            </w:tcBorders>
            <w:shd w:val="clear" w:color="auto" w:fill="auto"/>
            <w:noWrap/>
            <w:vAlign w:val="center"/>
            <w:hideMark/>
          </w:tcPr>
          <w:p w14:paraId="5D989039"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1,100</w:t>
            </w:r>
          </w:p>
        </w:tc>
        <w:tc>
          <w:tcPr>
            <w:tcW w:w="1990" w:type="dxa"/>
            <w:tcBorders>
              <w:top w:val="nil"/>
              <w:left w:val="nil"/>
              <w:bottom w:val="single" w:sz="4" w:space="0" w:color="auto"/>
              <w:right w:val="single" w:sz="4" w:space="0" w:color="auto"/>
            </w:tcBorders>
            <w:shd w:val="clear" w:color="auto" w:fill="auto"/>
            <w:noWrap/>
            <w:vAlign w:val="center"/>
            <w:hideMark/>
          </w:tcPr>
          <w:p w14:paraId="40E1CF39"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48,04,800</w:t>
            </w:r>
          </w:p>
        </w:tc>
      </w:tr>
      <w:tr w:rsidR="00E6793E" w:rsidRPr="00E6793E" w14:paraId="462F0080"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33B5EBDF"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Office Room</w:t>
            </w:r>
          </w:p>
        </w:tc>
        <w:tc>
          <w:tcPr>
            <w:tcW w:w="2168" w:type="dxa"/>
            <w:tcBorders>
              <w:top w:val="nil"/>
              <w:left w:val="nil"/>
              <w:bottom w:val="single" w:sz="4" w:space="0" w:color="auto"/>
              <w:right w:val="single" w:sz="4" w:space="0" w:color="auto"/>
            </w:tcBorders>
            <w:shd w:val="clear" w:color="auto" w:fill="auto"/>
            <w:vAlign w:val="center"/>
            <w:hideMark/>
          </w:tcPr>
          <w:p w14:paraId="6526AA84"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R.C.C Framed Structure</w:t>
            </w:r>
          </w:p>
        </w:tc>
        <w:tc>
          <w:tcPr>
            <w:tcW w:w="850" w:type="dxa"/>
            <w:tcBorders>
              <w:top w:val="nil"/>
              <w:left w:val="nil"/>
              <w:bottom w:val="single" w:sz="4" w:space="0" w:color="auto"/>
              <w:right w:val="single" w:sz="4" w:space="0" w:color="auto"/>
            </w:tcBorders>
            <w:shd w:val="clear" w:color="auto" w:fill="auto"/>
            <w:noWrap/>
            <w:vAlign w:val="center"/>
            <w:hideMark/>
          </w:tcPr>
          <w:p w14:paraId="1768885C"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2043F54F"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414</w:t>
            </w:r>
          </w:p>
        </w:tc>
        <w:tc>
          <w:tcPr>
            <w:tcW w:w="1417" w:type="dxa"/>
            <w:tcBorders>
              <w:top w:val="nil"/>
              <w:left w:val="nil"/>
              <w:bottom w:val="single" w:sz="4" w:space="0" w:color="auto"/>
              <w:right w:val="single" w:sz="4" w:space="0" w:color="auto"/>
            </w:tcBorders>
            <w:shd w:val="clear" w:color="auto" w:fill="auto"/>
            <w:noWrap/>
            <w:vAlign w:val="center"/>
            <w:hideMark/>
          </w:tcPr>
          <w:p w14:paraId="6A26A0E7"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1,400</w:t>
            </w:r>
          </w:p>
        </w:tc>
        <w:tc>
          <w:tcPr>
            <w:tcW w:w="1990" w:type="dxa"/>
            <w:tcBorders>
              <w:top w:val="nil"/>
              <w:left w:val="nil"/>
              <w:bottom w:val="single" w:sz="4" w:space="0" w:color="auto"/>
              <w:right w:val="single" w:sz="4" w:space="0" w:color="auto"/>
            </w:tcBorders>
            <w:shd w:val="clear" w:color="auto" w:fill="auto"/>
            <w:noWrap/>
            <w:vAlign w:val="center"/>
            <w:hideMark/>
          </w:tcPr>
          <w:p w14:paraId="66F7A983"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5,79,600</w:t>
            </w:r>
          </w:p>
        </w:tc>
      </w:tr>
      <w:tr w:rsidR="00E6793E" w:rsidRPr="00E6793E" w14:paraId="24B37FD3"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vAlign w:val="center"/>
            <w:hideMark/>
          </w:tcPr>
          <w:p w14:paraId="1432F649"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Food Mill Shed (excluding Mezzanine)</w:t>
            </w:r>
          </w:p>
        </w:tc>
        <w:tc>
          <w:tcPr>
            <w:tcW w:w="2168" w:type="dxa"/>
            <w:tcBorders>
              <w:top w:val="nil"/>
              <w:left w:val="nil"/>
              <w:bottom w:val="single" w:sz="4" w:space="0" w:color="auto"/>
              <w:right w:val="single" w:sz="4" w:space="0" w:color="auto"/>
            </w:tcBorders>
            <w:shd w:val="clear" w:color="auto" w:fill="auto"/>
            <w:vAlign w:val="center"/>
            <w:hideMark/>
          </w:tcPr>
          <w:p w14:paraId="021F0273"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Steel structure</w:t>
            </w:r>
          </w:p>
        </w:tc>
        <w:tc>
          <w:tcPr>
            <w:tcW w:w="850" w:type="dxa"/>
            <w:tcBorders>
              <w:top w:val="nil"/>
              <w:left w:val="nil"/>
              <w:bottom w:val="single" w:sz="4" w:space="0" w:color="auto"/>
              <w:right w:val="single" w:sz="4" w:space="0" w:color="auto"/>
            </w:tcBorders>
            <w:shd w:val="clear" w:color="auto" w:fill="auto"/>
            <w:noWrap/>
            <w:vAlign w:val="center"/>
            <w:hideMark/>
          </w:tcPr>
          <w:p w14:paraId="7AADA488"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728DDC6F"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6,739</w:t>
            </w:r>
          </w:p>
        </w:tc>
        <w:tc>
          <w:tcPr>
            <w:tcW w:w="1417" w:type="dxa"/>
            <w:tcBorders>
              <w:top w:val="nil"/>
              <w:left w:val="nil"/>
              <w:bottom w:val="single" w:sz="4" w:space="0" w:color="auto"/>
              <w:right w:val="single" w:sz="4" w:space="0" w:color="auto"/>
            </w:tcBorders>
            <w:shd w:val="clear" w:color="auto" w:fill="auto"/>
            <w:noWrap/>
            <w:vAlign w:val="center"/>
            <w:hideMark/>
          </w:tcPr>
          <w:p w14:paraId="474E75CD"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1,000</w:t>
            </w:r>
          </w:p>
        </w:tc>
        <w:tc>
          <w:tcPr>
            <w:tcW w:w="1990" w:type="dxa"/>
            <w:tcBorders>
              <w:top w:val="nil"/>
              <w:left w:val="nil"/>
              <w:bottom w:val="single" w:sz="4" w:space="0" w:color="auto"/>
              <w:right w:val="single" w:sz="4" w:space="0" w:color="auto"/>
            </w:tcBorders>
            <w:shd w:val="clear" w:color="auto" w:fill="auto"/>
            <w:noWrap/>
            <w:vAlign w:val="center"/>
            <w:hideMark/>
          </w:tcPr>
          <w:p w14:paraId="280A0D78"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67,39,000</w:t>
            </w:r>
          </w:p>
        </w:tc>
      </w:tr>
      <w:tr w:rsidR="00E6793E" w:rsidRPr="00E6793E" w14:paraId="172E6582"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153B8338"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Food Mill Mezzanine</w:t>
            </w:r>
          </w:p>
        </w:tc>
        <w:tc>
          <w:tcPr>
            <w:tcW w:w="2168" w:type="dxa"/>
            <w:tcBorders>
              <w:top w:val="nil"/>
              <w:left w:val="nil"/>
              <w:bottom w:val="single" w:sz="4" w:space="0" w:color="auto"/>
              <w:right w:val="single" w:sz="4" w:space="0" w:color="auto"/>
            </w:tcBorders>
            <w:shd w:val="clear" w:color="auto" w:fill="auto"/>
            <w:vAlign w:val="center"/>
            <w:hideMark/>
          </w:tcPr>
          <w:p w14:paraId="2725AC59"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Steel structure</w:t>
            </w:r>
          </w:p>
        </w:tc>
        <w:tc>
          <w:tcPr>
            <w:tcW w:w="850" w:type="dxa"/>
            <w:tcBorders>
              <w:top w:val="nil"/>
              <w:left w:val="nil"/>
              <w:bottom w:val="single" w:sz="4" w:space="0" w:color="auto"/>
              <w:right w:val="single" w:sz="4" w:space="0" w:color="auto"/>
            </w:tcBorders>
            <w:shd w:val="clear" w:color="auto" w:fill="auto"/>
            <w:noWrap/>
            <w:vAlign w:val="center"/>
            <w:hideMark/>
          </w:tcPr>
          <w:p w14:paraId="6B51A43A"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3616335E"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3,370</w:t>
            </w:r>
          </w:p>
        </w:tc>
        <w:tc>
          <w:tcPr>
            <w:tcW w:w="1417" w:type="dxa"/>
            <w:tcBorders>
              <w:top w:val="nil"/>
              <w:left w:val="nil"/>
              <w:bottom w:val="single" w:sz="4" w:space="0" w:color="auto"/>
              <w:right w:val="single" w:sz="4" w:space="0" w:color="auto"/>
            </w:tcBorders>
            <w:shd w:val="clear" w:color="auto" w:fill="auto"/>
            <w:noWrap/>
            <w:vAlign w:val="center"/>
            <w:hideMark/>
          </w:tcPr>
          <w:p w14:paraId="0CBD5F04"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400</w:t>
            </w:r>
          </w:p>
        </w:tc>
        <w:tc>
          <w:tcPr>
            <w:tcW w:w="1990" w:type="dxa"/>
            <w:tcBorders>
              <w:top w:val="nil"/>
              <w:left w:val="nil"/>
              <w:bottom w:val="single" w:sz="4" w:space="0" w:color="auto"/>
              <w:right w:val="single" w:sz="4" w:space="0" w:color="auto"/>
            </w:tcBorders>
            <w:shd w:val="clear" w:color="auto" w:fill="auto"/>
            <w:noWrap/>
            <w:vAlign w:val="center"/>
            <w:hideMark/>
          </w:tcPr>
          <w:p w14:paraId="57F2C2F7"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13,48,000</w:t>
            </w:r>
          </w:p>
        </w:tc>
      </w:tr>
      <w:tr w:rsidR="00E6793E" w:rsidRPr="00E6793E" w14:paraId="42270E14"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69F8F5A7"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Temporary Store</w:t>
            </w:r>
          </w:p>
        </w:tc>
        <w:tc>
          <w:tcPr>
            <w:tcW w:w="2168" w:type="dxa"/>
            <w:tcBorders>
              <w:top w:val="nil"/>
              <w:left w:val="nil"/>
              <w:bottom w:val="single" w:sz="4" w:space="0" w:color="auto"/>
              <w:right w:val="single" w:sz="4" w:space="0" w:color="auto"/>
            </w:tcBorders>
            <w:shd w:val="clear" w:color="auto" w:fill="auto"/>
            <w:vAlign w:val="center"/>
            <w:hideMark/>
          </w:tcPr>
          <w:p w14:paraId="0EF5082C"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GI Shed</w:t>
            </w:r>
          </w:p>
        </w:tc>
        <w:tc>
          <w:tcPr>
            <w:tcW w:w="850" w:type="dxa"/>
            <w:tcBorders>
              <w:top w:val="nil"/>
              <w:left w:val="nil"/>
              <w:bottom w:val="single" w:sz="4" w:space="0" w:color="auto"/>
              <w:right w:val="single" w:sz="4" w:space="0" w:color="auto"/>
            </w:tcBorders>
            <w:shd w:val="clear" w:color="auto" w:fill="auto"/>
            <w:noWrap/>
            <w:vAlign w:val="center"/>
            <w:hideMark/>
          </w:tcPr>
          <w:p w14:paraId="6947472A"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6E820586"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1,500</w:t>
            </w:r>
          </w:p>
        </w:tc>
        <w:tc>
          <w:tcPr>
            <w:tcW w:w="1417" w:type="dxa"/>
            <w:tcBorders>
              <w:top w:val="nil"/>
              <w:left w:val="nil"/>
              <w:bottom w:val="single" w:sz="4" w:space="0" w:color="auto"/>
              <w:right w:val="single" w:sz="4" w:space="0" w:color="auto"/>
            </w:tcBorders>
            <w:shd w:val="clear" w:color="auto" w:fill="auto"/>
            <w:noWrap/>
            <w:vAlign w:val="center"/>
            <w:hideMark/>
          </w:tcPr>
          <w:p w14:paraId="0D1ADBC5"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550</w:t>
            </w:r>
          </w:p>
        </w:tc>
        <w:tc>
          <w:tcPr>
            <w:tcW w:w="1990" w:type="dxa"/>
            <w:tcBorders>
              <w:top w:val="nil"/>
              <w:left w:val="nil"/>
              <w:bottom w:val="single" w:sz="4" w:space="0" w:color="auto"/>
              <w:right w:val="single" w:sz="4" w:space="0" w:color="auto"/>
            </w:tcBorders>
            <w:shd w:val="clear" w:color="auto" w:fill="auto"/>
            <w:noWrap/>
            <w:vAlign w:val="center"/>
            <w:hideMark/>
          </w:tcPr>
          <w:p w14:paraId="5A6DD23B"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8,25,000</w:t>
            </w:r>
          </w:p>
        </w:tc>
      </w:tr>
      <w:tr w:rsidR="00E6793E" w:rsidRPr="00E6793E" w14:paraId="400ECFB8"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6F53FDA3" w14:textId="77777777" w:rsidR="00E6793E" w:rsidRPr="00E6793E" w:rsidRDefault="00E6793E" w:rsidP="00E6793E">
            <w:pPr>
              <w:jc w:val="center"/>
              <w:rPr>
                <w:rFonts w:ascii="Calibri" w:hAnsi="Calibri" w:cs="Calibri"/>
                <w:b/>
                <w:bCs/>
                <w:color w:val="000000"/>
                <w:sz w:val="22"/>
                <w:szCs w:val="22"/>
                <w:lang w:val="en-US"/>
              </w:rPr>
            </w:pPr>
            <w:proofErr w:type="spellStart"/>
            <w:r w:rsidRPr="00E6793E">
              <w:rPr>
                <w:rFonts w:ascii="Calibri" w:hAnsi="Calibri" w:cs="Calibri"/>
                <w:b/>
                <w:bCs/>
                <w:color w:val="000000"/>
                <w:sz w:val="22"/>
                <w:szCs w:val="22"/>
                <w:lang w:val="en-US"/>
              </w:rPr>
              <w:t>Labour</w:t>
            </w:r>
            <w:proofErr w:type="spellEnd"/>
            <w:r w:rsidRPr="00E6793E">
              <w:rPr>
                <w:rFonts w:ascii="Calibri" w:hAnsi="Calibri" w:cs="Calibri"/>
                <w:b/>
                <w:bCs/>
                <w:color w:val="000000"/>
                <w:sz w:val="22"/>
                <w:szCs w:val="22"/>
                <w:lang w:val="en-US"/>
              </w:rPr>
              <w:t xml:space="preserve"> Kitchen</w:t>
            </w:r>
          </w:p>
        </w:tc>
        <w:tc>
          <w:tcPr>
            <w:tcW w:w="2168" w:type="dxa"/>
            <w:tcBorders>
              <w:top w:val="nil"/>
              <w:left w:val="nil"/>
              <w:bottom w:val="single" w:sz="4" w:space="0" w:color="auto"/>
              <w:right w:val="single" w:sz="4" w:space="0" w:color="auto"/>
            </w:tcBorders>
            <w:shd w:val="clear" w:color="auto" w:fill="auto"/>
            <w:vAlign w:val="center"/>
            <w:hideMark/>
          </w:tcPr>
          <w:p w14:paraId="04365765"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G.I Shed over brick walls</w:t>
            </w:r>
          </w:p>
        </w:tc>
        <w:tc>
          <w:tcPr>
            <w:tcW w:w="850" w:type="dxa"/>
            <w:tcBorders>
              <w:top w:val="nil"/>
              <w:left w:val="nil"/>
              <w:bottom w:val="single" w:sz="4" w:space="0" w:color="auto"/>
              <w:right w:val="single" w:sz="4" w:space="0" w:color="auto"/>
            </w:tcBorders>
            <w:shd w:val="clear" w:color="auto" w:fill="auto"/>
            <w:noWrap/>
            <w:vAlign w:val="center"/>
            <w:hideMark/>
          </w:tcPr>
          <w:p w14:paraId="33C376DD"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6CB3C676"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221</w:t>
            </w:r>
          </w:p>
        </w:tc>
        <w:tc>
          <w:tcPr>
            <w:tcW w:w="1417" w:type="dxa"/>
            <w:tcBorders>
              <w:top w:val="nil"/>
              <w:left w:val="nil"/>
              <w:bottom w:val="single" w:sz="4" w:space="0" w:color="auto"/>
              <w:right w:val="single" w:sz="4" w:space="0" w:color="auto"/>
            </w:tcBorders>
            <w:shd w:val="clear" w:color="auto" w:fill="auto"/>
            <w:noWrap/>
            <w:vAlign w:val="center"/>
            <w:hideMark/>
          </w:tcPr>
          <w:p w14:paraId="47D19653"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750</w:t>
            </w:r>
          </w:p>
        </w:tc>
        <w:tc>
          <w:tcPr>
            <w:tcW w:w="1990" w:type="dxa"/>
            <w:tcBorders>
              <w:top w:val="nil"/>
              <w:left w:val="nil"/>
              <w:bottom w:val="single" w:sz="4" w:space="0" w:color="auto"/>
              <w:right w:val="single" w:sz="4" w:space="0" w:color="auto"/>
            </w:tcBorders>
            <w:shd w:val="clear" w:color="auto" w:fill="auto"/>
            <w:noWrap/>
            <w:vAlign w:val="center"/>
            <w:hideMark/>
          </w:tcPr>
          <w:p w14:paraId="4E80D8ED"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1,65,750</w:t>
            </w:r>
          </w:p>
        </w:tc>
      </w:tr>
      <w:tr w:rsidR="00E6793E" w:rsidRPr="00E6793E" w14:paraId="411A996C"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13439499" w14:textId="77777777" w:rsidR="00E6793E" w:rsidRPr="00E6793E" w:rsidRDefault="00E6793E" w:rsidP="00E6793E">
            <w:pPr>
              <w:jc w:val="center"/>
              <w:rPr>
                <w:rFonts w:ascii="Calibri" w:hAnsi="Calibri" w:cs="Calibri"/>
                <w:b/>
                <w:bCs/>
                <w:color w:val="000000"/>
                <w:sz w:val="22"/>
                <w:szCs w:val="22"/>
                <w:lang w:val="en-US"/>
              </w:rPr>
            </w:pPr>
            <w:proofErr w:type="spellStart"/>
            <w:r w:rsidRPr="00E6793E">
              <w:rPr>
                <w:rFonts w:ascii="Calibri" w:hAnsi="Calibri" w:cs="Calibri"/>
                <w:b/>
                <w:bCs/>
                <w:color w:val="000000"/>
                <w:sz w:val="22"/>
                <w:szCs w:val="22"/>
                <w:lang w:val="en-US"/>
              </w:rPr>
              <w:t>Labour</w:t>
            </w:r>
            <w:proofErr w:type="spellEnd"/>
            <w:r w:rsidRPr="00E6793E">
              <w:rPr>
                <w:rFonts w:ascii="Calibri" w:hAnsi="Calibri" w:cs="Calibri"/>
                <w:b/>
                <w:bCs/>
                <w:color w:val="000000"/>
                <w:sz w:val="22"/>
                <w:szCs w:val="22"/>
                <w:lang w:val="en-US"/>
              </w:rPr>
              <w:t xml:space="preserve"> Shed</w:t>
            </w:r>
          </w:p>
        </w:tc>
        <w:tc>
          <w:tcPr>
            <w:tcW w:w="2168" w:type="dxa"/>
            <w:tcBorders>
              <w:top w:val="nil"/>
              <w:left w:val="nil"/>
              <w:bottom w:val="single" w:sz="4" w:space="0" w:color="auto"/>
              <w:right w:val="single" w:sz="4" w:space="0" w:color="auto"/>
            </w:tcBorders>
            <w:shd w:val="clear" w:color="auto" w:fill="auto"/>
            <w:vAlign w:val="center"/>
            <w:hideMark/>
          </w:tcPr>
          <w:p w14:paraId="22A86163"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G.I Shed over brick walls</w:t>
            </w:r>
          </w:p>
        </w:tc>
        <w:tc>
          <w:tcPr>
            <w:tcW w:w="850" w:type="dxa"/>
            <w:tcBorders>
              <w:top w:val="nil"/>
              <w:left w:val="nil"/>
              <w:bottom w:val="single" w:sz="4" w:space="0" w:color="auto"/>
              <w:right w:val="single" w:sz="4" w:space="0" w:color="auto"/>
            </w:tcBorders>
            <w:shd w:val="clear" w:color="auto" w:fill="auto"/>
            <w:noWrap/>
            <w:vAlign w:val="center"/>
            <w:hideMark/>
          </w:tcPr>
          <w:p w14:paraId="30ACE876"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745EB401"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2,152</w:t>
            </w:r>
          </w:p>
        </w:tc>
        <w:tc>
          <w:tcPr>
            <w:tcW w:w="1417" w:type="dxa"/>
            <w:tcBorders>
              <w:top w:val="nil"/>
              <w:left w:val="nil"/>
              <w:bottom w:val="single" w:sz="4" w:space="0" w:color="auto"/>
              <w:right w:val="single" w:sz="4" w:space="0" w:color="auto"/>
            </w:tcBorders>
            <w:shd w:val="clear" w:color="auto" w:fill="auto"/>
            <w:noWrap/>
            <w:vAlign w:val="center"/>
            <w:hideMark/>
          </w:tcPr>
          <w:p w14:paraId="702C92F4"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750</w:t>
            </w:r>
          </w:p>
        </w:tc>
        <w:tc>
          <w:tcPr>
            <w:tcW w:w="1990" w:type="dxa"/>
            <w:tcBorders>
              <w:top w:val="nil"/>
              <w:left w:val="nil"/>
              <w:bottom w:val="single" w:sz="4" w:space="0" w:color="auto"/>
              <w:right w:val="single" w:sz="4" w:space="0" w:color="auto"/>
            </w:tcBorders>
            <w:shd w:val="clear" w:color="auto" w:fill="auto"/>
            <w:noWrap/>
            <w:vAlign w:val="center"/>
            <w:hideMark/>
          </w:tcPr>
          <w:p w14:paraId="790E9FEF"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16,14,000</w:t>
            </w:r>
          </w:p>
        </w:tc>
      </w:tr>
      <w:tr w:rsidR="00E6793E" w:rsidRPr="00E6793E" w14:paraId="1EC9DDC0"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347C98FB"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Shed of container</w:t>
            </w:r>
          </w:p>
        </w:tc>
        <w:tc>
          <w:tcPr>
            <w:tcW w:w="2168" w:type="dxa"/>
            <w:tcBorders>
              <w:top w:val="nil"/>
              <w:left w:val="nil"/>
              <w:bottom w:val="single" w:sz="4" w:space="0" w:color="auto"/>
              <w:right w:val="single" w:sz="4" w:space="0" w:color="auto"/>
            </w:tcBorders>
            <w:shd w:val="clear" w:color="auto" w:fill="auto"/>
            <w:vAlign w:val="center"/>
            <w:hideMark/>
          </w:tcPr>
          <w:p w14:paraId="2B05995F"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G.I Shed</w:t>
            </w:r>
          </w:p>
        </w:tc>
        <w:tc>
          <w:tcPr>
            <w:tcW w:w="850" w:type="dxa"/>
            <w:tcBorders>
              <w:top w:val="nil"/>
              <w:left w:val="nil"/>
              <w:bottom w:val="single" w:sz="4" w:space="0" w:color="auto"/>
              <w:right w:val="single" w:sz="4" w:space="0" w:color="auto"/>
            </w:tcBorders>
            <w:shd w:val="clear" w:color="auto" w:fill="auto"/>
            <w:noWrap/>
            <w:vAlign w:val="center"/>
            <w:hideMark/>
          </w:tcPr>
          <w:p w14:paraId="10D9903B"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Sq. ft.</w:t>
            </w:r>
          </w:p>
        </w:tc>
        <w:tc>
          <w:tcPr>
            <w:tcW w:w="1418" w:type="dxa"/>
            <w:tcBorders>
              <w:top w:val="nil"/>
              <w:left w:val="nil"/>
              <w:bottom w:val="single" w:sz="4" w:space="0" w:color="auto"/>
              <w:right w:val="single" w:sz="4" w:space="0" w:color="auto"/>
            </w:tcBorders>
            <w:shd w:val="clear" w:color="auto" w:fill="auto"/>
            <w:noWrap/>
            <w:vAlign w:val="center"/>
            <w:hideMark/>
          </w:tcPr>
          <w:p w14:paraId="057EDC30"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253</w:t>
            </w:r>
          </w:p>
        </w:tc>
        <w:tc>
          <w:tcPr>
            <w:tcW w:w="1417" w:type="dxa"/>
            <w:tcBorders>
              <w:top w:val="nil"/>
              <w:left w:val="nil"/>
              <w:bottom w:val="single" w:sz="4" w:space="0" w:color="auto"/>
              <w:right w:val="single" w:sz="4" w:space="0" w:color="auto"/>
            </w:tcBorders>
            <w:shd w:val="clear" w:color="auto" w:fill="auto"/>
            <w:noWrap/>
            <w:vAlign w:val="center"/>
            <w:hideMark/>
          </w:tcPr>
          <w:p w14:paraId="6ED1CC1E"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225</w:t>
            </w:r>
          </w:p>
        </w:tc>
        <w:tc>
          <w:tcPr>
            <w:tcW w:w="1990" w:type="dxa"/>
            <w:tcBorders>
              <w:top w:val="nil"/>
              <w:left w:val="nil"/>
              <w:bottom w:val="single" w:sz="4" w:space="0" w:color="auto"/>
              <w:right w:val="single" w:sz="4" w:space="0" w:color="auto"/>
            </w:tcBorders>
            <w:shd w:val="clear" w:color="auto" w:fill="auto"/>
            <w:noWrap/>
            <w:vAlign w:val="center"/>
            <w:hideMark/>
          </w:tcPr>
          <w:p w14:paraId="01907AF6"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56,925</w:t>
            </w:r>
          </w:p>
        </w:tc>
      </w:tr>
      <w:tr w:rsidR="00E6793E" w:rsidRPr="00E6793E" w14:paraId="2DF80C2E"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414CD2F0"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Silo Base</w:t>
            </w:r>
          </w:p>
        </w:tc>
        <w:tc>
          <w:tcPr>
            <w:tcW w:w="2168" w:type="dxa"/>
            <w:tcBorders>
              <w:top w:val="nil"/>
              <w:left w:val="nil"/>
              <w:bottom w:val="single" w:sz="4" w:space="0" w:color="auto"/>
              <w:right w:val="single" w:sz="4" w:space="0" w:color="auto"/>
            </w:tcBorders>
            <w:shd w:val="clear" w:color="auto" w:fill="auto"/>
            <w:vAlign w:val="center"/>
            <w:hideMark/>
          </w:tcPr>
          <w:p w14:paraId="3B450B68"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R.C.C</w:t>
            </w:r>
          </w:p>
        </w:tc>
        <w:tc>
          <w:tcPr>
            <w:tcW w:w="850" w:type="dxa"/>
            <w:tcBorders>
              <w:top w:val="nil"/>
              <w:left w:val="nil"/>
              <w:bottom w:val="single" w:sz="4" w:space="0" w:color="auto"/>
              <w:right w:val="single" w:sz="4" w:space="0" w:color="auto"/>
            </w:tcBorders>
            <w:shd w:val="clear" w:color="auto" w:fill="auto"/>
            <w:noWrap/>
            <w:vAlign w:val="center"/>
            <w:hideMark/>
          </w:tcPr>
          <w:p w14:paraId="62D35837"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Cum</w:t>
            </w:r>
          </w:p>
        </w:tc>
        <w:tc>
          <w:tcPr>
            <w:tcW w:w="1418" w:type="dxa"/>
            <w:tcBorders>
              <w:top w:val="nil"/>
              <w:left w:val="nil"/>
              <w:bottom w:val="single" w:sz="4" w:space="0" w:color="auto"/>
              <w:right w:val="single" w:sz="4" w:space="0" w:color="auto"/>
            </w:tcBorders>
            <w:shd w:val="clear" w:color="auto" w:fill="auto"/>
            <w:noWrap/>
            <w:vAlign w:val="center"/>
            <w:hideMark/>
          </w:tcPr>
          <w:p w14:paraId="60EC221A"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89</w:t>
            </w:r>
          </w:p>
        </w:tc>
        <w:tc>
          <w:tcPr>
            <w:tcW w:w="1417" w:type="dxa"/>
            <w:tcBorders>
              <w:top w:val="nil"/>
              <w:left w:val="nil"/>
              <w:bottom w:val="single" w:sz="4" w:space="0" w:color="auto"/>
              <w:right w:val="single" w:sz="4" w:space="0" w:color="auto"/>
            </w:tcBorders>
            <w:shd w:val="clear" w:color="auto" w:fill="auto"/>
            <w:noWrap/>
            <w:vAlign w:val="center"/>
            <w:hideMark/>
          </w:tcPr>
          <w:p w14:paraId="5DE51D67"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9,793</w:t>
            </w:r>
          </w:p>
        </w:tc>
        <w:tc>
          <w:tcPr>
            <w:tcW w:w="1990" w:type="dxa"/>
            <w:tcBorders>
              <w:top w:val="nil"/>
              <w:left w:val="nil"/>
              <w:bottom w:val="single" w:sz="4" w:space="0" w:color="auto"/>
              <w:right w:val="single" w:sz="4" w:space="0" w:color="auto"/>
            </w:tcBorders>
            <w:shd w:val="clear" w:color="auto" w:fill="auto"/>
            <w:noWrap/>
            <w:vAlign w:val="center"/>
            <w:hideMark/>
          </w:tcPr>
          <w:p w14:paraId="39A5F014"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8,71,577</w:t>
            </w:r>
          </w:p>
        </w:tc>
      </w:tr>
      <w:tr w:rsidR="00E6793E" w:rsidRPr="00E6793E" w14:paraId="101AF379" w14:textId="77777777" w:rsidTr="00E6793E">
        <w:trPr>
          <w:trHeight w:val="23"/>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1FF7FD2E"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Steel in Silo Base</w:t>
            </w:r>
          </w:p>
        </w:tc>
        <w:tc>
          <w:tcPr>
            <w:tcW w:w="2168" w:type="dxa"/>
            <w:tcBorders>
              <w:top w:val="nil"/>
              <w:left w:val="nil"/>
              <w:bottom w:val="single" w:sz="4" w:space="0" w:color="auto"/>
              <w:right w:val="single" w:sz="4" w:space="0" w:color="auto"/>
            </w:tcBorders>
            <w:shd w:val="clear" w:color="auto" w:fill="auto"/>
            <w:vAlign w:val="center"/>
            <w:hideMark/>
          </w:tcPr>
          <w:p w14:paraId="07B89798"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TMT Steel Bars</w:t>
            </w:r>
          </w:p>
        </w:tc>
        <w:tc>
          <w:tcPr>
            <w:tcW w:w="850" w:type="dxa"/>
            <w:tcBorders>
              <w:top w:val="nil"/>
              <w:left w:val="nil"/>
              <w:bottom w:val="single" w:sz="4" w:space="0" w:color="auto"/>
              <w:right w:val="single" w:sz="4" w:space="0" w:color="auto"/>
            </w:tcBorders>
            <w:shd w:val="clear" w:color="auto" w:fill="auto"/>
            <w:noWrap/>
            <w:vAlign w:val="center"/>
            <w:hideMark/>
          </w:tcPr>
          <w:p w14:paraId="4F9C5971"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KG</w:t>
            </w:r>
          </w:p>
        </w:tc>
        <w:tc>
          <w:tcPr>
            <w:tcW w:w="1418" w:type="dxa"/>
            <w:tcBorders>
              <w:top w:val="nil"/>
              <w:left w:val="nil"/>
              <w:bottom w:val="single" w:sz="4" w:space="0" w:color="auto"/>
              <w:right w:val="single" w:sz="4" w:space="0" w:color="auto"/>
            </w:tcBorders>
            <w:shd w:val="clear" w:color="auto" w:fill="auto"/>
            <w:noWrap/>
            <w:vAlign w:val="center"/>
            <w:hideMark/>
          </w:tcPr>
          <w:p w14:paraId="3C2018DF"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21,052</w:t>
            </w:r>
          </w:p>
        </w:tc>
        <w:tc>
          <w:tcPr>
            <w:tcW w:w="1417" w:type="dxa"/>
            <w:tcBorders>
              <w:top w:val="nil"/>
              <w:left w:val="nil"/>
              <w:bottom w:val="single" w:sz="4" w:space="0" w:color="auto"/>
              <w:right w:val="single" w:sz="4" w:space="0" w:color="auto"/>
            </w:tcBorders>
            <w:shd w:val="clear" w:color="auto" w:fill="auto"/>
            <w:noWrap/>
            <w:vAlign w:val="center"/>
            <w:hideMark/>
          </w:tcPr>
          <w:p w14:paraId="3666EE2A"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89</w:t>
            </w:r>
          </w:p>
        </w:tc>
        <w:tc>
          <w:tcPr>
            <w:tcW w:w="1990" w:type="dxa"/>
            <w:tcBorders>
              <w:top w:val="nil"/>
              <w:left w:val="nil"/>
              <w:bottom w:val="single" w:sz="4" w:space="0" w:color="auto"/>
              <w:right w:val="single" w:sz="4" w:space="0" w:color="auto"/>
            </w:tcBorders>
            <w:shd w:val="clear" w:color="auto" w:fill="auto"/>
            <w:noWrap/>
            <w:vAlign w:val="center"/>
            <w:hideMark/>
          </w:tcPr>
          <w:p w14:paraId="25CBA238" w14:textId="77777777" w:rsidR="00E6793E" w:rsidRPr="00E6793E" w:rsidRDefault="00E6793E" w:rsidP="00E6793E">
            <w:pPr>
              <w:jc w:val="center"/>
              <w:rPr>
                <w:rFonts w:ascii="Calibri" w:hAnsi="Calibri" w:cs="Calibri"/>
                <w:color w:val="000000"/>
                <w:sz w:val="22"/>
                <w:szCs w:val="22"/>
                <w:lang w:val="en-US"/>
              </w:rPr>
            </w:pPr>
            <w:r w:rsidRPr="00E6793E">
              <w:rPr>
                <w:rFonts w:ascii="Calibri" w:hAnsi="Calibri" w:cs="Calibri"/>
                <w:color w:val="000000"/>
                <w:sz w:val="22"/>
                <w:szCs w:val="22"/>
                <w:lang w:val="en-US"/>
              </w:rPr>
              <w:t>18,73,628</w:t>
            </w:r>
          </w:p>
        </w:tc>
      </w:tr>
      <w:tr w:rsidR="00E6793E" w:rsidRPr="00E6793E" w14:paraId="2444E93D" w14:textId="77777777" w:rsidTr="00E6793E">
        <w:trPr>
          <w:trHeight w:val="23"/>
          <w:jc w:val="center"/>
        </w:trPr>
        <w:tc>
          <w:tcPr>
            <w:tcW w:w="7933" w:type="dxa"/>
            <w:gridSpan w:val="5"/>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74FB141D"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Total</w:t>
            </w:r>
          </w:p>
        </w:tc>
        <w:tc>
          <w:tcPr>
            <w:tcW w:w="1990" w:type="dxa"/>
            <w:tcBorders>
              <w:top w:val="nil"/>
              <w:left w:val="nil"/>
              <w:bottom w:val="single" w:sz="4" w:space="0" w:color="auto"/>
              <w:right w:val="single" w:sz="4" w:space="0" w:color="auto"/>
            </w:tcBorders>
            <w:shd w:val="clear" w:color="000000" w:fill="B4C6E7"/>
            <w:noWrap/>
            <w:vAlign w:val="center"/>
            <w:hideMark/>
          </w:tcPr>
          <w:p w14:paraId="5F3F8E5A" w14:textId="77777777" w:rsidR="00E6793E" w:rsidRPr="00E6793E" w:rsidRDefault="00E6793E" w:rsidP="00E6793E">
            <w:pPr>
              <w:jc w:val="center"/>
              <w:rPr>
                <w:rFonts w:ascii="Calibri" w:hAnsi="Calibri" w:cs="Calibri"/>
                <w:b/>
                <w:bCs/>
                <w:color w:val="000000"/>
                <w:sz w:val="22"/>
                <w:szCs w:val="22"/>
                <w:lang w:val="en-US"/>
              </w:rPr>
            </w:pPr>
            <w:r w:rsidRPr="00E6793E">
              <w:rPr>
                <w:rFonts w:ascii="Calibri" w:hAnsi="Calibri" w:cs="Calibri"/>
                <w:b/>
                <w:bCs/>
                <w:color w:val="000000"/>
                <w:sz w:val="22"/>
                <w:szCs w:val="22"/>
                <w:lang w:val="en-US"/>
              </w:rPr>
              <w:t>8,99,13,475</w:t>
            </w:r>
          </w:p>
        </w:tc>
      </w:tr>
    </w:tbl>
    <w:p w14:paraId="0F790D15" w14:textId="6CC64193" w:rsidR="00E6793E" w:rsidRDefault="00E6793E">
      <w:pPr>
        <w:spacing w:after="200" w:line="276" w:lineRule="auto"/>
        <w:rPr>
          <w:highlight w:val="yellow"/>
        </w:rPr>
      </w:pPr>
    </w:p>
    <w:p w14:paraId="0CCE8969" w14:textId="77777777" w:rsidR="00E46C4E" w:rsidRDefault="00E46C4E">
      <w:pPr>
        <w:spacing w:after="200" w:line="276" w:lineRule="auto"/>
        <w:rPr>
          <w:highlight w:val="yellow"/>
        </w:rPr>
      </w:pPr>
    </w:p>
    <w:p w14:paraId="2697D938" w14:textId="77777777" w:rsidR="003C6D43" w:rsidRPr="00D46ECE" w:rsidRDefault="003C6D43" w:rsidP="00420072">
      <w:pPr>
        <w:spacing w:after="200" w:line="276" w:lineRule="auto"/>
        <w:ind w:left="284" w:hanging="284"/>
        <w:rPr>
          <w:rFonts w:ascii="Arial" w:hAnsi="Arial" w:cs="Arial"/>
          <w:b/>
          <w:szCs w:val="22"/>
        </w:rPr>
      </w:pPr>
      <w:r w:rsidRPr="00A10804">
        <w:rPr>
          <w:rFonts w:ascii="Arial" w:hAnsi="Arial" w:cs="Arial"/>
          <w:b/>
          <w:sz w:val="22"/>
          <w:szCs w:val="22"/>
        </w:rPr>
        <w:t>Comments</w:t>
      </w:r>
      <w:r w:rsidRPr="00EA2709">
        <w:rPr>
          <w:rFonts w:ascii="Arial" w:hAnsi="Arial" w:cs="Arial"/>
          <w:b/>
          <w:szCs w:val="22"/>
        </w:rPr>
        <w:t>:</w:t>
      </w:r>
    </w:p>
    <w:p w14:paraId="2A75004D" w14:textId="77777777" w:rsidR="003C6D43" w:rsidRPr="00236036" w:rsidRDefault="003C6D43" w:rsidP="00420072">
      <w:pPr>
        <w:pStyle w:val="ListParagraph"/>
        <w:numPr>
          <w:ilvl w:val="0"/>
          <w:numId w:val="17"/>
        </w:numPr>
        <w:spacing w:line="360" w:lineRule="auto"/>
        <w:ind w:left="284" w:hanging="284"/>
        <w:jc w:val="both"/>
        <w:rPr>
          <w:rFonts w:ascii="Arial" w:hAnsi="Arial" w:cs="Arial"/>
          <w:bCs/>
          <w:color w:val="000000"/>
          <w:sz w:val="22"/>
          <w:szCs w:val="22"/>
        </w:rPr>
      </w:pPr>
      <w:r>
        <w:rPr>
          <w:rFonts w:ascii="Arial" w:hAnsi="Arial" w:cs="Arial"/>
          <w:sz w:val="22"/>
          <w:szCs w:val="22"/>
        </w:rPr>
        <w:t>Cost of assessment is done based on progress of each structure using plinth area rates as per type of structure to have an independent view.</w:t>
      </w:r>
      <w:r w:rsidRPr="00236036">
        <w:rPr>
          <w:rFonts w:ascii="Arial" w:hAnsi="Arial" w:cs="Arial"/>
          <w:sz w:val="22"/>
          <w:szCs w:val="22"/>
        </w:rPr>
        <w:t xml:space="preserve"> </w:t>
      </w:r>
    </w:p>
    <w:p w14:paraId="56222028" w14:textId="054B7C12" w:rsidR="003C6D43" w:rsidRPr="004F5AEF" w:rsidRDefault="003C6D43" w:rsidP="00420072">
      <w:pPr>
        <w:pStyle w:val="ListParagraph"/>
        <w:numPr>
          <w:ilvl w:val="0"/>
          <w:numId w:val="17"/>
        </w:numPr>
        <w:spacing w:line="360" w:lineRule="auto"/>
        <w:ind w:left="284" w:hanging="284"/>
        <w:jc w:val="both"/>
        <w:rPr>
          <w:rFonts w:ascii="Arial" w:hAnsi="Arial" w:cs="Arial"/>
          <w:bCs/>
          <w:color w:val="000000"/>
          <w:sz w:val="22"/>
          <w:szCs w:val="22"/>
        </w:rPr>
      </w:pPr>
      <w:r>
        <w:rPr>
          <w:rFonts w:ascii="Arial" w:hAnsi="Arial" w:cs="Arial"/>
          <w:sz w:val="22"/>
          <w:szCs w:val="22"/>
        </w:rPr>
        <w:t>Bills/ Invoices have</w:t>
      </w:r>
      <w:r w:rsidRPr="00D50C7F">
        <w:rPr>
          <w:rFonts w:ascii="Arial" w:hAnsi="Arial" w:cs="Arial"/>
          <w:sz w:val="22"/>
          <w:szCs w:val="22"/>
        </w:rPr>
        <w:t xml:space="preserve"> not been verified at our end.</w:t>
      </w:r>
      <w:bookmarkStart w:id="3" w:name="_Toc30421485"/>
      <w:bookmarkStart w:id="4" w:name="_Toc30421906"/>
    </w:p>
    <w:p w14:paraId="2921E1F0" w14:textId="77777777" w:rsidR="00E6793E" w:rsidRDefault="00E6793E" w:rsidP="00E6793E">
      <w:pPr>
        <w:autoSpaceDE w:val="0"/>
        <w:autoSpaceDN w:val="0"/>
        <w:adjustRightInd w:val="0"/>
        <w:spacing w:line="360" w:lineRule="auto"/>
        <w:ind w:left="-284"/>
        <w:jc w:val="center"/>
        <w:rPr>
          <w:rFonts w:ascii="Arial" w:eastAsiaTheme="minorHAnsi" w:hAnsi="Arial" w:cs="Arial"/>
          <w:b/>
          <w:sz w:val="22"/>
          <w:szCs w:val="22"/>
          <w:lang w:val="en-GB"/>
        </w:rPr>
      </w:pPr>
    </w:p>
    <w:p w14:paraId="35B7F0AC" w14:textId="634E7244" w:rsidR="00E6793E" w:rsidRPr="00E6793E" w:rsidRDefault="00E46C4E" w:rsidP="00E6793E">
      <w:pPr>
        <w:autoSpaceDE w:val="0"/>
        <w:autoSpaceDN w:val="0"/>
        <w:adjustRightInd w:val="0"/>
        <w:spacing w:line="360" w:lineRule="auto"/>
        <w:ind w:left="-284"/>
        <w:jc w:val="center"/>
        <w:rPr>
          <w:rFonts w:ascii="Arial" w:eastAsiaTheme="minorHAnsi" w:hAnsi="Arial" w:cs="Arial"/>
          <w:b/>
          <w:sz w:val="22"/>
          <w:szCs w:val="22"/>
          <w:lang w:val="en-GB"/>
        </w:rPr>
      </w:pPr>
      <w:r>
        <w:rPr>
          <w:rFonts w:ascii="Arial" w:eastAsiaTheme="minorHAnsi" w:hAnsi="Arial" w:cs="Arial"/>
          <w:b/>
          <w:sz w:val="22"/>
          <w:szCs w:val="22"/>
          <w:lang w:val="en-GB"/>
        </w:rPr>
        <w:t>TABLE - 10</w:t>
      </w:r>
    </w:p>
    <w:tbl>
      <w:tblPr>
        <w:tblW w:w="8359" w:type="dxa"/>
        <w:jc w:val="center"/>
        <w:tblLook w:val="04A0" w:firstRow="1" w:lastRow="0" w:firstColumn="1" w:lastColumn="0" w:noHBand="0" w:noVBand="1"/>
      </w:tblPr>
      <w:tblGrid>
        <w:gridCol w:w="2699"/>
        <w:gridCol w:w="1984"/>
        <w:gridCol w:w="2126"/>
        <w:gridCol w:w="1550"/>
      </w:tblGrid>
      <w:tr w:rsidR="00F83367" w:rsidRPr="0026490B" w14:paraId="72ADE832" w14:textId="77777777" w:rsidTr="00420072">
        <w:trPr>
          <w:trHeight w:val="23"/>
          <w:jc w:val="center"/>
        </w:trPr>
        <w:tc>
          <w:tcPr>
            <w:tcW w:w="269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3E9E215" w14:textId="77777777" w:rsidR="0026490B" w:rsidRPr="0026490B" w:rsidRDefault="0026490B" w:rsidP="0026490B">
            <w:pPr>
              <w:jc w:val="center"/>
              <w:rPr>
                <w:rFonts w:ascii="Calibri" w:hAnsi="Calibri" w:cs="Calibri"/>
                <w:b/>
                <w:bCs/>
                <w:color w:val="FFFFFF"/>
                <w:sz w:val="22"/>
                <w:szCs w:val="22"/>
                <w:lang w:val="en-US"/>
              </w:rPr>
            </w:pPr>
            <w:r w:rsidRPr="0026490B">
              <w:rPr>
                <w:rFonts w:ascii="Calibri" w:hAnsi="Calibri" w:cs="Calibri"/>
                <w:b/>
                <w:bCs/>
                <w:color w:val="FFFFFF"/>
                <w:sz w:val="22"/>
                <w:szCs w:val="22"/>
                <w:lang w:val="en-US"/>
              </w:rPr>
              <w:t>Party</w:t>
            </w:r>
          </w:p>
        </w:tc>
        <w:tc>
          <w:tcPr>
            <w:tcW w:w="1984" w:type="dxa"/>
            <w:tcBorders>
              <w:top w:val="single" w:sz="4" w:space="0" w:color="auto"/>
              <w:left w:val="nil"/>
              <w:bottom w:val="single" w:sz="4" w:space="0" w:color="auto"/>
              <w:right w:val="single" w:sz="4" w:space="0" w:color="auto"/>
            </w:tcBorders>
            <w:shd w:val="clear" w:color="000000" w:fill="002060"/>
            <w:noWrap/>
            <w:vAlign w:val="center"/>
            <w:hideMark/>
          </w:tcPr>
          <w:p w14:paraId="5E92F4FA" w14:textId="77777777" w:rsidR="0026490B" w:rsidRPr="0026490B" w:rsidRDefault="0026490B" w:rsidP="0026490B">
            <w:pPr>
              <w:jc w:val="center"/>
              <w:rPr>
                <w:rFonts w:ascii="Calibri" w:hAnsi="Calibri" w:cs="Calibri"/>
                <w:b/>
                <w:bCs/>
                <w:color w:val="FFFFFF"/>
                <w:sz w:val="22"/>
                <w:szCs w:val="22"/>
                <w:lang w:val="en-US"/>
              </w:rPr>
            </w:pPr>
            <w:r w:rsidRPr="0026490B">
              <w:rPr>
                <w:rFonts w:ascii="Calibri" w:hAnsi="Calibri" w:cs="Calibri"/>
                <w:b/>
                <w:bCs/>
                <w:color w:val="FFFFFF"/>
                <w:sz w:val="22"/>
                <w:szCs w:val="22"/>
                <w:lang w:val="en-US"/>
              </w:rPr>
              <w:t>Purpose</w:t>
            </w:r>
          </w:p>
        </w:tc>
        <w:tc>
          <w:tcPr>
            <w:tcW w:w="2126" w:type="dxa"/>
            <w:tcBorders>
              <w:top w:val="single" w:sz="4" w:space="0" w:color="auto"/>
              <w:left w:val="nil"/>
              <w:bottom w:val="single" w:sz="4" w:space="0" w:color="auto"/>
              <w:right w:val="single" w:sz="4" w:space="0" w:color="auto"/>
            </w:tcBorders>
            <w:shd w:val="clear" w:color="000000" w:fill="002060"/>
            <w:noWrap/>
            <w:vAlign w:val="center"/>
            <w:hideMark/>
          </w:tcPr>
          <w:p w14:paraId="46CD013F" w14:textId="77777777" w:rsidR="0026490B" w:rsidRPr="0026490B" w:rsidRDefault="0026490B" w:rsidP="0026490B">
            <w:pPr>
              <w:jc w:val="center"/>
              <w:rPr>
                <w:rFonts w:ascii="Calibri" w:hAnsi="Calibri" w:cs="Calibri"/>
                <w:b/>
                <w:bCs/>
                <w:color w:val="FFFFFF"/>
                <w:sz w:val="22"/>
                <w:szCs w:val="22"/>
                <w:lang w:val="en-US"/>
              </w:rPr>
            </w:pPr>
            <w:r w:rsidRPr="0026490B">
              <w:rPr>
                <w:rFonts w:ascii="Calibri" w:hAnsi="Calibri" w:cs="Calibri"/>
                <w:b/>
                <w:bCs/>
                <w:color w:val="FFFFFF"/>
                <w:sz w:val="22"/>
                <w:szCs w:val="22"/>
                <w:lang w:val="en-US"/>
              </w:rPr>
              <w:t>Sum as per confirmation verification</w:t>
            </w:r>
          </w:p>
        </w:tc>
        <w:tc>
          <w:tcPr>
            <w:tcW w:w="1550" w:type="dxa"/>
            <w:tcBorders>
              <w:top w:val="single" w:sz="4" w:space="0" w:color="auto"/>
              <w:left w:val="nil"/>
              <w:bottom w:val="single" w:sz="4" w:space="0" w:color="auto"/>
              <w:right w:val="single" w:sz="4" w:space="0" w:color="auto"/>
            </w:tcBorders>
            <w:shd w:val="clear" w:color="000000" w:fill="002060"/>
            <w:noWrap/>
            <w:vAlign w:val="center"/>
            <w:hideMark/>
          </w:tcPr>
          <w:p w14:paraId="41B5B357" w14:textId="77777777" w:rsidR="0026490B" w:rsidRPr="0026490B" w:rsidRDefault="0026490B" w:rsidP="0026490B">
            <w:pPr>
              <w:jc w:val="center"/>
              <w:rPr>
                <w:rFonts w:ascii="Calibri" w:hAnsi="Calibri" w:cs="Calibri"/>
                <w:b/>
                <w:bCs/>
                <w:color w:val="FFFFFF"/>
                <w:sz w:val="22"/>
                <w:szCs w:val="22"/>
                <w:lang w:val="en-US"/>
              </w:rPr>
            </w:pPr>
            <w:r w:rsidRPr="0026490B">
              <w:rPr>
                <w:rFonts w:ascii="Calibri" w:hAnsi="Calibri" w:cs="Calibri"/>
                <w:b/>
                <w:bCs/>
                <w:color w:val="FFFFFF"/>
                <w:sz w:val="22"/>
                <w:szCs w:val="22"/>
                <w:lang w:val="en-US"/>
              </w:rPr>
              <w:t>Breakup</w:t>
            </w:r>
          </w:p>
        </w:tc>
      </w:tr>
      <w:tr w:rsidR="0026490B" w:rsidRPr="0026490B" w14:paraId="100FA118" w14:textId="77777777" w:rsidTr="00420072">
        <w:trPr>
          <w:trHeight w:val="20"/>
          <w:jc w:val="center"/>
        </w:trPr>
        <w:tc>
          <w:tcPr>
            <w:tcW w:w="269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4B1ACF8" w14:textId="6AB4B063"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M/s AN Elec</w:t>
            </w:r>
            <w:r w:rsidR="006020DC">
              <w:rPr>
                <w:rFonts w:ascii="Calibri" w:hAnsi="Calibri" w:cs="Calibri"/>
                <w:color w:val="000000"/>
                <w:sz w:val="22"/>
                <w:szCs w:val="22"/>
                <w:lang w:val="en-US"/>
              </w:rPr>
              <w:t>trical</w:t>
            </w:r>
            <w:r w:rsidRPr="0026490B">
              <w:rPr>
                <w:rFonts w:ascii="Calibri" w:hAnsi="Calibri" w:cs="Calibri"/>
                <w:color w:val="000000"/>
                <w:sz w:val="22"/>
                <w:szCs w:val="22"/>
                <w:lang w:val="en-US"/>
              </w:rPr>
              <w:t xml:space="preserve"> Equipment</w:t>
            </w:r>
          </w:p>
        </w:tc>
        <w:tc>
          <w:tcPr>
            <w:tcW w:w="198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F4561A9" w14:textId="77777777"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Electrical work</w:t>
            </w:r>
          </w:p>
        </w:tc>
        <w:tc>
          <w:tcPr>
            <w:tcW w:w="212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3C079BF" w14:textId="30BBF25B"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10,00,000</w:t>
            </w:r>
          </w:p>
        </w:tc>
        <w:tc>
          <w:tcPr>
            <w:tcW w:w="1550" w:type="dxa"/>
            <w:tcBorders>
              <w:top w:val="nil"/>
              <w:left w:val="nil"/>
              <w:bottom w:val="single" w:sz="4" w:space="0" w:color="auto"/>
              <w:right w:val="single" w:sz="4" w:space="0" w:color="auto"/>
            </w:tcBorders>
            <w:shd w:val="clear" w:color="auto" w:fill="auto"/>
            <w:noWrap/>
            <w:vAlign w:val="center"/>
            <w:hideMark/>
          </w:tcPr>
          <w:p w14:paraId="2A0B56DA" w14:textId="164D2D3F"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5,00,000</w:t>
            </w:r>
          </w:p>
        </w:tc>
      </w:tr>
      <w:tr w:rsidR="0026490B" w:rsidRPr="0026490B" w14:paraId="0B57BBB9" w14:textId="77777777" w:rsidTr="00420072">
        <w:trPr>
          <w:trHeight w:val="70"/>
          <w:jc w:val="center"/>
        </w:trPr>
        <w:tc>
          <w:tcPr>
            <w:tcW w:w="2699" w:type="dxa"/>
            <w:vMerge/>
            <w:tcBorders>
              <w:top w:val="nil"/>
              <w:left w:val="single" w:sz="4" w:space="0" w:color="auto"/>
              <w:bottom w:val="single" w:sz="4" w:space="0" w:color="000000"/>
              <w:right w:val="single" w:sz="4" w:space="0" w:color="auto"/>
            </w:tcBorders>
            <w:vAlign w:val="center"/>
            <w:hideMark/>
          </w:tcPr>
          <w:p w14:paraId="42A3DC87" w14:textId="77777777" w:rsidR="0026490B" w:rsidRPr="0026490B" w:rsidRDefault="0026490B" w:rsidP="008E5A82">
            <w:pPr>
              <w:jc w:val="center"/>
              <w:rPr>
                <w:rFonts w:ascii="Calibri" w:hAnsi="Calibri" w:cs="Calibri"/>
                <w:color w:val="000000"/>
                <w:sz w:val="22"/>
                <w:szCs w:val="22"/>
                <w:lang w:val="en-US"/>
              </w:rPr>
            </w:pPr>
          </w:p>
        </w:tc>
        <w:tc>
          <w:tcPr>
            <w:tcW w:w="1984" w:type="dxa"/>
            <w:vMerge/>
            <w:tcBorders>
              <w:top w:val="nil"/>
              <w:left w:val="single" w:sz="4" w:space="0" w:color="auto"/>
              <w:bottom w:val="single" w:sz="4" w:space="0" w:color="000000"/>
              <w:right w:val="single" w:sz="4" w:space="0" w:color="auto"/>
            </w:tcBorders>
            <w:vAlign w:val="center"/>
            <w:hideMark/>
          </w:tcPr>
          <w:p w14:paraId="234FF379" w14:textId="77777777" w:rsidR="0026490B" w:rsidRPr="0026490B" w:rsidRDefault="0026490B" w:rsidP="008E5A82">
            <w:pPr>
              <w:jc w:val="center"/>
              <w:rPr>
                <w:rFonts w:ascii="Calibri" w:hAnsi="Calibri" w:cs="Calibri"/>
                <w:color w:val="000000"/>
                <w:sz w:val="22"/>
                <w:szCs w:val="22"/>
                <w:lang w:val="en-US"/>
              </w:rPr>
            </w:pPr>
          </w:p>
        </w:tc>
        <w:tc>
          <w:tcPr>
            <w:tcW w:w="2126" w:type="dxa"/>
            <w:vMerge/>
            <w:tcBorders>
              <w:top w:val="nil"/>
              <w:left w:val="single" w:sz="4" w:space="0" w:color="auto"/>
              <w:bottom w:val="single" w:sz="4" w:space="0" w:color="000000"/>
              <w:right w:val="single" w:sz="4" w:space="0" w:color="auto"/>
            </w:tcBorders>
            <w:vAlign w:val="center"/>
            <w:hideMark/>
          </w:tcPr>
          <w:p w14:paraId="4D3C26EC" w14:textId="77777777" w:rsidR="0026490B" w:rsidRPr="0026490B" w:rsidRDefault="0026490B" w:rsidP="008E5A82">
            <w:pPr>
              <w:jc w:val="center"/>
              <w:rPr>
                <w:rFonts w:ascii="Calibri" w:hAnsi="Calibri" w:cs="Calibri"/>
                <w:color w:val="000000"/>
                <w:sz w:val="22"/>
                <w:szCs w:val="22"/>
                <w:lang w:val="en-US"/>
              </w:rPr>
            </w:pPr>
          </w:p>
        </w:tc>
        <w:tc>
          <w:tcPr>
            <w:tcW w:w="1550" w:type="dxa"/>
            <w:tcBorders>
              <w:top w:val="nil"/>
              <w:left w:val="nil"/>
              <w:bottom w:val="single" w:sz="4" w:space="0" w:color="auto"/>
              <w:right w:val="single" w:sz="4" w:space="0" w:color="auto"/>
            </w:tcBorders>
            <w:shd w:val="clear" w:color="auto" w:fill="auto"/>
            <w:noWrap/>
            <w:vAlign w:val="center"/>
            <w:hideMark/>
          </w:tcPr>
          <w:p w14:paraId="17AE0DE5" w14:textId="4D2F34DC"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5,00,000</w:t>
            </w:r>
          </w:p>
        </w:tc>
      </w:tr>
      <w:tr w:rsidR="0026490B" w:rsidRPr="0026490B" w14:paraId="47B754BF" w14:textId="77777777" w:rsidTr="00420072">
        <w:trPr>
          <w:trHeight w:val="70"/>
          <w:jc w:val="center"/>
        </w:trPr>
        <w:tc>
          <w:tcPr>
            <w:tcW w:w="2699" w:type="dxa"/>
            <w:tcBorders>
              <w:top w:val="nil"/>
              <w:left w:val="single" w:sz="4" w:space="0" w:color="auto"/>
              <w:bottom w:val="single" w:sz="4" w:space="0" w:color="auto"/>
              <w:right w:val="single" w:sz="4" w:space="0" w:color="auto"/>
            </w:tcBorders>
            <w:shd w:val="clear" w:color="auto" w:fill="auto"/>
            <w:noWrap/>
            <w:vAlign w:val="center"/>
            <w:hideMark/>
          </w:tcPr>
          <w:p w14:paraId="3FC95E28" w14:textId="77777777"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Synergy power Equip</w:t>
            </w:r>
          </w:p>
        </w:tc>
        <w:tc>
          <w:tcPr>
            <w:tcW w:w="1984" w:type="dxa"/>
            <w:tcBorders>
              <w:top w:val="nil"/>
              <w:left w:val="nil"/>
              <w:bottom w:val="single" w:sz="4" w:space="0" w:color="auto"/>
              <w:right w:val="single" w:sz="4" w:space="0" w:color="auto"/>
            </w:tcBorders>
            <w:shd w:val="clear" w:color="auto" w:fill="auto"/>
            <w:noWrap/>
            <w:vAlign w:val="center"/>
            <w:hideMark/>
          </w:tcPr>
          <w:p w14:paraId="2B2DF5FB" w14:textId="77777777"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Electrical work</w:t>
            </w:r>
          </w:p>
        </w:tc>
        <w:tc>
          <w:tcPr>
            <w:tcW w:w="2126" w:type="dxa"/>
            <w:tcBorders>
              <w:top w:val="nil"/>
              <w:left w:val="nil"/>
              <w:bottom w:val="single" w:sz="4" w:space="0" w:color="auto"/>
              <w:right w:val="single" w:sz="4" w:space="0" w:color="auto"/>
            </w:tcBorders>
            <w:shd w:val="clear" w:color="auto" w:fill="auto"/>
            <w:noWrap/>
            <w:vAlign w:val="center"/>
            <w:hideMark/>
          </w:tcPr>
          <w:p w14:paraId="1D4262AC" w14:textId="75297A75"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5,19,200</w:t>
            </w:r>
          </w:p>
        </w:tc>
        <w:tc>
          <w:tcPr>
            <w:tcW w:w="1550" w:type="dxa"/>
            <w:tcBorders>
              <w:top w:val="nil"/>
              <w:left w:val="nil"/>
              <w:bottom w:val="single" w:sz="4" w:space="0" w:color="auto"/>
              <w:right w:val="single" w:sz="4" w:space="0" w:color="auto"/>
            </w:tcBorders>
            <w:shd w:val="clear" w:color="auto" w:fill="auto"/>
            <w:noWrap/>
            <w:vAlign w:val="center"/>
            <w:hideMark/>
          </w:tcPr>
          <w:p w14:paraId="16D014B6" w14:textId="270BB7A3" w:rsidR="0026490B" w:rsidRPr="0026490B" w:rsidRDefault="0026490B" w:rsidP="008E5A82">
            <w:pPr>
              <w:jc w:val="center"/>
              <w:rPr>
                <w:rFonts w:ascii="Calibri" w:hAnsi="Calibri" w:cs="Calibri"/>
                <w:color w:val="000000"/>
                <w:sz w:val="22"/>
                <w:szCs w:val="22"/>
                <w:lang w:val="en-US"/>
              </w:rPr>
            </w:pPr>
          </w:p>
        </w:tc>
      </w:tr>
      <w:tr w:rsidR="0026490B" w:rsidRPr="0026490B" w14:paraId="2BFD3CB0" w14:textId="77777777" w:rsidTr="00420072">
        <w:trPr>
          <w:trHeight w:val="20"/>
          <w:jc w:val="center"/>
        </w:trPr>
        <w:tc>
          <w:tcPr>
            <w:tcW w:w="269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F3AF9ED" w14:textId="77777777"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DS ISPAT</w:t>
            </w:r>
          </w:p>
        </w:tc>
        <w:tc>
          <w:tcPr>
            <w:tcW w:w="198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492F16E" w14:textId="77777777"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Cages</w:t>
            </w:r>
          </w:p>
        </w:tc>
        <w:tc>
          <w:tcPr>
            <w:tcW w:w="212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444FE39" w14:textId="2DD1887B" w:rsidR="0026490B" w:rsidRPr="0026490B" w:rsidRDefault="00A22FEB" w:rsidP="008E5A82">
            <w:pPr>
              <w:jc w:val="center"/>
              <w:rPr>
                <w:rFonts w:ascii="Calibri" w:hAnsi="Calibri" w:cs="Calibri"/>
                <w:color w:val="000000"/>
                <w:sz w:val="22"/>
                <w:szCs w:val="22"/>
                <w:lang w:val="en-US"/>
              </w:rPr>
            </w:pPr>
            <w:r>
              <w:rPr>
                <w:rFonts w:ascii="Calibri" w:hAnsi="Calibri" w:cs="Calibri"/>
                <w:color w:val="000000"/>
                <w:sz w:val="22"/>
                <w:szCs w:val="22"/>
                <w:lang w:val="en-US"/>
              </w:rPr>
              <w:t>2,15,96,594</w:t>
            </w:r>
          </w:p>
        </w:tc>
        <w:tc>
          <w:tcPr>
            <w:tcW w:w="1550" w:type="dxa"/>
            <w:tcBorders>
              <w:top w:val="nil"/>
              <w:left w:val="nil"/>
              <w:bottom w:val="single" w:sz="4" w:space="0" w:color="auto"/>
              <w:right w:val="single" w:sz="4" w:space="0" w:color="auto"/>
            </w:tcBorders>
            <w:shd w:val="clear" w:color="auto" w:fill="auto"/>
            <w:noWrap/>
            <w:vAlign w:val="center"/>
            <w:hideMark/>
          </w:tcPr>
          <w:p w14:paraId="25D9B4E3" w14:textId="5394913F"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20,00,000</w:t>
            </w:r>
          </w:p>
        </w:tc>
      </w:tr>
      <w:tr w:rsidR="0026490B" w:rsidRPr="0026490B" w14:paraId="3C92053C" w14:textId="77777777" w:rsidTr="00420072">
        <w:trPr>
          <w:trHeight w:val="20"/>
          <w:jc w:val="center"/>
        </w:trPr>
        <w:tc>
          <w:tcPr>
            <w:tcW w:w="2699" w:type="dxa"/>
            <w:vMerge/>
            <w:tcBorders>
              <w:top w:val="nil"/>
              <w:left w:val="single" w:sz="4" w:space="0" w:color="auto"/>
              <w:bottom w:val="single" w:sz="4" w:space="0" w:color="000000"/>
              <w:right w:val="single" w:sz="4" w:space="0" w:color="auto"/>
            </w:tcBorders>
            <w:vAlign w:val="center"/>
            <w:hideMark/>
          </w:tcPr>
          <w:p w14:paraId="2D0DE5B5" w14:textId="77777777" w:rsidR="0026490B" w:rsidRPr="0026490B" w:rsidRDefault="0026490B" w:rsidP="008E5A82">
            <w:pPr>
              <w:jc w:val="center"/>
              <w:rPr>
                <w:rFonts w:ascii="Calibri" w:hAnsi="Calibri" w:cs="Calibri"/>
                <w:color w:val="000000"/>
                <w:sz w:val="22"/>
                <w:szCs w:val="22"/>
                <w:lang w:val="en-US"/>
              </w:rPr>
            </w:pPr>
          </w:p>
        </w:tc>
        <w:tc>
          <w:tcPr>
            <w:tcW w:w="1984" w:type="dxa"/>
            <w:vMerge/>
            <w:tcBorders>
              <w:top w:val="nil"/>
              <w:left w:val="single" w:sz="4" w:space="0" w:color="auto"/>
              <w:bottom w:val="single" w:sz="4" w:space="0" w:color="000000"/>
              <w:right w:val="single" w:sz="4" w:space="0" w:color="auto"/>
            </w:tcBorders>
            <w:vAlign w:val="center"/>
            <w:hideMark/>
          </w:tcPr>
          <w:p w14:paraId="09322C52" w14:textId="77777777" w:rsidR="0026490B" w:rsidRPr="0026490B" w:rsidRDefault="0026490B" w:rsidP="008E5A82">
            <w:pPr>
              <w:jc w:val="center"/>
              <w:rPr>
                <w:rFonts w:ascii="Calibri" w:hAnsi="Calibri" w:cs="Calibri"/>
                <w:color w:val="000000"/>
                <w:sz w:val="22"/>
                <w:szCs w:val="22"/>
                <w:lang w:val="en-US"/>
              </w:rPr>
            </w:pPr>
          </w:p>
        </w:tc>
        <w:tc>
          <w:tcPr>
            <w:tcW w:w="2126" w:type="dxa"/>
            <w:vMerge/>
            <w:tcBorders>
              <w:top w:val="nil"/>
              <w:left w:val="single" w:sz="4" w:space="0" w:color="auto"/>
              <w:bottom w:val="single" w:sz="4" w:space="0" w:color="000000"/>
              <w:right w:val="single" w:sz="4" w:space="0" w:color="auto"/>
            </w:tcBorders>
            <w:vAlign w:val="center"/>
            <w:hideMark/>
          </w:tcPr>
          <w:p w14:paraId="64DAF7EA" w14:textId="77777777" w:rsidR="0026490B" w:rsidRPr="0026490B" w:rsidRDefault="0026490B" w:rsidP="008E5A82">
            <w:pPr>
              <w:jc w:val="center"/>
              <w:rPr>
                <w:rFonts w:ascii="Calibri" w:hAnsi="Calibri" w:cs="Calibri"/>
                <w:color w:val="000000"/>
                <w:sz w:val="22"/>
                <w:szCs w:val="22"/>
                <w:lang w:val="en-US"/>
              </w:rPr>
            </w:pPr>
          </w:p>
        </w:tc>
        <w:tc>
          <w:tcPr>
            <w:tcW w:w="1550" w:type="dxa"/>
            <w:tcBorders>
              <w:top w:val="nil"/>
              <w:left w:val="nil"/>
              <w:bottom w:val="single" w:sz="4" w:space="0" w:color="auto"/>
              <w:right w:val="single" w:sz="4" w:space="0" w:color="auto"/>
            </w:tcBorders>
            <w:shd w:val="clear" w:color="auto" w:fill="auto"/>
            <w:noWrap/>
            <w:vAlign w:val="center"/>
            <w:hideMark/>
          </w:tcPr>
          <w:p w14:paraId="3F65B9B4" w14:textId="3E9A301F"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40,00,000</w:t>
            </w:r>
          </w:p>
        </w:tc>
      </w:tr>
      <w:tr w:rsidR="0026490B" w:rsidRPr="0026490B" w14:paraId="71B8735E" w14:textId="77777777" w:rsidTr="00420072">
        <w:trPr>
          <w:trHeight w:val="20"/>
          <w:jc w:val="center"/>
        </w:trPr>
        <w:tc>
          <w:tcPr>
            <w:tcW w:w="2699" w:type="dxa"/>
            <w:vMerge/>
            <w:tcBorders>
              <w:top w:val="nil"/>
              <w:left w:val="single" w:sz="4" w:space="0" w:color="auto"/>
              <w:bottom w:val="single" w:sz="4" w:space="0" w:color="000000"/>
              <w:right w:val="single" w:sz="4" w:space="0" w:color="auto"/>
            </w:tcBorders>
            <w:vAlign w:val="center"/>
            <w:hideMark/>
          </w:tcPr>
          <w:p w14:paraId="48DF9647" w14:textId="77777777" w:rsidR="0026490B" w:rsidRPr="0026490B" w:rsidRDefault="0026490B" w:rsidP="008E5A82">
            <w:pPr>
              <w:jc w:val="center"/>
              <w:rPr>
                <w:rFonts w:ascii="Calibri" w:hAnsi="Calibri" w:cs="Calibri"/>
                <w:color w:val="000000"/>
                <w:sz w:val="22"/>
                <w:szCs w:val="22"/>
                <w:lang w:val="en-US"/>
              </w:rPr>
            </w:pPr>
          </w:p>
        </w:tc>
        <w:tc>
          <w:tcPr>
            <w:tcW w:w="1984" w:type="dxa"/>
            <w:vMerge/>
            <w:tcBorders>
              <w:top w:val="nil"/>
              <w:left w:val="single" w:sz="4" w:space="0" w:color="auto"/>
              <w:bottom w:val="single" w:sz="4" w:space="0" w:color="000000"/>
              <w:right w:val="single" w:sz="4" w:space="0" w:color="auto"/>
            </w:tcBorders>
            <w:vAlign w:val="center"/>
            <w:hideMark/>
          </w:tcPr>
          <w:p w14:paraId="44950692" w14:textId="77777777" w:rsidR="0026490B" w:rsidRPr="0026490B" w:rsidRDefault="0026490B" w:rsidP="008E5A82">
            <w:pPr>
              <w:jc w:val="center"/>
              <w:rPr>
                <w:rFonts w:ascii="Calibri" w:hAnsi="Calibri" w:cs="Calibri"/>
                <w:color w:val="000000"/>
                <w:sz w:val="22"/>
                <w:szCs w:val="22"/>
                <w:lang w:val="en-US"/>
              </w:rPr>
            </w:pPr>
          </w:p>
        </w:tc>
        <w:tc>
          <w:tcPr>
            <w:tcW w:w="2126" w:type="dxa"/>
            <w:vMerge/>
            <w:tcBorders>
              <w:top w:val="nil"/>
              <w:left w:val="single" w:sz="4" w:space="0" w:color="auto"/>
              <w:bottom w:val="single" w:sz="4" w:space="0" w:color="000000"/>
              <w:right w:val="single" w:sz="4" w:space="0" w:color="auto"/>
            </w:tcBorders>
            <w:vAlign w:val="center"/>
            <w:hideMark/>
          </w:tcPr>
          <w:p w14:paraId="2429F4A5" w14:textId="77777777" w:rsidR="0026490B" w:rsidRPr="0026490B" w:rsidRDefault="0026490B" w:rsidP="008E5A82">
            <w:pPr>
              <w:jc w:val="center"/>
              <w:rPr>
                <w:rFonts w:ascii="Calibri" w:hAnsi="Calibri" w:cs="Calibri"/>
                <w:color w:val="000000"/>
                <w:sz w:val="22"/>
                <w:szCs w:val="22"/>
                <w:lang w:val="en-US"/>
              </w:rPr>
            </w:pPr>
          </w:p>
        </w:tc>
        <w:tc>
          <w:tcPr>
            <w:tcW w:w="1550" w:type="dxa"/>
            <w:tcBorders>
              <w:top w:val="nil"/>
              <w:left w:val="nil"/>
              <w:bottom w:val="single" w:sz="4" w:space="0" w:color="auto"/>
              <w:right w:val="single" w:sz="4" w:space="0" w:color="auto"/>
            </w:tcBorders>
            <w:shd w:val="clear" w:color="auto" w:fill="auto"/>
            <w:noWrap/>
            <w:vAlign w:val="center"/>
            <w:hideMark/>
          </w:tcPr>
          <w:p w14:paraId="789B1D1A" w14:textId="56FBFC26"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25,74,000</w:t>
            </w:r>
          </w:p>
        </w:tc>
      </w:tr>
      <w:tr w:rsidR="0026490B" w:rsidRPr="0026490B" w14:paraId="52E8C2BB" w14:textId="77777777" w:rsidTr="00420072">
        <w:trPr>
          <w:trHeight w:val="20"/>
          <w:jc w:val="center"/>
        </w:trPr>
        <w:tc>
          <w:tcPr>
            <w:tcW w:w="2699" w:type="dxa"/>
            <w:vMerge/>
            <w:tcBorders>
              <w:top w:val="nil"/>
              <w:left w:val="single" w:sz="4" w:space="0" w:color="auto"/>
              <w:bottom w:val="single" w:sz="4" w:space="0" w:color="000000"/>
              <w:right w:val="single" w:sz="4" w:space="0" w:color="auto"/>
            </w:tcBorders>
            <w:vAlign w:val="center"/>
            <w:hideMark/>
          </w:tcPr>
          <w:p w14:paraId="4C2EBFFA" w14:textId="77777777" w:rsidR="0026490B" w:rsidRPr="0026490B" w:rsidRDefault="0026490B" w:rsidP="008E5A82">
            <w:pPr>
              <w:jc w:val="center"/>
              <w:rPr>
                <w:rFonts w:ascii="Calibri" w:hAnsi="Calibri" w:cs="Calibri"/>
                <w:color w:val="000000"/>
                <w:sz w:val="22"/>
                <w:szCs w:val="22"/>
                <w:lang w:val="en-US"/>
              </w:rPr>
            </w:pPr>
          </w:p>
        </w:tc>
        <w:tc>
          <w:tcPr>
            <w:tcW w:w="1984" w:type="dxa"/>
            <w:vMerge/>
            <w:tcBorders>
              <w:top w:val="nil"/>
              <w:left w:val="single" w:sz="4" w:space="0" w:color="auto"/>
              <w:bottom w:val="single" w:sz="4" w:space="0" w:color="000000"/>
              <w:right w:val="single" w:sz="4" w:space="0" w:color="auto"/>
            </w:tcBorders>
            <w:vAlign w:val="center"/>
            <w:hideMark/>
          </w:tcPr>
          <w:p w14:paraId="3887CA23" w14:textId="77777777" w:rsidR="0026490B" w:rsidRPr="0026490B" w:rsidRDefault="0026490B" w:rsidP="008E5A82">
            <w:pPr>
              <w:jc w:val="center"/>
              <w:rPr>
                <w:rFonts w:ascii="Calibri" w:hAnsi="Calibri" w:cs="Calibri"/>
                <w:color w:val="000000"/>
                <w:sz w:val="22"/>
                <w:szCs w:val="22"/>
                <w:lang w:val="en-US"/>
              </w:rPr>
            </w:pPr>
          </w:p>
        </w:tc>
        <w:tc>
          <w:tcPr>
            <w:tcW w:w="2126" w:type="dxa"/>
            <w:vMerge/>
            <w:tcBorders>
              <w:top w:val="nil"/>
              <w:left w:val="single" w:sz="4" w:space="0" w:color="auto"/>
              <w:bottom w:val="single" w:sz="4" w:space="0" w:color="000000"/>
              <w:right w:val="single" w:sz="4" w:space="0" w:color="auto"/>
            </w:tcBorders>
            <w:vAlign w:val="center"/>
            <w:hideMark/>
          </w:tcPr>
          <w:p w14:paraId="4C628545" w14:textId="77777777" w:rsidR="0026490B" w:rsidRPr="0026490B" w:rsidRDefault="0026490B" w:rsidP="008E5A82">
            <w:pPr>
              <w:jc w:val="center"/>
              <w:rPr>
                <w:rFonts w:ascii="Calibri" w:hAnsi="Calibri" w:cs="Calibri"/>
                <w:color w:val="000000"/>
                <w:sz w:val="22"/>
                <w:szCs w:val="22"/>
                <w:lang w:val="en-US"/>
              </w:rPr>
            </w:pPr>
          </w:p>
        </w:tc>
        <w:tc>
          <w:tcPr>
            <w:tcW w:w="1550" w:type="dxa"/>
            <w:tcBorders>
              <w:top w:val="nil"/>
              <w:left w:val="nil"/>
              <w:bottom w:val="single" w:sz="4" w:space="0" w:color="auto"/>
              <w:right w:val="single" w:sz="4" w:space="0" w:color="auto"/>
            </w:tcBorders>
            <w:shd w:val="clear" w:color="auto" w:fill="auto"/>
            <w:noWrap/>
            <w:vAlign w:val="center"/>
            <w:hideMark/>
          </w:tcPr>
          <w:p w14:paraId="7A9F78C3" w14:textId="0CA20D03"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52,26,000</w:t>
            </w:r>
          </w:p>
        </w:tc>
      </w:tr>
      <w:tr w:rsidR="0026490B" w:rsidRPr="0026490B" w14:paraId="7497A50E" w14:textId="77777777" w:rsidTr="00420072">
        <w:trPr>
          <w:trHeight w:val="20"/>
          <w:jc w:val="center"/>
        </w:trPr>
        <w:tc>
          <w:tcPr>
            <w:tcW w:w="2699" w:type="dxa"/>
            <w:vMerge/>
            <w:tcBorders>
              <w:top w:val="nil"/>
              <w:left w:val="single" w:sz="4" w:space="0" w:color="auto"/>
              <w:bottom w:val="single" w:sz="4" w:space="0" w:color="000000"/>
              <w:right w:val="single" w:sz="4" w:space="0" w:color="auto"/>
            </w:tcBorders>
            <w:vAlign w:val="center"/>
            <w:hideMark/>
          </w:tcPr>
          <w:p w14:paraId="46835D5E" w14:textId="77777777" w:rsidR="0026490B" w:rsidRPr="0026490B" w:rsidRDefault="0026490B" w:rsidP="008E5A82">
            <w:pPr>
              <w:jc w:val="center"/>
              <w:rPr>
                <w:rFonts w:ascii="Calibri" w:hAnsi="Calibri" w:cs="Calibri"/>
                <w:color w:val="000000"/>
                <w:sz w:val="22"/>
                <w:szCs w:val="22"/>
                <w:lang w:val="en-US"/>
              </w:rPr>
            </w:pPr>
          </w:p>
        </w:tc>
        <w:tc>
          <w:tcPr>
            <w:tcW w:w="1984" w:type="dxa"/>
            <w:vMerge/>
            <w:tcBorders>
              <w:top w:val="nil"/>
              <w:left w:val="single" w:sz="4" w:space="0" w:color="auto"/>
              <w:bottom w:val="single" w:sz="4" w:space="0" w:color="000000"/>
              <w:right w:val="single" w:sz="4" w:space="0" w:color="auto"/>
            </w:tcBorders>
            <w:vAlign w:val="center"/>
            <w:hideMark/>
          </w:tcPr>
          <w:p w14:paraId="38A1CC65" w14:textId="77777777" w:rsidR="0026490B" w:rsidRPr="0026490B" w:rsidRDefault="0026490B" w:rsidP="008E5A82">
            <w:pPr>
              <w:jc w:val="center"/>
              <w:rPr>
                <w:rFonts w:ascii="Calibri" w:hAnsi="Calibri" w:cs="Calibri"/>
                <w:color w:val="000000"/>
                <w:sz w:val="22"/>
                <w:szCs w:val="22"/>
                <w:lang w:val="en-US"/>
              </w:rPr>
            </w:pPr>
          </w:p>
        </w:tc>
        <w:tc>
          <w:tcPr>
            <w:tcW w:w="2126" w:type="dxa"/>
            <w:vMerge/>
            <w:tcBorders>
              <w:top w:val="nil"/>
              <w:left w:val="single" w:sz="4" w:space="0" w:color="auto"/>
              <w:bottom w:val="single" w:sz="4" w:space="0" w:color="000000"/>
              <w:right w:val="single" w:sz="4" w:space="0" w:color="auto"/>
            </w:tcBorders>
            <w:vAlign w:val="center"/>
            <w:hideMark/>
          </w:tcPr>
          <w:p w14:paraId="322B1216" w14:textId="77777777" w:rsidR="0026490B" w:rsidRPr="0026490B" w:rsidRDefault="0026490B" w:rsidP="008E5A82">
            <w:pPr>
              <w:jc w:val="center"/>
              <w:rPr>
                <w:rFonts w:ascii="Calibri" w:hAnsi="Calibri" w:cs="Calibri"/>
                <w:color w:val="000000"/>
                <w:sz w:val="22"/>
                <w:szCs w:val="22"/>
                <w:lang w:val="en-US"/>
              </w:rPr>
            </w:pPr>
          </w:p>
        </w:tc>
        <w:tc>
          <w:tcPr>
            <w:tcW w:w="1550" w:type="dxa"/>
            <w:tcBorders>
              <w:top w:val="nil"/>
              <w:left w:val="nil"/>
              <w:bottom w:val="single" w:sz="4" w:space="0" w:color="auto"/>
              <w:right w:val="single" w:sz="4" w:space="0" w:color="auto"/>
            </w:tcBorders>
            <w:shd w:val="clear" w:color="auto" w:fill="auto"/>
            <w:noWrap/>
            <w:vAlign w:val="center"/>
            <w:hideMark/>
          </w:tcPr>
          <w:p w14:paraId="3961B633" w14:textId="22C4A1F9"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11,19,423</w:t>
            </w:r>
          </w:p>
        </w:tc>
      </w:tr>
      <w:tr w:rsidR="0026490B" w:rsidRPr="0026490B" w14:paraId="0DA61B7A" w14:textId="77777777" w:rsidTr="00420072">
        <w:trPr>
          <w:trHeight w:val="20"/>
          <w:jc w:val="center"/>
        </w:trPr>
        <w:tc>
          <w:tcPr>
            <w:tcW w:w="2699" w:type="dxa"/>
            <w:vMerge/>
            <w:tcBorders>
              <w:top w:val="nil"/>
              <w:left w:val="single" w:sz="4" w:space="0" w:color="auto"/>
              <w:bottom w:val="single" w:sz="4" w:space="0" w:color="000000"/>
              <w:right w:val="single" w:sz="4" w:space="0" w:color="auto"/>
            </w:tcBorders>
            <w:vAlign w:val="center"/>
            <w:hideMark/>
          </w:tcPr>
          <w:p w14:paraId="78A404D1" w14:textId="77777777" w:rsidR="0026490B" w:rsidRPr="0026490B" w:rsidRDefault="0026490B" w:rsidP="008E5A82">
            <w:pPr>
              <w:jc w:val="center"/>
              <w:rPr>
                <w:rFonts w:ascii="Calibri" w:hAnsi="Calibri" w:cs="Calibri"/>
                <w:color w:val="000000"/>
                <w:sz w:val="22"/>
                <w:szCs w:val="22"/>
                <w:lang w:val="en-US"/>
              </w:rPr>
            </w:pPr>
          </w:p>
        </w:tc>
        <w:tc>
          <w:tcPr>
            <w:tcW w:w="1984" w:type="dxa"/>
            <w:vMerge/>
            <w:tcBorders>
              <w:top w:val="nil"/>
              <w:left w:val="single" w:sz="4" w:space="0" w:color="auto"/>
              <w:bottom w:val="single" w:sz="4" w:space="0" w:color="000000"/>
              <w:right w:val="single" w:sz="4" w:space="0" w:color="auto"/>
            </w:tcBorders>
            <w:vAlign w:val="center"/>
            <w:hideMark/>
          </w:tcPr>
          <w:p w14:paraId="4759B425" w14:textId="77777777" w:rsidR="0026490B" w:rsidRPr="0026490B" w:rsidRDefault="0026490B" w:rsidP="008E5A82">
            <w:pPr>
              <w:jc w:val="center"/>
              <w:rPr>
                <w:rFonts w:ascii="Calibri" w:hAnsi="Calibri" w:cs="Calibri"/>
                <w:color w:val="000000"/>
                <w:sz w:val="22"/>
                <w:szCs w:val="22"/>
                <w:lang w:val="en-US"/>
              </w:rPr>
            </w:pPr>
          </w:p>
        </w:tc>
        <w:tc>
          <w:tcPr>
            <w:tcW w:w="2126" w:type="dxa"/>
            <w:vMerge/>
            <w:tcBorders>
              <w:top w:val="nil"/>
              <w:left w:val="single" w:sz="4" w:space="0" w:color="auto"/>
              <w:bottom w:val="single" w:sz="4" w:space="0" w:color="000000"/>
              <w:right w:val="single" w:sz="4" w:space="0" w:color="auto"/>
            </w:tcBorders>
            <w:vAlign w:val="center"/>
            <w:hideMark/>
          </w:tcPr>
          <w:p w14:paraId="5760D0C6" w14:textId="77777777" w:rsidR="0026490B" w:rsidRPr="0026490B" w:rsidRDefault="0026490B" w:rsidP="008E5A82">
            <w:pPr>
              <w:jc w:val="center"/>
              <w:rPr>
                <w:rFonts w:ascii="Calibri" w:hAnsi="Calibri" w:cs="Calibri"/>
                <w:color w:val="000000"/>
                <w:sz w:val="22"/>
                <w:szCs w:val="22"/>
                <w:lang w:val="en-US"/>
              </w:rPr>
            </w:pPr>
          </w:p>
        </w:tc>
        <w:tc>
          <w:tcPr>
            <w:tcW w:w="1550" w:type="dxa"/>
            <w:tcBorders>
              <w:top w:val="nil"/>
              <w:left w:val="nil"/>
              <w:bottom w:val="single" w:sz="4" w:space="0" w:color="auto"/>
              <w:right w:val="single" w:sz="4" w:space="0" w:color="auto"/>
            </w:tcBorders>
            <w:shd w:val="clear" w:color="auto" w:fill="auto"/>
            <w:noWrap/>
            <w:vAlign w:val="center"/>
            <w:hideMark/>
          </w:tcPr>
          <w:p w14:paraId="383613E5" w14:textId="01ADC43D"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5,50,000</w:t>
            </w:r>
          </w:p>
        </w:tc>
      </w:tr>
      <w:tr w:rsidR="0026490B" w:rsidRPr="0026490B" w14:paraId="611D749F" w14:textId="77777777" w:rsidTr="00420072">
        <w:trPr>
          <w:trHeight w:val="20"/>
          <w:jc w:val="center"/>
        </w:trPr>
        <w:tc>
          <w:tcPr>
            <w:tcW w:w="2699" w:type="dxa"/>
            <w:vMerge/>
            <w:tcBorders>
              <w:top w:val="nil"/>
              <w:left w:val="single" w:sz="4" w:space="0" w:color="auto"/>
              <w:bottom w:val="single" w:sz="4" w:space="0" w:color="000000"/>
              <w:right w:val="single" w:sz="4" w:space="0" w:color="auto"/>
            </w:tcBorders>
            <w:vAlign w:val="center"/>
            <w:hideMark/>
          </w:tcPr>
          <w:p w14:paraId="3878BE49" w14:textId="77777777" w:rsidR="0026490B" w:rsidRPr="0026490B" w:rsidRDefault="0026490B" w:rsidP="008E5A82">
            <w:pPr>
              <w:jc w:val="center"/>
              <w:rPr>
                <w:rFonts w:ascii="Calibri" w:hAnsi="Calibri" w:cs="Calibri"/>
                <w:color w:val="000000"/>
                <w:sz w:val="22"/>
                <w:szCs w:val="22"/>
                <w:lang w:val="en-US"/>
              </w:rPr>
            </w:pPr>
          </w:p>
        </w:tc>
        <w:tc>
          <w:tcPr>
            <w:tcW w:w="1984" w:type="dxa"/>
            <w:vMerge/>
            <w:tcBorders>
              <w:top w:val="nil"/>
              <w:left w:val="single" w:sz="4" w:space="0" w:color="auto"/>
              <w:bottom w:val="single" w:sz="4" w:space="0" w:color="000000"/>
              <w:right w:val="single" w:sz="4" w:space="0" w:color="auto"/>
            </w:tcBorders>
            <w:vAlign w:val="center"/>
            <w:hideMark/>
          </w:tcPr>
          <w:p w14:paraId="0B28BB62" w14:textId="77777777" w:rsidR="0026490B" w:rsidRPr="0026490B" w:rsidRDefault="0026490B" w:rsidP="008E5A82">
            <w:pPr>
              <w:jc w:val="center"/>
              <w:rPr>
                <w:rFonts w:ascii="Calibri" w:hAnsi="Calibri" w:cs="Calibri"/>
                <w:color w:val="000000"/>
                <w:sz w:val="22"/>
                <w:szCs w:val="22"/>
                <w:lang w:val="en-US"/>
              </w:rPr>
            </w:pPr>
          </w:p>
        </w:tc>
        <w:tc>
          <w:tcPr>
            <w:tcW w:w="2126" w:type="dxa"/>
            <w:vMerge/>
            <w:tcBorders>
              <w:top w:val="nil"/>
              <w:left w:val="single" w:sz="4" w:space="0" w:color="auto"/>
              <w:bottom w:val="single" w:sz="4" w:space="0" w:color="000000"/>
              <w:right w:val="single" w:sz="4" w:space="0" w:color="auto"/>
            </w:tcBorders>
            <w:vAlign w:val="center"/>
            <w:hideMark/>
          </w:tcPr>
          <w:p w14:paraId="34A94F4E" w14:textId="77777777" w:rsidR="0026490B" w:rsidRPr="0026490B" w:rsidRDefault="0026490B" w:rsidP="008E5A82">
            <w:pPr>
              <w:jc w:val="center"/>
              <w:rPr>
                <w:rFonts w:ascii="Calibri" w:hAnsi="Calibri" w:cs="Calibri"/>
                <w:color w:val="000000"/>
                <w:sz w:val="22"/>
                <w:szCs w:val="22"/>
                <w:lang w:val="en-US"/>
              </w:rPr>
            </w:pPr>
          </w:p>
        </w:tc>
        <w:tc>
          <w:tcPr>
            <w:tcW w:w="1550" w:type="dxa"/>
            <w:tcBorders>
              <w:top w:val="nil"/>
              <w:left w:val="nil"/>
              <w:bottom w:val="single" w:sz="4" w:space="0" w:color="auto"/>
              <w:right w:val="single" w:sz="4" w:space="0" w:color="auto"/>
            </w:tcBorders>
            <w:shd w:val="clear" w:color="auto" w:fill="auto"/>
            <w:noWrap/>
            <w:vAlign w:val="center"/>
            <w:hideMark/>
          </w:tcPr>
          <w:p w14:paraId="5E543FB9" w14:textId="0646C7B9"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18,84,711</w:t>
            </w:r>
          </w:p>
        </w:tc>
      </w:tr>
      <w:tr w:rsidR="0026490B" w:rsidRPr="0026490B" w14:paraId="50E6F6C3" w14:textId="77777777" w:rsidTr="00420072">
        <w:trPr>
          <w:trHeight w:val="20"/>
          <w:jc w:val="center"/>
        </w:trPr>
        <w:tc>
          <w:tcPr>
            <w:tcW w:w="2699" w:type="dxa"/>
            <w:vMerge/>
            <w:tcBorders>
              <w:top w:val="nil"/>
              <w:left w:val="single" w:sz="4" w:space="0" w:color="auto"/>
              <w:bottom w:val="single" w:sz="4" w:space="0" w:color="000000"/>
              <w:right w:val="single" w:sz="4" w:space="0" w:color="auto"/>
            </w:tcBorders>
            <w:vAlign w:val="center"/>
            <w:hideMark/>
          </w:tcPr>
          <w:p w14:paraId="420FDE7D" w14:textId="77777777" w:rsidR="0026490B" w:rsidRPr="0026490B" w:rsidRDefault="0026490B" w:rsidP="008E5A82">
            <w:pPr>
              <w:jc w:val="center"/>
              <w:rPr>
                <w:rFonts w:ascii="Calibri" w:hAnsi="Calibri" w:cs="Calibri"/>
                <w:color w:val="000000"/>
                <w:sz w:val="22"/>
                <w:szCs w:val="22"/>
                <w:lang w:val="en-US"/>
              </w:rPr>
            </w:pPr>
          </w:p>
        </w:tc>
        <w:tc>
          <w:tcPr>
            <w:tcW w:w="1984" w:type="dxa"/>
            <w:vMerge/>
            <w:tcBorders>
              <w:top w:val="nil"/>
              <w:left w:val="single" w:sz="4" w:space="0" w:color="auto"/>
              <w:bottom w:val="single" w:sz="4" w:space="0" w:color="000000"/>
              <w:right w:val="single" w:sz="4" w:space="0" w:color="auto"/>
            </w:tcBorders>
            <w:vAlign w:val="center"/>
            <w:hideMark/>
          </w:tcPr>
          <w:p w14:paraId="75D73C5F" w14:textId="77777777" w:rsidR="0026490B" w:rsidRPr="0026490B" w:rsidRDefault="0026490B" w:rsidP="008E5A82">
            <w:pPr>
              <w:jc w:val="center"/>
              <w:rPr>
                <w:rFonts w:ascii="Calibri" w:hAnsi="Calibri" w:cs="Calibri"/>
                <w:color w:val="000000"/>
                <w:sz w:val="22"/>
                <w:szCs w:val="22"/>
                <w:lang w:val="en-US"/>
              </w:rPr>
            </w:pPr>
          </w:p>
        </w:tc>
        <w:tc>
          <w:tcPr>
            <w:tcW w:w="2126" w:type="dxa"/>
            <w:vMerge/>
            <w:tcBorders>
              <w:top w:val="nil"/>
              <w:left w:val="single" w:sz="4" w:space="0" w:color="auto"/>
              <w:bottom w:val="single" w:sz="4" w:space="0" w:color="000000"/>
              <w:right w:val="single" w:sz="4" w:space="0" w:color="auto"/>
            </w:tcBorders>
            <w:vAlign w:val="center"/>
            <w:hideMark/>
          </w:tcPr>
          <w:p w14:paraId="5D33F5FB" w14:textId="77777777" w:rsidR="0026490B" w:rsidRPr="0026490B" w:rsidRDefault="0026490B" w:rsidP="008E5A82">
            <w:pPr>
              <w:jc w:val="center"/>
              <w:rPr>
                <w:rFonts w:ascii="Calibri" w:hAnsi="Calibri" w:cs="Calibri"/>
                <w:color w:val="000000"/>
                <w:sz w:val="22"/>
                <w:szCs w:val="22"/>
                <w:lang w:val="en-US"/>
              </w:rPr>
            </w:pPr>
          </w:p>
        </w:tc>
        <w:tc>
          <w:tcPr>
            <w:tcW w:w="1550" w:type="dxa"/>
            <w:tcBorders>
              <w:top w:val="nil"/>
              <w:left w:val="nil"/>
              <w:bottom w:val="single" w:sz="4" w:space="0" w:color="auto"/>
              <w:right w:val="single" w:sz="4" w:space="0" w:color="auto"/>
            </w:tcBorders>
            <w:shd w:val="clear" w:color="auto" w:fill="auto"/>
            <w:noWrap/>
            <w:vAlign w:val="center"/>
            <w:hideMark/>
          </w:tcPr>
          <w:p w14:paraId="2D70868F" w14:textId="1EEE48AE"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10,04,047</w:t>
            </w:r>
          </w:p>
        </w:tc>
      </w:tr>
      <w:tr w:rsidR="0026490B" w:rsidRPr="0026490B" w14:paraId="662B3ECB" w14:textId="77777777" w:rsidTr="00420072">
        <w:trPr>
          <w:trHeight w:val="20"/>
          <w:jc w:val="center"/>
        </w:trPr>
        <w:tc>
          <w:tcPr>
            <w:tcW w:w="2699" w:type="dxa"/>
            <w:vMerge/>
            <w:tcBorders>
              <w:top w:val="nil"/>
              <w:left w:val="single" w:sz="4" w:space="0" w:color="auto"/>
              <w:bottom w:val="single" w:sz="4" w:space="0" w:color="000000"/>
              <w:right w:val="single" w:sz="4" w:space="0" w:color="auto"/>
            </w:tcBorders>
            <w:vAlign w:val="center"/>
            <w:hideMark/>
          </w:tcPr>
          <w:p w14:paraId="47957660" w14:textId="77777777" w:rsidR="0026490B" w:rsidRPr="0026490B" w:rsidRDefault="0026490B" w:rsidP="008E5A82">
            <w:pPr>
              <w:jc w:val="center"/>
              <w:rPr>
                <w:rFonts w:ascii="Calibri" w:hAnsi="Calibri" w:cs="Calibri"/>
                <w:color w:val="000000"/>
                <w:sz w:val="22"/>
                <w:szCs w:val="22"/>
                <w:lang w:val="en-US"/>
              </w:rPr>
            </w:pPr>
          </w:p>
        </w:tc>
        <w:tc>
          <w:tcPr>
            <w:tcW w:w="1984" w:type="dxa"/>
            <w:vMerge/>
            <w:tcBorders>
              <w:top w:val="nil"/>
              <w:left w:val="single" w:sz="4" w:space="0" w:color="auto"/>
              <w:bottom w:val="single" w:sz="4" w:space="0" w:color="000000"/>
              <w:right w:val="single" w:sz="4" w:space="0" w:color="auto"/>
            </w:tcBorders>
            <w:vAlign w:val="center"/>
            <w:hideMark/>
          </w:tcPr>
          <w:p w14:paraId="4BEB0B0E" w14:textId="77777777" w:rsidR="0026490B" w:rsidRPr="0026490B" w:rsidRDefault="0026490B" w:rsidP="008E5A82">
            <w:pPr>
              <w:jc w:val="center"/>
              <w:rPr>
                <w:rFonts w:ascii="Calibri" w:hAnsi="Calibri" w:cs="Calibri"/>
                <w:color w:val="000000"/>
                <w:sz w:val="22"/>
                <w:szCs w:val="22"/>
                <w:lang w:val="en-US"/>
              </w:rPr>
            </w:pPr>
          </w:p>
        </w:tc>
        <w:tc>
          <w:tcPr>
            <w:tcW w:w="2126" w:type="dxa"/>
            <w:vMerge/>
            <w:tcBorders>
              <w:top w:val="nil"/>
              <w:left w:val="single" w:sz="4" w:space="0" w:color="auto"/>
              <w:bottom w:val="single" w:sz="4" w:space="0" w:color="000000"/>
              <w:right w:val="single" w:sz="4" w:space="0" w:color="auto"/>
            </w:tcBorders>
            <w:vAlign w:val="center"/>
            <w:hideMark/>
          </w:tcPr>
          <w:p w14:paraId="1313EB2F" w14:textId="77777777" w:rsidR="0026490B" w:rsidRPr="0026490B" w:rsidRDefault="0026490B" w:rsidP="008E5A82">
            <w:pPr>
              <w:jc w:val="center"/>
              <w:rPr>
                <w:rFonts w:ascii="Calibri" w:hAnsi="Calibri" w:cs="Calibri"/>
                <w:color w:val="000000"/>
                <w:sz w:val="22"/>
                <w:szCs w:val="22"/>
                <w:lang w:val="en-US"/>
              </w:rPr>
            </w:pPr>
          </w:p>
        </w:tc>
        <w:tc>
          <w:tcPr>
            <w:tcW w:w="1550" w:type="dxa"/>
            <w:tcBorders>
              <w:top w:val="nil"/>
              <w:left w:val="nil"/>
              <w:bottom w:val="single" w:sz="4" w:space="0" w:color="auto"/>
              <w:right w:val="single" w:sz="4" w:space="0" w:color="auto"/>
            </w:tcBorders>
            <w:shd w:val="clear" w:color="auto" w:fill="auto"/>
            <w:noWrap/>
            <w:vAlign w:val="center"/>
            <w:hideMark/>
          </w:tcPr>
          <w:p w14:paraId="7E322E68" w14:textId="29E4B950"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4,94,530</w:t>
            </w:r>
          </w:p>
        </w:tc>
      </w:tr>
      <w:tr w:rsidR="0026490B" w:rsidRPr="0026490B" w14:paraId="20D93524" w14:textId="77777777" w:rsidTr="00420072">
        <w:trPr>
          <w:trHeight w:val="20"/>
          <w:jc w:val="center"/>
        </w:trPr>
        <w:tc>
          <w:tcPr>
            <w:tcW w:w="2699" w:type="dxa"/>
            <w:vMerge/>
            <w:tcBorders>
              <w:top w:val="nil"/>
              <w:left w:val="single" w:sz="4" w:space="0" w:color="auto"/>
              <w:bottom w:val="single" w:sz="4" w:space="0" w:color="000000"/>
              <w:right w:val="single" w:sz="4" w:space="0" w:color="auto"/>
            </w:tcBorders>
            <w:vAlign w:val="center"/>
            <w:hideMark/>
          </w:tcPr>
          <w:p w14:paraId="2414EB0F" w14:textId="77777777" w:rsidR="0026490B" w:rsidRPr="0026490B" w:rsidRDefault="0026490B" w:rsidP="008E5A82">
            <w:pPr>
              <w:jc w:val="center"/>
              <w:rPr>
                <w:rFonts w:ascii="Calibri" w:hAnsi="Calibri" w:cs="Calibri"/>
                <w:color w:val="000000"/>
                <w:sz w:val="22"/>
                <w:szCs w:val="22"/>
                <w:lang w:val="en-US"/>
              </w:rPr>
            </w:pPr>
          </w:p>
        </w:tc>
        <w:tc>
          <w:tcPr>
            <w:tcW w:w="1984" w:type="dxa"/>
            <w:vMerge/>
            <w:tcBorders>
              <w:top w:val="nil"/>
              <w:left w:val="single" w:sz="4" w:space="0" w:color="auto"/>
              <w:bottom w:val="single" w:sz="4" w:space="0" w:color="000000"/>
              <w:right w:val="single" w:sz="4" w:space="0" w:color="auto"/>
            </w:tcBorders>
            <w:vAlign w:val="center"/>
            <w:hideMark/>
          </w:tcPr>
          <w:p w14:paraId="518A54D9" w14:textId="77777777" w:rsidR="0026490B" w:rsidRPr="0026490B" w:rsidRDefault="0026490B" w:rsidP="008E5A82">
            <w:pPr>
              <w:jc w:val="center"/>
              <w:rPr>
                <w:rFonts w:ascii="Calibri" w:hAnsi="Calibri" w:cs="Calibri"/>
                <w:color w:val="000000"/>
                <w:sz w:val="22"/>
                <w:szCs w:val="22"/>
                <w:lang w:val="en-US"/>
              </w:rPr>
            </w:pPr>
          </w:p>
        </w:tc>
        <w:tc>
          <w:tcPr>
            <w:tcW w:w="2126" w:type="dxa"/>
            <w:vMerge/>
            <w:tcBorders>
              <w:top w:val="nil"/>
              <w:left w:val="single" w:sz="4" w:space="0" w:color="auto"/>
              <w:bottom w:val="single" w:sz="4" w:space="0" w:color="000000"/>
              <w:right w:val="single" w:sz="4" w:space="0" w:color="auto"/>
            </w:tcBorders>
            <w:vAlign w:val="center"/>
            <w:hideMark/>
          </w:tcPr>
          <w:p w14:paraId="42E5DDBA" w14:textId="77777777" w:rsidR="0026490B" w:rsidRPr="0026490B" w:rsidRDefault="0026490B" w:rsidP="008E5A82">
            <w:pPr>
              <w:jc w:val="center"/>
              <w:rPr>
                <w:rFonts w:ascii="Calibri" w:hAnsi="Calibri" w:cs="Calibri"/>
                <w:color w:val="000000"/>
                <w:sz w:val="22"/>
                <w:szCs w:val="22"/>
                <w:lang w:val="en-US"/>
              </w:rPr>
            </w:pPr>
          </w:p>
        </w:tc>
        <w:tc>
          <w:tcPr>
            <w:tcW w:w="1550" w:type="dxa"/>
            <w:tcBorders>
              <w:top w:val="nil"/>
              <w:left w:val="nil"/>
              <w:bottom w:val="single" w:sz="4" w:space="0" w:color="auto"/>
              <w:right w:val="single" w:sz="4" w:space="0" w:color="auto"/>
            </w:tcBorders>
            <w:shd w:val="clear" w:color="auto" w:fill="auto"/>
            <w:noWrap/>
            <w:vAlign w:val="center"/>
            <w:hideMark/>
          </w:tcPr>
          <w:p w14:paraId="0777FAB2" w14:textId="68718DA0"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9,80,443</w:t>
            </w:r>
          </w:p>
        </w:tc>
      </w:tr>
      <w:tr w:rsidR="0026490B" w:rsidRPr="0026490B" w14:paraId="4FB44497" w14:textId="77777777" w:rsidTr="00420072">
        <w:trPr>
          <w:trHeight w:val="20"/>
          <w:jc w:val="center"/>
        </w:trPr>
        <w:tc>
          <w:tcPr>
            <w:tcW w:w="2699" w:type="dxa"/>
            <w:vMerge/>
            <w:tcBorders>
              <w:top w:val="nil"/>
              <w:left w:val="single" w:sz="4" w:space="0" w:color="auto"/>
              <w:bottom w:val="single" w:sz="4" w:space="0" w:color="000000"/>
              <w:right w:val="single" w:sz="4" w:space="0" w:color="auto"/>
            </w:tcBorders>
            <w:vAlign w:val="center"/>
            <w:hideMark/>
          </w:tcPr>
          <w:p w14:paraId="47D85B94" w14:textId="77777777" w:rsidR="0026490B" w:rsidRPr="0026490B" w:rsidRDefault="0026490B" w:rsidP="008E5A82">
            <w:pPr>
              <w:jc w:val="center"/>
              <w:rPr>
                <w:rFonts w:ascii="Calibri" w:hAnsi="Calibri" w:cs="Calibri"/>
                <w:color w:val="000000"/>
                <w:sz w:val="22"/>
                <w:szCs w:val="22"/>
                <w:lang w:val="en-US"/>
              </w:rPr>
            </w:pPr>
          </w:p>
        </w:tc>
        <w:tc>
          <w:tcPr>
            <w:tcW w:w="1984" w:type="dxa"/>
            <w:vMerge/>
            <w:tcBorders>
              <w:top w:val="nil"/>
              <w:left w:val="single" w:sz="4" w:space="0" w:color="auto"/>
              <w:bottom w:val="single" w:sz="4" w:space="0" w:color="000000"/>
              <w:right w:val="single" w:sz="4" w:space="0" w:color="auto"/>
            </w:tcBorders>
            <w:vAlign w:val="center"/>
            <w:hideMark/>
          </w:tcPr>
          <w:p w14:paraId="523E0AC4" w14:textId="77777777" w:rsidR="0026490B" w:rsidRPr="0026490B" w:rsidRDefault="0026490B" w:rsidP="008E5A82">
            <w:pPr>
              <w:jc w:val="center"/>
              <w:rPr>
                <w:rFonts w:ascii="Calibri" w:hAnsi="Calibri" w:cs="Calibri"/>
                <w:color w:val="000000"/>
                <w:sz w:val="22"/>
                <w:szCs w:val="22"/>
                <w:lang w:val="en-US"/>
              </w:rPr>
            </w:pPr>
          </w:p>
        </w:tc>
        <w:tc>
          <w:tcPr>
            <w:tcW w:w="2126" w:type="dxa"/>
            <w:vMerge/>
            <w:tcBorders>
              <w:top w:val="nil"/>
              <w:left w:val="single" w:sz="4" w:space="0" w:color="auto"/>
              <w:bottom w:val="single" w:sz="4" w:space="0" w:color="000000"/>
              <w:right w:val="single" w:sz="4" w:space="0" w:color="auto"/>
            </w:tcBorders>
            <w:vAlign w:val="center"/>
            <w:hideMark/>
          </w:tcPr>
          <w:p w14:paraId="312FDE6A" w14:textId="77777777" w:rsidR="0026490B" w:rsidRPr="0026490B" w:rsidRDefault="0026490B" w:rsidP="008E5A82">
            <w:pPr>
              <w:jc w:val="center"/>
              <w:rPr>
                <w:rFonts w:ascii="Calibri" w:hAnsi="Calibri" w:cs="Calibri"/>
                <w:color w:val="000000"/>
                <w:sz w:val="22"/>
                <w:szCs w:val="22"/>
                <w:lang w:val="en-US"/>
              </w:rPr>
            </w:pPr>
          </w:p>
        </w:tc>
        <w:tc>
          <w:tcPr>
            <w:tcW w:w="1550" w:type="dxa"/>
            <w:tcBorders>
              <w:top w:val="nil"/>
              <w:left w:val="nil"/>
              <w:bottom w:val="single" w:sz="4" w:space="0" w:color="auto"/>
              <w:right w:val="single" w:sz="4" w:space="0" w:color="auto"/>
            </w:tcBorders>
            <w:shd w:val="clear" w:color="auto" w:fill="auto"/>
            <w:noWrap/>
            <w:vAlign w:val="center"/>
            <w:hideMark/>
          </w:tcPr>
          <w:p w14:paraId="147460DA" w14:textId="7C91BE72"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4,90,000</w:t>
            </w:r>
          </w:p>
        </w:tc>
      </w:tr>
      <w:tr w:rsidR="0026490B" w:rsidRPr="0026490B" w14:paraId="21B6F000" w14:textId="77777777" w:rsidTr="00420072">
        <w:trPr>
          <w:trHeight w:val="20"/>
          <w:jc w:val="center"/>
        </w:trPr>
        <w:tc>
          <w:tcPr>
            <w:tcW w:w="2699" w:type="dxa"/>
            <w:vMerge/>
            <w:tcBorders>
              <w:top w:val="nil"/>
              <w:left w:val="single" w:sz="4" w:space="0" w:color="auto"/>
              <w:bottom w:val="single" w:sz="4" w:space="0" w:color="000000"/>
              <w:right w:val="single" w:sz="4" w:space="0" w:color="auto"/>
            </w:tcBorders>
            <w:vAlign w:val="center"/>
            <w:hideMark/>
          </w:tcPr>
          <w:p w14:paraId="51B833F0" w14:textId="77777777" w:rsidR="0026490B" w:rsidRPr="0026490B" w:rsidRDefault="0026490B" w:rsidP="008E5A82">
            <w:pPr>
              <w:jc w:val="center"/>
              <w:rPr>
                <w:rFonts w:ascii="Calibri" w:hAnsi="Calibri" w:cs="Calibri"/>
                <w:color w:val="000000"/>
                <w:sz w:val="22"/>
                <w:szCs w:val="22"/>
                <w:lang w:val="en-US"/>
              </w:rPr>
            </w:pPr>
          </w:p>
        </w:tc>
        <w:tc>
          <w:tcPr>
            <w:tcW w:w="1984" w:type="dxa"/>
            <w:vMerge/>
            <w:tcBorders>
              <w:top w:val="nil"/>
              <w:left w:val="single" w:sz="4" w:space="0" w:color="auto"/>
              <w:bottom w:val="single" w:sz="4" w:space="0" w:color="000000"/>
              <w:right w:val="single" w:sz="4" w:space="0" w:color="auto"/>
            </w:tcBorders>
            <w:vAlign w:val="center"/>
            <w:hideMark/>
          </w:tcPr>
          <w:p w14:paraId="22AD6B49" w14:textId="77777777" w:rsidR="0026490B" w:rsidRPr="0026490B" w:rsidRDefault="0026490B" w:rsidP="008E5A82">
            <w:pPr>
              <w:jc w:val="center"/>
              <w:rPr>
                <w:rFonts w:ascii="Calibri" w:hAnsi="Calibri" w:cs="Calibri"/>
                <w:color w:val="000000"/>
                <w:sz w:val="22"/>
                <w:szCs w:val="22"/>
                <w:lang w:val="en-US"/>
              </w:rPr>
            </w:pPr>
          </w:p>
        </w:tc>
        <w:tc>
          <w:tcPr>
            <w:tcW w:w="2126" w:type="dxa"/>
            <w:vMerge/>
            <w:tcBorders>
              <w:top w:val="nil"/>
              <w:left w:val="single" w:sz="4" w:space="0" w:color="auto"/>
              <w:bottom w:val="single" w:sz="4" w:space="0" w:color="000000"/>
              <w:right w:val="single" w:sz="4" w:space="0" w:color="auto"/>
            </w:tcBorders>
            <w:vAlign w:val="center"/>
            <w:hideMark/>
          </w:tcPr>
          <w:p w14:paraId="71F994FA" w14:textId="77777777" w:rsidR="0026490B" w:rsidRPr="0026490B" w:rsidRDefault="0026490B" w:rsidP="008E5A82">
            <w:pPr>
              <w:jc w:val="center"/>
              <w:rPr>
                <w:rFonts w:ascii="Calibri" w:hAnsi="Calibri" w:cs="Calibri"/>
                <w:color w:val="000000"/>
                <w:sz w:val="22"/>
                <w:szCs w:val="22"/>
                <w:lang w:val="en-US"/>
              </w:rPr>
            </w:pPr>
          </w:p>
        </w:tc>
        <w:tc>
          <w:tcPr>
            <w:tcW w:w="1550" w:type="dxa"/>
            <w:tcBorders>
              <w:top w:val="nil"/>
              <w:left w:val="nil"/>
              <w:bottom w:val="single" w:sz="4" w:space="0" w:color="auto"/>
              <w:right w:val="single" w:sz="4" w:space="0" w:color="auto"/>
            </w:tcBorders>
            <w:shd w:val="clear" w:color="auto" w:fill="auto"/>
            <w:noWrap/>
            <w:vAlign w:val="center"/>
            <w:hideMark/>
          </w:tcPr>
          <w:p w14:paraId="0ED52346" w14:textId="13F5E464"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12,73,440</w:t>
            </w:r>
          </w:p>
        </w:tc>
      </w:tr>
      <w:tr w:rsidR="0026490B" w:rsidRPr="0026490B" w14:paraId="18A8E2D4" w14:textId="77777777" w:rsidTr="00420072">
        <w:trPr>
          <w:trHeight w:val="20"/>
          <w:jc w:val="center"/>
        </w:trPr>
        <w:tc>
          <w:tcPr>
            <w:tcW w:w="269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961175" w14:textId="77777777"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 xml:space="preserve">SAI </w:t>
            </w:r>
            <w:proofErr w:type="spellStart"/>
            <w:r w:rsidRPr="0026490B">
              <w:rPr>
                <w:rFonts w:ascii="Calibri" w:hAnsi="Calibri" w:cs="Calibri"/>
                <w:color w:val="000000"/>
                <w:sz w:val="22"/>
                <w:szCs w:val="22"/>
                <w:lang w:val="en-US"/>
              </w:rPr>
              <w:t>Durga</w:t>
            </w:r>
            <w:proofErr w:type="spellEnd"/>
            <w:r w:rsidRPr="0026490B">
              <w:rPr>
                <w:rFonts w:ascii="Calibri" w:hAnsi="Calibri" w:cs="Calibri"/>
                <w:color w:val="000000"/>
                <w:sz w:val="22"/>
                <w:szCs w:val="22"/>
                <w:lang w:val="en-US"/>
              </w:rPr>
              <w:t xml:space="preserve"> Agro Tech</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28818E" w14:textId="77777777"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Silo and mesh feed</w:t>
            </w:r>
          </w:p>
        </w:tc>
        <w:tc>
          <w:tcPr>
            <w:tcW w:w="21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FF0C6F" w14:textId="51EC9746"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40,00,000</w:t>
            </w:r>
          </w:p>
        </w:tc>
        <w:tc>
          <w:tcPr>
            <w:tcW w:w="1550" w:type="dxa"/>
            <w:tcBorders>
              <w:top w:val="nil"/>
              <w:left w:val="nil"/>
              <w:bottom w:val="single" w:sz="4" w:space="0" w:color="auto"/>
              <w:right w:val="single" w:sz="4" w:space="0" w:color="auto"/>
            </w:tcBorders>
            <w:shd w:val="clear" w:color="auto" w:fill="auto"/>
            <w:noWrap/>
            <w:vAlign w:val="center"/>
            <w:hideMark/>
          </w:tcPr>
          <w:p w14:paraId="768CF53B" w14:textId="65529C92"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16,00,000</w:t>
            </w:r>
          </w:p>
        </w:tc>
      </w:tr>
      <w:tr w:rsidR="0026490B" w:rsidRPr="0026490B" w14:paraId="4F829A8D" w14:textId="77777777" w:rsidTr="00420072">
        <w:trPr>
          <w:trHeight w:val="20"/>
          <w:jc w:val="center"/>
        </w:trPr>
        <w:tc>
          <w:tcPr>
            <w:tcW w:w="2699" w:type="dxa"/>
            <w:vMerge/>
            <w:tcBorders>
              <w:top w:val="nil"/>
              <w:left w:val="single" w:sz="4" w:space="0" w:color="auto"/>
              <w:bottom w:val="single" w:sz="4" w:space="0" w:color="auto"/>
              <w:right w:val="single" w:sz="4" w:space="0" w:color="auto"/>
            </w:tcBorders>
            <w:vAlign w:val="center"/>
            <w:hideMark/>
          </w:tcPr>
          <w:p w14:paraId="2212A560" w14:textId="77777777" w:rsidR="0026490B" w:rsidRPr="0026490B" w:rsidRDefault="0026490B" w:rsidP="008E5A82">
            <w:pPr>
              <w:jc w:val="center"/>
              <w:rPr>
                <w:rFonts w:ascii="Calibri" w:hAnsi="Calibri" w:cs="Calibri"/>
                <w:color w:val="000000"/>
                <w:sz w:val="22"/>
                <w:szCs w:val="22"/>
                <w:lang w:val="en-US"/>
              </w:rPr>
            </w:pPr>
          </w:p>
        </w:tc>
        <w:tc>
          <w:tcPr>
            <w:tcW w:w="1984" w:type="dxa"/>
            <w:vMerge/>
            <w:tcBorders>
              <w:top w:val="nil"/>
              <w:left w:val="single" w:sz="4" w:space="0" w:color="auto"/>
              <w:bottom w:val="single" w:sz="4" w:space="0" w:color="auto"/>
              <w:right w:val="single" w:sz="4" w:space="0" w:color="auto"/>
            </w:tcBorders>
            <w:vAlign w:val="center"/>
            <w:hideMark/>
          </w:tcPr>
          <w:p w14:paraId="405F1CDB" w14:textId="77777777" w:rsidR="0026490B" w:rsidRPr="0026490B" w:rsidRDefault="0026490B" w:rsidP="008E5A82">
            <w:pPr>
              <w:jc w:val="center"/>
              <w:rPr>
                <w:rFonts w:ascii="Calibri" w:hAnsi="Calibri" w:cs="Calibri"/>
                <w:color w:val="000000"/>
                <w:sz w:val="22"/>
                <w:szCs w:val="22"/>
                <w:lang w:val="en-US"/>
              </w:rPr>
            </w:pPr>
          </w:p>
        </w:tc>
        <w:tc>
          <w:tcPr>
            <w:tcW w:w="2126" w:type="dxa"/>
            <w:vMerge/>
            <w:tcBorders>
              <w:top w:val="nil"/>
              <w:left w:val="single" w:sz="4" w:space="0" w:color="auto"/>
              <w:bottom w:val="single" w:sz="4" w:space="0" w:color="auto"/>
              <w:right w:val="single" w:sz="4" w:space="0" w:color="auto"/>
            </w:tcBorders>
            <w:vAlign w:val="center"/>
            <w:hideMark/>
          </w:tcPr>
          <w:p w14:paraId="1BE2D441" w14:textId="77777777" w:rsidR="0026490B" w:rsidRPr="0026490B" w:rsidRDefault="0026490B" w:rsidP="008E5A82">
            <w:pPr>
              <w:jc w:val="center"/>
              <w:rPr>
                <w:rFonts w:ascii="Calibri" w:hAnsi="Calibri" w:cs="Calibri"/>
                <w:color w:val="000000"/>
                <w:sz w:val="22"/>
                <w:szCs w:val="22"/>
                <w:lang w:val="en-US"/>
              </w:rPr>
            </w:pPr>
          </w:p>
        </w:tc>
        <w:tc>
          <w:tcPr>
            <w:tcW w:w="1550" w:type="dxa"/>
            <w:tcBorders>
              <w:top w:val="nil"/>
              <w:left w:val="nil"/>
              <w:bottom w:val="single" w:sz="4" w:space="0" w:color="auto"/>
              <w:right w:val="single" w:sz="4" w:space="0" w:color="auto"/>
            </w:tcBorders>
            <w:shd w:val="clear" w:color="auto" w:fill="auto"/>
            <w:noWrap/>
            <w:vAlign w:val="center"/>
            <w:hideMark/>
          </w:tcPr>
          <w:p w14:paraId="67F57B28" w14:textId="0F4DC1F2"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16,00,000</w:t>
            </w:r>
          </w:p>
        </w:tc>
      </w:tr>
      <w:tr w:rsidR="0026490B" w:rsidRPr="0026490B" w14:paraId="5C71F400" w14:textId="77777777" w:rsidTr="00420072">
        <w:trPr>
          <w:trHeight w:val="20"/>
          <w:jc w:val="center"/>
        </w:trPr>
        <w:tc>
          <w:tcPr>
            <w:tcW w:w="2699" w:type="dxa"/>
            <w:vMerge/>
            <w:tcBorders>
              <w:top w:val="nil"/>
              <w:left w:val="single" w:sz="4" w:space="0" w:color="auto"/>
              <w:bottom w:val="single" w:sz="4" w:space="0" w:color="auto"/>
              <w:right w:val="single" w:sz="4" w:space="0" w:color="auto"/>
            </w:tcBorders>
            <w:vAlign w:val="center"/>
            <w:hideMark/>
          </w:tcPr>
          <w:p w14:paraId="606FF813" w14:textId="77777777" w:rsidR="0026490B" w:rsidRPr="0026490B" w:rsidRDefault="0026490B" w:rsidP="008E5A82">
            <w:pPr>
              <w:jc w:val="center"/>
              <w:rPr>
                <w:rFonts w:ascii="Calibri" w:hAnsi="Calibri" w:cs="Calibri"/>
                <w:color w:val="000000"/>
                <w:sz w:val="22"/>
                <w:szCs w:val="22"/>
                <w:lang w:val="en-US"/>
              </w:rPr>
            </w:pPr>
          </w:p>
        </w:tc>
        <w:tc>
          <w:tcPr>
            <w:tcW w:w="1984" w:type="dxa"/>
            <w:vMerge/>
            <w:tcBorders>
              <w:top w:val="nil"/>
              <w:left w:val="single" w:sz="4" w:space="0" w:color="auto"/>
              <w:bottom w:val="single" w:sz="4" w:space="0" w:color="auto"/>
              <w:right w:val="single" w:sz="4" w:space="0" w:color="auto"/>
            </w:tcBorders>
            <w:vAlign w:val="center"/>
            <w:hideMark/>
          </w:tcPr>
          <w:p w14:paraId="428CDD79" w14:textId="77777777" w:rsidR="0026490B" w:rsidRPr="0026490B" w:rsidRDefault="0026490B" w:rsidP="008E5A82">
            <w:pPr>
              <w:jc w:val="center"/>
              <w:rPr>
                <w:rFonts w:ascii="Calibri" w:hAnsi="Calibri" w:cs="Calibri"/>
                <w:color w:val="000000"/>
                <w:sz w:val="22"/>
                <w:szCs w:val="22"/>
                <w:lang w:val="en-US"/>
              </w:rPr>
            </w:pPr>
          </w:p>
        </w:tc>
        <w:tc>
          <w:tcPr>
            <w:tcW w:w="2126" w:type="dxa"/>
            <w:vMerge/>
            <w:tcBorders>
              <w:top w:val="nil"/>
              <w:left w:val="single" w:sz="4" w:space="0" w:color="auto"/>
              <w:bottom w:val="single" w:sz="4" w:space="0" w:color="auto"/>
              <w:right w:val="single" w:sz="4" w:space="0" w:color="auto"/>
            </w:tcBorders>
            <w:vAlign w:val="center"/>
            <w:hideMark/>
          </w:tcPr>
          <w:p w14:paraId="31194C5D" w14:textId="77777777" w:rsidR="0026490B" w:rsidRPr="0026490B" w:rsidRDefault="0026490B" w:rsidP="008E5A82">
            <w:pPr>
              <w:jc w:val="center"/>
              <w:rPr>
                <w:rFonts w:ascii="Calibri" w:hAnsi="Calibri" w:cs="Calibri"/>
                <w:color w:val="000000"/>
                <w:sz w:val="22"/>
                <w:szCs w:val="22"/>
                <w:lang w:val="en-US"/>
              </w:rPr>
            </w:pPr>
          </w:p>
        </w:tc>
        <w:tc>
          <w:tcPr>
            <w:tcW w:w="1550" w:type="dxa"/>
            <w:tcBorders>
              <w:top w:val="nil"/>
              <w:left w:val="nil"/>
              <w:bottom w:val="single" w:sz="4" w:space="0" w:color="auto"/>
              <w:right w:val="single" w:sz="4" w:space="0" w:color="auto"/>
            </w:tcBorders>
            <w:shd w:val="clear" w:color="auto" w:fill="auto"/>
            <w:noWrap/>
            <w:vAlign w:val="center"/>
            <w:hideMark/>
          </w:tcPr>
          <w:p w14:paraId="32936AB8" w14:textId="2BFF07A8"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8,00,000</w:t>
            </w:r>
          </w:p>
        </w:tc>
      </w:tr>
      <w:tr w:rsidR="0026490B" w:rsidRPr="0026490B" w14:paraId="5C6CFF86" w14:textId="77777777" w:rsidTr="00420072">
        <w:trPr>
          <w:trHeight w:val="20"/>
          <w:jc w:val="center"/>
        </w:trPr>
        <w:tc>
          <w:tcPr>
            <w:tcW w:w="269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AAA9811" w14:textId="77777777" w:rsidR="0026490B" w:rsidRPr="0026490B" w:rsidRDefault="0026490B" w:rsidP="008E5A82">
            <w:pPr>
              <w:jc w:val="center"/>
              <w:rPr>
                <w:rFonts w:ascii="Calibri" w:hAnsi="Calibri" w:cs="Calibri"/>
                <w:color w:val="000000"/>
                <w:sz w:val="22"/>
                <w:szCs w:val="22"/>
                <w:lang w:val="en-US"/>
              </w:rPr>
            </w:pPr>
            <w:proofErr w:type="spellStart"/>
            <w:r w:rsidRPr="0026490B">
              <w:rPr>
                <w:rFonts w:ascii="Calibri" w:hAnsi="Calibri" w:cs="Calibri"/>
                <w:color w:val="000000"/>
                <w:sz w:val="22"/>
                <w:szCs w:val="22"/>
                <w:lang w:val="en-US"/>
              </w:rPr>
              <w:t>Bala</w:t>
            </w:r>
            <w:proofErr w:type="spellEnd"/>
            <w:r w:rsidRPr="0026490B">
              <w:rPr>
                <w:rFonts w:ascii="Calibri" w:hAnsi="Calibri" w:cs="Calibri"/>
                <w:color w:val="000000"/>
                <w:sz w:val="22"/>
                <w:szCs w:val="22"/>
                <w:lang w:val="en-US"/>
              </w:rPr>
              <w:t xml:space="preserve"> Industries and Entertainment Pvt. Ltd.</w:t>
            </w:r>
          </w:p>
        </w:tc>
        <w:tc>
          <w:tcPr>
            <w:tcW w:w="1984" w:type="dxa"/>
            <w:tcBorders>
              <w:top w:val="nil"/>
              <w:left w:val="nil"/>
              <w:bottom w:val="single" w:sz="4" w:space="0" w:color="auto"/>
              <w:right w:val="single" w:sz="4" w:space="0" w:color="auto"/>
            </w:tcBorders>
            <w:shd w:val="clear" w:color="auto" w:fill="auto"/>
            <w:noWrap/>
            <w:vAlign w:val="center"/>
            <w:hideMark/>
          </w:tcPr>
          <w:p w14:paraId="1D988584" w14:textId="77777777"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LPG Heater</w:t>
            </w:r>
          </w:p>
        </w:tc>
        <w:tc>
          <w:tcPr>
            <w:tcW w:w="2126" w:type="dxa"/>
            <w:tcBorders>
              <w:top w:val="nil"/>
              <w:left w:val="nil"/>
              <w:bottom w:val="single" w:sz="4" w:space="0" w:color="auto"/>
              <w:right w:val="single" w:sz="4" w:space="0" w:color="auto"/>
            </w:tcBorders>
            <w:shd w:val="clear" w:color="auto" w:fill="auto"/>
            <w:noWrap/>
            <w:vAlign w:val="center"/>
            <w:hideMark/>
          </w:tcPr>
          <w:p w14:paraId="7F46DB69" w14:textId="1082CC34" w:rsidR="0026490B" w:rsidRPr="0026490B" w:rsidRDefault="0026490B"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2,96,770</w:t>
            </w:r>
          </w:p>
        </w:tc>
        <w:tc>
          <w:tcPr>
            <w:tcW w:w="1550" w:type="dxa"/>
            <w:tcBorders>
              <w:top w:val="nil"/>
              <w:left w:val="nil"/>
              <w:bottom w:val="single" w:sz="4" w:space="0" w:color="auto"/>
              <w:right w:val="single" w:sz="4" w:space="0" w:color="auto"/>
            </w:tcBorders>
            <w:shd w:val="clear" w:color="auto" w:fill="auto"/>
            <w:noWrap/>
            <w:vAlign w:val="center"/>
            <w:hideMark/>
          </w:tcPr>
          <w:p w14:paraId="5C5C4FC4" w14:textId="3140F4F1" w:rsidR="0026490B" w:rsidRPr="0026490B" w:rsidRDefault="00F83367" w:rsidP="008E5A82">
            <w:pPr>
              <w:jc w:val="center"/>
              <w:rPr>
                <w:rFonts w:ascii="Calibri" w:hAnsi="Calibri" w:cs="Calibri"/>
                <w:color w:val="000000"/>
                <w:sz w:val="22"/>
                <w:szCs w:val="22"/>
                <w:lang w:val="en-US"/>
              </w:rPr>
            </w:pPr>
            <w:r>
              <w:rPr>
                <w:rFonts w:ascii="Calibri" w:hAnsi="Calibri" w:cs="Calibri"/>
                <w:color w:val="000000"/>
                <w:sz w:val="22"/>
                <w:szCs w:val="22"/>
                <w:lang w:val="en-US"/>
              </w:rPr>
              <w:t>---</w:t>
            </w:r>
          </w:p>
        </w:tc>
      </w:tr>
      <w:tr w:rsidR="00F83367" w:rsidRPr="0026490B" w14:paraId="2DE082DD" w14:textId="77777777" w:rsidTr="00420072">
        <w:trPr>
          <w:trHeight w:val="20"/>
          <w:jc w:val="center"/>
        </w:trPr>
        <w:tc>
          <w:tcPr>
            <w:tcW w:w="2699" w:type="dxa"/>
            <w:vMerge/>
            <w:tcBorders>
              <w:top w:val="nil"/>
              <w:left w:val="single" w:sz="4" w:space="0" w:color="auto"/>
              <w:bottom w:val="single" w:sz="4" w:space="0" w:color="000000"/>
              <w:right w:val="single" w:sz="4" w:space="0" w:color="auto"/>
            </w:tcBorders>
            <w:vAlign w:val="center"/>
            <w:hideMark/>
          </w:tcPr>
          <w:p w14:paraId="5C93920B" w14:textId="77777777" w:rsidR="00F83367" w:rsidRPr="0026490B" w:rsidRDefault="00F83367" w:rsidP="008E5A82">
            <w:pPr>
              <w:jc w:val="center"/>
              <w:rPr>
                <w:rFonts w:ascii="Calibri" w:hAnsi="Calibri" w:cs="Calibri"/>
                <w:color w:val="000000"/>
                <w:sz w:val="22"/>
                <w:szCs w:val="22"/>
                <w:lang w:val="en-US"/>
              </w:rPr>
            </w:pPr>
          </w:p>
        </w:tc>
        <w:tc>
          <w:tcPr>
            <w:tcW w:w="1984" w:type="dxa"/>
            <w:tcBorders>
              <w:top w:val="nil"/>
              <w:left w:val="nil"/>
              <w:bottom w:val="single" w:sz="4" w:space="0" w:color="auto"/>
              <w:right w:val="single" w:sz="4" w:space="0" w:color="auto"/>
            </w:tcBorders>
            <w:shd w:val="clear" w:color="auto" w:fill="auto"/>
            <w:noWrap/>
            <w:vAlign w:val="center"/>
            <w:hideMark/>
          </w:tcPr>
          <w:p w14:paraId="24568C16" w14:textId="77777777" w:rsidR="00F83367" w:rsidRPr="0026490B" w:rsidRDefault="00F83367"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Spare Parts</w:t>
            </w:r>
          </w:p>
        </w:tc>
        <w:tc>
          <w:tcPr>
            <w:tcW w:w="2126" w:type="dxa"/>
            <w:tcBorders>
              <w:top w:val="nil"/>
              <w:left w:val="nil"/>
              <w:bottom w:val="single" w:sz="4" w:space="0" w:color="auto"/>
              <w:right w:val="single" w:sz="4" w:space="0" w:color="auto"/>
            </w:tcBorders>
            <w:shd w:val="clear" w:color="auto" w:fill="auto"/>
            <w:noWrap/>
            <w:vAlign w:val="center"/>
            <w:hideMark/>
          </w:tcPr>
          <w:p w14:paraId="2748E489" w14:textId="3663E745" w:rsidR="00F83367" w:rsidRPr="0026490B" w:rsidRDefault="00F83367" w:rsidP="008E5A82">
            <w:pPr>
              <w:jc w:val="center"/>
              <w:rPr>
                <w:rFonts w:ascii="Calibri" w:hAnsi="Calibri" w:cs="Calibri"/>
                <w:color w:val="000000"/>
                <w:sz w:val="22"/>
                <w:szCs w:val="22"/>
                <w:lang w:val="en-US"/>
              </w:rPr>
            </w:pPr>
            <w:r w:rsidRPr="0026490B">
              <w:rPr>
                <w:rFonts w:ascii="Calibri" w:hAnsi="Calibri" w:cs="Calibri"/>
                <w:color w:val="000000"/>
                <w:sz w:val="22"/>
                <w:szCs w:val="22"/>
                <w:lang w:val="en-US"/>
              </w:rPr>
              <w:t>48,698</w:t>
            </w:r>
          </w:p>
        </w:tc>
        <w:tc>
          <w:tcPr>
            <w:tcW w:w="1550" w:type="dxa"/>
            <w:tcBorders>
              <w:top w:val="nil"/>
              <w:left w:val="nil"/>
              <w:bottom w:val="single" w:sz="4" w:space="0" w:color="auto"/>
              <w:right w:val="single" w:sz="4" w:space="0" w:color="auto"/>
            </w:tcBorders>
            <w:shd w:val="clear" w:color="auto" w:fill="auto"/>
            <w:noWrap/>
            <w:vAlign w:val="center"/>
            <w:hideMark/>
          </w:tcPr>
          <w:p w14:paraId="32742C9E" w14:textId="68D9DAA8" w:rsidR="00F83367" w:rsidRPr="0026490B" w:rsidRDefault="00F83367" w:rsidP="008E5A82">
            <w:pPr>
              <w:jc w:val="center"/>
              <w:rPr>
                <w:rFonts w:ascii="Calibri" w:hAnsi="Calibri" w:cs="Calibri"/>
                <w:color w:val="000000"/>
                <w:sz w:val="22"/>
                <w:szCs w:val="22"/>
                <w:lang w:val="en-US"/>
              </w:rPr>
            </w:pPr>
            <w:r>
              <w:rPr>
                <w:rFonts w:ascii="Calibri" w:hAnsi="Calibri" w:cs="Calibri"/>
                <w:color w:val="000000"/>
                <w:sz w:val="22"/>
                <w:szCs w:val="22"/>
                <w:lang w:val="en-US"/>
              </w:rPr>
              <w:t>---</w:t>
            </w:r>
          </w:p>
        </w:tc>
      </w:tr>
      <w:tr w:rsidR="0026490B" w:rsidRPr="0026490B" w14:paraId="0668C9A8" w14:textId="77777777" w:rsidTr="00420072">
        <w:trPr>
          <w:trHeight w:val="23"/>
          <w:jc w:val="center"/>
        </w:trPr>
        <w:tc>
          <w:tcPr>
            <w:tcW w:w="4683" w:type="dxa"/>
            <w:gridSpan w:val="2"/>
            <w:tcBorders>
              <w:top w:val="single" w:sz="4" w:space="0" w:color="auto"/>
              <w:left w:val="single" w:sz="4" w:space="0" w:color="auto"/>
              <w:bottom w:val="single" w:sz="4" w:space="0" w:color="auto"/>
              <w:right w:val="single" w:sz="4" w:space="0" w:color="000000"/>
            </w:tcBorders>
            <w:shd w:val="clear" w:color="000000" w:fill="B4C6E7"/>
            <w:noWrap/>
            <w:vAlign w:val="center"/>
            <w:hideMark/>
          </w:tcPr>
          <w:p w14:paraId="19092D7B" w14:textId="77777777" w:rsidR="0026490B" w:rsidRPr="0026490B" w:rsidRDefault="0026490B" w:rsidP="0026490B">
            <w:pPr>
              <w:jc w:val="center"/>
              <w:rPr>
                <w:rFonts w:ascii="Calibri" w:hAnsi="Calibri" w:cs="Calibri"/>
                <w:b/>
                <w:bCs/>
                <w:color w:val="000000"/>
                <w:sz w:val="22"/>
                <w:szCs w:val="22"/>
                <w:lang w:val="en-US"/>
              </w:rPr>
            </w:pPr>
            <w:r w:rsidRPr="0026490B">
              <w:rPr>
                <w:rFonts w:ascii="Calibri" w:hAnsi="Calibri" w:cs="Calibri"/>
                <w:b/>
                <w:bCs/>
                <w:color w:val="000000"/>
                <w:sz w:val="22"/>
                <w:szCs w:val="22"/>
                <w:lang w:val="en-US"/>
              </w:rPr>
              <w:t>TOTAL</w:t>
            </w:r>
          </w:p>
        </w:tc>
        <w:tc>
          <w:tcPr>
            <w:tcW w:w="2126" w:type="dxa"/>
            <w:tcBorders>
              <w:top w:val="nil"/>
              <w:left w:val="nil"/>
              <w:bottom w:val="single" w:sz="4" w:space="0" w:color="auto"/>
              <w:right w:val="single" w:sz="4" w:space="0" w:color="auto"/>
            </w:tcBorders>
            <w:shd w:val="clear" w:color="000000" w:fill="B4C6E7"/>
            <w:noWrap/>
            <w:vAlign w:val="center"/>
            <w:hideMark/>
          </w:tcPr>
          <w:p w14:paraId="10228F51" w14:textId="633A5CB6" w:rsidR="0026490B" w:rsidRPr="0026490B" w:rsidRDefault="00A22FEB" w:rsidP="00F83367">
            <w:pPr>
              <w:jc w:val="center"/>
              <w:rPr>
                <w:rFonts w:ascii="Calibri" w:hAnsi="Calibri" w:cs="Calibri"/>
                <w:b/>
                <w:bCs/>
                <w:color w:val="000000"/>
                <w:sz w:val="22"/>
                <w:szCs w:val="22"/>
                <w:lang w:val="en-US"/>
              </w:rPr>
            </w:pPr>
            <w:r>
              <w:rPr>
                <w:rFonts w:ascii="Calibri" w:hAnsi="Calibri" w:cs="Calibri"/>
                <w:b/>
                <w:bCs/>
                <w:color w:val="000000"/>
                <w:sz w:val="22"/>
                <w:szCs w:val="22"/>
                <w:lang w:val="en-US"/>
              </w:rPr>
              <w:t>Rs.2,74,61,262/-</w:t>
            </w:r>
          </w:p>
        </w:tc>
        <w:tc>
          <w:tcPr>
            <w:tcW w:w="1550" w:type="dxa"/>
            <w:tcBorders>
              <w:top w:val="nil"/>
              <w:left w:val="nil"/>
              <w:bottom w:val="single" w:sz="4" w:space="0" w:color="auto"/>
              <w:right w:val="single" w:sz="4" w:space="0" w:color="auto"/>
            </w:tcBorders>
            <w:shd w:val="clear" w:color="000000" w:fill="B4C6E7"/>
            <w:noWrap/>
            <w:vAlign w:val="center"/>
            <w:hideMark/>
          </w:tcPr>
          <w:p w14:paraId="18E0E2C8" w14:textId="3908209B" w:rsidR="0026490B" w:rsidRPr="0026490B" w:rsidRDefault="00E846C8" w:rsidP="00E846C8">
            <w:pPr>
              <w:jc w:val="center"/>
              <w:rPr>
                <w:rFonts w:ascii="Calibri" w:hAnsi="Calibri" w:cs="Calibri"/>
                <w:color w:val="000000"/>
                <w:sz w:val="22"/>
                <w:szCs w:val="22"/>
                <w:lang w:val="en-US"/>
              </w:rPr>
            </w:pPr>
            <w:r>
              <w:rPr>
                <w:rFonts w:ascii="Calibri" w:hAnsi="Calibri" w:cs="Calibri"/>
                <w:color w:val="000000"/>
                <w:sz w:val="22"/>
                <w:szCs w:val="22"/>
                <w:lang w:val="en-US"/>
              </w:rPr>
              <w:t>-----</w:t>
            </w:r>
          </w:p>
        </w:tc>
      </w:tr>
    </w:tbl>
    <w:p w14:paraId="7798DFBC" w14:textId="77777777" w:rsidR="0026490B" w:rsidRDefault="0026490B" w:rsidP="003C6D43">
      <w:pPr>
        <w:spacing w:after="200" w:line="276" w:lineRule="auto"/>
        <w:rPr>
          <w:rFonts w:ascii="Arial" w:hAnsi="Arial" w:cs="Arial"/>
          <w:b/>
          <w:sz w:val="22"/>
          <w:szCs w:val="22"/>
        </w:rPr>
      </w:pPr>
    </w:p>
    <w:p w14:paraId="151088CB" w14:textId="53121412" w:rsidR="003C6D43" w:rsidRPr="00D46ECE" w:rsidRDefault="003C6D43" w:rsidP="003C6D43">
      <w:pPr>
        <w:spacing w:after="200" w:line="276" w:lineRule="auto"/>
        <w:rPr>
          <w:rFonts w:ascii="Arial" w:hAnsi="Arial" w:cs="Arial"/>
          <w:b/>
          <w:szCs w:val="22"/>
        </w:rPr>
      </w:pPr>
      <w:r w:rsidRPr="00A10804">
        <w:rPr>
          <w:rFonts w:ascii="Arial" w:hAnsi="Arial" w:cs="Arial"/>
          <w:b/>
          <w:sz w:val="22"/>
          <w:szCs w:val="22"/>
        </w:rPr>
        <w:t>Comments</w:t>
      </w:r>
      <w:r w:rsidRPr="00EA2709">
        <w:rPr>
          <w:rFonts w:ascii="Arial" w:hAnsi="Arial" w:cs="Arial"/>
          <w:b/>
          <w:szCs w:val="22"/>
        </w:rPr>
        <w:t>:</w:t>
      </w:r>
    </w:p>
    <w:p w14:paraId="42D547E2" w14:textId="31BCE671" w:rsidR="006020DC" w:rsidRPr="00816DBE" w:rsidRDefault="006020DC" w:rsidP="0040052D">
      <w:pPr>
        <w:pStyle w:val="ListParagraph"/>
        <w:numPr>
          <w:ilvl w:val="0"/>
          <w:numId w:val="36"/>
        </w:numPr>
        <w:spacing w:line="360" w:lineRule="auto"/>
        <w:ind w:left="450"/>
        <w:jc w:val="both"/>
        <w:rPr>
          <w:rFonts w:ascii="Arial" w:hAnsi="Arial" w:cs="Arial"/>
          <w:sz w:val="22"/>
          <w:szCs w:val="22"/>
        </w:rPr>
      </w:pPr>
      <w:r>
        <w:rPr>
          <w:rFonts w:ascii="Arial" w:hAnsi="Arial" w:cs="Arial"/>
          <w:sz w:val="22"/>
          <w:szCs w:val="22"/>
        </w:rPr>
        <w:t xml:space="preserve">As per the conversation with </w:t>
      </w:r>
      <w:r w:rsidR="00816DBE">
        <w:rPr>
          <w:rFonts w:ascii="Arial" w:hAnsi="Arial" w:cs="Arial"/>
          <w:sz w:val="22"/>
          <w:szCs w:val="22"/>
        </w:rPr>
        <w:t xml:space="preserve">the </w:t>
      </w:r>
      <w:r>
        <w:rPr>
          <w:rFonts w:ascii="Arial" w:hAnsi="Arial" w:cs="Arial"/>
          <w:sz w:val="22"/>
          <w:szCs w:val="22"/>
        </w:rPr>
        <w:t>client, there is no new payment made during January</w:t>
      </w:r>
      <w:r w:rsidR="0064021B">
        <w:rPr>
          <w:rFonts w:ascii="Arial" w:hAnsi="Arial" w:cs="Arial"/>
          <w:sz w:val="22"/>
          <w:szCs w:val="22"/>
        </w:rPr>
        <w:t>’24</w:t>
      </w:r>
      <w:r>
        <w:rPr>
          <w:rFonts w:ascii="Arial" w:hAnsi="Arial" w:cs="Arial"/>
          <w:sz w:val="22"/>
          <w:szCs w:val="22"/>
        </w:rPr>
        <w:t xml:space="preserve">-March </w:t>
      </w:r>
      <w:r w:rsidR="0064021B">
        <w:rPr>
          <w:rFonts w:ascii="Arial" w:hAnsi="Arial" w:cs="Arial"/>
          <w:sz w:val="22"/>
          <w:szCs w:val="22"/>
        </w:rPr>
        <w:t xml:space="preserve">‘24 </w:t>
      </w:r>
      <w:r>
        <w:rPr>
          <w:rFonts w:ascii="Arial" w:hAnsi="Arial" w:cs="Arial"/>
          <w:sz w:val="22"/>
          <w:szCs w:val="22"/>
        </w:rPr>
        <w:t xml:space="preserve">against </w:t>
      </w:r>
      <w:r w:rsidR="0064021B">
        <w:rPr>
          <w:rFonts w:ascii="Arial" w:hAnsi="Arial" w:cs="Arial"/>
          <w:sz w:val="22"/>
          <w:szCs w:val="22"/>
        </w:rPr>
        <w:t xml:space="preserve">the </w:t>
      </w:r>
      <w:r>
        <w:rPr>
          <w:rFonts w:ascii="Arial" w:hAnsi="Arial" w:cs="Arial"/>
          <w:sz w:val="22"/>
          <w:szCs w:val="22"/>
        </w:rPr>
        <w:t>plant and machinery</w:t>
      </w:r>
      <w:r w:rsidR="0064021B">
        <w:rPr>
          <w:rFonts w:ascii="Arial" w:hAnsi="Arial" w:cs="Arial"/>
          <w:sz w:val="22"/>
          <w:szCs w:val="22"/>
        </w:rPr>
        <w:t xml:space="preserve"> head</w:t>
      </w:r>
      <w:r>
        <w:rPr>
          <w:rFonts w:ascii="Arial" w:hAnsi="Arial" w:cs="Arial"/>
          <w:sz w:val="22"/>
          <w:szCs w:val="22"/>
        </w:rPr>
        <w:t>, however new invoices have been raised</w:t>
      </w:r>
      <w:r w:rsidR="00816DBE">
        <w:rPr>
          <w:rFonts w:ascii="Arial" w:hAnsi="Arial" w:cs="Arial"/>
          <w:sz w:val="22"/>
          <w:szCs w:val="22"/>
        </w:rPr>
        <w:t xml:space="preserve"> during this period</w:t>
      </w:r>
      <w:r>
        <w:rPr>
          <w:rFonts w:ascii="Arial" w:hAnsi="Arial" w:cs="Arial"/>
          <w:sz w:val="22"/>
          <w:szCs w:val="22"/>
        </w:rPr>
        <w:t xml:space="preserve">, but </w:t>
      </w:r>
      <w:r w:rsidR="0064021B">
        <w:rPr>
          <w:rFonts w:ascii="Arial" w:hAnsi="Arial" w:cs="Arial"/>
          <w:sz w:val="22"/>
          <w:szCs w:val="22"/>
        </w:rPr>
        <w:t xml:space="preserve">no </w:t>
      </w:r>
      <w:r>
        <w:rPr>
          <w:rFonts w:ascii="Arial" w:hAnsi="Arial" w:cs="Arial"/>
          <w:sz w:val="22"/>
          <w:szCs w:val="22"/>
        </w:rPr>
        <w:t xml:space="preserve">payment has been </w:t>
      </w:r>
      <w:r w:rsidR="0064021B">
        <w:rPr>
          <w:rFonts w:ascii="Arial" w:hAnsi="Arial" w:cs="Arial"/>
          <w:sz w:val="22"/>
          <w:szCs w:val="22"/>
        </w:rPr>
        <w:t>made</w:t>
      </w:r>
      <w:r w:rsidR="00816DBE" w:rsidRPr="00816DBE">
        <w:rPr>
          <w:rFonts w:ascii="Arial" w:hAnsi="Arial" w:cs="Arial"/>
          <w:sz w:val="22"/>
          <w:szCs w:val="22"/>
        </w:rPr>
        <w:t xml:space="preserve"> </w:t>
      </w:r>
      <w:r w:rsidR="00816DBE">
        <w:rPr>
          <w:rFonts w:ascii="Arial" w:hAnsi="Arial" w:cs="Arial"/>
          <w:sz w:val="22"/>
          <w:szCs w:val="22"/>
        </w:rPr>
        <w:t>against those</w:t>
      </w:r>
      <w:r>
        <w:rPr>
          <w:rFonts w:ascii="Arial" w:hAnsi="Arial" w:cs="Arial"/>
          <w:sz w:val="22"/>
          <w:szCs w:val="22"/>
        </w:rPr>
        <w:t>.</w:t>
      </w:r>
    </w:p>
    <w:p w14:paraId="365CA246" w14:textId="0B33900E" w:rsidR="003C6D43" w:rsidRPr="00816DBE" w:rsidRDefault="003C6D43" w:rsidP="0040052D">
      <w:pPr>
        <w:pStyle w:val="ListParagraph"/>
        <w:numPr>
          <w:ilvl w:val="0"/>
          <w:numId w:val="36"/>
        </w:numPr>
        <w:spacing w:line="360" w:lineRule="auto"/>
        <w:ind w:left="450"/>
        <w:jc w:val="both"/>
        <w:rPr>
          <w:rFonts w:ascii="Arial" w:hAnsi="Arial" w:cs="Arial"/>
          <w:sz w:val="22"/>
          <w:szCs w:val="22"/>
        </w:rPr>
      </w:pPr>
      <w:r w:rsidRPr="00816DBE">
        <w:rPr>
          <w:rFonts w:ascii="Arial" w:hAnsi="Arial" w:cs="Arial"/>
          <w:sz w:val="22"/>
          <w:szCs w:val="22"/>
        </w:rPr>
        <w:t>Cost assessment of plant, machinery and equipment’s is done as per the confirmation letter provided by the client</w:t>
      </w:r>
      <w:r w:rsidR="00707CAF" w:rsidRPr="00816DBE">
        <w:rPr>
          <w:rFonts w:ascii="Arial" w:hAnsi="Arial" w:cs="Arial"/>
          <w:sz w:val="22"/>
          <w:szCs w:val="22"/>
        </w:rPr>
        <w:t xml:space="preserve"> </w:t>
      </w:r>
      <w:r w:rsidR="0026490B" w:rsidRPr="00816DBE">
        <w:rPr>
          <w:rFonts w:ascii="Arial" w:hAnsi="Arial" w:cs="Arial"/>
          <w:sz w:val="22"/>
          <w:szCs w:val="22"/>
        </w:rPr>
        <w:t>till March</w:t>
      </w:r>
      <w:r w:rsidR="00707CAF" w:rsidRPr="00816DBE">
        <w:rPr>
          <w:rFonts w:ascii="Arial" w:hAnsi="Arial" w:cs="Arial"/>
          <w:sz w:val="22"/>
          <w:szCs w:val="22"/>
        </w:rPr>
        <w:t xml:space="preserve"> </w:t>
      </w:r>
      <w:r w:rsidRPr="00816DBE">
        <w:rPr>
          <w:rFonts w:ascii="Arial" w:hAnsi="Arial" w:cs="Arial"/>
          <w:sz w:val="22"/>
          <w:szCs w:val="22"/>
        </w:rPr>
        <w:t>for the machines seen on</w:t>
      </w:r>
      <w:r w:rsidR="002D4CF5" w:rsidRPr="00816DBE">
        <w:rPr>
          <w:rFonts w:ascii="Arial" w:hAnsi="Arial" w:cs="Arial"/>
          <w:sz w:val="22"/>
          <w:szCs w:val="22"/>
        </w:rPr>
        <w:t xml:space="preserve"> the site during site dated </w:t>
      </w:r>
      <w:r w:rsidR="006020DC" w:rsidRPr="00816DBE">
        <w:rPr>
          <w:rFonts w:ascii="Arial" w:hAnsi="Arial" w:cs="Arial"/>
          <w:sz w:val="22"/>
          <w:szCs w:val="22"/>
        </w:rPr>
        <w:t xml:space="preserve">2nd </w:t>
      </w:r>
      <w:r w:rsidR="002D4CF5" w:rsidRPr="00816DBE">
        <w:rPr>
          <w:rFonts w:ascii="Arial" w:hAnsi="Arial" w:cs="Arial"/>
          <w:sz w:val="22"/>
          <w:szCs w:val="22"/>
        </w:rPr>
        <w:t>August</w:t>
      </w:r>
      <w:r w:rsidRPr="00816DBE">
        <w:rPr>
          <w:rFonts w:ascii="Arial" w:hAnsi="Arial" w:cs="Arial"/>
          <w:sz w:val="22"/>
          <w:szCs w:val="22"/>
        </w:rPr>
        <w:t xml:space="preserve"> 2024.</w:t>
      </w:r>
    </w:p>
    <w:p w14:paraId="1ACA18B2" w14:textId="605DD252" w:rsidR="00E6793E" w:rsidRDefault="003C6D43" w:rsidP="0040052D">
      <w:pPr>
        <w:pStyle w:val="ListParagraph"/>
        <w:numPr>
          <w:ilvl w:val="0"/>
          <w:numId w:val="36"/>
        </w:numPr>
        <w:spacing w:line="360" w:lineRule="auto"/>
        <w:ind w:left="450"/>
        <w:jc w:val="both"/>
        <w:rPr>
          <w:rFonts w:ascii="Arial" w:hAnsi="Arial" w:cs="Arial"/>
          <w:sz w:val="22"/>
          <w:szCs w:val="22"/>
        </w:rPr>
      </w:pPr>
      <w:r>
        <w:rPr>
          <w:rFonts w:ascii="Arial" w:hAnsi="Arial" w:cs="Arial"/>
          <w:sz w:val="22"/>
          <w:szCs w:val="22"/>
        </w:rPr>
        <w:t>Bills/ Invoices have</w:t>
      </w:r>
      <w:r w:rsidRPr="00D50C7F">
        <w:rPr>
          <w:rFonts w:ascii="Arial" w:hAnsi="Arial" w:cs="Arial"/>
          <w:sz w:val="22"/>
          <w:szCs w:val="22"/>
        </w:rPr>
        <w:t xml:space="preserve"> not been verified at our end.</w:t>
      </w:r>
    </w:p>
    <w:p w14:paraId="42AC43FB" w14:textId="3FD1B104" w:rsidR="007B0CA1" w:rsidRPr="007175E7" w:rsidRDefault="00E6793E" w:rsidP="00E6793E">
      <w:pPr>
        <w:spacing w:after="200" w:line="276" w:lineRule="auto"/>
        <w:rPr>
          <w:rFonts w:ascii="Arial" w:hAnsi="Arial" w:cs="Arial"/>
          <w:bCs/>
          <w:color w:val="000000"/>
          <w:sz w:val="22"/>
          <w:szCs w:val="22"/>
        </w:rPr>
      </w:pPr>
      <w:r>
        <w:rPr>
          <w:rFonts w:ascii="Arial" w:hAnsi="Arial" w:cs="Arial"/>
          <w:sz w:val="22"/>
          <w:szCs w:val="22"/>
        </w:rPr>
        <w:br w:type="page"/>
      </w:r>
    </w:p>
    <w:p w14:paraId="717637D3" w14:textId="795A708B" w:rsidR="000D51EB" w:rsidRPr="003C6D43" w:rsidRDefault="007E76D0" w:rsidP="00DB6582">
      <w:pPr>
        <w:pStyle w:val="ListParagraph"/>
        <w:numPr>
          <w:ilvl w:val="0"/>
          <w:numId w:val="4"/>
        </w:numPr>
        <w:tabs>
          <w:tab w:val="left" w:pos="0"/>
        </w:tabs>
        <w:spacing w:line="360" w:lineRule="auto"/>
        <w:ind w:left="0"/>
        <w:jc w:val="both"/>
        <w:rPr>
          <w:rFonts w:ascii="Arial" w:hAnsi="Arial" w:cs="Arial"/>
          <w:b/>
        </w:rPr>
      </w:pPr>
      <w:r w:rsidRPr="003C6D43">
        <w:rPr>
          <w:rFonts w:ascii="Arial" w:hAnsi="Arial" w:cs="Arial"/>
          <w:b/>
        </w:rPr>
        <w:t>SOURCES OF FINANCE &amp; UTILIZATION OF FUNDS:</w:t>
      </w:r>
      <w:bookmarkEnd w:id="3"/>
      <w:bookmarkEnd w:id="4"/>
      <w:r w:rsidR="00C04200" w:rsidRPr="003C6D43">
        <w:rPr>
          <w:rFonts w:ascii="Arial" w:hAnsi="Arial" w:cs="Arial"/>
          <w:b/>
        </w:rPr>
        <w:t xml:space="preserve"> </w:t>
      </w:r>
    </w:p>
    <w:p w14:paraId="363B3F8B" w14:textId="209F57B2" w:rsidR="00C04200" w:rsidRDefault="00C04200" w:rsidP="007B0CA1">
      <w:pPr>
        <w:pStyle w:val="NumText"/>
        <w:numPr>
          <w:ilvl w:val="0"/>
          <w:numId w:val="0"/>
        </w:numPr>
        <w:ind w:right="-22"/>
        <w:jc w:val="both"/>
        <w:rPr>
          <w:rFonts w:ascii="Arial" w:hAnsi="Arial" w:cs="Arial"/>
          <w:szCs w:val="22"/>
          <w:lang w:val="en-IN"/>
        </w:rPr>
      </w:pPr>
      <w:r w:rsidRPr="003C6D43">
        <w:rPr>
          <w:rFonts w:ascii="Arial" w:hAnsi="Arial" w:cs="Arial"/>
          <w:szCs w:val="22"/>
          <w:lang w:val="en-IN"/>
        </w:rPr>
        <w:t>The Project cost mentioned above has been planned to be covered from following resources:</w:t>
      </w:r>
    </w:p>
    <w:p w14:paraId="79F5A085" w14:textId="005975B5" w:rsidR="00E6793E" w:rsidRPr="00E6793E" w:rsidRDefault="00E46C4E" w:rsidP="00E6793E">
      <w:pPr>
        <w:autoSpaceDE w:val="0"/>
        <w:autoSpaceDN w:val="0"/>
        <w:adjustRightInd w:val="0"/>
        <w:spacing w:line="360" w:lineRule="auto"/>
        <w:ind w:left="360"/>
        <w:jc w:val="center"/>
        <w:rPr>
          <w:rFonts w:ascii="Arial" w:eastAsiaTheme="minorHAnsi" w:hAnsi="Arial" w:cs="Arial"/>
          <w:b/>
          <w:sz w:val="22"/>
          <w:szCs w:val="22"/>
          <w:lang w:val="en-GB"/>
        </w:rPr>
      </w:pPr>
      <w:r>
        <w:rPr>
          <w:rFonts w:ascii="Arial" w:eastAsiaTheme="minorHAnsi" w:hAnsi="Arial" w:cs="Arial"/>
          <w:b/>
          <w:sz w:val="22"/>
          <w:szCs w:val="22"/>
          <w:lang w:val="en-GB"/>
        </w:rPr>
        <w:t>TABLE - 11</w:t>
      </w:r>
    </w:p>
    <w:tbl>
      <w:tblPr>
        <w:tblStyle w:val="LightGrid-Accent5"/>
        <w:tblW w:w="9491" w:type="dxa"/>
        <w:jc w:val="center"/>
        <w:tblLook w:val="04A0" w:firstRow="1" w:lastRow="0" w:firstColumn="1" w:lastColumn="0" w:noHBand="0" w:noVBand="1"/>
      </w:tblPr>
      <w:tblGrid>
        <w:gridCol w:w="4955"/>
        <w:gridCol w:w="4536"/>
      </w:tblGrid>
      <w:tr w:rsidR="00853DAB" w:rsidRPr="003C6D43" w14:paraId="03C26F9E" w14:textId="77777777" w:rsidTr="00C20C61">
        <w:trPr>
          <w:cnfStyle w:val="100000000000" w:firstRow="1" w:lastRow="0" w:firstColumn="0" w:lastColumn="0" w:oddVBand="0" w:evenVBand="0" w:oddHBand="0"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17365D" w:themeFill="text2" w:themeFillShade="BF"/>
            <w:noWrap/>
            <w:hideMark/>
          </w:tcPr>
          <w:p w14:paraId="7EB6651D" w14:textId="77777777" w:rsidR="00853DAB" w:rsidRPr="0040052D" w:rsidRDefault="00853DAB" w:rsidP="00496FF3">
            <w:pPr>
              <w:rPr>
                <w:rFonts w:asciiTheme="minorHAnsi" w:hAnsiTheme="minorHAnsi" w:cstheme="minorHAnsi"/>
                <w:bCs w:val="0"/>
                <w:color w:val="FFFFFF" w:themeColor="background1"/>
                <w:sz w:val="22"/>
                <w:szCs w:val="22"/>
                <w:lang w:eastAsia="en-IN"/>
              </w:rPr>
            </w:pPr>
            <w:r w:rsidRPr="0040052D">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36520624" w14:textId="3C6F75FE" w:rsidR="00853DAB" w:rsidRPr="0040052D" w:rsidRDefault="007B0CA1" w:rsidP="00496FF3">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2"/>
                <w:szCs w:val="22"/>
                <w:lang w:eastAsia="en-IN"/>
              </w:rPr>
            </w:pPr>
            <w:r w:rsidRPr="003C6D43">
              <w:rPr>
                <w:rFonts w:ascii="Arial" w:hAnsi="Arial" w:cs="Arial"/>
                <w:bCs w:val="0"/>
                <w:sz w:val="18"/>
                <w:lang w:eastAsia="en-IN"/>
              </w:rPr>
              <w:t>(Amount in Rs. Crore)</w:t>
            </w:r>
          </w:p>
        </w:tc>
      </w:tr>
      <w:tr w:rsidR="000B5FB9" w:rsidRPr="003C6D43" w14:paraId="0E7D3B7E" w14:textId="77777777" w:rsidTr="00C20C61">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955" w:type="dxa"/>
            <w:tcBorders>
              <w:top w:val="single" w:sz="18" w:space="0" w:color="4BACC6" w:themeColor="accent5"/>
            </w:tcBorders>
            <w:shd w:val="clear" w:color="auto" w:fill="FFFFFF" w:themeFill="background1"/>
            <w:vAlign w:val="center"/>
          </w:tcPr>
          <w:p w14:paraId="5540C063" w14:textId="77777777" w:rsidR="000B5FB9" w:rsidRPr="0040052D" w:rsidRDefault="000B5FB9" w:rsidP="00496FF3">
            <w:pPr>
              <w:rPr>
                <w:rFonts w:asciiTheme="minorHAnsi" w:hAnsiTheme="minorHAnsi" w:cstheme="minorHAnsi"/>
                <w:b w:val="0"/>
                <w:bCs w:val="0"/>
                <w:sz w:val="22"/>
                <w:szCs w:val="22"/>
              </w:rPr>
            </w:pPr>
            <w:r w:rsidRPr="0040052D">
              <w:rPr>
                <w:rFonts w:asciiTheme="minorHAnsi" w:hAnsiTheme="minorHAnsi" w:cstheme="minorHAnsi"/>
                <w:bCs w:val="0"/>
                <w:sz w:val="22"/>
                <w:szCs w:val="22"/>
              </w:rPr>
              <w:t>Promoter’s Contribution (Equity)</w:t>
            </w:r>
          </w:p>
        </w:tc>
        <w:tc>
          <w:tcPr>
            <w:tcW w:w="4536" w:type="dxa"/>
            <w:tcBorders>
              <w:top w:val="single" w:sz="18" w:space="0" w:color="4BACC6" w:themeColor="accent5"/>
            </w:tcBorders>
            <w:shd w:val="clear" w:color="auto" w:fill="FFFFFF" w:themeFill="background1"/>
            <w:vAlign w:val="bottom"/>
          </w:tcPr>
          <w:p w14:paraId="30217473" w14:textId="2877C462" w:rsidR="000B5FB9" w:rsidRPr="0040052D" w:rsidRDefault="00846474"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0052D">
              <w:rPr>
                <w:rFonts w:asciiTheme="minorHAnsi" w:hAnsiTheme="minorHAnsi" w:cstheme="minorHAnsi"/>
                <w:sz w:val="22"/>
                <w:szCs w:val="22"/>
              </w:rPr>
              <w:t>10.03</w:t>
            </w:r>
          </w:p>
        </w:tc>
      </w:tr>
      <w:tr w:rsidR="000B5FB9" w:rsidRPr="003C6D43" w14:paraId="2B50A0E8" w14:textId="77777777" w:rsidTr="00C20C61">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756010D6" w14:textId="77777777" w:rsidR="000B5FB9" w:rsidRPr="0040052D" w:rsidRDefault="000B5FB9" w:rsidP="00496FF3">
            <w:pPr>
              <w:rPr>
                <w:rFonts w:asciiTheme="minorHAnsi" w:hAnsiTheme="minorHAnsi" w:cstheme="minorHAnsi"/>
                <w:b w:val="0"/>
                <w:bCs w:val="0"/>
                <w:sz w:val="22"/>
                <w:szCs w:val="22"/>
              </w:rPr>
            </w:pPr>
            <w:r w:rsidRPr="0040052D">
              <w:rPr>
                <w:rFonts w:asciiTheme="minorHAnsi" w:hAnsiTheme="minorHAnsi" w:cstheme="minorHAnsi"/>
                <w:sz w:val="22"/>
                <w:szCs w:val="22"/>
              </w:rPr>
              <w:t>Term Loan (Debt)</w:t>
            </w:r>
          </w:p>
        </w:tc>
        <w:tc>
          <w:tcPr>
            <w:tcW w:w="4536" w:type="dxa"/>
            <w:shd w:val="clear" w:color="auto" w:fill="auto"/>
            <w:vAlign w:val="bottom"/>
          </w:tcPr>
          <w:p w14:paraId="0172C733" w14:textId="77CCE540" w:rsidR="000B5FB9" w:rsidRPr="0040052D" w:rsidRDefault="00846474"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0052D">
              <w:rPr>
                <w:rFonts w:asciiTheme="minorHAnsi" w:hAnsiTheme="minorHAnsi" w:cstheme="minorHAnsi"/>
                <w:sz w:val="22"/>
                <w:szCs w:val="22"/>
              </w:rPr>
              <w:t>13.92</w:t>
            </w:r>
          </w:p>
        </w:tc>
      </w:tr>
      <w:tr w:rsidR="00853DAB" w:rsidRPr="003C6D43" w14:paraId="394CA921" w14:textId="77777777" w:rsidTr="00C20C61">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DBE5F1" w:themeFill="accent1" w:themeFillTint="33"/>
            <w:hideMark/>
          </w:tcPr>
          <w:p w14:paraId="4F39B2A8" w14:textId="77777777" w:rsidR="00853DAB" w:rsidRPr="0040052D" w:rsidRDefault="00853DAB" w:rsidP="00496FF3">
            <w:pPr>
              <w:rPr>
                <w:rFonts w:asciiTheme="minorHAnsi" w:hAnsiTheme="minorHAnsi" w:cstheme="minorHAnsi"/>
                <w:bCs w:val="0"/>
                <w:color w:val="000000"/>
                <w:sz w:val="22"/>
                <w:szCs w:val="22"/>
                <w:lang w:eastAsia="en-IN"/>
              </w:rPr>
            </w:pPr>
            <w:r w:rsidRPr="0040052D">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7387BC38" w14:textId="276546F4" w:rsidR="00853DAB" w:rsidRPr="0040052D" w:rsidRDefault="000D51EB"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40052D">
              <w:rPr>
                <w:rFonts w:asciiTheme="minorHAnsi" w:hAnsiTheme="minorHAnsi" w:cstheme="minorHAnsi"/>
                <w:b/>
                <w:sz w:val="22"/>
                <w:szCs w:val="22"/>
              </w:rPr>
              <w:t>23.95</w:t>
            </w:r>
          </w:p>
        </w:tc>
      </w:tr>
    </w:tbl>
    <w:p w14:paraId="0B53C984" w14:textId="40020FD7" w:rsidR="00600CC6" w:rsidRDefault="007E76D0" w:rsidP="007B0CA1">
      <w:pPr>
        <w:tabs>
          <w:tab w:val="left" w:pos="360"/>
        </w:tabs>
        <w:spacing w:line="360" w:lineRule="auto"/>
        <w:ind w:right="4"/>
        <w:jc w:val="right"/>
        <w:rPr>
          <w:rFonts w:ascii="Arial" w:hAnsi="Arial" w:cs="Arial"/>
          <w:i/>
          <w:iCs/>
          <w:color w:val="000000"/>
          <w:sz w:val="20"/>
          <w:szCs w:val="22"/>
          <w:lang w:eastAsia="en-IN"/>
        </w:rPr>
      </w:pPr>
      <w:r w:rsidRPr="003C6D43">
        <w:rPr>
          <w:rFonts w:ascii="Arial" w:hAnsi="Arial" w:cs="Arial"/>
          <w:b/>
          <w:i/>
          <w:iCs/>
          <w:color w:val="000000"/>
          <w:sz w:val="20"/>
          <w:szCs w:val="22"/>
          <w:lang w:eastAsia="en-IN"/>
        </w:rPr>
        <w:t>Source:</w:t>
      </w:r>
      <w:r w:rsidRPr="003C6D43">
        <w:rPr>
          <w:rFonts w:ascii="Arial" w:hAnsi="Arial" w:cs="Arial"/>
          <w:i/>
          <w:iCs/>
          <w:color w:val="000000"/>
          <w:sz w:val="20"/>
          <w:szCs w:val="22"/>
          <w:lang w:eastAsia="en-IN"/>
        </w:rPr>
        <w:t xml:space="preserve"> </w:t>
      </w:r>
      <w:r w:rsidR="00CB28FE" w:rsidRPr="003C6D43">
        <w:rPr>
          <w:rFonts w:ascii="Arial" w:hAnsi="Arial" w:cs="Arial"/>
          <w:i/>
          <w:iCs/>
          <w:color w:val="000000"/>
          <w:sz w:val="20"/>
          <w:szCs w:val="22"/>
          <w:lang w:eastAsia="en-IN"/>
        </w:rPr>
        <w:t xml:space="preserve">As per </w:t>
      </w:r>
      <w:r w:rsidR="00FF725E" w:rsidRPr="003C6D43">
        <w:rPr>
          <w:rFonts w:ascii="Arial" w:hAnsi="Arial" w:cs="Arial"/>
          <w:i/>
          <w:iCs/>
          <w:color w:val="000000"/>
          <w:sz w:val="20"/>
          <w:szCs w:val="22"/>
          <w:lang w:eastAsia="en-IN"/>
        </w:rPr>
        <w:t xml:space="preserve">technical vetting report </w:t>
      </w:r>
      <w:r w:rsidR="00853DAB" w:rsidRPr="003C6D43">
        <w:rPr>
          <w:rFonts w:ascii="Arial" w:hAnsi="Arial" w:cs="Arial"/>
          <w:i/>
          <w:iCs/>
          <w:color w:val="000000"/>
          <w:sz w:val="20"/>
          <w:szCs w:val="22"/>
          <w:lang w:eastAsia="en-IN"/>
        </w:rPr>
        <w:t xml:space="preserve">dated </w:t>
      </w:r>
      <w:r w:rsidR="00FF725E" w:rsidRPr="003C6D43">
        <w:rPr>
          <w:rFonts w:ascii="Arial" w:hAnsi="Arial" w:cs="Arial"/>
          <w:i/>
          <w:iCs/>
          <w:color w:val="000000"/>
          <w:sz w:val="20"/>
          <w:szCs w:val="22"/>
          <w:lang w:eastAsia="en-IN"/>
        </w:rPr>
        <w:t>7</w:t>
      </w:r>
      <w:r w:rsidR="00CF6AAB" w:rsidRPr="003C6D43">
        <w:rPr>
          <w:rFonts w:ascii="Arial" w:hAnsi="Arial" w:cs="Arial"/>
          <w:i/>
          <w:iCs/>
          <w:color w:val="000000"/>
          <w:sz w:val="20"/>
          <w:szCs w:val="22"/>
          <w:vertAlign w:val="superscript"/>
          <w:lang w:eastAsia="en-IN"/>
        </w:rPr>
        <w:t>th</w:t>
      </w:r>
      <w:r w:rsidR="00CF6AAB" w:rsidRPr="003C6D43">
        <w:rPr>
          <w:rFonts w:ascii="Arial" w:hAnsi="Arial" w:cs="Arial"/>
          <w:i/>
          <w:iCs/>
          <w:color w:val="000000"/>
          <w:sz w:val="20"/>
          <w:szCs w:val="22"/>
          <w:lang w:eastAsia="en-IN"/>
        </w:rPr>
        <w:t xml:space="preserve"> </w:t>
      </w:r>
      <w:r w:rsidR="00FF725E" w:rsidRPr="003C6D43">
        <w:rPr>
          <w:rFonts w:ascii="Arial" w:hAnsi="Arial" w:cs="Arial"/>
          <w:i/>
          <w:iCs/>
          <w:color w:val="000000"/>
          <w:sz w:val="20"/>
          <w:szCs w:val="22"/>
          <w:lang w:eastAsia="en-IN"/>
        </w:rPr>
        <w:t>January 2023</w:t>
      </w:r>
    </w:p>
    <w:p w14:paraId="48F731E8" w14:textId="77777777" w:rsidR="00E6793E" w:rsidRDefault="00E6793E">
      <w:r>
        <w:br w:type="page"/>
      </w:r>
    </w:p>
    <w:tbl>
      <w:tblPr>
        <w:tblStyle w:val="TableGrid"/>
        <w:tblW w:w="9878" w:type="dxa"/>
        <w:jc w:val="center"/>
        <w:tblLook w:val="04A0" w:firstRow="1" w:lastRow="0" w:firstColumn="1" w:lastColumn="0" w:noHBand="0" w:noVBand="1"/>
      </w:tblPr>
      <w:tblGrid>
        <w:gridCol w:w="1339"/>
        <w:gridCol w:w="8539"/>
      </w:tblGrid>
      <w:tr w:rsidR="00CB5A46" w:rsidRPr="003C6D43" w14:paraId="3BF361C4" w14:textId="77777777" w:rsidTr="00120002">
        <w:trPr>
          <w:trHeight w:val="544"/>
          <w:jc w:val="center"/>
        </w:trPr>
        <w:tc>
          <w:tcPr>
            <w:tcW w:w="1339" w:type="dxa"/>
            <w:shd w:val="clear" w:color="auto" w:fill="17365D" w:themeFill="text2" w:themeFillShade="BF"/>
            <w:vAlign w:val="center"/>
          </w:tcPr>
          <w:p w14:paraId="24B592A0" w14:textId="2A8199D4" w:rsidR="00CB5A46" w:rsidRPr="003C6D43" w:rsidRDefault="004F5AEF" w:rsidP="00F40C5E">
            <w:pPr>
              <w:spacing w:line="360" w:lineRule="auto"/>
              <w:ind w:left="-135" w:right="-108"/>
              <w:jc w:val="center"/>
              <w:rPr>
                <w:rFonts w:ascii="Arial" w:hAnsi="Arial" w:cs="Arial"/>
                <w:i/>
                <w:sz w:val="28"/>
                <w:szCs w:val="28"/>
              </w:rPr>
            </w:pPr>
            <w:r>
              <w:rPr>
                <w:lang w:val="en-IN"/>
              </w:rPr>
              <w:br w:type="page"/>
            </w:r>
            <w:r w:rsidR="00FF725E" w:rsidRPr="003C6D43">
              <w:rPr>
                <w:rFonts w:ascii="Arial" w:hAnsi="Arial" w:cs="Arial"/>
                <w:color w:val="000000" w:themeColor="text1"/>
                <w:sz w:val="22"/>
                <w:szCs w:val="22"/>
                <w:lang w:eastAsia="en-IN"/>
              </w:rPr>
              <w:br w:type="page"/>
            </w:r>
            <w:r w:rsidR="00D21F96" w:rsidRPr="003C6D43">
              <w:rPr>
                <w:rFonts w:ascii="Arial" w:hAnsi="Arial" w:cs="Arial"/>
                <w:color w:val="000000" w:themeColor="text1"/>
                <w:sz w:val="22"/>
                <w:szCs w:val="22"/>
                <w:lang w:eastAsia="en-IN"/>
              </w:rPr>
              <w:br w:type="page"/>
            </w:r>
            <w:r w:rsidR="00CB5A46" w:rsidRPr="003C6D43">
              <w:rPr>
                <w:rFonts w:ascii="Arial" w:hAnsi="Arial" w:cs="Arial"/>
                <w:b/>
              </w:rPr>
              <w:t>PART F</w:t>
            </w:r>
          </w:p>
        </w:tc>
        <w:tc>
          <w:tcPr>
            <w:tcW w:w="8539" w:type="dxa"/>
            <w:shd w:val="clear" w:color="auto" w:fill="DBE5F1" w:themeFill="accent1" w:themeFillTint="33"/>
            <w:vAlign w:val="center"/>
          </w:tcPr>
          <w:p w14:paraId="64C6DC04" w14:textId="77777777" w:rsidR="00CB5A46" w:rsidRPr="003C6D43" w:rsidRDefault="00CB5A46" w:rsidP="006B3493">
            <w:pPr>
              <w:spacing w:line="360" w:lineRule="auto"/>
              <w:ind w:right="-19"/>
              <w:jc w:val="center"/>
              <w:rPr>
                <w:rFonts w:ascii="Arial" w:hAnsi="Arial" w:cs="Arial"/>
                <w:i/>
                <w:sz w:val="28"/>
                <w:szCs w:val="28"/>
              </w:rPr>
            </w:pPr>
            <w:r w:rsidRPr="003C6D43">
              <w:rPr>
                <w:rFonts w:ascii="Arial" w:hAnsi="Arial" w:cs="Arial"/>
                <w:b/>
              </w:rPr>
              <w:t>STATUTORY &amp; REGULATORY APPROVALS, CLEARANCES &amp; NOC</w:t>
            </w:r>
          </w:p>
        </w:tc>
      </w:tr>
    </w:tbl>
    <w:p w14:paraId="1EB813CA" w14:textId="77777777" w:rsidR="00E46C4E" w:rsidRDefault="00E46C4E" w:rsidP="00E46C4E">
      <w:pPr>
        <w:autoSpaceDE w:val="0"/>
        <w:autoSpaceDN w:val="0"/>
        <w:adjustRightInd w:val="0"/>
        <w:spacing w:line="360" w:lineRule="auto"/>
        <w:ind w:left="360"/>
        <w:jc w:val="center"/>
        <w:rPr>
          <w:rFonts w:ascii="Arial" w:eastAsiaTheme="minorHAnsi" w:hAnsi="Arial" w:cs="Arial"/>
          <w:b/>
          <w:sz w:val="22"/>
          <w:szCs w:val="22"/>
          <w:lang w:val="en-GB"/>
        </w:rPr>
      </w:pPr>
    </w:p>
    <w:p w14:paraId="694029BA" w14:textId="1AB860DE" w:rsidR="00E46C4E" w:rsidRDefault="00E46C4E" w:rsidP="00E46C4E">
      <w:pPr>
        <w:autoSpaceDE w:val="0"/>
        <w:autoSpaceDN w:val="0"/>
        <w:adjustRightInd w:val="0"/>
        <w:spacing w:line="360" w:lineRule="auto"/>
        <w:ind w:left="360"/>
        <w:jc w:val="center"/>
      </w:pPr>
      <w:r>
        <w:rPr>
          <w:rFonts w:ascii="Arial" w:eastAsiaTheme="minorHAnsi" w:hAnsi="Arial" w:cs="Arial"/>
          <w:b/>
          <w:sz w:val="22"/>
          <w:szCs w:val="22"/>
          <w:lang w:val="en-GB"/>
        </w:rPr>
        <w:t>TABLE - 12</w:t>
      </w: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3C6D43" w14:paraId="276E3F09" w14:textId="77777777" w:rsidTr="003C6D43">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3C6D43" w:rsidRDefault="00237397" w:rsidP="00BE6A47">
            <w:pPr>
              <w:pStyle w:val="NoSpacing"/>
              <w:spacing w:line="360" w:lineRule="auto"/>
              <w:jc w:val="center"/>
              <w:rPr>
                <w:rFonts w:ascii="Arial" w:hAnsi="Arial" w:cs="Arial"/>
                <w:sz w:val="22"/>
                <w:szCs w:val="22"/>
              </w:rPr>
            </w:pPr>
            <w:r w:rsidRPr="003C6D43">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600CC6"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600CC6">
              <w:rPr>
                <w:rFonts w:ascii="Arial" w:hAnsi="Arial" w:cs="Arial"/>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600CC6"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600CC6">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600CC6"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600CC6">
              <w:rPr>
                <w:rFonts w:ascii="Arial" w:hAnsi="Arial" w:cs="Arial"/>
                <w:sz w:val="22"/>
                <w:szCs w:val="22"/>
              </w:rPr>
              <w:t>DATE OF ISSUE</w:t>
            </w:r>
          </w:p>
        </w:tc>
        <w:tc>
          <w:tcPr>
            <w:tcW w:w="2632" w:type="dxa"/>
            <w:vMerge w:val="restart"/>
            <w:shd w:val="clear" w:color="auto" w:fill="C6D9F1" w:themeFill="text2" w:themeFillTint="33"/>
            <w:vAlign w:val="center"/>
          </w:tcPr>
          <w:p w14:paraId="3270AB74" w14:textId="77777777" w:rsidR="00237397" w:rsidRPr="00600CC6"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600CC6">
              <w:rPr>
                <w:rFonts w:ascii="Arial" w:hAnsi="Arial" w:cs="Arial"/>
                <w:sz w:val="22"/>
                <w:szCs w:val="22"/>
              </w:rPr>
              <w:t>Current Status</w:t>
            </w:r>
          </w:p>
        </w:tc>
      </w:tr>
      <w:tr w:rsidR="00237397" w:rsidRPr="003C6D43" w14:paraId="22B0E139" w14:textId="77777777" w:rsidTr="003C6D43">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3C6D43" w:rsidRDefault="00237397" w:rsidP="00BE6A47">
            <w:pPr>
              <w:pStyle w:val="NoSpacing"/>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3C6D43"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3C6D43">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3C6D43"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3C6D43"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3C6D43">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3C6D43"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FF725E" w:rsidRPr="003C6D43" w14:paraId="5E0DF1BA" w14:textId="77777777" w:rsidTr="003C6D43">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6BD049F" w14:textId="77777777" w:rsidR="00FF725E" w:rsidRPr="003C6D43" w:rsidRDefault="00FF725E" w:rsidP="00BE6A47">
            <w:pPr>
              <w:pStyle w:val="NoSpacing"/>
              <w:spacing w:line="360" w:lineRule="auto"/>
              <w:jc w:val="center"/>
              <w:rPr>
                <w:rFonts w:ascii="Arial" w:hAnsi="Arial" w:cs="Arial"/>
                <w:b w:val="0"/>
                <w:color w:val="000000"/>
                <w:sz w:val="22"/>
                <w:szCs w:val="22"/>
              </w:rPr>
            </w:pPr>
            <w:r w:rsidRPr="003C6D43">
              <w:rPr>
                <w:rFonts w:ascii="Arial" w:hAnsi="Arial" w:cs="Arial"/>
                <w:b w:val="0"/>
                <w:color w:val="000000"/>
                <w:sz w:val="22"/>
                <w:szCs w:val="22"/>
              </w:rPr>
              <w:t>1.</w:t>
            </w:r>
          </w:p>
        </w:tc>
        <w:tc>
          <w:tcPr>
            <w:tcW w:w="2623" w:type="dxa"/>
            <w:shd w:val="clear" w:color="auto" w:fill="auto"/>
            <w:vAlign w:val="center"/>
          </w:tcPr>
          <w:p w14:paraId="4C673B73" w14:textId="404EB022" w:rsidR="00FF725E" w:rsidRPr="003C6D43" w:rsidRDefault="00FF725E" w:rsidP="004668B6">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 xml:space="preserve">Sanctioned Building Plan </w:t>
            </w:r>
          </w:p>
        </w:tc>
        <w:tc>
          <w:tcPr>
            <w:tcW w:w="2409" w:type="dxa"/>
            <w:vMerge w:val="restart"/>
            <w:shd w:val="clear" w:color="auto" w:fill="auto"/>
            <w:vAlign w:val="center"/>
          </w:tcPr>
          <w:p w14:paraId="2F609600" w14:textId="77777777" w:rsidR="00FF725E" w:rsidRPr="003C6D43" w:rsidRDefault="00FF725E"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Approval of building plans</w:t>
            </w:r>
          </w:p>
        </w:tc>
        <w:tc>
          <w:tcPr>
            <w:tcW w:w="2268" w:type="dxa"/>
            <w:shd w:val="clear" w:color="auto" w:fill="auto"/>
            <w:vAlign w:val="center"/>
          </w:tcPr>
          <w:p w14:paraId="27675512" w14:textId="6831A2AA" w:rsidR="00FF725E" w:rsidRPr="003C6D43" w:rsidRDefault="00FF725E"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27/07/2022</w:t>
            </w:r>
          </w:p>
        </w:tc>
        <w:tc>
          <w:tcPr>
            <w:tcW w:w="2632" w:type="dxa"/>
            <w:vMerge w:val="restart"/>
            <w:shd w:val="clear" w:color="auto" w:fill="auto"/>
            <w:vAlign w:val="center"/>
          </w:tcPr>
          <w:p w14:paraId="42374990" w14:textId="7DBBC5B1" w:rsidR="00FF725E" w:rsidRPr="003C6D43" w:rsidRDefault="00FF725E"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Approval for the Building Plan is obtained by the Company from the competent Authority.</w:t>
            </w:r>
          </w:p>
        </w:tc>
      </w:tr>
      <w:tr w:rsidR="00FF725E" w:rsidRPr="003C6D43" w14:paraId="63BE9E02" w14:textId="77777777" w:rsidTr="003C6D43">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7FF534C" w14:textId="77777777" w:rsidR="00FF725E" w:rsidRPr="003C6D43" w:rsidRDefault="00FF725E"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92B6592" w14:textId="1A9E497E" w:rsidR="00FF725E" w:rsidRPr="003C6D43" w:rsidRDefault="004668B6" w:rsidP="004668B6">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roofErr w:type="spellStart"/>
            <w:r w:rsidRPr="003C6D43">
              <w:rPr>
                <w:rFonts w:ascii="Arial" w:hAnsi="Arial" w:cs="Arial"/>
                <w:color w:val="000000"/>
                <w:sz w:val="22"/>
                <w:szCs w:val="22"/>
              </w:rPr>
              <w:t>Pramukh</w:t>
            </w:r>
            <w:proofErr w:type="spellEnd"/>
            <w:r w:rsidRPr="003C6D43">
              <w:rPr>
                <w:rFonts w:ascii="Arial" w:hAnsi="Arial" w:cs="Arial"/>
                <w:color w:val="000000"/>
                <w:sz w:val="22"/>
                <w:szCs w:val="22"/>
              </w:rPr>
              <w:t xml:space="preserve">, </w:t>
            </w:r>
            <w:proofErr w:type="spellStart"/>
            <w:r w:rsidRPr="003C6D43">
              <w:rPr>
                <w:rFonts w:ascii="Arial" w:hAnsi="Arial" w:cs="Arial"/>
                <w:color w:val="000000"/>
                <w:sz w:val="22"/>
                <w:szCs w:val="22"/>
              </w:rPr>
              <w:t>Chakulia</w:t>
            </w:r>
            <w:proofErr w:type="spellEnd"/>
            <w:r w:rsidRPr="003C6D43">
              <w:rPr>
                <w:rFonts w:ascii="Arial" w:hAnsi="Arial" w:cs="Arial"/>
                <w:color w:val="000000"/>
                <w:sz w:val="22"/>
                <w:szCs w:val="22"/>
              </w:rPr>
              <w:t xml:space="preserve"> </w:t>
            </w:r>
            <w:proofErr w:type="spellStart"/>
            <w:r w:rsidRPr="003C6D43">
              <w:rPr>
                <w:rFonts w:ascii="Arial" w:hAnsi="Arial" w:cs="Arial"/>
                <w:color w:val="000000"/>
                <w:sz w:val="22"/>
                <w:szCs w:val="22"/>
              </w:rPr>
              <w:t>Prakhand</w:t>
            </w:r>
            <w:proofErr w:type="spellEnd"/>
          </w:p>
        </w:tc>
        <w:tc>
          <w:tcPr>
            <w:tcW w:w="2409" w:type="dxa"/>
            <w:vMerge/>
            <w:shd w:val="clear" w:color="auto" w:fill="auto"/>
            <w:vAlign w:val="center"/>
          </w:tcPr>
          <w:p w14:paraId="10E47F83" w14:textId="77777777" w:rsidR="00FF725E" w:rsidRPr="003C6D43" w:rsidRDefault="00FF725E"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28FC869A" w14:textId="4B8AF0B0" w:rsidR="00FF725E" w:rsidRPr="003C6D43" w:rsidRDefault="00FF725E"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C6D43">
              <w:rPr>
                <w:rFonts w:ascii="Arial" w:hAnsi="Arial" w:cs="Arial"/>
                <w:noProof/>
                <w:color w:val="000000"/>
                <w:sz w:val="22"/>
                <w:szCs w:val="22"/>
              </w:rPr>
              <w:drawing>
                <wp:inline distT="0" distB="0" distL="0" distR="0" wp14:anchorId="1F2F112C" wp14:editId="0A6E7BAA">
                  <wp:extent cx="1303020" cy="11385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A04F19.tmp"/>
                          <pic:cNvPicPr/>
                        </pic:nvPicPr>
                        <pic:blipFill>
                          <a:blip r:embed="rId14">
                            <a:extLst>
                              <a:ext uri="{28A0092B-C50C-407E-A947-70E740481C1C}">
                                <a14:useLocalDpi xmlns:a14="http://schemas.microsoft.com/office/drawing/2010/main" val="0"/>
                              </a:ext>
                            </a:extLst>
                          </a:blip>
                          <a:stretch>
                            <a:fillRect/>
                          </a:stretch>
                        </pic:blipFill>
                        <pic:spPr>
                          <a:xfrm>
                            <a:off x="0" y="0"/>
                            <a:ext cx="1303020" cy="1138555"/>
                          </a:xfrm>
                          <a:prstGeom prst="rect">
                            <a:avLst/>
                          </a:prstGeom>
                        </pic:spPr>
                      </pic:pic>
                    </a:graphicData>
                  </a:graphic>
                </wp:inline>
              </w:drawing>
            </w:r>
          </w:p>
        </w:tc>
        <w:tc>
          <w:tcPr>
            <w:tcW w:w="2632" w:type="dxa"/>
            <w:vMerge/>
            <w:shd w:val="clear" w:color="auto" w:fill="auto"/>
            <w:vAlign w:val="center"/>
          </w:tcPr>
          <w:p w14:paraId="7AC49CC1" w14:textId="77777777" w:rsidR="00FF725E" w:rsidRPr="003C6D43" w:rsidRDefault="00FF725E"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4668B6" w:rsidRPr="003C6D43" w14:paraId="351921D6" w14:textId="77777777" w:rsidTr="003C6D43">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68F2A936" w:rsidR="004668B6" w:rsidRPr="003C6D43" w:rsidRDefault="004668B6" w:rsidP="004668B6">
            <w:pPr>
              <w:pStyle w:val="NoSpacing"/>
              <w:spacing w:line="360" w:lineRule="auto"/>
              <w:jc w:val="center"/>
              <w:rPr>
                <w:rFonts w:ascii="Arial" w:hAnsi="Arial" w:cs="Arial"/>
                <w:b w:val="0"/>
                <w:color w:val="000000"/>
                <w:sz w:val="22"/>
                <w:szCs w:val="22"/>
              </w:rPr>
            </w:pPr>
            <w:r w:rsidRPr="003C6D43">
              <w:rPr>
                <w:rFonts w:ascii="Arial" w:hAnsi="Arial" w:cs="Arial"/>
                <w:b w:val="0"/>
                <w:color w:val="000000"/>
                <w:sz w:val="22"/>
                <w:szCs w:val="22"/>
              </w:rPr>
              <w:t>2.</w:t>
            </w:r>
          </w:p>
        </w:tc>
        <w:tc>
          <w:tcPr>
            <w:tcW w:w="2623" w:type="dxa"/>
            <w:shd w:val="clear" w:color="auto" w:fill="auto"/>
            <w:vAlign w:val="center"/>
          </w:tcPr>
          <w:p w14:paraId="302F18E5" w14:textId="1D7AAD8A" w:rsidR="004668B6" w:rsidRPr="003C6D43" w:rsidRDefault="004668B6" w:rsidP="004668B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Power Connection</w:t>
            </w:r>
          </w:p>
        </w:tc>
        <w:tc>
          <w:tcPr>
            <w:tcW w:w="2409" w:type="dxa"/>
            <w:vMerge w:val="restart"/>
            <w:shd w:val="clear" w:color="auto" w:fill="auto"/>
            <w:vAlign w:val="center"/>
          </w:tcPr>
          <w:p w14:paraId="19DAC80F" w14:textId="5A35E7FD" w:rsidR="004668B6" w:rsidRPr="003C6D43" w:rsidRDefault="004668B6"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Load Sanction Letter</w:t>
            </w:r>
          </w:p>
        </w:tc>
        <w:tc>
          <w:tcPr>
            <w:tcW w:w="2268" w:type="dxa"/>
            <w:shd w:val="clear" w:color="auto" w:fill="auto"/>
            <w:vAlign w:val="center"/>
          </w:tcPr>
          <w:p w14:paraId="7939AA22" w14:textId="06B17115" w:rsidR="004668B6" w:rsidRPr="003C6D43" w:rsidRDefault="004668B6"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09/09/2022</w:t>
            </w:r>
          </w:p>
        </w:tc>
        <w:tc>
          <w:tcPr>
            <w:tcW w:w="2632" w:type="dxa"/>
            <w:vMerge w:val="restart"/>
            <w:shd w:val="clear" w:color="auto" w:fill="auto"/>
            <w:vAlign w:val="center"/>
          </w:tcPr>
          <w:p w14:paraId="3440CD84" w14:textId="6D71DDF4" w:rsidR="004668B6" w:rsidRPr="003C6D43" w:rsidRDefault="004668B6"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Load of 11 KV is demanded.</w:t>
            </w:r>
          </w:p>
        </w:tc>
      </w:tr>
      <w:tr w:rsidR="004668B6" w:rsidRPr="003C6D43" w14:paraId="23D8F0CE" w14:textId="77777777" w:rsidTr="003C6D43">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4668B6" w:rsidRPr="003C6D43" w:rsidRDefault="004668B6" w:rsidP="004668B6">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01A256FD" w14:textId="0E393A2D" w:rsidR="004668B6" w:rsidRPr="003C6D43" w:rsidRDefault="004668B6" w:rsidP="004668B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 xml:space="preserve">Jharkhand </w:t>
            </w:r>
            <w:proofErr w:type="spellStart"/>
            <w:r w:rsidRPr="003C6D43">
              <w:rPr>
                <w:rFonts w:ascii="Arial" w:hAnsi="Arial" w:cs="Arial"/>
                <w:color w:val="000000"/>
                <w:sz w:val="22"/>
                <w:szCs w:val="22"/>
              </w:rPr>
              <w:t>Bijli</w:t>
            </w:r>
            <w:proofErr w:type="spellEnd"/>
            <w:r w:rsidRPr="003C6D43">
              <w:rPr>
                <w:rFonts w:ascii="Arial" w:hAnsi="Arial" w:cs="Arial"/>
                <w:color w:val="000000"/>
                <w:sz w:val="22"/>
                <w:szCs w:val="22"/>
              </w:rPr>
              <w:t xml:space="preserve"> </w:t>
            </w:r>
            <w:proofErr w:type="spellStart"/>
            <w:r w:rsidRPr="003C6D43">
              <w:rPr>
                <w:rFonts w:ascii="Arial" w:hAnsi="Arial" w:cs="Arial"/>
                <w:color w:val="000000"/>
                <w:sz w:val="22"/>
                <w:szCs w:val="22"/>
              </w:rPr>
              <w:t>Vitran</w:t>
            </w:r>
            <w:proofErr w:type="spellEnd"/>
            <w:r w:rsidRPr="003C6D43">
              <w:rPr>
                <w:rFonts w:ascii="Arial" w:hAnsi="Arial" w:cs="Arial"/>
                <w:color w:val="000000"/>
                <w:sz w:val="22"/>
                <w:szCs w:val="22"/>
              </w:rPr>
              <w:t xml:space="preserve"> Nigam Limited</w:t>
            </w:r>
          </w:p>
        </w:tc>
        <w:tc>
          <w:tcPr>
            <w:tcW w:w="2409" w:type="dxa"/>
            <w:vMerge/>
            <w:shd w:val="clear" w:color="auto" w:fill="auto"/>
            <w:vAlign w:val="center"/>
          </w:tcPr>
          <w:p w14:paraId="4BEFCCA0" w14:textId="77777777" w:rsidR="004668B6" w:rsidRPr="003C6D43" w:rsidRDefault="004668B6"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326F3F97" w:rsidR="004668B6" w:rsidRPr="003C6D43" w:rsidRDefault="004668B6"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NC36938091HT</w:t>
            </w:r>
          </w:p>
        </w:tc>
        <w:tc>
          <w:tcPr>
            <w:tcW w:w="2632" w:type="dxa"/>
            <w:vMerge/>
            <w:shd w:val="clear" w:color="auto" w:fill="auto"/>
            <w:vAlign w:val="center"/>
          </w:tcPr>
          <w:p w14:paraId="4BCD739B" w14:textId="77777777" w:rsidR="004668B6" w:rsidRPr="003C6D43" w:rsidRDefault="004668B6" w:rsidP="003C6D4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3C6D43" w14:paraId="27363121" w14:textId="77777777" w:rsidTr="003C6D43">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36130830" w:rsidR="00765075" w:rsidRPr="003C6D43" w:rsidRDefault="004668B6" w:rsidP="00765075">
            <w:pPr>
              <w:pStyle w:val="NoSpacing"/>
              <w:spacing w:line="360" w:lineRule="auto"/>
              <w:jc w:val="center"/>
              <w:rPr>
                <w:rFonts w:ascii="Arial" w:hAnsi="Arial" w:cs="Arial"/>
                <w:b w:val="0"/>
                <w:color w:val="000000"/>
                <w:sz w:val="22"/>
                <w:szCs w:val="22"/>
              </w:rPr>
            </w:pPr>
            <w:r w:rsidRPr="003C6D43">
              <w:rPr>
                <w:rFonts w:ascii="Arial" w:hAnsi="Arial" w:cs="Arial"/>
                <w:b w:val="0"/>
                <w:color w:val="000000"/>
                <w:sz w:val="22"/>
                <w:szCs w:val="22"/>
              </w:rPr>
              <w:t>3</w:t>
            </w:r>
            <w:r w:rsidR="00765075" w:rsidRPr="003C6D43">
              <w:rPr>
                <w:rFonts w:ascii="Arial" w:hAnsi="Arial" w:cs="Arial"/>
                <w:b w:val="0"/>
                <w:color w:val="000000"/>
                <w:sz w:val="22"/>
                <w:szCs w:val="22"/>
              </w:rPr>
              <w:t>.</w:t>
            </w:r>
          </w:p>
        </w:tc>
        <w:tc>
          <w:tcPr>
            <w:tcW w:w="2623" w:type="dxa"/>
            <w:shd w:val="clear" w:color="auto" w:fill="auto"/>
            <w:vAlign w:val="center"/>
          </w:tcPr>
          <w:p w14:paraId="400C8D13" w14:textId="77777777" w:rsidR="00765075" w:rsidRPr="003C6D43" w:rsidRDefault="00765075" w:rsidP="00765075">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Groundwater Abstraction Clearance</w:t>
            </w:r>
          </w:p>
        </w:tc>
        <w:tc>
          <w:tcPr>
            <w:tcW w:w="2409" w:type="dxa"/>
            <w:vMerge w:val="restart"/>
            <w:shd w:val="clear" w:color="auto" w:fill="auto"/>
            <w:vAlign w:val="center"/>
          </w:tcPr>
          <w:p w14:paraId="3C8CEAF5" w14:textId="09C914AD" w:rsidR="00765075" w:rsidRPr="003C6D43" w:rsidRDefault="00DB6582"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NOC for groundwater abstraction</w:t>
            </w:r>
          </w:p>
        </w:tc>
        <w:tc>
          <w:tcPr>
            <w:tcW w:w="2268" w:type="dxa"/>
            <w:shd w:val="clear" w:color="auto" w:fill="auto"/>
            <w:vAlign w:val="center"/>
          </w:tcPr>
          <w:p w14:paraId="051E7B18" w14:textId="5DFEC20E" w:rsidR="00765075" w:rsidRPr="003C6D43" w:rsidRDefault="004668B6"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04/05/2023</w:t>
            </w:r>
          </w:p>
        </w:tc>
        <w:tc>
          <w:tcPr>
            <w:tcW w:w="2632" w:type="dxa"/>
            <w:vMerge w:val="restart"/>
            <w:shd w:val="clear" w:color="auto" w:fill="auto"/>
            <w:vAlign w:val="center"/>
          </w:tcPr>
          <w:p w14:paraId="7D650322" w14:textId="27631F57" w:rsidR="00765075" w:rsidRPr="003C6D43" w:rsidRDefault="00A523FF" w:rsidP="003C6D4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NOC</w:t>
            </w:r>
            <w:r w:rsidR="004668B6" w:rsidRPr="003C6D43">
              <w:rPr>
                <w:rFonts w:ascii="Arial" w:hAnsi="Arial" w:cs="Arial"/>
                <w:color w:val="000000"/>
                <w:sz w:val="22"/>
                <w:szCs w:val="22"/>
              </w:rPr>
              <w:t xml:space="preserve"> is obtained by the Company from the competent Authority.</w:t>
            </w:r>
          </w:p>
        </w:tc>
      </w:tr>
      <w:tr w:rsidR="00765075" w:rsidRPr="003C6D43" w14:paraId="6A813A3F" w14:textId="77777777" w:rsidTr="003C6D43">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765075" w:rsidRPr="003C6D43" w:rsidRDefault="00765075" w:rsidP="00765075">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3B48471F" w:rsidR="00765075" w:rsidRPr="003C6D43"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Central Groundwater Authority</w:t>
            </w:r>
          </w:p>
        </w:tc>
        <w:tc>
          <w:tcPr>
            <w:tcW w:w="2409" w:type="dxa"/>
            <w:vMerge/>
            <w:shd w:val="clear" w:color="auto" w:fill="auto"/>
            <w:vAlign w:val="center"/>
          </w:tcPr>
          <w:p w14:paraId="0EAFADA3" w14:textId="77777777" w:rsidR="00765075" w:rsidRPr="003C6D43" w:rsidRDefault="00765075" w:rsidP="00DB6582">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4A4EE75" w14:textId="490235A1" w:rsidR="00765075" w:rsidRPr="003C6D43" w:rsidRDefault="004668B6" w:rsidP="007650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C6D43">
              <w:rPr>
                <w:rFonts w:ascii="Arial" w:hAnsi="Arial" w:cs="Arial"/>
                <w:color w:val="000000"/>
                <w:sz w:val="22"/>
                <w:szCs w:val="22"/>
              </w:rPr>
              <w:t>CGWA/NOC/IND/ORIG/2023/18441</w:t>
            </w:r>
          </w:p>
        </w:tc>
        <w:tc>
          <w:tcPr>
            <w:tcW w:w="2632" w:type="dxa"/>
            <w:vMerge/>
            <w:shd w:val="clear" w:color="auto" w:fill="auto"/>
            <w:vAlign w:val="center"/>
          </w:tcPr>
          <w:p w14:paraId="465CA05F" w14:textId="77777777" w:rsidR="00765075" w:rsidRPr="003C6D43"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FF5E82" w14:paraId="46166879" w14:textId="77777777" w:rsidTr="003C6D43">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7822A486" w14:textId="77777777" w:rsidR="003C6D43" w:rsidRDefault="003C6D43" w:rsidP="003C6D43">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640EA0B7" w14:textId="77777777" w:rsidR="003C6D43" w:rsidRDefault="003C6D43" w:rsidP="003C6D43">
            <w:pPr>
              <w:pStyle w:val="NoSpacing"/>
              <w:numPr>
                <w:ilvl w:val="0"/>
                <w:numId w:val="37"/>
              </w:numPr>
              <w:spacing w:line="360" w:lineRule="auto"/>
              <w:ind w:left="152" w:hanging="152"/>
              <w:jc w:val="both"/>
              <w:rPr>
                <w:rFonts w:ascii="Arial" w:hAnsi="Arial" w:cs="Arial"/>
                <w:b w:val="0"/>
                <w:i/>
                <w:color w:val="000000"/>
                <w:sz w:val="22"/>
                <w:szCs w:val="22"/>
              </w:rPr>
            </w:pPr>
            <w:r w:rsidRPr="00F24B13">
              <w:rPr>
                <w:rFonts w:ascii="Arial" w:hAnsi="Arial" w:cs="Arial"/>
                <w:b w:val="0"/>
                <w:i/>
                <w:color w:val="000000"/>
                <w:sz w:val="22"/>
                <w:szCs w:val="22"/>
              </w:rPr>
              <w:t>Since the poultry farm comes under Agricultural sector, therefore it doesn’t requires any major approvals as such.</w:t>
            </w:r>
          </w:p>
          <w:p w14:paraId="7F2D4FAE" w14:textId="77777777" w:rsidR="007B0CA1" w:rsidRDefault="003C6D43" w:rsidP="003C6D43">
            <w:pPr>
              <w:pStyle w:val="NoSpacing"/>
              <w:numPr>
                <w:ilvl w:val="0"/>
                <w:numId w:val="37"/>
              </w:numPr>
              <w:spacing w:line="360" w:lineRule="auto"/>
              <w:ind w:left="152" w:hanging="152"/>
              <w:jc w:val="both"/>
              <w:rPr>
                <w:rFonts w:ascii="Arial" w:hAnsi="Arial" w:cs="Arial"/>
                <w:b w:val="0"/>
                <w:i/>
                <w:color w:val="000000"/>
                <w:sz w:val="22"/>
                <w:szCs w:val="22"/>
              </w:rPr>
            </w:pPr>
            <w:r>
              <w:rPr>
                <w:rFonts w:ascii="Arial" w:hAnsi="Arial" w:cs="Arial"/>
                <w:b w:val="0"/>
                <w:i/>
                <w:color w:val="000000"/>
                <w:sz w:val="22"/>
                <w:szCs w:val="22"/>
              </w:rPr>
              <w:t xml:space="preserve">Major </w:t>
            </w:r>
            <w:r w:rsidRPr="0090076B">
              <w:rPr>
                <w:rFonts w:ascii="Arial" w:hAnsi="Arial" w:cs="Arial"/>
                <w:b w:val="0"/>
                <w:i/>
                <w:color w:val="000000"/>
                <w:sz w:val="22"/>
                <w:szCs w:val="22"/>
              </w:rPr>
              <w:t xml:space="preserve">approvals are </w:t>
            </w:r>
            <w:r>
              <w:rPr>
                <w:rFonts w:ascii="Arial" w:hAnsi="Arial" w:cs="Arial"/>
                <w:b w:val="0"/>
                <w:i/>
                <w:color w:val="000000"/>
                <w:sz w:val="22"/>
                <w:szCs w:val="22"/>
              </w:rPr>
              <w:t>shown</w:t>
            </w:r>
            <w:r w:rsidRPr="0090076B">
              <w:rPr>
                <w:rFonts w:ascii="Arial" w:hAnsi="Arial" w:cs="Arial"/>
                <w:b w:val="0"/>
                <w:i/>
                <w:color w:val="000000"/>
                <w:sz w:val="22"/>
                <w:szCs w:val="22"/>
              </w:rPr>
              <w:t xml:space="preserve"> above</w:t>
            </w:r>
            <w:r>
              <w:rPr>
                <w:rFonts w:ascii="Arial" w:hAnsi="Arial" w:cs="Arial"/>
                <w:b w:val="0"/>
                <w:i/>
                <w:color w:val="000000"/>
                <w:sz w:val="22"/>
                <w:szCs w:val="22"/>
              </w:rPr>
              <w:t xml:space="preserve"> as obtained by the company.</w:t>
            </w:r>
          </w:p>
          <w:p w14:paraId="25BC5BB1" w14:textId="0856B2A3" w:rsidR="00765075" w:rsidRPr="007B0CA1" w:rsidRDefault="003C6D43" w:rsidP="003C6D43">
            <w:pPr>
              <w:pStyle w:val="NoSpacing"/>
              <w:numPr>
                <w:ilvl w:val="0"/>
                <w:numId w:val="37"/>
              </w:numPr>
              <w:spacing w:line="360" w:lineRule="auto"/>
              <w:ind w:left="152" w:hanging="152"/>
              <w:jc w:val="both"/>
              <w:rPr>
                <w:rFonts w:ascii="Arial" w:hAnsi="Arial" w:cs="Arial"/>
                <w:b w:val="0"/>
                <w:i/>
                <w:color w:val="000000"/>
                <w:sz w:val="22"/>
                <w:szCs w:val="22"/>
              </w:rPr>
            </w:pPr>
            <w:r w:rsidRPr="00600CC6">
              <w:rPr>
                <w:rFonts w:ascii="Arial" w:hAnsi="Arial" w:cs="Arial"/>
                <w:b w:val="0"/>
                <w:i/>
                <w:color w:val="000000"/>
                <w:sz w:val="22"/>
                <w:szCs w:val="22"/>
              </w:rPr>
              <w:t>The approvals shown are the same as taken previously, no new approval has been taken by the company during the assessment period</w:t>
            </w:r>
            <w:r w:rsidRPr="007B0CA1">
              <w:rPr>
                <w:rFonts w:ascii="Arial" w:hAnsi="Arial" w:cs="Arial"/>
                <w:b w:val="0"/>
                <w:i/>
                <w:color w:val="000000"/>
                <w:sz w:val="22"/>
                <w:szCs w:val="22"/>
              </w:rPr>
              <w:t>.</w:t>
            </w:r>
          </w:p>
        </w:tc>
      </w:tr>
    </w:tbl>
    <w:p w14:paraId="2847782B" w14:textId="77777777" w:rsidR="003C6D43" w:rsidRDefault="003C6D43">
      <w:r>
        <w:br w:type="page"/>
      </w:r>
    </w:p>
    <w:tbl>
      <w:tblPr>
        <w:tblStyle w:val="TableGrid"/>
        <w:tblW w:w="9878" w:type="dxa"/>
        <w:jc w:val="center"/>
        <w:tblLook w:val="04A0" w:firstRow="1" w:lastRow="0" w:firstColumn="1" w:lastColumn="0" w:noHBand="0" w:noVBand="1"/>
      </w:tblPr>
      <w:tblGrid>
        <w:gridCol w:w="1339"/>
        <w:gridCol w:w="8539"/>
      </w:tblGrid>
      <w:tr w:rsidR="00E8656F" w:rsidRPr="00FF5E82" w14:paraId="620AE6D7" w14:textId="77777777" w:rsidTr="00120002">
        <w:trPr>
          <w:trHeight w:val="466"/>
          <w:jc w:val="center"/>
        </w:trPr>
        <w:tc>
          <w:tcPr>
            <w:tcW w:w="1339" w:type="dxa"/>
            <w:shd w:val="clear" w:color="auto" w:fill="17365D" w:themeFill="text2" w:themeFillShade="BF"/>
            <w:vAlign w:val="center"/>
          </w:tcPr>
          <w:p w14:paraId="1FC37265" w14:textId="279C0A64" w:rsidR="00E8656F" w:rsidRPr="003C6D43" w:rsidRDefault="00E8656F" w:rsidP="00FD25E8">
            <w:pPr>
              <w:spacing w:line="360" w:lineRule="auto"/>
              <w:ind w:left="-53" w:right="-31"/>
              <w:jc w:val="center"/>
              <w:rPr>
                <w:rFonts w:ascii="Arial" w:hAnsi="Arial" w:cs="Arial"/>
                <w:i/>
                <w:sz w:val="28"/>
                <w:szCs w:val="28"/>
              </w:rPr>
            </w:pPr>
            <w:r w:rsidRPr="003C6D43">
              <w:rPr>
                <w:rFonts w:ascii="Arial" w:hAnsi="Arial" w:cs="Arial"/>
                <w:b/>
              </w:rPr>
              <w:t>PART G</w:t>
            </w:r>
          </w:p>
        </w:tc>
        <w:tc>
          <w:tcPr>
            <w:tcW w:w="8539" w:type="dxa"/>
            <w:shd w:val="clear" w:color="auto" w:fill="DBE5F1" w:themeFill="accent1" w:themeFillTint="33"/>
            <w:vAlign w:val="center"/>
          </w:tcPr>
          <w:p w14:paraId="280850A7" w14:textId="77777777" w:rsidR="00E8656F" w:rsidRPr="003C6D43" w:rsidRDefault="00E8656F" w:rsidP="00E27407">
            <w:pPr>
              <w:spacing w:line="360" w:lineRule="auto"/>
              <w:ind w:right="-144"/>
              <w:jc w:val="center"/>
              <w:rPr>
                <w:rFonts w:ascii="Arial" w:hAnsi="Arial" w:cs="Arial"/>
                <w:i/>
                <w:sz w:val="28"/>
                <w:szCs w:val="28"/>
              </w:rPr>
            </w:pPr>
            <w:r w:rsidRPr="003C6D43">
              <w:rPr>
                <w:rFonts w:ascii="Arial" w:hAnsi="Arial" w:cs="Arial"/>
                <w:b/>
              </w:rPr>
              <w:t>PROJECT SCHEDULE &amp; CURRENT STATUS</w:t>
            </w:r>
          </w:p>
        </w:tc>
      </w:tr>
    </w:tbl>
    <w:p w14:paraId="5918CBC6" w14:textId="6E91FCCE" w:rsidR="00584970" w:rsidRDefault="00584970" w:rsidP="00A47BC9">
      <w:pPr>
        <w:tabs>
          <w:tab w:val="left" w:pos="360"/>
        </w:tabs>
        <w:spacing w:line="360" w:lineRule="auto"/>
        <w:rPr>
          <w:rFonts w:ascii="Arial" w:hAnsi="Arial" w:cs="Arial"/>
          <w:b/>
          <w:highlight w:val="yellow"/>
          <w:u w:val="single"/>
        </w:rPr>
      </w:pPr>
    </w:p>
    <w:p w14:paraId="14C0A21B" w14:textId="107E4980" w:rsidR="00E46C4E" w:rsidRPr="00E6793E" w:rsidRDefault="00E46C4E" w:rsidP="00E46C4E">
      <w:pPr>
        <w:autoSpaceDE w:val="0"/>
        <w:autoSpaceDN w:val="0"/>
        <w:adjustRightInd w:val="0"/>
        <w:spacing w:line="360" w:lineRule="auto"/>
        <w:ind w:left="360"/>
        <w:jc w:val="center"/>
        <w:rPr>
          <w:rFonts w:ascii="Arial" w:eastAsiaTheme="minorHAnsi" w:hAnsi="Arial" w:cs="Arial"/>
          <w:b/>
          <w:sz w:val="22"/>
          <w:szCs w:val="22"/>
          <w:lang w:val="en-GB"/>
        </w:rPr>
      </w:pPr>
      <w:r>
        <w:rPr>
          <w:rFonts w:ascii="Arial" w:eastAsiaTheme="minorHAnsi" w:hAnsi="Arial" w:cs="Arial"/>
          <w:b/>
          <w:sz w:val="22"/>
          <w:szCs w:val="22"/>
          <w:lang w:val="en-GB"/>
        </w:rPr>
        <w:t>TABLE - 13</w:t>
      </w:r>
    </w:p>
    <w:tbl>
      <w:tblPr>
        <w:tblW w:w="1020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2199"/>
        <w:gridCol w:w="2126"/>
        <w:gridCol w:w="2126"/>
        <w:gridCol w:w="2977"/>
      </w:tblGrid>
      <w:tr w:rsidR="003C6D43" w:rsidRPr="006C7CF7" w14:paraId="3355AD19" w14:textId="77777777" w:rsidTr="003C6D43">
        <w:trPr>
          <w:trHeight w:val="499"/>
        </w:trPr>
        <w:tc>
          <w:tcPr>
            <w:tcW w:w="10207" w:type="dxa"/>
            <w:gridSpan w:val="5"/>
            <w:shd w:val="clear" w:color="000000" w:fill="203764"/>
            <w:noWrap/>
            <w:vAlign w:val="center"/>
            <w:hideMark/>
          </w:tcPr>
          <w:p w14:paraId="27D862DE" w14:textId="77777777" w:rsidR="003C6D43" w:rsidRPr="006C7CF7" w:rsidRDefault="003C6D43" w:rsidP="003C6D43">
            <w:pPr>
              <w:jc w:val="center"/>
              <w:rPr>
                <w:rFonts w:asciiTheme="minorHAnsi" w:hAnsiTheme="minorHAnsi" w:cstheme="minorHAnsi"/>
                <w:b/>
                <w:bCs/>
                <w:color w:val="FFFFFF"/>
                <w:sz w:val="22"/>
                <w:szCs w:val="22"/>
                <w:u w:val="single"/>
              </w:rPr>
            </w:pPr>
            <w:r w:rsidRPr="006C7CF7">
              <w:rPr>
                <w:rFonts w:asciiTheme="minorHAnsi" w:hAnsiTheme="minorHAnsi" w:cstheme="minorHAnsi"/>
                <w:b/>
                <w:bCs/>
                <w:color w:val="FFFFFF"/>
                <w:sz w:val="22"/>
                <w:szCs w:val="22"/>
                <w:u w:val="single"/>
              </w:rPr>
              <w:t>IMPLEMENTATION SCHEDULE OF RIYA DIYA AGRO FARMS LLP</w:t>
            </w:r>
          </w:p>
        </w:tc>
      </w:tr>
      <w:tr w:rsidR="003C6D43" w:rsidRPr="006C7CF7" w14:paraId="3CB90DB8" w14:textId="77777777" w:rsidTr="003C6D43">
        <w:trPr>
          <w:trHeight w:val="315"/>
        </w:trPr>
        <w:tc>
          <w:tcPr>
            <w:tcW w:w="779" w:type="dxa"/>
            <w:shd w:val="clear" w:color="000000" w:fill="9BC2E6"/>
            <w:noWrap/>
            <w:vAlign w:val="center"/>
            <w:hideMark/>
          </w:tcPr>
          <w:p w14:paraId="78DE78BD" w14:textId="77777777" w:rsidR="003C6D43" w:rsidRPr="006C7CF7" w:rsidRDefault="003C6D43" w:rsidP="003C6D43">
            <w:pPr>
              <w:jc w:val="center"/>
              <w:rPr>
                <w:rFonts w:asciiTheme="minorHAnsi" w:hAnsiTheme="minorHAnsi" w:cstheme="minorHAnsi"/>
                <w:b/>
                <w:bCs/>
                <w:color w:val="000000"/>
                <w:sz w:val="22"/>
                <w:szCs w:val="22"/>
              </w:rPr>
            </w:pPr>
            <w:r w:rsidRPr="006C7CF7">
              <w:rPr>
                <w:rFonts w:asciiTheme="minorHAnsi" w:hAnsiTheme="minorHAnsi" w:cstheme="minorHAnsi"/>
                <w:b/>
                <w:bCs/>
                <w:color w:val="000000"/>
                <w:sz w:val="22"/>
                <w:szCs w:val="22"/>
              </w:rPr>
              <w:t>S.</w:t>
            </w:r>
          </w:p>
          <w:p w14:paraId="09CAD0A4" w14:textId="77777777" w:rsidR="003C6D43" w:rsidRPr="006C7CF7" w:rsidRDefault="003C6D43" w:rsidP="003C6D43">
            <w:pPr>
              <w:jc w:val="center"/>
              <w:rPr>
                <w:rFonts w:asciiTheme="minorHAnsi" w:hAnsiTheme="minorHAnsi" w:cstheme="minorHAnsi"/>
                <w:b/>
                <w:bCs/>
                <w:color w:val="000000"/>
                <w:sz w:val="22"/>
                <w:szCs w:val="22"/>
              </w:rPr>
            </w:pPr>
            <w:r w:rsidRPr="006C7CF7">
              <w:rPr>
                <w:rFonts w:asciiTheme="minorHAnsi" w:hAnsiTheme="minorHAnsi" w:cstheme="minorHAnsi"/>
                <w:b/>
                <w:bCs/>
                <w:color w:val="000000"/>
                <w:sz w:val="22"/>
                <w:szCs w:val="22"/>
              </w:rPr>
              <w:t>No.</w:t>
            </w:r>
          </w:p>
        </w:tc>
        <w:tc>
          <w:tcPr>
            <w:tcW w:w="2199" w:type="dxa"/>
            <w:shd w:val="clear" w:color="000000" w:fill="9BC2E6"/>
            <w:vAlign w:val="center"/>
            <w:hideMark/>
          </w:tcPr>
          <w:p w14:paraId="44B2DF4C" w14:textId="77777777" w:rsidR="003C6D43" w:rsidRPr="006C7CF7" w:rsidRDefault="003C6D43" w:rsidP="003C6D43">
            <w:pPr>
              <w:jc w:val="center"/>
              <w:rPr>
                <w:rFonts w:asciiTheme="minorHAnsi" w:hAnsiTheme="minorHAnsi" w:cstheme="minorHAnsi"/>
                <w:b/>
                <w:bCs/>
                <w:color w:val="000000"/>
                <w:sz w:val="22"/>
                <w:szCs w:val="22"/>
              </w:rPr>
            </w:pPr>
            <w:r w:rsidRPr="006C7CF7">
              <w:rPr>
                <w:rFonts w:asciiTheme="minorHAnsi" w:hAnsiTheme="minorHAnsi" w:cstheme="minorHAnsi"/>
                <w:b/>
                <w:bCs/>
                <w:color w:val="000000"/>
                <w:sz w:val="22"/>
                <w:szCs w:val="22"/>
                <w:lang w:val="en-US"/>
              </w:rPr>
              <w:t>Particular</w:t>
            </w:r>
          </w:p>
        </w:tc>
        <w:tc>
          <w:tcPr>
            <w:tcW w:w="2126" w:type="dxa"/>
            <w:shd w:val="clear" w:color="000000" w:fill="9BC2E6"/>
            <w:vAlign w:val="center"/>
            <w:hideMark/>
          </w:tcPr>
          <w:p w14:paraId="1D2D3789" w14:textId="77777777" w:rsidR="003C6D43" w:rsidRPr="006C7CF7" w:rsidRDefault="003C6D43" w:rsidP="003C6D43">
            <w:pPr>
              <w:jc w:val="center"/>
              <w:rPr>
                <w:rFonts w:asciiTheme="minorHAnsi" w:hAnsiTheme="minorHAnsi" w:cstheme="minorHAnsi"/>
                <w:b/>
                <w:bCs/>
                <w:color w:val="000000"/>
                <w:sz w:val="22"/>
                <w:szCs w:val="22"/>
              </w:rPr>
            </w:pPr>
            <w:r w:rsidRPr="006C7CF7">
              <w:rPr>
                <w:rFonts w:asciiTheme="minorHAnsi" w:hAnsiTheme="minorHAnsi" w:cstheme="minorHAnsi"/>
                <w:b/>
                <w:bCs/>
                <w:color w:val="000000"/>
                <w:sz w:val="22"/>
                <w:szCs w:val="22"/>
                <w:lang w:val="en-US"/>
              </w:rPr>
              <w:t>Commencement</w:t>
            </w:r>
          </w:p>
        </w:tc>
        <w:tc>
          <w:tcPr>
            <w:tcW w:w="2126" w:type="dxa"/>
            <w:shd w:val="clear" w:color="000000" w:fill="9BC2E6"/>
            <w:vAlign w:val="center"/>
            <w:hideMark/>
          </w:tcPr>
          <w:p w14:paraId="6AB83CD6" w14:textId="77777777" w:rsidR="003C6D43" w:rsidRPr="006C7CF7" w:rsidRDefault="003C6D43" w:rsidP="003C6D43">
            <w:pPr>
              <w:jc w:val="center"/>
              <w:rPr>
                <w:rFonts w:asciiTheme="minorHAnsi" w:hAnsiTheme="minorHAnsi" w:cstheme="minorHAnsi"/>
                <w:b/>
                <w:bCs/>
                <w:color w:val="000000"/>
                <w:sz w:val="22"/>
                <w:szCs w:val="22"/>
              </w:rPr>
            </w:pPr>
            <w:r w:rsidRPr="006C7CF7">
              <w:rPr>
                <w:rFonts w:asciiTheme="minorHAnsi" w:hAnsiTheme="minorHAnsi" w:cstheme="minorHAnsi"/>
                <w:b/>
                <w:bCs/>
                <w:color w:val="000000"/>
                <w:sz w:val="22"/>
                <w:szCs w:val="22"/>
                <w:lang w:val="en-US"/>
              </w:rPr>
              <w:t>Completion</w:t>
            </w:r>
          </w:p>
        </w:tc>
        <w:tc>
          <w:tcPr>
            <w:tcW w:w="2977" w:type="dxa"/>
            <w:shd w:val="clear" w:color="000000" w:fill="9BC2E6"/>
            <w:vAlign w:val="center"/>
            <w:hideMark/>
          </w:tcPr>
          <w:p w14:paraId="6DFC3246" w14:textId="77777777" w:rsidR="003C6D43" w:rsidRPr="00DA2B17" w:rsidRDefault="003C6D43" w:rsidP="003C6D43">
            <w:pPr>
              <w:jc w:val="center"/>
              <w:rPr>
                <w:rFonts w:asciiTheme="minorHAnsi" w:hAnsiTheme="minorHAnsi" w:cstheme="minorHAnsi"/>
                <w:b/>
                <w:bCs/>
                <w:color w:val="000000"/>
                <w:sz w:val="22"/>
                <w:szCs w:val="22"/>
              </w:rPr>
            </w:pPr>
            <w:r w:rsidRPr="00DA2B17">
              <w:rPr>
                <w:rFonts w:asciiTheme="minorHAnsi" w:hAnsiTheme="minorHAnsi" w:cstheme="minorHAnsi"/>
                <w:b/>
                <w:bCs/>
                <w:color w:val="000000"/>
                <w:sz w:val="22"/>
                <w:szCs w:val="22"/>
              </w:rPr>
              <w:t>Current Status</w:t>
            </w:r>
          </w:p>
          <w:p w14:paraId="3902D52E" w14:textId="04C389A9" w:rsidR="003C6D43" w:rsidRPr="00DA2B17" w:rsidRDefault="003C6D43" w:rsidP="003C6D43">
            <w:pPr>
              <w:jc w:val="center"/>
              <w:rPr>
                <w:rFonts w:asciiTheme="minorHAnsi" w:hAnsiTheme="minorHAnsi" w:cstheme="minorHAnsi"/>
                <w:b/>
                <w:bCs/>
                <w:color w:val="000000"/>
                <w:sz w:val="22"/>
                <w:szCs w:val="22"/>
              </w:rPr>
            </w:pPr>
            <w:r w:rsidRPr="00DA2B17">
              <w:rPr>
                <w:rFonts w:asciiTheme="minorHAnsi" w:hAnsiTheme="minorHAnsi" w:cstheme="minorHAnsi"/>
                <w:b/>
                <w:bCs/>
                <w:color w:val="000000"/>
                <w:sz w:val="22"/>
                <w:szCs w:val="22"/>
              </w:rPr>
              <w:t>As per survey dated</w:t>
            </w:r>
            <w:r w:rsidR="00600CC6" w:rsidRPr="00DA2B17">
              <w:rPr>
                <w:rFonts w:asciiTheme="minorHAnsi" w:hAnsiTheme="minorHAnsi" w:cstheme="minorHAnsi"/>
                <w:b/>
                <w:bCs/>
                <w:color w:val="000000"/>
                <w:sz w:val="22"/>
                <w:szCs w:val="22"/>
              </w:rPr>
              <w:t xml:space="preserve"> – 2</w:t>
            </w:r>
            <w:r w:rsidR="00600CC6" w:rsidRPr="00DA2B17">
              <w:rPr>
                <w:rFonts w:asciiTheme="minorHAnsi" w:hAnsiTheme="minorHAnsi" w:cstheme="minorHAnsi"/>
                <w:b/>
                <w:bCs/>
                <w:color w:val="000000"/>
                <w:sz w:val="22"/>
                <w:szCs w:val="22"/>
                <w:vertAlign w:val="superscript"/>
              </w:rPr>
              <w:t>nd</w:t>
            </w:r>
            <w:r w:rsidR="00600CC6" w:rsidRPr="00DA2B17">
              <w:rPr>
                <w:rFonts w:asciiTheme="minorHAnsi" w:hAnsiTheme="minorHAnsi" w:cstheme="minorHAnsi"/>
                <w:b/>
                <w:bCs/>
                <w:color w:val="000000"/>
                <w:sz w:val="22"/>
                <w:szCs w:val="22"/>
              </w:rPr>
              <w:t xml:space="preserve"> August 2024</w:t>
            </w:r>
          </w:p>
        </w:tc>
      </w:tr>
      <w:tr w:rsidR="00283B6F" w:rsidRPr="006C7CF7" w14:paraId="0F67E380" w14:textId="77777777" w:rsidTr="003C6D43">
        <w:trPr>
          <w:trHeight w:val="590"/>
        </w:trPr>
        <w:tc>
          <w:tcPr>
            <w:tcW w:w="779" w:type="dxa"/>
            <w:shd w:val="clear" w:color="auto" w:fill="auto"/>
            <w:noWrap/>
            <w:vAlign w:val="center"/>
            <w:hideMark/>
          </w:tcPr>
          <w:p w14:paraId="225014AD" w14:textId="77777777" w:rsidR="00283B6F" w:rsidRPr="006C7CF7" w:rsidRDefault="00283B6F" w:rsidP="00283B6F">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1.</w:t>
            </w:r>
          </w:p>
        </w:tc>
        <w:tc>
          <w:tcPr>
            <w:tcW w:w="2199" w:type="dxa"/>
            <w:shd w:val="clear" w:color="000000" w:fill="FFFFFF"/>
            <w:vAlign w:val="center"/>
            <w:hideMark/>
          </w:tcPr>
          <w:p w14:paraId="7535F99A" w14:textId="77777777" w:rsidR="00283B6F" w:rsidRPr="006C7CF7" w:rsidRDefault="00283B6F" w:rsidP="00283B6F">
            <w:pPr>
              <w:jc w:val="both"/>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Construction of grooming shed.</w:t>
            </w:r>
          </w:p>
        </w:tc>
        <w:tc>
          <w:tcPr>
            <w:tcW w:w="2126" w:type="dxa"/>
            <w:shd w:val="clear" w:color="000000" w:fill="FFFFFF"/>
            <w:vAlign w:val="center"/>
            <w:hideMark/>
          </w:tcPr>
          <w:p w14:paraId="32B57119" w14:textId="77777777" w:rsidR="00283B6F" w:rsidRPr="006C7CF7" w:rsidRDefault="00283B6F" w:rsidP="00283B6F">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Started</w:t>
            </w:r>
          </w:p>
        </w:tc>
        <w:tc>
          <w:tcPr>
            <w:tcW w:w="2126" w:type="dxa"/>
            <w:shd w:val="clear" w:color="000000" w:fill="FFFFFF"/>
            <w:vAlign w:val="center"/>
            <w:hideMark/>
          </w:tcPr>
          <w:p w14:paraId="75C09223" w14:textId="77777777" w:rsidR="00283B6F" w:rsidRPr="006C7CF7" w:rsidRDefault="00283B6F" w:rsidP="00283B6F">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July-23</w:t>
            </w:r>
          </w:p>
        </w:tc>
        <w:tc>
          <w:tcPr>
            <w:tcW w:w="2977" w:type="dxa"/>
            <w:shd w:val="clear" w:color="auto" w:fill="auto"/>
            <w:noWrap/>
            <w:vAlign w:val="center"/>
            <w:hideMark/>
          </w:tcPr>
          <w:p w14:paraId="330CDC30" w14:textId="1BBD462B" w:rsidR="00283B6F" w:rsidRPr="00E6793E" w:rsidRDefault="00283B6F" w:rsidP="00816DBE">
            <w:pPr>
              <w:pStyle w:val="ListParagraph"/>
              <w:numPr>
                <w:ilvl w:val="0"/>
                <w:numId w:val="21"/>
              </w:numPr>
              <w:ind w:left="198" w:hanging="198"/>
              <w:rPr>
                <w:rFonts w:asciiTheme="minorHAnsi" w:hAnsiTheme="minorHAnsi" w:cstheme="minorHAnsi"/>
                <w:color w:val="000000"/>
                <w:sz w:val="22"/>
                <w:szCs w:val="22"/>
              </w:rPr>
            </w:pPr>
            <w:r w:rsidRPr="00E6793E">
              <w:rPr>
                <w:rFonts w:ascii="Calibri" w:hAnsi="Calibri" w:cs="Calibri"/>
                <w:sz w:val="22"/>
                <w:szCs w:val="22"/>
                <w:lang w:val="en-US"/>
              </w:rPr>
              <w:t>Status same as previous report, further finishing work has been done and assembling of cages is completed which is currently in operation</w:t>
            </w:r>
          </w:p>
        </w:tc>
      </w:tr>
      <w:tr w:rsidR="00283B6F" w:rsidRPr="006C7CF7" w14:paraId="4D1C0B88" w14:textId="77777777" w:rsidTr="003C6D43">
        <w:trPr>
          <w:trHeight w:val="300"/>
        </w:trPr>
        <w:tc>
          <w:tcPr>
            <w:tcW w:w="779" w:type="dxa"/>
            <w:shd w:val="clear" w:color="auto" w:fill="auto"/>
            <w:noWrap/>
            <w:vAlign w:val="center"/>
            <w:hideMark/>
          </w:tcPr>
          <w:p w14:paraId="1F8F529C" w14:textId="77777777" w:rsidR="00283B6F" w:rsidRPr="006C7CF7" w:rsidRDefault="00283B6F" w:rsidP="00283B6F">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2.</w:t>
            </w:r>
          </w:p>
        </w:tc>
        <w:tc>
          <w:tcPr>
            <w:tcW w:w="2199" w:type="dxa"/>
            <w:shd w:val="clear" w:color="000000" w:fill="FFFFFF"/>
            <w:vAlign w:val="center"/>
            <w:hideMark/>
          </w:tcPr>
          <w:p w14:paraId="5860EB7C" w14:textId="77777777" w:rsidR="00283B6F" w:rsidRPr="006C7CF7" w:rsidRDefault="00283B6F" w:rsidP="00283B6F">
            <w:pPr>
              <w:jc w:val="both"/>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Construction of 1</w:t>
            </w:r>
            <w:r w:rsidRPr="006C7CF7">
              <w:rPr>
                <w:rFonts w:asciiTheme="minorHAnsi" w:hAnsiTheme="minorHAnsi" w:cstheme="minorHAnsi"/>
                <w:color w:val="000000"/>
                <w:sz w:val="22"/>
                <w:szCs w:val="22"/>
                <w:vertAlign w:val="superscript"/>
                <w:lang w:val="en-US"/>
              </w:rPr>
              <w:t>st</w:t>
            </w:r>
            <w:r w:rsidRPr="006C7CF7">
              <w:rPr>
                <w:rFonts w:asciiTheme="minorHAnsi" w:hAnsiTheme="minorHAnsi" w:cstheme="minorHAnsi"/>
                <w:color w:val="000000"/>
                <w:sz w:val="22"/>
                <w:szCs w:val="22"/>
                <w:lang w:val="en-US"/>
              </w:rPr>
              <w:t xml:space="preserve"> layer shed.</w:t>
            </w:r>
          </w:p>
        </w:tc>
        <w:tc>
          <w:tcPr>
            <w:tcW w:w="2126" w:type="dxa"/>
            <w:shd w:val="clear" w:color="000000" w:fill="FFFFFF"/>
            <w:vAlign w:val="center"/>
            <w:hideMark/>
          </w:tcPr>
          <w:p w14:paraId="1936D276" w14:textId="77777777" w:rsidR="00283B6F" w:rsidRPr="006C7CF7" w:rsidRDefault="00283B6F" w:rsidP="00283B6F">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Started</w:t>
            </w:r>
          </w:p>
        </w:tc>
        <w:tc>
          <w:tcPr>
            <w:tcW w:w="2126" w:type="dxa"/>
            <w:shd w:val="clear" w:color="000000" w:fill="FFFFFF"/>
            <w:vAlign w:val="center"/>
            <w:hideMark/>
          </w:tcPr>
          <w:p w14:paraId="6734A73F" w14:textId="77777777" w:rsidR="00283B6F" w:rsidRPr="006C7CF7" w:rsidRDefault="00283B6F" w:rsidP="00283B6F">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Nov-23</w:t>
            </w:r>
          </w:p>
        </w:tc>
        <w:tc>
          <w:tcPr>
            <w:tcW w:w="2977" w:type="dxa"/>
            <w:shd w:val="clear" w:color="auto" w:fill="auto"/>
            <w:noWrap/>
            <w:vAlign w:val="center"/>
            <w:hideMark/>
          </w:tcPr>
          <w:p w14:paraId="40286AF0" w14:textId="77777777" w:rsidR="00283B6F" w:rsidRPr="00E6793E" w:rsidRDefault="00283B6F" w:rsidP="00816DBE">
            <w:pPr>
              <w:pStyle w:val="ListParagraph"/>
              <w:numPr>
                <w:ilvl w:val="0"/>
                <w:numId w:val="21"/>
              </w:numPr>
              <w:ind w:left="162" w:hanging="180"/>
              <w:rPr>
                <w:rFonts w:ascii="Calibri" w:hAnsi="Calibri" w:cs="Calibri"/>
                <w:sz w:val="22"/>
                <w:szCs w:val="22"/>
                <w:lang w:val="en-US"/>
              </w:rPr>
            </w:pPr>
            <w:r w:rsidRPr="00E6793E">
              <w:rPr>
                <w:rFonts w:ascii="Calibri" w:hAnsi="Calibri" w:cs="Calibri"/>
                <w:sz w:val="22"/>
                <w:szCs w:val="22"/>
                <w:lang w:val="en-US"/>
              </w:rPr>
              <w:t>The super structure work along with the major finishing work is completed.</w:t>
            </w:r>
          </w:p>
          <w:p w14:paraId="4460B567" w14:textId="699B574C" w:rsidR="00283B6F" w:rsidRPr="00E6793E" w:rsidRDefault="00283B6F" w:rsidP="00816DBE">
            <w:pPr>
              <w:pStyle w:val="ListParagraph"/>
              <w:numPr>
                <w:ilvl w:val="0"/>
                <w:numId w:val="21"/>
              </w:numPr>
              <w:ind w:left="198" w:hanging="198"/>
              <w:rPr>
                <w:rFonts w:asciiTheme="minorHAnsi" w:hAnsiTheme="minorHAnsi" w:cstheme="minorHAnsi"/>
                <w:color w:val="000000"/>
                <w:sz w:val="22"/>
                <w:szCs w:val="22"/>
              </w:rPr>
            </w:pPr>
            <w:r w:rsidRPr="00E6793E">
              <w:rPr>
                <w:rFonts w:ascii="Calibri" w:hAnsi="Calibri" w:cs="Calibri"/>
                <w:sz w:val="22"/>
                <w:szCs w:val="22"/>
                <w:lang w:val="en-US"/>
              </w:rPr>
              <w:t>The assembling of cages was in progress.</w:t>
            </w:r>
          </w:p>
        </w:tc>
      </w:tr>
      <w:tr w:rsidR="00283B6F" w:rsidRPr="006C7CF7" w14:paraId="0371DE84" w14:textId="77777777" w:rsidTr="003C6D43">
        <w:trPr>
          <w:trHeight w:val="300"/>
        </w:trPr>
        <w:tc>
          <w:tcPr>
            <w:tcW w:w="779" w:type="dxa"/>
            <w:shd w:val="clear" w:color="auto" w:fill="auto"/>
            <w:noWrap/>
            <w:vAlign w:val="center"/>
            <w:hideMark/>
          </w:tcPr>
          <w:p w14:paraId="47F33573" w14:textId="77777777" w:rsidR="00283B6F" w:rsidRPr="006C7CF7" w:rsidRDefault="00283B6F" w:rsidP="00283B6F">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3.</w:t>
            </w:r>
          </w:p>
        </w:tc>
        <w:tc>
          <w:tcPr>
            <w:tcW w:w="2199" w:type="dxa"/>
            <w:shd w:val="clear" w:color="000000" w:fill="FFFFFF"/>
            <w:vAlign w:val="center"/>
            <w:hideMark/>
          </w:tcPr>
          <w:p w14:paraId="58565CD6" w14:textId="77777777" w:rsidR="00283B6F" w:rsidRPr="006C7CF7" w:rsidRDefault="00283B6F" w:rsidP="00283B6F">
            <w:pPr>
              <w:jc w:val="both"/>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Construction of 2</w:t>
            </w:r>
            <w:r w:rsidRPr="006C7CF7">
              <w:rPr>
                <w:rFonts w:asciiTheme="minorHAnsi" w:hAnsiTheme="minorHAnsi" w:cstheme="minorHAnsi"/>
                <w:color w:val="000000"/>
                <w:sz w:val="22"/>
                <w:szCs w:val="22"/>
                <w:vertAlign w:val="superscript"/>
                <w:lang w:val="en-US"/>
              </w:rPr>
              <w:t>nd</w:t>
            </w:r>
            <w:r w:rsidRPr="006C7CF7">
              <w:rPr>
                <w:rFonts w:asciiTheme="minorHAnsi" w:hAnsiTheme="minorHAnsi" w:cstheme="minorHAnsi"/>
                <w:color w:val="000000"/>
                <w:sz w:val="22"/>
                <w:szCs w:val="22"/>
                <w:lang w:val="en-US"/>
              </w:rPr>
              <w:t xml:space="preserve"> layer shed.</w:t>
            </w:r>
          </w:p>
        </w:tc>
        <w:tc>
          <w:tcPr>
            <w:tcW w:w="2126" w:type="dxa"/>
            <w:shd w:val="clear" w:color="000000" w:fill="FFFFFF"/>
            <w:vAlign w:val="center"/>
            <w:hideMark/>
          </w:tcPr>
          <w:p w14:paraId="04345257" w14:textId="77777777" w:rsidR="00283B6F" w:rsidRPr="006C7CF7" w:rsidRDefault="00283B6F" w:rsidP="00283B6F">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Started</w:t>
            </w:r>
          </w:p>
        </w:tc>
        <w:tc>
          <w:tcPr>
            <w:tcW w:w="2126" w:type="dxa"/>
            <w:shd w:val="clear" w:color="000000" w:fill="FFFFFF"/>
            <w:vAlign w:val="center"/>
            <w:hideMark/>
          </w:tcPr>
          <w:p w14:paraId="664789DA" w14:textId="77777777" w:rsidR="00283B6F" w:rsidRPr="006C7CF7" w:rsidRDefault="00283B6F" w:rsidP="00283B6F">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Apr-24</w:t>
            </w:r>
          </w:p>
        </w:tc>
        <w:tc>
          <w:tcPr>
            <w:tcW w:w="2977" w:type="dxa"/>
            <w:shd w:val="clear" w:color="auto" w:fill="auto"/>
            <w:noWrap/>
            <w:vAlign w:val="center"/>
            <w:hideMark/>
          </w:tcPr>
          <w:p w14:paraId="06D26B75" w14:textId="77777777" w:rsidR="00283B6F" w:rsidRPr="00E6793E" w:rsidRDefault="00283B6F" w:rsidP="00816DBE">
            <w:pPr>
              <w:pStyle w:val="ListParagraph"/>
              <w:numPr>
                <w:ilvl w:val="0"/>
                <w:numId w:val="21"/>
              </w:numPr>
              <w:ind w:left="162" w:hanging="180"/>
              <w:rPr>
                <w:rFonts w:ascii="Calibri" w:hAnsi="Calibri" w:cs="Calibri"/>
                <w:sz w:val="22"/>
                <w:szCs w:val="22"/>
                <w:lang w:val="en-US"/>
              </w:rPr>
            </w:pPr>
            <w:r w:rsidRPr="00E6793E">
              <w:rPr>
                <w:rFonts w:ascii="Calibri" w:hAnsi="Calibri" w:cs="Calibri"/>
                <w:sz w:val="22"/>
                <w:szCs w:val="22"/>
                <w:lang w:val="en-US"/>
              </w:rPr>
              <w:t>Super structure work i.e. Footing/foundation work is completed.</w:t>
            </w:r>
          </w:p>
          <w:p w14:paraId="14906B52" w14:textId="51712DF0" w:rsidR="00283B6F" w:rsidRPr="00E6793E" w:rsidRDefault="00283B6F" w:rsidP="00816DBE">
            <w:pPr>
              <w:pStyle w:val="ListParagraph"/>
              <w:numPr>
                <w:ilvl w:val="0"/>
                <w:numId w:val="21"/>
              </w:numPr>
              <w:ind w:left="198" w:hanging="198"/>
              <w:rPr>
                <w:rFonts w:asciiTheme="minorHAnsi" w:hAnsiTheme="minorHAnsi" w:cstheme="minorHAnsi"/>
                <w:color w:val="000000"/>
                <w:sz w:val="22"/>
                <w:szCs w:val="22"/>
              </w:rPr>
            </w:pPr>
            <w:r w:rsidRPr="00E6793E">
              <w:rPr>
                <w:rFonts w:ascii="Calibri" w:hAnsi="Calibri" w:cs="Calibri"/>
                <w:sz w:val="22"/>
                <w:szCs w:val="22"/>
                <w:lang w:val="en-US"/>
              </w:rPr>
              <w:t>Blockwork from both sides has been done, the balance blockworks are currently in progress.</w:t>
            </w:r>
          </w:p>
        </w:tc>
      </w:tr>
      <w:tr w:rsidR="00600CC6" w:rsidRPr="006C7CF7" w14:paraId="10AE2F65" w14:textId="77777777" w:rsidTr="003C6D43">
        <w:trPr>
          <w:trHeight w:val="300"/>
        </w:trPr>
        <w:tc>
          <w:tcPr>
            <w:tcW w:w="779" w:type="dxa"/>
            <w:shd w:val="clear" w:color="auto" w:fill="auto"/>
            <w:noWrap/>
            <w:vAlign w:val="center"/>
            <w:hideMark/>
          </w:tcPr>
          <w:p w14:paraId="42722A7F"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4.</w:t>
            </w:r>
          </w:p>
        </w:tc>
        <w:tc>
          <w:tcPr>
            <w:tcW w:w="2199" w:type="dxa"/>
            <w:shd w:val="clear" w:color="000000" w:fill="FFFFFF"/>
            <w:vAlign w:val="center"/>
            <w:hideMark/>
          </w:tcPr>
          <w:p w14:paraId="30D51AFC" w14:textId="77777777" w:rsidR="00600CC6" w:rsidRPr="006C7CF7" w:rsidRDefault="00600CC6" w:rsidP="00600CC6">
            <w:pPr>
              <w:jc w:val="both"/>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Construction of 3</w:t>
            </w:r>
            <w:r w:rsidRPr="006C7CF7">
              <w:rPr>
                <w:rFonts w:asciiTheme="minorHAnsi" w:hAnsiTheme="minorHAnsi" w:cstheme="minorHAnsi"/>
                <w:color w:val="000000"/>
                <w:sz w:val="22"/>
                <w:szCs w:val="22"/>
                <w:vertAlign w:val="superscript"/>
                <w:lang w:val="en-US"/>
              </w:rPr>
              <w:t>rd</w:t>
            </w:r>
            <w:r w:rsidRPr="006C7CF7">
              <w:rPr>
                <w:rFonts w:asciiTheme="minorHAnsi" w:hAnsiTheme="minorHAnsi" w:cstheme="minorHAnsi"/>
                <w:color w:val="000000"/>
                <w:sz w:val="22"/>
                <w:szCs w:val="22"/>
                <w:lang w:val="en-US"/>
              </w:rPr>
              <w:t xml:space="preserve"> layer shed.</w:t>
            </w:r>
          </w:p>
        </w:tc>
        <w:tc>
          <w:tcPr>
            <w:tcW w:w="2126" w:type="dxa"/>
            <w:shd w:val="clear" w:color="000000" w:fill="FFFFFF"/>
            <w:vAlign w:val="center"/>
            <w:hideMark/>
          </w:tcPr>
          <w:p w14:paraId="7A790F02"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Started</w:t>
            </w:r>
          </w:p>
        </w:tc>
        <w:tc>
          <w:tcPr>
            <w:tcW w:w="2126" w:type="dxa"/>
            <w:shd w:val="clear" w:color="000000" w:fill="FFFFFF"/>
            <w:vAlign w:val="center"/>
            <w:hideMark/>
          </w:tcPr>
          <w:p w14:paraId="1141BB49" w14:textId="77777777" w:rsidR="00600CC6" w:rsidRPr="006C7CF7" w:rsidRDefault="00600CC6" w:rsidP="00600CC6">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Aug-24</w:t>
            </w:r>
          </w:p>
        </w:tc>
        <w:tc>
          <w:tcPr>
            <w:tcW w:w="2977" w:type="dxa"/>
            <w:shd w:val="clear" w:color="auto" w:fill="auto"/>
            <w:noWrap/>
            <w:vAlign w:val="center"/>
            <w:hideMark/>
          </w:tcPr>
          <w:p w14:paraId="1C15B5A5" w14:textId="77777777" w:rsidR="00283B6F" w:rsidRPr="00E6793E" w:rsidRDefault="00283B6F" w:rsidP="00816DBE">
            <w:pPr>
              <w:pStyle w:val="ListParagraph"/>
              <w:numPr>
                <w:ilvl w:val="0"/>
                <w:numId w:val="21"/>
              </w:numPr>
              <w:ind w:left="162" w:hanging="180"/>
              <w:rPr>
                <w:rFonts w:ascii="Calibri" w:hAnsi="Calibri" w:cs="Calibri"/>
                <w:sz w:val="22"/>
                <w:szCs w:val="22"/>
                <w:lang w:val="en-US"/>
              </w:rPr>
            </w:pPr>
            <w:r w:rsidRPr="00E6793E">
              <w:rPr>
                <w:rFonts w:ascii="Calibri" w:hAnsi="Calibri" w:cs="Calibri"/>
                <w:sz w:val="22"/>
                <w:szCs w:val="22"/>
                <w:lang w:val="en-US"/>
              </w:rPr>
              <w:t>Super structure work i.e. Footing/foundation work is completed.</w:t>
            </w:r>
          </w:p>
          <w:p w14:paraId="21BAA73A" w14:textId="4BFBA1B3" w:rsidR="00600CC6" w:rsidRPr="00E6793E" w:rsidRDefault="00283B6F" w:rsidP="00816DBE">
            <w:pPr>
              <w:pStyle w:val="ListParagraph"/>
              <w:numPr>
                <w:ilvl w:val="0"/>
                <w:numId w:val="21"/>
              </w:numPr>
              <w:ind w:left="162" w:hanging="180"/>
              <w:rPr>
                <w:rFonts w:ascii="Calibri" w:hAnsi="Calibri" w:cs="Calibri"/>
                <w:sz w:val="22"/>
                <w:szCs w:val="22"/>
                <w:lang w:val="en-US"/>
              </w:rPr>
            </w:pPr>
            <w:r w:rsidRPr="00E6793E">
              <w:rPr>
                <w:rFonts w:ascii="Calibri" w:hAnsi="Calibri" w:cs="Calibri"/>
                <w:sz w:val="22"/>
                <w:szCs w:val="22"/>
                <w:lang w:val="en-US"/>
              </w:rPr>
              <w:t xml:space="preserve">Blockwork from both sides has been done, the balance blockworks </w:t>
            </w:r>
            <w:r w:rsidR="00816DBE" w:rsidRPr="00E6793E">
              <w:rPr>
                <w:rFonts w:ascii="Calibri" w:hAnsi="Calibri" w:cs="Calibri"/>
                <w:sz w:val="22"/>
                <w:szCs w:val="22"/>
                <w:lang w:val="en-US"/>
              </w:rPr>
              <w:t>is</w:t>
            </w:r>
            <w:r w:rsidRPr="00E6793E">
              <w:rPr>
                <w:rFonts w:ascii="Calibri" w:hAnsi="Calibri" w:cs="Calibri"/>
                <w:sz w:val="22"/>
                <w:szCs w:val="22"/>
                <w:lang w:val="en-US"/>
              </w:rPr>
              <w:t xml:space="preserve"> currently in progress.</w:t>
            </w:r>
          </w:p>
        </w:tc>
      </w:tr>
      <w:tr w:rsidR="00283B6F" w:rsidRPr="006C7CF7" w14:paraId="32A34E90" w14:textId="77777777" w:rsidTr="003C6D43">
        <w:trPr>
          <w:trHeight w:val="300"/>
        </w:trPr>
        <w:tc>
          <w:tcPr>
            <w:tcW w:w="779" w:type="dxa"/>
            <w:shd w:val="clear" w:color="auto" w:fill="auto"/>
            <w:noWrap/>
            <w:vAlign w:val="center"/>
            <w:hideMark/>
          </w:tcPr>
          <w:p w14:paraId="055CE892" w14:textId="77777777" w:rsidR="00283B6F" w:rsidRPr="006C7CF7" w:rsidRDefault="00283B6F" w:rsidP="00283B6F">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5.</w:t>
            </w:r>
          </w:p>
        </w:tc>
        <w:tc>
          <w:tcPr>
            <w:tcW w:w="2199" w:type="dxa"/>
            <w:shd w:val="clear" w:color="000000" w:fill="FFFFFF"/>
            <w:vAlign w:val="center"/>
            <w:hideMark/>
          </w:tcPr>
          <w:p w14:paraId="5852E954" w14:textId="77777777" w:rsidR="00283B6F" w:rsidRPr="006C7CF7" w:rsidRDefault="00283B6F" w:rsidP="00283B6F">
            <w:pPr>
              <w:jc w:val="both"/>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Construction of 4</w:t>
            </w:r>
            <w:r w:rsidRPr="006C7CF7">
              <w:rPr>
                <w:rFonts w:asciiTheme="minorHAnsi" w:hAnsiTheme="minorHAnsi" w:cstheme="minorHAnsi"/>
                <w:color w:val="000000"/>
                <w:sz w:val="22"/>
                <w:szCs w:val="22"/>
                <w:vertAlign w:val="superscript"/>
                <w:lang w:val="en-US"/>
              </w:rPr>
              <w:t>th</w:t>
            </w:r>
            <w:r w:rsidRPr="006C7CF7">
              <w:rPr>
                <w:rFonts w:asciiTheme="minorHAnsi" w:hAnsiTheme="minorHAnsi" w:cstheme="minorHAnsi"/>
                <w:color w:val="000000"/>
                <w:sz w:val="22"/>
                <w:szCs w:val="22"/>
                <w:lang w:val="en-US"/>
              </w:rPr>
              <w:t xml:space="preserve"> layer shed.</w:t>
            </w:r>
          </w:p>
        </w:tc>
        <w:tc>
          <w:tcPr>
            <w:tcW w:w="2126" w:type="dxa"/>
            <w:shd w:val="clear" w:color="000000" w:fill="FFFFFF"/>
            <w:vAlign w:val="center"/>
            <w:hideMark/>
          </w:tcPr>
          <w:p w14:paraId="7FCE0F82" w14:textId="682F941A" w:rsidR="00283B6F" w:rsidRPr="006C7CF7" w:rsidRDefault="00283B6F" w:rsidP="00283B6F">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Started</w:t>
            </w:r>
          </w:p>
        </w:tc>
        <w:tc>
          <w:tcPr>
            <w:tcW w:w="2126" w:type="dxa"/>
            <w:shd w:val="clear" w:color="000000" w:fill="FFFFFF"/>
            <w:vAlign w:val="center"/>
            <w:hideMark/>
          </w:tcPr>
          <w:p w14:paraId="1F35DFD2" w14:textId="77777777" w:rsidR="00283B6F" w:rsidRPr="006C7CF7" w:rsidRDefault="00283B6F" w:rsidP="00283B6F">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lang w:val="en-US"/>
              </w:rPr>
              <w:t>Dec-24</w:t>
            </w:r>
          </w:p>
        </w:tc>
        <w:tc>
          <w:tcPr>
            <w:tcW w:w="2977" w:type="dxa"/>
            <w:shd w:val="clear" w:color="auto" w:fill="auto"/>
            <w:noWrap/>
            <w:vAlign w:val="center"/>
            <w:hideMark/>
          </w:tcPr>
          <w:p w14:paraId="70D83CD9" w14:textId="559B31BC" w:rsidR="00283B6F" w:rsidRPr="00E6793E" w:rsidRDefault="00283B6F" w:rsidP="00816DBE">
            <w:pPr>
              <w:pStyle w:val="ListParagraph"/>
              <w:numPr>
                <w:ilvl w:val="0"/>
                <w:numId w:val="21"/>
              </w:numPr>
              <w:ind w:left="198" w:hanging="198"/>
              <w:rPr>
                <w:rFonts w:asciiTheme="minorHAnsi" w:hAnsiTheme="minorHAnsi" w:cstheme="minorHAnsi"/>
                <w:color w:val="000000"/>
                <w:sz w:val="22"/>
                <w:szCs w:val="22"/>
              </w:rPr>
            </w:pPr>
            <w:r w:rsidRPr="00E6793E">
              <w:rPr>
                <w:rFonts w:ascii="Calibri" w:hAnsi="Calibri" w:cs="Calibri"/>
                <w:sz w:val="22"/>
                <w:szCs w:val="22"/>
                <w:lang w:val="en-US"/>
              </w:rPr>
              <w:t>Super structure work i.e. Footing/foundation work is completed.</w:t>
            </w:r>
          </w:p>
        </w:tc>
      </w:tr>
      <w:tr w:rsidR="003C6D43" w:rsidRPr="006C7CF7" w14:paraId="3481ADFA" w14:textId="77777777" w:rsidTr="003C6D43">
        <w:trPr>
          <w:trHeight w:val="300"/>
        </w:trPr>
        <w:tc>
          <w:tcPr>
            <w:tcW w:w="779" w:type="dxa"/>
            <w:shd w:val="clear" w:color="auto" w:fill="auto"/>
            <w:noWrap/>
            <w:vAlign w:val="center"/>
          </w:tcPr>
          <w:p w14:paraId="3E09BC5C" w14:textId="77777777" w:rsidR="003C6D43" w:rsidRPr="006C7CF7" w:rsidRDefault="003C6D43" w:rsidP="003C6D43">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6.</w:t>
            </w:r>
          </w:p>
        </w:tc>
        <w:tc>
          <w:tcPr>
            <w:tcW w:w="2199" w:type="dxa"/>
            <w:shd w:val="clear" w:color="000000" w:fill="FFFFFF"/>
            <w:vAlign w:val="center"/>
          </w:tcPr>
          <w:p w14:paraId="168BEB4B" w14:textId="77777777" w:rsidR="003C6D43" w:rsidRPr="006C7CF7" w:rsidRDefault="003C6D43" w:rsidP="003C6D43">
            <w:pPr>
              <w:jc w:val="both"/>
              <w:rPr>
                <w:rFonts w:asciiTheme="minorHAnsi" w:hAnsiTheme="minorHAnsi" w:cstheme="minorHAnsi"/>
                <w:color w:val="000000"/>
                <w:sz w:val="22"/>
                <w:szCs w:val="22"/>
                <w:lang w:val="en-US"/>
              </w:rPr>
            </w:pPr>
            <w:r w:rsidRPr="006C7CF7">
              <w:rPr>
                <w:rFonts w:asciiTheme="minorHAnsi" w:hAnsiTheme="minorHAnsi" w:cstheme="minorHAnsi"/>
                <w:color w:val="000000"/>
                <w:sz w:val="22"/>
                <w:szCs w:val="22"/>
                <w:lang w:val="en-US"/>
              </w:rPr>
              <w:t>Commencement of Operations</w:t>
            </w:r>
          </w:p>
        </w:tc>
        <w:tc>
          <w:tcPr>
            <w:tcW w:w="2126" w:type="dxa"/>
            <w:shd w:val="clear" w:color="000000" w:fill="FFFFFF"/>
            <w:vAlign w:val="center"/>
          </w:tcPr>
          <w:p w14:paraId="10CE55DF" w14:textId="77777777" w:rsidR="003C6D43" w:rsidRPr="006C7CF7" w:rsidRDefault="003C6D43" w:rsidP="003C6D43">
            <w:pPr>
              <w:jc w:val="center"/>
              <w:rPr>
                <w:rFonts w:asciiTheme="minorHAnsi" w:hAnsiTheme="minorHAnsi" w:cstheme="minorHAnsi"/>
                <w:color w:val="000000"/>
                <w:sz w:val="22"/>
                <w:szCs w:val="22"/>
              </w:rPr>
            </w:pPr>
            <w:r w:rsidRPr="006C7CF7">
              <w:rPr>
                <w:rFonts w:asciiTheme="minorHAnsi" w:hAnsiTheme="minorHAnsi" w:cstheme="minorHAnsi"/>
                <w:color w:val="000000"/>
                <w:sz w:val="22"/>
                <w:szCs w:val="22"/>
              </w:rPr>
              <w:t>---</w:t>
            </w:r>
          </w:p>
        </w:tc>
        <w:tc>
          <w:tcPr>
            <w:tcW w:w="2126" w:type="dxa"/>
            <w:shd w:val="clear" w:color="000000" w:fill="FFFFFF"/>
            <w:vAlign w:val="center"/>
          </w:tcPr>
          <w:p w14:paraId="56C0F346" w14:textId="77777777" w:rsidR="003C6D43" w:rsidRPr="006C7CF7" w:rsidRDefault="003C6D43" w:rsidP="003C6D43">
            <w:pPr>
              <w:jc w:val="center"/>
              <w:rPr>
                <w:rFonts w:asciiTheme="minorHAnsi" w:hAnsiTheme="minorHAnsi" w:cstheme="minorHAnsi"/>
                <w:color w:val="000000"/>
                <w:sz w:val="22"/>
                <w:szCs w:val="22"/>
                <w:lang w:val="en-US"/>
              </w:rPr>
            </w:pPr>
            <w:r w:rsidRPr="006C7CF7">
              <w:rPr>
                <w:rFonts w:asciiTheme="minorHAnsi" w:eastAsiaTheme="minorHAnsi" w:hAnsiTheme="minorHAnsi" w:cstheme="minorHAnsi"/>
                <w:sz w:val="22"/>
                <w:szCs w:val="22"/>
                <w:lang w:val="en-GB"/>
              </w:rPr>
              <w:t>Dec-24</w:t>
            </w:r>
          </w:p>
        </w:tc>
        <w:tc>
          <w:tcPr>
            <w:tcW w:w="2977" w:type="dxa"/>
            <w:shd w:val="clear" w:color="auto" w:fill="auto"/>
            <w:noWrap/>
            <w:vAlign w:val="center"/>
          </w:tcPr>
          <w:p w14:paraId="48670D9A" w14:textId="15C68B30" w:rsidR="003C6D43" w:rsidRPr="00FC4128" w:rsidRDefault="009E0343" w:rsidP="009E0343">
            <w:pPr>
              <w:pStyle w:val="ListParagraph"/>
              <w:numPr>
                <w:ilvl w:val="0"/>
                <w:numId w:val="21"/>
              </w:numPr>
              <w:ind w:left="198" w:hanging="198"/>
              <w:jc w:val="both"/>
              <w:rPr>
                <w:rFonts w:asciiTheme="minorHAnsi" w:hAnsiTheme="minorHAnsi" w:cstheme="minorHAnsi"/>
                <w:color w:val="000000"/>
                <w:sz w:val="22"/>
                <w:szCs w:val="22"/>
                <w:lang w:eastAsia="en-IN"/>
              </w:rPr>
            </w:pPr>
            <w:r w:rsidRPr="00FC4128">
              <w:rPr>
                <w:rFonts w:asciiTheme="minorHAnsi" w:hAnsiTheme="minorHAnsi" w:cstheme="minorHAnsi"/>
                <w:color w:val="000000"/>
                <w:sz w:val="22"/>
                <w:szCs w:val="22"/>
                <w:lang w:eastAsia="en-IN"/>
              </w:rPr>
              <w:t>Yet to be achieved</w:t>
            </w:r>
          </w:p>
        </w:tc>
      </w:tr>
    </w:tbl>
    <w:p w14:paraId="30C574ED" w14:textId="684CF7BA" w:rsidR="00B409E0" w:rsidRPr="00FF5E82" w:rsidRDefault="00B409E0" w:rsidP="003C6D43">
      <w:pPr>
        <w:autoSpaceDE w:val="0"/>
        <w:autoSpaceDN w:val="0"/>
        <w:adjustRightInd w:val="0"/>
        <w:spacing w:line="360" w:lineRule="auto"/>
        <w:ind w:hanging="426"/>
        <w:jc w:val="center"/>
        <w:rPr>
          <w:rFonts w:cs="Arial"/>
          <w:highlight w:val="yellow"/>
          <w:lang w:eastAsia="en-IN"/>
        </w:rPr>
      </w:pPr>
    </w:p>
    <w:p w14:paraId="5EAC5D31" w14:textId="77777777" w:rsidR="00E27407" w:rsidRPr="00FF5E82" w:rsidRDefault="00E27407" w:rsidP="00D85C94">
      <w:pPr>
        <w:autoSpaceDE w:val="0"/>
        <w:autoSpaceDN w:val="0"/>
        <w:adjustRightInd w:val="0"/>
        <w:spacing w:line="360" w:lineRule="auto"/>
        <w:ind w:hanging="426"/>
        <w:jc w:val="both"/>
        <w:rPr>
          <w:rFonts w:cs="Arial"/>
          <w:highlight w:val="yellow"/>
          <w:lang w:eastAsia="en-IN"/>
        </w:rPr>
      </w:pPr>
    </w:p>
    <w:p w14:paraId="157FFFE3" w14:textId="77777777" w:rsidR="00E27407" w:rsidRPr="00FF5E82" w:rsidRDefault="00E27407" w:rsidP="00D85C94">
      <w:pPr>
        <w:autoSpaceDE w:val="0"/>
        <w:autoSpaceDN w:val="0"/>
        <w:adjustRightInd w:val="0"/>
        <w:spacing w:line="360" w:lineRule="auto"/>
        <w:ind w:hanging="426"/>
        <w:jc w:val="both"/>
        <w:rPr>
          <w:rFonts w:cs="Arial"/>
          <w:highlight w:val="yellow"/>
          <w:lang w:eastAsia="en-IN"/>
        </w:rPr>
      </w:pPr>
    </w:p>
    <w:p w14:paraId="6A886E32" w14:textId="77777777" w:rsidR="00E27407" w:rsidRPr="00FF5E82" w:rsidRDefault="00E27407" w:rsidP="00D85C94">
      <w:pPr>
        <w:autoSpaceDE w:val="0"/>
        <w:autoSpaceDN w:val="0"/>
        <w:adjustRightInd w:val="0"/>
        <w:spacing w:line="360" w:lineRule="auto"/>
        <w:ind w:hanging="426"/>
        <w:jc w:val="both"/>
        <w:rPr>
          <w:rFonts w:cs="Arial"/>
          <w:highlight w:val="yellow"/>
          <w:lang w:eastAsia="en-IN"/>
        </w:rPr>
      </w:pPr>
    </w:p>
    <w:p w14:paraId="0EF85FFD" w14:textId="77777777" w:rsidR="00E27407" w:rsidRPr="00FF5E82" w:rsidRDefault="00E27407" w:rsidP="00D85C94">
      <w:pPr>
        <w:autoSpaceDE w:val="0"/>
        <w:autoSpaceDN w:val="0"/>
        <w:adjustRightInd w:val="0"/>
        <w:spacing w:line="360" w:lineRule="auto"/>
        <w:ind w:hanging="426"/>
        <w:jc w:val="both"/>
        <w:rPr>
          <w:rFonts w:cs="Arial"/>
          <w:highlight w:val="yellow"/>
          <w:lang w:eastAsia="en-IN"/>
        </w:rPr>
      </w:pPr>
    </w:p>
    <w:p w14:paraId="54832BA2" w14:textId="77777777" w:rsidR="00E27407" w:rsidRDefault="00E27407" w:rsidP="00E27407">
      <w:pPr>
        <w:pStyle w:val="NoSpacing"/>
        <w:spacing w:line="360" w:lineRule="auto"/>
        <w:jc w:val="both"/>
        <w:rPr>
          <w:rFonts w:ascii="Arial" w:hAnsi="Arial" w:cs="Arial"/>
          <w:color w:val="000000"/>
          <w:sz w:val="22"/>
          <w:szCs w:val="22"/>
          <w:highlight w:val="yellow"/>
          <w:lang w:val="en-US"/>
        </w:rPr>
      </w:pPr>
    </w:p>
    <w:p w14:paraId="79209AF6" w14:textId="77777777" w:rsidR="009E0343" w:rsidRPr="00FF5E82" w:rsidRDefault="009E0343" w:rsidP="00E27407">
      <w:pPr>
        <w:pStyle w:val="NoSpacing"/>
        <w:spacing w:line="360" w:lineRule="auto"/>
        <w:jc w:val="both"/>
        <w:rPr>
          <w:rFonts w:ascii="Arial" w:hAnsi="Arial" w:cs="Arial"/>
          <w:color w:val="000000"/>
          <w:sz w:val="22"/>
          <w:szCs w:val="22"/>
          <w:highlight w:val="yellow"/>
          <w:lang w:val="en-US"/>
        </w:rPr>
      </w:pPr>
    </w:p>
    <w:tbl>
      <w:tblPr>
        <w:tblStyle w:val="TableGrid"/>
        <w:tblW w:w="9878" w:type="dxa"/>
        <w:jc w:val="center"/>
        <w:tblLook w:val="04A0" w:firstRow="1" w:lastRow="0" w:firstColumn="1" w:lastColumn="0" w:noHBand="0" w:noVBand="1"/>
      </w:tblPr>
      <w:tblGrid>
        <w:gridCol w:w="1339"/>
        <w:gridCol w:w="8539"/>
      </w:tblGrid>
      <w:tr w:rsidR="00CB5A46" w:rsidRPr="00FF5E82" w14:paraId="2E966362" w14:textId="77777777" w:rsidTr="00120002">
        <w:trPr>
          <w:trHeight w:val="466"/>
          <w:jc w:val="center"/>
        </w:trPr>
        <w:tc>
          <w:tcPr>
            <w:tcW w:w="1339" w:type="dxa"/>
            <w:shd w:val="clear" w:color="auto" w:fill="17365D" w:themeFill="text2" w:themeFillShade="BF"/>
            <w:vAlign w:val="center"/>
          </w:tcPr>
          <w:p w14:paraId="2B2F7B48" w14:textId="271181F2" w:rsidR="00CB5A46" w:rsidRPr="00AE1D14" w:rsidRDefault="001A2E0C" w:rsidP="00F40C5E">
            <w:pPr>
              <w:spacing w:line="360" w:lineRule="auto"/>
              <w:ind w:left="-53" w:right="-31"/>
              <w:jc w:val="center"/>
              <w:rPr>
                <w:rFonts w:ascii="Arial" w:hAnsi="Arial" w:cs="Arial"/>
                <w:i/>
                <w:sz w:val="28"/>
                <w:szCs w:val="28"/>
              </w:rPr>
            </w:pPr>
            <w:r w:rsidRPr="00AE1D14">
              <w:rPr>
                <w:rFonts w:ascii="Arial" w:hAnsi="Arial" w:cs="Arial"/>
                <w:sz w:val="22"/>
                <w:szCs w:val="22"/>
              </w:rPr>
              <w:br w:type="page"/>
            </w:r>
            <w:r w:rsidR="00AE1D14" w:rsidRPr="00AE1D14">
              <w:rPr>
                <w:rFonts w:ascii="Arial" w:hAnsi="Arial" w:cs="Arial"/>
                <w:b/>
              </w:rPr>
              <w:t>PART H</w:t>
            </w:r>
          </w:p>
        </w:tc>
        <w:tc>
          <w:tcPr>
            <w:tcW w:w="8539" w:type="dxa"/>
            <w:shd w:val="clear" w:color="auto" w:fill="DBE5F1" w:themeFill="accent1" w:themeFillTint="33"/>
            <w:vAlign w:val="center"/>
          </w:tcPr>
          <w:p w14:paraId="5799491B" w14:textId="77777777" w:rsidR="00CB5A46" w:rsidRPr="00AE1D14" w:rsidRDefault="00CB5A46" w:rsidP="00E27407">
            <w:pPr>
              <w:spacing w:line="360" w:lineRule="auto"/>
              <w:ind w:right="-144"/>
              <w:jc w:val="center"/>
              <w:rPr>
                <w:rFonts w:ascii="Arial" w:hAnsi="Arial" w:cs="Arial"/>
                <w:i/>
                <w:sz w:val="28"/>
                <w:szCs w:val="28"/>
              </w:rPr>
            </w:pPr>
            <w:r w:rsidRPr="00AE1D14">
              <w:rPr>
                <w:rFonts w:ascii="Arial" w:hAnsi="Arial" w:cs="Arial"/>
                <w:b/>
              </w:rPr>
              <w:t>DISCLAIMER</w:t>
            </w:r>
          </w:p>
        </w:tc>
      </w:tr>
    </w:tbl>
    <w:p w14:paraId="5A6F6085" w14:textId="77777777" w:rsidR="00CB5A46" w:rsidRPr="00FF5E82" w:rsidRDefault="00CB5A46" w:rsidP="00A47BC9">
      <w:pPr>
        <w:spacing w:line="360" w:lineRule="auto"/>
        <w:jc w:val="center"/>
        <w:rPr>
          <w:rFonts w:ascii="Arial" w:hAnsi="Arial" w:cs="Arial"/>
          <w:b/>
          <w:highlight w:val="yellow"/>
        </w:rPr>
      </w:pPr>
    </w:p>
    <w:p w14:paraId="740337C1" w14:textId="77777777" w:rsidR="00BF6834" w:rsidRPr="00AE1D14" w:rsidRDefault="00BF6834" w:rsidP="00D047E8">
      <w:pPr>
        <w:numPr>
          <w:ilvl w:val="3"/>
          <w:numId w:val="6"/>
        </w:numPr>
        <w:spacing w:line="360" w:lineRule="auto"/>
        <w:ind w:left="180" w:right="-306"/>
        <w:jc w:val="both"/>
        <w:rPr>
          <w:rFonts w:ascii="Arial" w:hAnsi="Arial" w:cs="Arial"/>
          <w:sz w:val="22"/>
          <w:szCs w:val="18"/>
        </w:rPr>
      </w:pPr>
      <w:r w:rsidRPr="00AE1D14">
        <w:rPr>
          <w:rFonts w:ascii="Arial" w:hAnsi="Arial" w:cs="Arial"/>
          <w:sz w:val="22"/>
          <w:szCs w:val="18"/>
        </w:rPr>
        <w:t>No employee or member of R.K Associates has any direct/ indirect interest in the Project.</w:t>
      </w:r>
    </w:p>
    <w:p w14:paraId="3A7EE1D9" w14:textId="5568192C" w:rsidR="00BF6834" w:rsidRPr="00AE1D14" w:rsidRDefault="00BF6834" w:rsidP="00D047E8">
      <w:pPr>
        <w:numPr>
          <w:ilvl w:val="3"/>
          <w:numId w:val="6"/>
        </w:numPr>
        <w:spacing w:line="360" w:lineRule="auto"/>
        <w:ind w:left="180" w:right="-306"/>
        <w:jc w:val="both"/>
        <w:rPr>
          <w:rFonts w:ascii="Arial" w:hAnsi="Arial" w:cs="Arial"/>
          <w:sz w:val="22"/>
          <w:szCs w:val="18"/>
        </w:rPr>
      </w:pPr>
      <w:r w:rsidRPr="00AE1D14">
        <w:rPr>
          <w:rFonts w:ascii="Arial" w:hAnsi="Arial" w:cs="Arial"/>
          <w:sz w:val="22"/>
          <w:szCs w:val="18"/>
        </w:rPr>
        <w:t xml:space="preserve">This report is prepared based on the copies of the documents/ information which the Bank/ </w:t>
      </w:r>
      <w:r w:rsidR="00484D39" w:rsidRPr="00AE1D14">
        <w:rPr>
          <w:rFonts w:ascii="Arial" w:hAnsi="Arial" w:cs="Arial"/>
          <w:sz w:val="22"/>
          <w:szCs w:val="18"/>
        </w:rPr>
        <w:t>Borrower</w:t>
      </w:r>
      <w:r w:rsidRPr="00AE1D14">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AE1D14">
        <w:rPr>
          <w:rFonts w:ascii="Arial" w:hAnsi="Arial" w:cs="Arial"/>
          <w:sz w:val="22"/>
          <w:szCs w:val="18"/>
        </w:rPr>
        <w:t>borrower</w:t>
      </w:r>
      <w:r w:rsidRPr="00AE1D14">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AE1D14" w:rsidRDefault="00BF6834" w:rsidP="00D047E8">
      <w:pPr>
        <w:numPr>
          <w:ilvl w:val="3"/>
          <w:numId w:val="6"/>
        </w:numPr>
        <w:spacing w:line="360" w:lineRule="auto"/>
        <w:ind w:left="180" w:right="-306"/>
        <w:jc w:val="both"/>
        <w:rPr>
          <w:rFonts w:ascii="Arial" w:hAnsi="Arial" w:cs="Arial"/>
          <w:sz w:val="22"/>
          <w:szCs w:val="18"/>
        </w:rPr>
      </w:pPr>
      <w:r w:rsidRPr="00AE1D14">
        <w:rPr>
          <w:rFonts w:ascii="Arial" w:hAnsi="Arial" w:cs="Arial"/>
          <w:sz w:val="22"/>
          <w:szCs w:val="18"/>
        </w:rPr>
        <w:t xml:space="preserve">Legal aspects for </w:t>
      </w:r>
      <w:proofErr w:type="spellStart"/>
      <w:r w:rsidRPr="00AE1D14">
        <w:rPr>
          <w:rFonts w:ascii="Arial" w:hAnsi="Arial" w:cs="Arial"/>
          <w:sz w:val="22"/>
          <w:szCs w:val="18"/>
        </w:rPr>
        <w:t>eg</w:t>
      </w:r>
      <w:proofErr w:type="spellEnd"/>
      <w:r w:rsidRPr="00AE1D14">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28740319"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AE1D14">
        <w:rPr>
          <w:rFonts w:ascii="Arial" w:hAnsi="Arial" w:cs="Arial"/>
          <w:sz w:val="22"/>
          <w:szCs w:val="18"/>
        </w:rPr>
        <w:t>borrower</w:t>
      </w:r>
      <w:r w:rsidRPr="00AE1D14">
        <w:rPr>
          <w:rFonts w:ascii="Arial" w:hAnsi="Arial" w:cs="Arial"/>
          <w:sz w:val="22"/>
          <w:szCs w:val="18"/>
        </w:rPr>
        <w:t xml:space="preserve"> is true best of their knowledge.</w:t>
      </w:r>
    </w:p>
    <w:p w14:paraId="78BADC8A" w14:textId="77777777" w:rsidR="00BF6834" w:rsidRPr="00AE1D14"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AE1D14">
        <w:rPr>
          <w:rFonts w:ascii="Arial" w:hAnsi="Arial" w:cs="Arial"/>
          <w:sz w:val="22"/>
          <w:szCs w:val="18"/>
        </w:rPr>
        <w:t>All</w:t>
      </w:r>
      <w:r w:rsidRPr="00AE1D14">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sidRPr="00AE1D14">
        <w:rPr>
          <w:rFonts w:ascii="Arial" w:hAnsi="Arial" w:cs="Arial"/>
          <w:sz w:val="22"/>
          <w:szCs w:val="18"/>
        </w:rPr>
        <w:t>borrower</w:t>
      </w:r>
      <w:r w:rsidRPr="00AE1D14">
        <w:rPr>
          <w:rFonts w:ascii="Arial" w:hAnsi="Arial" w:cs="Arial"/>
          <w:sz w:val="22"/>
          <w:szCs w:val="18"/>
        </w:rPr>
        <w:t xml:space="preserve"> directly.</w:t>
      </w:r>
    </w:p>
    <w:p w14:paraId="585E11A6" w14:textId="1D8BFCC9"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 xml:space="preserve">In case of any default in loans or the credit facility extended to the borrowing </w:t>
      </w:r>
      <w:r w:rsidR="00484D39" w:rsidRPr="00AE1D14">
        <w:rPr>
          <w:rFonts w:ascii="Arial" w:hAnsi="Arial" w:cs="Arial"/>
          <w:sz w:val="22"/>
          <w:szCs w:val="18"/>
        </w:rPr>
        <w:t>borrower</w:t>
      </w:r>
      <w:r w:rsidRPr="00AE1D14">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77777777"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 xml:space="preserve">The documents, information, data provided to us during the course of this assessment by the client is reviewed only </w:t>
      </w:r>
      <w:proofErr w:type="spellStart"/>
      <w:r w:rsidRPr="00AE1D14">
        <w:rPr>
          <w:rFonts w:ascii="Arial" w:hAnsi="Arial" w:cs="Arial"/>
          <w:sz w:val="22"/>
          <w:szCs w:val="18"/>
        </w:rPr>
        <w:t>upto</w:t>
      </w:r>
      <w:proofErr w:type="spellEnd"/>
      <w:r w:rsidRPr="00AE1D14">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AE1D14" w:rsidRDefault="00BF6834" w:rsidP="00D047E8">
      <w:pPr>
        <w:numPr>
          <w:ilvl w:val="3"/>
          <w:numId w:val="6"/>
        </w:numPr>
        <w:tabs>
          <w:tab w:val="left" w:pos="0"/>
        </w:tabs>
        <w:spacing w:line="360" w:lineRule="auto"/>
        <w:ind w:left="180" w:right="-306"/>
        <w:jc w:val="both"/>
        <w:rPr>
          <w:rFonts w:ascii="Arial" w:hAnsi="Arial" w:cs="Arial"/>
          <w:sz w:val="22"/>
          <w:szCs w:val="18"/>
        </w:rPr>
      </w:pPr>
      <w:r w:rsidRPr="00AE1D14">
        <w:rPr>
          <w:rFonts w:ascii="Arial" w:hAnsi="Arial" w:cs="Arial"/>
          <w:sz w:val="22"/>
          <w:szCs w:val="18"/>
        </w:rPr>
        <w:t>This Report is prepared by our competent technical team which includes Engineers and financial experts &amp; analysts.</w:t>
      </w:r>
    </w:p>
    <w:p w14:paraId="73EEADD2"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E1D14">
        <w:rPr>
          <w:rFonts w:ascii="Arial" w:hAnsi="Arial" w:cs="Arial"/>
          <w:sz w:val="22"/>
          <w:szCs w:val="18"/>
        </w:rPr>
        <w:t>upto</w:t>
      </w:r>
      <w:proofErr w:type="spellEnd"/>
      <w:r w:rsidRPr="00AE1D14">
        <w:rPr>
          <w:rFonts w:ascii="Arial" w:hAnsi="Arial" w:cs="Arial"/>
          <w:sz w:val="22"/>
          <w:szCs w:val="18"/>
        </w:rPr>
        <w:t xml:space="preserve"> their satisfaction &amp; use and further to which R.K Associates shall not be held responsible in any manner.</w:t>
      </w:r>
    </w:p>
    <w:p w14:paraId="110A28DD"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 xml:space="preserve">Defect Liability Period is </w:t>
      </w:r>
      <w:r w:rsidRPr="00AE1D14">
        <w:rPr>
          <w:rFonts w:ascii="Arial" w:hAnsi="Arial" w:cs="Arial"/>
          <w:b/>
          <w:sz w:val="22"/>
          <w:szCs w:val="18"/>
          <w:u w:val="single"/>
        </w:rPr>
        <w:t>15 DAYS</w:t>
      </w:r>
      <w:r w:rsidRPr="00AE1D14">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 xml:space="preserve">R.K Associates encourages its customers to give feedback or inform concerns over its services through proper channel </w:t>
      </w:r>
      <w:r w:rsidRPr="00AE1D14">
        <w:rPr>
          <w:rFonts w:ascii="Arial" w:hAnsi="Arial" w:cs="Arial"/>
          <w:color w:val="000000" w:themeColor="text1"/>
          <w:sz w:val="22"/>
          <w:szCs w:val="18"/>
        </w:rPr>
        <w:t xml:space="preserve">at </w:t>
      </w:r>
      <w:r w:rsidRPr="00AE1D14">
        <w:rPr>
          <w:rStyle w:val="Hyperlink"/>
          <w:rFonts w:ascii="Arial" w:hAnsi="Arial" w:cs="Arial"/>
          <w:color w:val="000000" w:themeColor="text1"/>
          <w:sz w:val="22"/>
          <w:szCs w:val="18"/>
        </w:rPr>
        <w:t>valuers</w:t>
      </w:r>
      <w:r w:rsidRPr="00AE1D14">
        <w:rPr>
          <w:rFonts w:ascii="Arial" w:hAnsi="Arial" w:cs="Arial"/>
          <w:color w:val="000000" w:themeColor="text1"/>
          <w:sz w:val="22"/>
          <w:szCs w:val="18"/>
        </w:rPr>
        <w:t xml:space="preserve">@rkassociates.org in writing within 15 days of report delivery. After this period no concern/ </w:t>
      </w:r>
      <w:r w:rsidRPr="00AE1D14">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 xml:space="preserve">Our Data retention policy is of </w:t>
      </w:r>
      <w:r w:rsidRPr="00AE1D14">
        <w:rPr>
          <w:rFonts w:ascii="Arial" w:hAnsi="Arial" w:cs="Arial"/>
          <w:b/>
          <w:sz w:val="22"/>
          <w:szCs w:val="18"/>
          <w:u w:val="single"/>
        </w:rPr>
        <w:t>ONE YEAR</w:t>
      </w:r>
      <w:r w:rsidRPr="00AE1D14">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AE1D14" w:rsidRDefault="00BF6834" w:rsidP="00D047E8">
      <w:pPr>
        <w:numPr>
          <w:ilvl w:val="3"/>
          <w:numId w:val="6"/>
        </w:numPr>
        <w:tabs>
          <w:tab w:val="left" w:pos="270"/>
        </w:tabs>
        <w:spacing w:line="360" w:lineRule="auto"/>
        <w:ind w:left="180" w:right="-306"/>
        <w:jc w:val="both"/>
        <w:rPr>
          <w:rFonts w:ascii="Arial" w:hAnsi="Arial" w:cs="Arial"/>
          <w:sz w:val="22"/>
          <w:szCs w:val="18"/>
        </w:rPr>
      </w:pPr>
      <w:r w:rsidRPr="00AE1D14">
        <w:rPr>
          <w:rFonts w:ascii="Arial" w:hAnsi="Arial" w:cs="Arial"/>
          <w:sz w:val="22"/>
          <w:szCs w:val="18"/>
        </w:rPr>
        <w:t xml:space="preserve">This </w:t>
      </w:r>
      <w:r w:rsidR="00341086" w:rsidRPr="00AE1D14">
        <w:rPr>
          <w:rFonts w:ascii="Arial" w:hAnsi="Arial" w:cs="Arial"/>
          <w:sz w:val="22"/>
          <w:szCs w:val="18"/>
        </w:rPr>
        <w:t>Lender’s Independent Engineer</w:t>
      </w:r>
      <w:r w:rsidRPr="00AE1D14">
        <w:rPr>
          <w:rFonts w:ascii="Arial" w:hAnsi="Arial" w:cs="Arial"/>
          <w:sz w:val="22"/>
          <w:szCs w:val="18"/>
        </w:rPr>
        <w:t xml:space="preserve"> report is governed by our (1) </w:t>
      </w:r>
      <w:r w:rsidRPr="00AE1D14">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AE1D14">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AE1D14" w:rsidRDefault="00BF6834" w:rsidP="00D047E8">
      <w:pPr>
        <w:numPr>
          <w:ilvl w:val="3"/>
          <w:numId w:val="6"/>
        </w:numPr>
        <w:tabs>
          <w:tab w:val="left" w:pos="270"/>
        </w:tabs>
        <w:spacing w:line="360" w:lineRule="auto"/>
        <w:ind w:left="180" w:right="-306"/>
        <w:jc w:val="both"/>
        <w:rPr>
          <w:rFonts w:ascii="Arial" w:hAnsi="Arial" w:cs="Arial"/>
          <w:sz w:val="22"/>
          <w:szCs w:val="22"/>
        </w:rPr>
      </w:pPr>
      <w:r w:rsidRPr="00AE1D14">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AE1D14" w:rsidRDefault="00EA7947" w:rsidP="00EA7947">
      <w:pPr>
        <w:tabs>
          <w:tab w:val="left" w:pos="270"/>
        </w:tabs>
        <w:spacing w:line="360" w:lineRule="auto"/>
        <w:ind w:left="180" w:right="-306"/>
        <w:jc w:val="both"/>
        <w:rPr>
          <w:rFonts w:ascii="Arial" w:hAnsi="Arial" w:cs="Arial"/>
          <w:sz w:val="12"/>
          <w:szCs w:val="22"/>
        </w:rPr>
      </w:pPr>
    </w:p>
    <w:p w14:paraId="15F9A01A" w14:textId="0EC1897B" w:rsidR="003C5514" w:rsidRPr="00AE1D14" w:rsidRDefault="00E9275A">
      <w:pPr>
        <w:spacing w:after="200" w:line="276" w:lineRule="auto"/>
      </w:pPr>
      <w:r w:rsidRPr="00AE1D14">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3C5514" w:rsidRPr="00FF5E82" w14:paraId="3A9DE72E" w14:textId="77777777" w:rsidTr="00054A2F">
        <w:trPr>
          <w:jc w:val="center"/>
        </w:trPr>
        <w:tc>
          <w:tcPr>
            <w:tcW w:w="3059" w:type="dxa"/>
            <w:shd w:val="clear" w:color="auto" w:fill="002060"/>
          </w:tcPr>
          <w:p w14:paraId="247FB2A1" w14:textId="77777777" w:rsidR="003C5514" w:rsidRPr="00AE1D14" w:rsidRDefault="003C5514" w:rsidP="00054A2F">
            <w:pPr>
              <w:spacing w:line="360" w:lineRule="auto"/>
              <w:jc w:val="center"/>
              <w:rPr>
                <w:rFonts w:ascii="Arial" w:hAnsi="Arial" w:cs="Arial"/>
                <w:b/>
                <w:bCs/>
                <w:iCs/>
              </w:rPr>
            </w:pPr>
            <w:r w:rsidRPr="00AE1D14">
              <w:rPr>
                <w:rFonts w:ascii="Arial" w:hAnsi="Arial" w:cs="Arial"/>
                <w:b/>
                <w:bCs/>
                <w:iCs/>
              </w:rPr>
              <w:t>SURVEY ANALYST</w:t>
            </w:r>
          </w:p>
        </w:tc>
        <w:tc>
          <w:tcPr>
            <w:tcW w:w="3315" w:type="dxa"/>
            <w:shd w:val="clear" w:color="auto" w:fill="002060"/>
          </w:tcPr>
          <w:p w14:paraId="51F49245" w14:textId="77777777" w:rsidR="003C5514" w:rsidRPr="00AE1D14" w:rsidRDefault="003C5514" w:rsidP="00054A2F">
            <w:pPr>
              <w:spacing w:line="360" w:lineRule="auto"/>
              <w:jc w:val="center"/>
              <w:rPr>
                <w:rFonts w:ascii="Arial" w:hAnsi="Arial" w:cs="Arial"/>
                <w:b/>
                <w:bCs/>
                <w:iCs/>
              </w:rPr>
            </w:pPr>
            <w:r w:rsidRPr="00AE1D14">
              <w:rPr>
                <w:rFonts w:ascii="Arial" w:hAnsi="Arial" w:cs="Arial"/>
                <w:b/>
                <w:bCs/>
                <w:iCs/>
              </w:rPr>
              <w:t>ENGINEERING ANALYST</w:t>
            </w:r>
          </w:p>
        </w:tc>
        <w:tc>
          <w:tcPr>
            <w:tcW w:w="2826" w:type="dxa"/>
            <w:shd w:val="clear" w:color="auto" w:fill="002060"/>
          </w:tcPr>
          <w:p w14:paraId="2E9C3B5B" w14:textId="77777777" w:rsidR="003C5514" w:rsidRPr="00AE1D14" w:rsidRDefault="003C5514" w:rsidP="00054A2F">
            <w:pPr>
              <w:spacing w:line="360" w:lineRule="auto"/>
              <w:jc w:val="center"/>
              <w:rPr>
                <w:rFonts w:ascii="Arial" w:hAnsi="Arial" w:cs="Arial"/>
                <w:b/>
                <w:bCs/>
                <w:iCs/>
              </w:rPr>
            </w:pPr>
            <w:r w:rsidRPr="00AE1D14">
              <w:rPr>
                <w:rFonts w:ascii="Arial" w:hAnsi="Arial" w:cs="Arial"/>
                <w:b/>
                <w:bCs/>
                <w:iCs/>
              </w:rPr>
              <w:t>REVIEWER</w:t>
            </w:r>
          </w:p>
        </w:tc>
      </w:tr>
      <w:tr w:rsidR="003C5514" w:rsidRPr="00FF5E82" w14:paraId="63566F39" w14:textId="77777777" w:rsidTr="00054A2F">
        <w:trPr>
          <w:trHeight w:val="149"/>
          <w:jc w:val="center"/>
        </w:trPr>
        <w:tc>
          <w:tcPr>
            <w:tcW w:w="3059" w:type="dxa"/>
          </w:tcPr>
          <w:p w14:paraId="56BA905F" w14:textId="121E823B" w:rsidR="003C5514" w:rsidRPr="00AE1D14" w:rsidRDefault="00466098" w:rsidP="00054A2F">
            <w:pPr>
              <w:spacing w:line="360" w:lineRule="auto"/>
              <w:jc w:val="center"/>
              <w:rPr>
                <w:rFonts w:ascii="Arial" w:hAnsi="Arial" w:cs="Arial"/>
                <w:b/>
                <w:i/>
                <w:sz w:val="16"/>
                <w:szCs w:val="16"/>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nd Kishanu Sarkar" w:value="Rajat Choudhary and Kishanu Sarkar"/>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dropDownList>
              </w:sdtPr>
              <w:sdtEndPr/>
              <w:sdtContent>
                <w:r w:rsidR="00120002" w:rsidRPr="00AE1D14">
                  <w:rPr>
                    <w:rFonts w:ascii="Arial" w:eastAsiaTheme="minorEastAsia" w:hAnsi="Arial" w:cs="Arial"/>
                  </w:rPr>
                  <w:t>Rajat Choudhary and Kishanu Sarkar</w:t>
                </w:r>
              </w:sdtContent>
            </w:sdt>
          </w:p>
        </w:tc>
        <w:tc>
          <w:tcPr>
            <w:tcW w:w="3315" w:type="dxa"/>
          </w:tcPr>
          <w:p w14:paraId="4E418359" w14:textId="2B7ED715" w:rsidR="003C5514" w:rsidRPr="00AE1D14" w:rsidRDefault="00466098" w:rsidP="00054A2F">
            <w:pPr>
              <w:spacing w:line="360" w:lineRule="auto"/>
              <w:jc w:val="center"/>
              <w:rPr>
                <w:rFonts w:ascii="Arial" w:hAnsi="Arial" w:cs="Arial"/>
                <w:b/>
                <w:i/>
                <w:sz w:val="16"/>
                <w:szCs w:val="16"/>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Deepak Kumar Singh" w:value="Deepak Kumar Singh"/>
                </w:dropDownList>
              </w:sdtPr>
              <w:sdtEndPr/>
              <w:sdtContent>
                <w:r w:rsidR="00014352">
                  <w:rPr>
                    <w:rFonts w:ascii="Arial" w:eastAsiaTheme="minorEastAsia" w:hAnsi="Arial" w:cs="Arial"/>
                  </w:rPr>
                  <w:t>Deepak Kumar Singh</w:t>
                </w:r>
              </w:sdtContent>
            </w:sdt>
          </w:p>
        </w:tc>
        <w:tc>
          <w:tcPr>
            <w:tcW w:w="2826" w:type="dxa"/>
            <w:shd w:val="clear" w:color="auto" w:fill="auto"/>
          </w:tcPr>
          <w:p w14:paraId="4258CA51" w14:textId="0C2AB692" w:rsidR="003C5514" w:rsidRPr="00AE1D14" w:rsidRDefault="00466098" w:rsidP="00054A2F">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322A5F84FE5845558F9F9506FB9F34A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dropDownList>
              </w:sdtPr>
              <w:sdtEndPr/>
              <w:sdtContent>
                <w:r w:rsidR="001B6418" w:rsidRPr="00AE1D14">
                  <w:rPr>
                    <w:rFonts w:ascii="Arial" w:eastAsiaTheme="minorEastAsia" w:hAnsi="Arial" w:cs="Arial"/>
                    <w:color w:val="000000" w:themeColor="text1"/>
                  </w:rPr>
                  <w:t>Sr. VP Projects</w:t>
                </w:r>
              </w:sdtContent>
            </w:sdt>
            <w:r w:rsidR="003C5514" w:rsidRPr="00AE1D14">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3C5514" w:rsidRPr="00AE1D14">
                  <w:rPr>
                    <w:rFonts w:ascii="Arial" w:eastAsiaTheme="minorEastAsia" w:hAnsi="Arial" w:cs="Arial"/>
                    <w:color w:val="000000" w:themeColor="text1"/>
                  </w:rPr>
                  <w:t xml:space="preserve">  </w:t>
                </w:r>
              </w:sdtContent>
            </w:sdt>
          </w:p>
        </w:tc>
      </w:tr>
      <w:tr w:rsidR="003C5514" w:rsidRPr="00FF5E82" w14:paraId="234176CA" w14:textId="77777777" w:rsidTr="00054A2F">
        <w:trPr>
          <w:trHeight w:val="728"/>
          <w:jc w:val="center"/>
        </w:trPr>
        <w:tc>
          <w:tcPr>
            <w:tcW w:w="3059" w:type="dxa"/>
          </w:tcPr>
          <w:p w14:paraId="05F5C9D5" w14:textId="77777777" w:rsidR="003C5514" w:rsidRPr="00FF5E82" w:rsidRDefault="003C5514" w:rsidP="00054A2F">
            <w:pPr>
              <w:spacing w:line="360" w:lineRule="auto"/>
              <w:rPr>
                <w:rFonts w:ascii="Arial" w:hAnsi="Arial" w:cs="Arial"/>
                <w:b/>
                <w:i/>
                <w:sz w:val="16"/>
                <w:szCs w:val="16"/>
                <w:highlight w:val="yellow"/>
              </w:rPr>
            </w:pPr>
          </w:p>
        </w:tc>
        <w:tc>
          <w:tcPr>
            <w:tcW w:w="3315" w:type="dxa"/>
          </w:tcPr>
          <w:p w14:paraId="414CA7FA" w14:textId="77777777" w:rsidR="003C5514" w:rsidRPr="00FF5E82" w:rsidRDefault="003C5514" w:rsidP="00054A2F">
            <w:pPr>
              <w:spacing w:line="360" w:lineRule="auto"/>
              <w:rPr>
                <w:rFonts w:ascii="Arial" w:hAnsi="Arial" w:cs="Arial"/>
                <w:b/>
                <w:i/>
                <w:sz w:val="16"/>
                <w:szCs w:val="16"/>
                <w:highlight w:val="yellow"/>
              </w:rPr>
            </w:pPr>
          </w:p>
          <w:p w14:paraId="34D4F31E" w14:textId="77777777" w:rsidR="003C5514" w:rsidRPr="00FF5E82" w:rsidRDefault="003C5514" w:rsidP="00054A2F">
            <w:pPr>
              <w:spacing w:line="360" w:lineRule="auto"/>
              <w:rPr>
                <w:rFonts w:ascii="Arial" w:hAnsi="Arial" w:cs="Arial"/>
                <w:b/>
                <w:i/>
                <w:sz w:val="16"/>
                <w:szCs w:val="16"/>
                <w:highlight w:val="yellow"/>
              </w:rPr>
            </w:pPr>
          </w:p>
          <w:p w14:paraId="687FA2CF" w14:textId="77777777" w:rsidR="003C5514" w:rsidRPr="00FF5E82" w:rsidRDefault="003C5514" w:rsidP="00054A2F">
            <w:pPr>
              <w:spacing w:line="360" w:lineRule="auto"/>
              <w:rPr>
                <w:rFonts w:ascii="Arial" w:hAnsi="Arial" w:cs="Arial"/>
                <w:b/>
                <w:i/>
                <w:sz w:val="16"/>
                <w:szCs w:val="16"/>
                <w:highlight w:val="yellow"/>
              </w:rPr>
            </w:pPr>
          </w:p>
        </w:tc>
        <w:tc>
          <w:tcPr>
            <w:tcW w:w="2826" w:type="dxa"/>
          </w:tcPr>
          <w:p w14:paraId="0395C209" w14:textId="77777777" w:rsidR="003C5514" w:rsidRPr="00FF5E82" w:rsidRDefault="003C5514" w:rsidP="00054A2F">
            <w:pPr>
              <w:spacing w:line="360" w:lineRule="auto"/>
              <w:rPr>
                <w:rFonts w:ascii="Arial" w:hAnsi="Arial" w:cs="Arial"/>
                <w:b/>
                <w:i/>
                <w:sz w:val="16"/>
                <w:szCs w:val="16"/>
                <w:highlight w:val="yellow"/>
              </w:rPr>
            </w:pPr>
          </w:p>
        </w:tc>
      </w:tr>
    </w:tbl>
    <w:p w14:paraId="12BBB4C9" w14:textId="7DB14D91" w:rsidR="003C5514" w:rsidRPr="00FF5E82" w:rsidRDefault="003C5514">
      <w:pPr>
        <w:spacing w:after="200" w:line="276" w:lineRule="auto"/>
        <w:rPr>
          <w:highlight w:val="yellow"/>
        </w:rPr>
      </w:pPr>
    </w:p>
    <w:p w14:paraId="7D76F841" w14:textId="77777777" w:rsidR="003C5514" w:rsidRPr="00AE1D14" w:rsidRDefault="003C5514">
      <w:pPr>
        <w:spacing w:after="200" w:line="276" w:lineRule="auto"/>
      </w:pPr>
    </w:p>
    <w:p w14:paraId="5E6B83B3" w14:textId="77777777" w:rsidR="003C5514" w:rsidRPr="00AE1D14" w:rsidRDefault="003C5514" w:rsidP="003C5514">
      <w:pPr>
        <w:spacing w:after="200" w:line="276" w:lineRule="auto"/>
        <w:rPr>
          <w:rFonts w:ascii="Arial" w:hAnsi="Arial" w:cs="Arial"/>
          <w:b/>
        </w:rPr>
      </w:pPr>
      <w:r w:rsidRPr="00AE1D14">
        <w:rPr>
          <w:rFonts w:ascii="Arial" w:hAnsi="Arial" w:cs="Arial"/>
          <w:b/>
        </w:rPr>
        <w:t>For</w:t>
      </w:r>
    </w:p>
    <w:p w14:paraId="7F1310BB" w14:textId="2026FD39" w:rsidR="003C5514" w:rsidRPr="00AE1D14" w:rsidRDefault="003C5514" w:rsidP="003C5514">
      <w:pPr>
        <w:spacing w:after="200" w:line="276" w:lineRule="auto"/>
        <w:rPr>
          <w:rFonts w:ascii="Arial" w:hAnsi="Arial" w:cs="Arial"/>
          <w:b/>
        </w:rPr>
      </w:pPr>
      <w:r w:rsidRPr="00AE1D14">
        <w:rPr>
          <w:rFonts w:ascii="Arial" w:hAnsi="Arial" w:cs="Arial"/>
          <w:b/>
        </w:rPr>
        <w:t xml:space="preserve">R.K. Associates Valuers and Techno Engineering Consultants </w:t>
      </w:r>
      <w:proofErr w:type="spellStart"/>
      <w:r w:rsidRPr="00AE1D14">
        <w:rPr>
          <w:rFonts w:ascii="Arial" w:hAnsi="Arial" w:cs="Arial"/>
          <w:b/>
        </w:rPr>
        <w:t>Pvt.</w:t>
      </w:r>
      <w:proofErr w:type="spellEnd"/>
      <w:r w:rsidRPr="00AE1D14">
        <w:rPr>
          <w:rFonts w:ascii="Arial" w:hAnsi="Arial" w:cs="Arial"/>
          <w:b/>
        </w:rPr>
        <w:t xml:space="preserve"> Ltd</w:t>
      </w:r>
    </w:p>
    <w:p w14:paraId="1975D205" w14:textId="77777777" w:rsidR="003C5514" w:rsidRPr="00AE1D14" w:rsidRDefault="003C5514" w:rsidP="003C5514">
      <w:pPr>
        <w:rPr>
          <w:rFonts w:ascii="Arial" w:hAnsi="Arial" w:cs="Arial"/>
          <w:b/>
        </w:rPr>
      </w:pPr>
      <w:r w:rsidRPr="00AE1D14">
        <w:rPr>
          <w:rFonts w:ascii="Arial" w:hAnsi="Arial" w:cs="Arial"/>
          <w:b/>
        </w:rPr>
        <w:t>Place: Noida</w:t>
      </w:r>
    </w:p>
    <w:p w14:paraId="0E486FB8" w14:textId="66A55658" w:rsidR="00E9275A" w:rsidRDefault="00C77E9C" w:rsidP="003C5514">
      <w:pPr>
        <w:rPr>
          <w:rFonts w:ascii="Arial" w:hAnsi="Arial" w:cs="Arial"/>
          <w:b/>
        </w:rPr>
      </w:pPr>
      <w:r w:rsidRPr="00AE1D14">
        <w:rPr>
          <w:rFonts w:ascii="Arial" w:hAnsi="Arial" w:cs="Arial"/>
          <w:b/>
        </w:rPr>
        <w:t>Dat</w:t>
      </w:r>
      <w:r w:rsidR="00AE1D14">
        <w:rPr>
          <w:rFonts w:ascii="Arial" w:hAnsi="Arial" w:cs="Arial"/>
          <w:b/>
        </w:rPr>
        <w:t xml:space="preserve">e: </w:t>
      </w:r>
      <w:r w:rsidR="00014352">
        <w:rPr>
          <w:rFonts w:ascii="Arial" w:hAnsi="Arial" w:cs="Arial"/>
          <w:b/>
        </w:rPr>
        <w:t>29</w:t>
      </w:r>
      <w:r w:rsidR="00AE1D14">
        <w:rPr>
          <w:rFonts w:ascii="Arial" w:hAnsi="Arial" w:cs="Arial"/>
          <w:b/>
          <w:vertAlign w:val="superscript"/>
        </w:rPr>
        <w:t>th</w:t>
      </w:r>
      <w:r w:rsidRPr="00AE1D14">
        <w:rPr>
          <w:rFonts w:ascii="Arial" w:hAnsi="Arial" w:cs="Arial"/>
          <w:b/>
        </w:rPr>
        <w:t xml:space="preserve"> </w:t>
      </w:r>
      <w:r w:rsidR="007B0CA1">
        <w:rPr>
          <w:rFonts w:ascii="Arial" w:hAnsi="Arial" w:cs="Arial"/>
          <w:b/>
        </w:rPr>
        <w:t>August</w:t>
      </w:r>
      <w:r w:rsidRPr="00AE1D14">
        <w:rPr>
          <w:rFonts w:ascii="Arial" w:hAnsi="Arial" w:cs="Arial"/>
          <w:b/>
        </w:rPr>
        <w:t xml:space="preserve"> 2024</w:t>
      </w:r>
    </w:p>
    <w:p w14:paraId="741904C0" w14:textId="77777777" w:rsidR="0064021B" w:rsidRPr="00AE1D14" w:rsidRDefault="0064021B" w:rsidP="003C5514">
      <w:pPr>
        <w:rPr>
          <w:rFonts w:ascii="Arial" w:hAnsi="Arial" w:cs="Arial"/>
          <w:b/>
        </w:rPr>
      </w:pPr>
    </w:p>
    <w:p w14:paraId="6B76B56A" w14:textId="77777777" w:rsidR="00442BCB" w:rsidRPr="00AE1D14" w:rsidRDefault="00442BCB" w:rsidP="003C5514"/>
    <w:p w14:paraId="0F9D8AE6" w14:textId="39CEEBC9" w:rsidR="00D0560C" w:rsidRPr="00AE1D14" w:rsidRDefault="00D0560C" w:rsidP="0020255B">
      <w:pPr>
        <w:tabs>
          <w:tab w:val="left" w:pos="0"/>
        </w:tabs>
        <w:spacing w:line="276" w:lineRule="auto"/>
        <w:jc w:val="both"/>
        <w:rPr>
          <w:rFonts w:ascii="Arial" w:hAnsi="Arial" w:cs="Arial"/>
          <w:b/>
          <w:i/>
          <w:sz w:val="22"/>
          <w:szCs w:val="22"/>
          <w:u w:val="single"/>
          <w:lang w:val="en-US"/>
        </w:rPr>
      </w:pPr>
      <w:r w:rsidRPr="00AE1D14">
        <w:rPr>
          <w:rFonts w:ascii="Arial" w:hAnsi="Arial" w:cs="Arial"/>
          <w:b/>
          <w:bCs/>
          <w:i/>
          <w:iCs/>
          <w:color w:val="222222"/>
          <w:sz w:val="22"/>
          <w:szCs w:val="22"/>
          <w:u w:val="single"/>
          <w:shd w:val="clear" w:color="auto" w:fill="FFFFFF"/>
        </w:rPr>
        <w:t>DEFECT LIABILITY PERIOD</w:t>
      </w:r>
      <w:r w:rsidRPr="00AE1D14">
        <w:rPr>
          <w:rStyle w:val="apple-converted-space"/>
          <w:rFonts w:ascii="Arial" w:hAnsi="Arial" w:cs="Arial"/>
          <w:b/>
          <w:bCs/>
          <w:i/>
          <w:iCs/>
          <w:color w:val="222222"/>
          <w:sz w:val="22"/>
          <w:szCs w:val="22"/>
          <w:shd w:val="clear" w:color="auto" w:fill="FFFFFF"/>
        </w:rPr>
        <w:t> </w:t>
      </w:r>
      <w:r w:rsidRPr="00AE1D14">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AE1D14">
        <w:rPr>
          <w:rFonts w:ascii="Arial" w:hAnsi="Arial" w:cs="Arial"/>
          <w:b/>
          <w:bCs/>
          <w:i/>
          <w:iCs/>
          <w:sz w:val="22"/>
          <w:szCs w:val="22"/>
          <w:shd w:val="clear" w:color="auto" w:fill="FFFFFF"/>
        </w:rPr>
        <w:t xml:space="preserve">valuers@rkassociates.org </w:t>
      </w:r>
      <w:r w:rsidRPr="00AE1D14">
        <w:rPr>
          <w:rFonts w:ascii="Arial" w:hAnsi="Arial" w:cs="Arial"/>
          <w:b/>
          <w:bCs/>
          <w:i/>
          <w:iCs/>
          <w:color w:val="222222"/>
          <w:sz w:val="22"/>
          <w:szCs w:val="22"/>
          <w:shd w:val="clear" w:color="auto" w:fill="FFFFFF"/>
        </w:rPr>
        <w:t xml:space="preserve">within 30 days of the report delivery, to get these rectified timely, failing which R.K Associates Valuers Techno Engineering Consultants (P) Ltd. won’t be held responsible for any inaccuracy in any manner. </w:t>
      </w:r>
      <w:r w:rsidR="0020255B" w:rsidRPr="00AE1D14">
        <w:rPr>
          <w:rFonts w:ascii="Arial" w:hAnsi="Arial" w:cs="Arial"/>
          <w:b/>
          <w:bCs/>
          <w:i/>
          <w:iCs/>
          <w:color w:val="222222"/>
          <w:sz w:val="22"/>
          <w:szCs w:val="22"/>
          <w:shd w:val="clear" w:color="auto" w:fill="FFFFFF"/>
        </w:rPr>
        <w:t>Also,</w:t>
      </w:r>
      <w:r w:rsidRPr="00AE1D14">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AE1D14"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AE1D14" w:rsidRDefault="00D0560C" w:rsidP="0020255B">
      <w:pPr>
        <w:spacing w:line="276" w:lineRule="auto"/>
        <w:ind w:right="-46"/>
        <w:jc w:val="both"/>
        <w:rPr>
          <w:rFonts w:ascii="Arial" w:hAnsi="Arial" w:cs="Arial"/>
          <w:sz w:val="22"/>
          <w:szCs w:val="22"/>
        </w:rPr>
      </w:pPr>
      <w:r w:rsidRPr="00AE1D14">
        <w:rPr>
          <w:rFonts w:ascii="Arial" w:hAnsi="Arial" w:cs="Arial"/>
          <w:b/>
          <w:i/>
          <w:sz w:val="22"/>
          <w:szCs w:val="22"/>
          <w:u w:val="single"/>
        </w:rPr>
        <w:t>COPYRIGHT FORMAT</w:t>
      </w:r>
      <w:r w:rsidRPr="00AE1D14">
        <w:rPr>
          <w:rFonts w:ascii="Arial" w:hAnsi="Arial" w:cs="Arial"/>
          <w:b/>
          <w:i/>
          <w:sz w:val="22"/>
          <w:szCs w:val="22"/>
        </w:rPr>
        <w:t xml:space="preserve"> - This report is prepared on the copyright format of </w:t>
      </w:r>
      <w:r w:rsidRPr="00AE1D14">
        <w:rPr>
          <w:rFonts w:ascii="Arial" w:hAnsi="Arial" w:cs="Arial"/>
          <w:b/>
          <w:bCs/>
          <w:i/>
          <w:iCs/>
          <w:color w:val="222222"/>
          <w:sz w:val="22"/>
          <w:szCs w:val="22"/>
          <w:shd w:val="clear" w:color="auto" w:fill="FFFFFF"/>
        </w:rPr>
        <w:t>R.K Associates Valuers Techno Engineering Consultants (P) Ltd.</w:t>
      </w:r>
      <w:r w:rsidRPr="00AE1D14">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Pr="00FF5E82" w:rsidRDefault="00B653B2" w:rsidP="00FA6B80">
      <w:pPr>
        <w:tabs>
          <w:tab w:val="left" w:pos="720"/>
        </w:tabs>
        <w:spacing w:line="360" w:lineRule="auto"/>
        <w:jc w:val="both"/>
        <w:rPr>
          <w:highlight w:val="yellow"/>
        </w:rPr>
      </w:pPr>
    </w:p>
    <w:p w14:paraId="7DE9DBE6" w14:textId="2A19EE43" w:rsidR="00085157" w:rsidRPr="00FF5E82" w:rsidRDefault="00085157" w:rsidP="00FA6B80">
      <w:pPr>
        <w:tabs>
          <w:tab w:val="left" w:pos="720"/>
        </w:tabs>
        <w:spacing w:line="360" w:lineRule="auto"/>
        <w:jc w:val="both"/>
        <w:rPr>
          <w:highlight w:val="yellow"/>
        </w:rPr>
      </w:pPr>
      <w:r w:rsidRPr="00FF5E82">
        <w:rPr>
          <w:highlight w:val="yellow"/>
        </w:rPr>
        <w:br/>
      </w:r>
    </w:p>
    <w:p w14:paraId="3FD64ECA" w14:textId="77777777" w:rsidR="00085157" w:rsidRPr="00FF5E82" w:rsidRDefault="00085157">
      <w:pPr>
        <w:spacing w:after="200" w:line="276" w:lineRule="auto"/>
        <w:rPr>
          <w:highlight w:val="yellow"/>
        </w:rPr>
      </w:pPr>
      <w:r w:rsidRPr="00FF5E82">
        <w:rPr>
          <w:highlight w:val="yellow"/>
        </w:rPr>
        <w:br w:type="page"/>
      </w:r>
    </w:p>
    <w:p w14:paraId="775E04C1" w14:textId="0FC00B4B" w:rsidR="00D70A09" w:rsidRPr="00A847A1" w:rsidRDefault="00D70A09" w:rsidP="009D655C">
      <w:pPr>
        <w:tabs>
          <w:tab w:val="left" w:pos="720"/>
        </w:tabs>
        <w:spacing w:line="360" w:lineRule="auto"/>
        <w:jc w:val="center"/>
        <w:rPr>
          <w:rFonts w:ascii="Arial" w:hAnsi="Arial" w:cs="Arial"/>
          <w:b/>
          <w:sz w:val="28"/>
          <w:szCs w:val="28"/>
          <w:u w:val="single"/>
        </w:rPr>
      </w:pPr>
      <w:r w:rsidRPr="00A847A1">
        <w:rPr>
          <w:rFonts w:ascii="Arial" w:hAnsi="Arial" w:cs="Arial"/>
          <w:b/>
          <w:sz w:val="28"/>
          <w:szCs w:val="28"/>
          <w:u w:val="single"/>
        </w:rPr>
        <w:t xml:space="preserve">ENCLOSURE 1: </w:t>
      </w:r>
      <w:r w:rsidR="009448FB" w:rsidRPr="00A847A1">
        <w:rPr>
          <w:rFonts w:ascii="Arial" w:hAnsi="Arial" w:cs="Arial"/>
          <w:b/>
          <w:sz w:val="28"/>
          <w:szCs w:val="28"/>
          <w:u w:val="single"/>
        </w:rPr>
        <w:t>IMPORTANT DOCUMENTS EXHIBIT</w:t>
      </w:r>
    </w:p>
    <w:p w14:paraId="557E090C" w14:textId="77777777" w:rsidR="009448FB" w:rsidRPr="00A847A1" w:rsidRDefault="009448FB" w:rsidP="009D655C">
      <w:pPr>
        <w:tabs>
          <w:tab w:val="left" w:pos="720"/>
        </w:tabs>
        <w:spacing w:line="360" w:lineRule="auto"/>
        <w:jc w:val="center"/>
        <w:rPr>
          <w:rFonts w:ascii="Arial" w:hAnsi="Arial" w:cs="Arial"/>
          <w:b/>
          <w:sz w:val="28"/>
          <w:szCs w:val="28"/>
          <w:u w:val="single"/>
        </w:rPr>
      </w:pPr>
    </w:p>
    <w:p w14:paraId="7A5B8B18" w14:textId="5FC0ABF0" w:rsidR="009448FB" w:rsidRPr="00A847A1" w:rsidRDefault="009448FB" w:rsidP="009448FB">
      <w:pPr>
        <w:tabs>
          <w:tab w:val="left" w:pos="720"/>
        </w:tabs>
        <w:spacing w:line="360" w:lineRule="auto"/>
        <w:jc w:val="center"/>
        <w:rPr>
          <w:rFonts w:ascii="Arial" w:hAnsi="Arial" w:cs="Arial"/>
          <w:b/>
          <w:sz w:val="20"/>
          <w:szCs w:val="20"/>
          <w:u w:val="single"/>
        </w:rPr>
      </w:pPr>
      <w:r w:rsidRPr="00A847A1">
        <w:rPr>
          <w:rFonts w:ascii="Arial" w:hAnsi="Arial" w:cs="Arial"/>
          <w:b/>
          <w:sz w:val="20"/>
          <w:szCs w:val="20"/>
          <w:u w:val="single"/>
        </w:rPr>
        <w:t xml:space="preserve">DOCUMENT-1: CA CERTIFICATE DATED </w:t>
      </w:r>
      <w:r w:rsidR="004741BD" w:rsidRPr="00DA2B17">
        <w:rPr>
          <w:rFonts w:ascii="Arial" w:hAnsi="Arial" w:cs="Arial"/>
          <w:b/>
          <w:sz w:val="20"/>
          <w:szCs w:val="20"/>
          <w:u w:val="single"/>
        </w:rPr>
        <w:t>28</w:t>
      </w:r>
      <w:r w:rsidR="00BC47AE" w:rsidRPr="00DA2B17">
        <w:rPr>
          <w:rFonts w:ascii="Arial" w:hAnsi="Arial" w:cs="Arial"/>
          <w:b/>
          <w:sz w:val="20"/>
          <w:szCs w:val="20"/>
          <w:u w:val="single"/>
        </w:rPr>
        <w:t>/</w:t>
      </w:r>
      <w:r w:rsidR="004741BD" w:rsidRPr="00DA2B17">
        <w:rPr>
          <w:rFonts w:ascii="Arial" w:hAnsi="Arial" w:cs="Arial"/>
          <w:b/>
          <w:sz w:val="20"/>
          <w:szCs w:val="20"/>
          <w:u w:val="single"/>
        </w:rPr>
        <w:t>06</w:t>
      </w:r>
      <w:r w:rsidR="00BC47AE" w:rsidRPr="00DA2B17">
        <w:rPr>
          <w:rFonts w:ascii="Arial" w:hAnsi="Arial" w:cs="Arial"/>
          <w:b/>
          <w:sz w:val="20"/>
          <w:szCs w:val="20"/>
          <w:u w:val="single"/>
        </w:rPr>
        <w:t>/</w:t>
      </w:r>
      <w:r w:rsidR="00A847A1" w:rsidRPr="00DA2B17">
        <w:rPr>
          <w:rFonts w:ascii="Arial" w:hAnsi="Arial" w:cs="Arial"/>
          <w:b/>
          <w:sz w:val="20"/>
          <w:szCs w:val="20"/>
          <w:u w:val="single"/>
        </w:rPr>
        <w:t>2024</w:t>
      </w:r>
    </w:p>
    <w:p w14:paraId="16AD94DC" w14:textId="0BBE9A3E" w:rsidR="00AE1D14" w:rsidRDefault="00CB7E31" w:rsidP="00A847A1">
      <w:pPr>
        <w:spacing w:after="200" w:line="276" w:lineRule="auto"/>
        <w:jc w:val="center"/>
        <w:rPr>
          <w:noProof/>
          <w:highlight w:val="yellow"/>
          <w:lang w:eastAsia="en-IN"/>
        </w:rPr>
      </w:pPr>
      <w:r>
        <w:rPr>
          <w:noProof/>
          <w:lang w:val="en-US"/>
        </w:rPr>
        <w:drawing>
          <wp:inline distT="0" distB="0" distL="0" distR="0" wp14:anchorId="2A2FEAFB" wp14:editId="5A817BB3">
            <wp:extent cx="5696745" cy="7249537"/>
            <wp:effectExtent l="19050" t="19050" r="18415" b="279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89C824D.tmp"/>
                    <pic:cNvPicPr/>
                  </pic:nvPicPr>
                  <pic:blipFill>
                    <a:blip r:embed="rId15">
                      <a:extLst>
                        <a:ext uri="{28A0092B-C50C-407E-A947-70E740481C1C}">
                          <a14:useLocalDpi xmlns:a14="http://schemas.microsoft.com/office/drawing/2010/main" val="0"/>
                        </a:ext>
                      </a:extLst>
                    </a:blip>
                    <a:stretch>
                      <a:fillRect/>
                    </a:stretch>
                  </pic:blipFill>
                  <pic:spPr>
                    <a:xfrm>
                      <a:off x="0" y="0"/>
                      <a:ext cx="5696745" cy="7249537"/>
                    </a:xfrm>
                    <a:prstGeom prst="rect">
                      <a:avLst/>
                    </a:prstGeom>
                    <a:ln>
                      <a:solidFill>
                        <a:schemeClr val="tx1"/>
                      </a:solidFill>
                    </a:ln>
                  </pic:spPr>
                </pic:pic>
              </a:graphicData>
            </a:graphic>
          </wp:inline>
        </w:drawing>
      </w:r>
    </w:p>
    <w:p w14:paraId="49403BDE" w14:textId="77777777" w:rsidR="00100304" w:rsidRPr="00FF5E82" w:rsidRDefault="00100304" w:rsidP="00BC47AE">
      <w:pPr>
        <w:tabs>
          <w:tab w:val="left" w:pos="720"/>
        </w:tabs>
        <w:spacing w:line="360" w:lineRule="auto"/>
        <w:ind w:hanging="270"/>
        <w:jc w:val="center"/>
        <w:rPr>
          <w:highlight w:val="yellow"/>
        </w:rPr>
      </w:pPr>
    </w:p>
    <w:p w14:paraId="6C57BBD7" w14:textId="630B2A79" w:rsidR="007B0CA1" w:rsidRDefault="007B0CA1">
      <w:pPr>
        <w:spacing w:after="200" w:line="276" w:lineRule="auto"/>
        <w:rPr>
          <w:rFonts w:ascii="Arial" w:hAnsi="Arial" w:cs="Arial"/>
          <w:b/>
          <w:sz w:val="20"/>
          <w:szCs w:val="20"/>
          <w:u w:val="single"/>
        </w:rPr>
      </w:pPr>
      <w:r>
        <w:rPr>
          <w:rFonts w:ascii="Arial" w:hAnsi="Arial" w:cs="Arial"/>
          <w:b/>
          <w:sz w:val="20"/>
          <w:szCs w:val="20"/>
          <w:u w:val="single"/>
        </w:rPr>
        <w:br w:type="page"/>
      </w:r>
      <w:r w:rsidR="00CB7E31" w:rsidRPr="00CB7E31">
        <w:rPr>
          <w:rFonts w:ascii="Arial" w:hAnsi="Arial" w:cs="Arial"/>
          <w:b/>
          <w:noProof/>
          <w:sz w:val="20"/>
          <w:szCs w:val="20"/>
          <w:lang w:val="en-US"/>
        </w:rPr>
        <w:drawing>
          <wp:inline distT="0" distB="0" distL="0" distR="0" wp14:anchorId="3E694451" wp14:editId="01902F69">
            <wp:extent cx="5943600" cy="6791325"/>
            <wp:effectExtent l="19050" t="19050" r="1905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89CC00.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6791325"/>
                    </a:xfrm>
                    <a:prstGeom prst="rect">
                      <a:avLst/>
                    </a:prstGeom>
                    <a:ln>
                      <a:solidFill>
                        <a:schemeClr val="tx1"/>
                      </a:solidFill>
                    </a:ln>
                  </pic:spPr>
                </pic:pic>
              </a:graphicData>
            </a:graphic>
          </wp:inline>
        </w:drawing>
      </w:r>
    </w:p>
    <w:p w14:paraId="3CD1B86C" w14:textId="77777777" w:rsidR="00CB7E31" w:rsidRDefault="00CB7E31">
      <w:pPr>
        <w:spacing w:after="200" w:line="276" w:lineRule="auto"/>
        <w:rPr>
          <w:rFonts w:ascii="Arial" w:hAnsi="Arial" w:cs="Arial"/>
          <w:b/>
          <w:sz w:val="20"/>
          <w:szCs w:val="20"/>
          <w:u w:val="single"/>
        </w:rPr>
      </w:pPr>
      <w:r>
        <w:rPr>
          <w:rFonts w:ascii="Arial" w:hAnsi="Arial" w:cs="Arial"/>
          <w:b/>
          <w:sz w:val="20"/>
          <w:szCs w:val="20"/>
          <w:u w:val="single"/>
        </w:rPr>
        <w:br w:type="page"/>
      </w:r>
    </w:p>
    <w:p w14:paraId="061DDDE9" w14:textId="1C066808" w:rsidR="00C20953" w:rsidRPr="00AE1D14" w:rsidRDefault="00F85CC8" w:rsidP="00C20953">
      <w:pPr>
        <w:tabs>
          <w:tab w:val="left" w:pos="3231"/>
        </w:tabs>
        <w:jc w:val="center"/>
        <w:rPr>
          <w:rFonts w:ascii="Arial" w:hAnsi="Arial" w:cs="Arial"/>
          <w:b/>
          <w:sz w:val="20"/>
          <w:szCs w:val="20"/>
          <w:u w:val="single"/>
        </w:rPr>
      </w:pPr>
      <w:r w:rsidRPr="00AE1D14">
        <w:rPr>
          <w:rFonts w:ascii="Arial" w:hAnsi="Arial" w:cs="Arial"/>
          <w:b/>
          <w:sz w:val="20"/>
          <w:szCs w:val="20"/>
          <w:u w:val="single"/>
        </w:rPr>
        <w:t>DOCUMENT- 2: NOC FROM CENTRAL GROUND WATER AUTHORITY</w:t>
      </w:r>
    </w:p>
    <w:p w14:paraId="2FC9286B" w14:textId="77777777" w:rsidR="00F85CC8" w:rsidRPr="00AE1D14" w:rsidRDefault="00F85CC8" w:rsidP="00C20953">
      <w:pPr>
        <w:tabs>
          <w:tab w:val="left" w:pos="3231"/>
        </w:tabs>
        <w:jc w:val="center"/>
        <w:rPr>
          <w:rFonts w:ascii="Arial" w:hAnsi="Arial" w:cs="Arial"/>
          <w:b/>
          <w:sz w:val="20"/>
          <w:szCs w:val="20"/>
          <w:u w:val="single"/>
        </w:rPr>
      </w:pPr>
    </w:p>
    <w:p w14:paraId="62462CE9" w14:textId="31C81F21" w:rsidR="00C20953" w:rsidRPr="00FF5E82" w:rsidRDefault="00F85CC8" w:rsidP="00F85CC8">
      <w:pPr>
        <w:spacing w:after="200" w:line="276" w:lineRule="auto"/>
        <w:jc w:val="center"/>
        <w:rPr>
          <w:noProof/>
          <w:highlight w:val="yellow"/>
        </w:rPr>
      </w:pPr>
      <w:r w:rsidRPr="00AE1D14">
        <w:rPr>
          <w:noProof/>
          <w:lang w:val="en-US"/>
        </w:rPr>
        <w:drawing>
          <wp:inline distT="0" distB="0" distL="0" distR="0" wp14:anchorId="655EF3C7" wp14:editId="1CA225B1">
            <wp:extent cx="5349612" cy="7343775"/>
            <wp:effectExtent l="19050" t="19050" r="22860" b="9525"/>
            <wp:docPr id="9606927" name="Picture 960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7" name="9A024D5.tmp"/>
                    <pic:cNvPicPr/>
                  </pic:nvPicPr>
                  <pic:blipFill>
                    <a:blip r:embed="rId17">
                      <a:extLst>
                        <a:ext uri="{28A0092B-C50C-407E-A947-70E740481C1C}">
                          <a14:useLocalDpi xmlns:a14="http://schemas.microsoft.com/office/drawing/2010/main" val="0"/>
                        </a:ext>
                      </a:extLst>
                    </a:blip>
                    <a:stretch>
                      <a:fillRect/>
                    </a:stretch>
                  </pic:blipFill>
                  <pic:spPr>
                    <a:xfrm>
                      <a:off x="0" y="0"/>
                      <a:ext cx="5358032" cy="7355333"/>
                    </a:xfrm>
                    <a:prstGeom prst="rect">
                      <a:avLst/>
                    </a:prstGeom>
                    <a:ln>
                      <a:solidFill>
                        <a:schemeClr val="tx1"/>
                      </a:solidFill>
                    </a:ln>
                  </pic:spPr>
                </pic:pic>
              </a:graphicData>
            </a:graphic>
          </wp:inline>
        </w:drawing>
      </w:r>
    </w:p>
    <w:p w14:paraId="2304A69F" w14:textId="77777777" w:rsidR="00C20953" w:rsidRPr="00FF5E82" w:rsidRDefault="00C20953">
      <w:pPr>
        <w:spacing w:after="200" w:line="276" w:lineRule="auto"/>
        <w:rPr>
          <w:noProof/>
          <w:highlight w:val="yellow"/>
        </w:rPr>
      </w:pPr>
      <w:r w:rsidRPr="00FF5E82">
        <w:rPr>
          <w:noProof/>
          <w:highlight w:val="yellow"/>
        </w:rPr>
        <w:br w:type="page"/>
      </w:r>
    </w:p>
    <w:p w14:paraId="2D0370BC" w14:textId="1D2900BD" w:rsidR="00C20953" w:rsidRPr="00AE1D14" w:rsidRDefault="00C20953" w:rsidP="00C20953">
      <w:pPr>
        <w:tabs>
          <w:tab w:val="left" w:pos="720"/>
        </w:tabs>
        <w:spacing w:line="360" w:lineRule="auto"/>
        <w:jc w:val="center"/>
        <w:rPr>
          <w:rFonts w:ascii="Arial" w:hAnsi="Arial" w:cs="Arial"/>
          <w:b/>
          <w:sz w:val="20"/>
          <w:szCs w:val="20"/>
          <w:u w:val="single"/>
        </w:rPr>
      </w:pPr>
      <w:r w:rsidRPr="00AE1D14">
        <w:rPr>
          <w:rFonts w:ascii="Arial" w:hAnsi="Arial" w:cs="Arial"/>
          <w:b/>
          <w:sz w:val="20"/>
          <w:szCs w:val="20"/>
          <w:u w:val="single"/>
        </w:rPr>
        <w:t>DOCUMENT-</w:t>
      </w:r>
      <w:r w:rsidR="00F85CC8" w:rsidRPr="00AE1D14">
        <w:rPr>
          <w:rFonts w:ascii="Arial" w:hAnsi="Arial" w:cs="Arial"/>
          <w:b/>
          <w:sz w:val="20"/>
          <w:szCs w:val="20"/>
          <w:u w:val="single"/>
        </w:rPr>
        <w:t>3</w:t>
      </w:r>
      <w:r w:rsidR="00B674C9" w:rsidRPr="00AE1D14">
        <w:rPr>
          <w:rFonts w:ascii="Arial" w:hAnsi="Arial" w:cs="Arial"/>
          <w:b/>
          <w:sz w:val="20"/>
          <w:szCs w:val="20"/>
          <w:u w:val="single"/>
        </w:rPr>
        <w:t xml:space="preserve">: </w:t>
      </w:r>
      <w:r w:rsidR="00F85CC8" w:rsidRPr="00AE1D14">
        <w:rPr>
          <w:rFonts w:ascii="Arial" w:hAnsi="Arial" w:cs="Arial"/>
          <w:b/>
          <w:sz w:val="20"/>
          <w:szCs w:val="20"/>
          <w:u w:val="single"/>
        </w:rPr>
        <w:t xml:space="preserve">ELECTRICITY </w:t>
      </w:r>
      <w:r w:rsidR="002C513B" w:rsidRPr="00AE1D14">
        <w:rPr>
          <w:rFonts w:ascii="Arial" w:hAnsi="Arial" w:cs="Arial"/>
          <w:b/>
          <w:sz w:val="20"/>
          <w:szCs w:val="20"/>
          <w:u w:val="single"/>
        </w:rPr>
        <w:t xml:space="preserve">DEMAND </w:t>
      </w:r>
      <w:r w:rsidR="00F85CC8" w:rsidRPr="00AE1D14">
        <w:rPr>
          <w:rFonts w:ascii="Arial" w:hAnsi="Arial" w:cs="Arial"/>
          <w:b/>
          <w:sz w:val="20"/>
          <w:szCs w:val="20"/>
          <w:u w:val="single"/>
        </w:rPr>
        <w:t xml:space="preserve">NOTE CUM LOAD </w:t>
      </w:r>
      <w:r w:rsidR="00B674C9" w:rsidRPr="00AE1D14">
        <w:rPr>
          <w:rFonts w:ascii="Arial" w:hAnsi="Arial" w:cs="Arial"/>
          <w:b/>
          <w:sz w:val="20"/>
          <w:szCs w:val="20"/>
          <w:u w:val="single"/>
        </w:rPr>
        <w:t>SANCTION LETTER</w:t>
      </w:r>
    </w:p>
    <w:p w14:paraId="376A54BD" w14:textId="19D5D513" w:rsidR="000C3A92" w:rsidRPr="00FF5E82" w:rsidRDefault="00F85CC8" w:rsidP="00C20953">
      <w:pPr>
        <w:tabs>
          <w:tab w:val="left" w:pos="720"/>
        </w:tabs>
        <w:spacing w:line="360" w:lineRule="auto"/>
        <w:jc w:val="center"/>
        <w:rPr>
          <w:rFonts w:ascii="Arial" w:hAnsi="Arial" w:cs="Arial"/>
          <w:b/>
          <w:sz w:val="20"/>
          <w:szCs w:val="20"/>
          <w:highlight w:val="yellow"/>
          <w:u w:val="single"/>
        </w:rPr>
      </w:pPr>
      <w:r w:rsidRPr="00AE1D14">
        <w:rPr>
          <w:rFonts w:ascii="Arial" w:hAnsi="Arial" w:cs="Arial"/>
          <w:b/>
          <w:noProof/>
          <w:sz w:val="20"/>
          <w:szCs w:val="20"/>
          <w:lang w:val="en-US"/>
        </w:rPr>
        <w:drawing>
          <wp:inline distT="0" distB="0" distL="0" distR="0" wp14:anchorId="3B5BE835" wp14:editId="6B76C224">
            <wp:extent cx="4352925" cy="4560619"/>
            <wp:effectExtent l="19050" t="19050" r="9525" b="11430"/>
            <wp:docPr id="9606929" name="Picture 960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29" name="9A018BC.tmp"/>
                    <pic:cNvPicPr/>
                  </pic:nvPicPr>
                  <pic:blipFill>
                    <a:blip r:embed="rId18">
                      <a:extLst>
                        <a:ext uri="{28A0092B-C50C-407E-A947-70E740481C1C}">
                          <a14:useLocalDpi xmlns:a14="http://schemas.microsoft.com/office/drawing/2010/main" val="0"/>
                        </a:ext>
                      </a:extLst>
                    </a:blip>
                    <a:stretch>
                      <a:fillRect/>
                    </a:stretch>
                  </pic:blipFill>
                  <pic:spPr>
                    <a:xfrm>
                      <a:off x="0" y="0"/>
                      <a:ext cx="4359135" cy="4567125"/>
                    </a:xfrm>
                    <a:prstGeom prst="rect">
                      <a:avLst/>
                    </a:prstGeom>
                    <a:ln>
                      <a:solidFill>
                        <a:schemeClr val="tx1"/>
                      </a:solidFill>
                    </a:ln>
                  </pic:spPr>
                </pic:pic>
              </a:graphicData>
            </a:graphic>
          </wp:inline>
        </w:drawing>
      </w:r>
    </w:p>
    <w:p w14:paraId="32B4B095" w14:textId="57D8FBDD" w:rsidR="000C3A92" w:rsidRPr="00AE1D14" w:rsidRDefault="002C513B" w:rsidP="004F192A">
      <w:pPr>
        <w:spacing w:after="200" w:line="276" w:lineRule="auto"/>
        <w:jc w:val="center"/>
        <w:rPr>
          <w:rFonts w:ascii="Arial" w:hAnsi="Arial" w:cs="Arial"/>
          <w:b/>
          <w:sz w:val="20"/>
          <w:szCs w:val="20"/>
          <w:u w:val="single"/>
        </w:rPr>
      </w:pPr>
      <w:r w:rsidRPr="00AE1D14">
        <w:rPr>
          <w:rFonts w:ascii="Arial" w:hAnsi="Arial" w:cs="Arial"/>
          <w:b/>
          <w:sz w:val="20"/>
          <w:szCs w:val="20"/>
          <w:u w:val="single"/>
        </w:rPr>
        <w:t>DOCUMENT 4: PROJECT TIMELINE</w:t>
      </w:r>
    </w:p>
    <w:p w14:paraId="3260E8D7" w14:textId="5B6636BE" w:rsidR="002C513B" w:rsidRPr="00FF5E82" w:rsidRDefault="002C513B" w:rsidP="002C513B">
      <w:pPr>
        <w:tabs>
          <w:tab w:val="left" w:pos="720"/>
        </w:tabs>
        <w:spacing w:line="360" w:lineRule="auto"/>
        <w:rPr>
          <w:rFonts w:ascii="Arial" w:hAnsi="Arial" w:cs="Arial"/>
          <w:b/>
          <w:sz w:val="20"/>
          <w:szCs w:val="20"/>
          <w:highlight w:val="yellow"/>
          <w:u w:val="single"/>
        </w:rPr>
      </w:pPr>
      <w:r w:rsidRPr="00AE1D14">
        <w:rPr>
          <w:rFonts w:ascii="Arial" w:hAnsi="Arial" w:cs="Arial"/>
          <w:b/>
          <w:noProof/>
          <w:sz w:val="20"/>
          <w:szCs w:val="20"/>
          <w:lang w:val="en-US"/>
        </w:rPr>
        <w:drawing>
          <wp:inline distT="0" distB="0" distL="0" distR="0" wp14:anchorId="7B4EF428" wp14:editId="3F8C2710">
            <wp:extent cx="5746750" cy="3313430"/>
            <wp:effectExtent l="19050" t="19050" r="25400" b="20320"/>
            <wp:docPr id="9606930" name="Picture 960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0" name="9A080C9.tmp"/>
                    <pic:cNvPicPr/>
                  </pic:nvPicPr>
                  <pic:blipFill>
                    <a:blip r:embed="rId19">
                      <a:extLst>
                        <a:ext uri="{28A0092B-C50C-407E-A947-70E740481C1C}">
                          <a14:useLocalDpi xmlns:a14="http://schemas.microsoft.com/office/drawing/2010/main" val="0"/>
                        </a:ext>
                      </a:extLst>
                    </a:blip>
                    <a:stretch>
                      <a:fillRect/>
                    </a:stretch>
                  </pic:blipFill>
                  <pic:spPr>
                    <a:xfrm>
                      <a:off x="0" y="0"/>
                      <a:ext cx="5746750" cy="3313430"/>
                    </a:xfrm>
                    <a:prstGeom prst="rect">
                      <a:avLst/>
                    </a:prstGeom>
                    <a:ln>
                      <a:solidFill>
                        <a:schemeClr val="tx1"/>
                      </a:solidFill>
                    </a:ln>
                  </pic:spPr>
                </pic:pic>
              </a:graphicData>
            </a:graphic>
          </wp:inline>
        </w:drawing>
      </w:r>
    </w:p>
    <w:p w14:paraId="1F4C19DD" w14:textId="3FBEEB96" w:rsidR="002C513B" w:rsidRPr="00AE1D14" w:rsidRDefault="002C513B" w:rsidP="004F192A">
      <w:pPr>
        <w:spacing w:after="200" w:line="276" w:lineRule="auto"/>
        <w:jc w:val="center"/>
        <w:rPr>
          <w:rFonts w:ascii="Arial" w:hAnsi="Arial" w:cs="Arial"/>
          <w:b/>
          <w:sz w:val="20"/>
          <w:szCs w:val="20"/>
          <w:u w:val="single"/>
        </w:rPr>
      </w:pPr>
      <w:r w:rsidRPr="00AE1D14">
        <w:rPr>
          <w:rFonts w:ascii="Arial" w:hAnsi="Arial" w:cs="Arial"/>
          <w:b/>
          <w:sz w:val="20"/>
          <w:szCs w:val="20"/>
          <w:u w:val="single"/>
        </w:rPr>
        <w:t xml:space="preserve">DOCUMENT 5: SANCTIONED </w:t>
      </w:r>
      <w:r w:rsidR="004F192A" w:rsidRPr="00AE1D14">
        <w:rPr>
          <w:rFonts w:ascii="Arial" w:hAnsi="Arial" w:cs="Arial"/>
          <w:b/>
          <w:sz w:val="20"/>
          <w:szCs w:val="20"/>
          <w:u w:val="single"/>
        </w:rPr>
        <w:t>LAYOUT</w:t>
      </w:r>
      <w:r w:rsidRPr="00AE1D14">
        <w:rPr>
          <w:rFonts w:ascii="Arial" w:hAnsi="Arial" w:cs="Arial"/>
          <w:b/>
          <w:sz w:val="20"/>
          <w:szCs w:val="20"/>
          <w:u w:val="single"/>
        </w:rPr>
        <w:t xml:space="preserve"> PLAN</w:t>
      </w:r>
    </w:p>
    <w:p w14:paraId="2ABB293D" w14:textId="58CA18C5" w:rsidR="00FF13CE" w:rsidRPr="00FF5E82" w:rsidRDefault="002C513B" w:rsidP="004F192A">
      <w:pPr>
        <w:tabs>
          <w:tab w:val="left" w:pos="720"/>
        </w:tabs>
        <w:spacing w:line="360" w:lineRule="auto"/>
        <w:jc w:val="center"/>
        <w:rPr>
          <w:rFonts w:ascii="Arial" w:hAnsi="Arial" w:cs="Arial"/>
          <w:b/>
          <w:sz w:val="20"/>
          <w:szCs w:val="20"/>
          <w:highlight w:val="yellow"/>
          <w:u w:val="single"/>
        </w:rPr>
      </w:pPr>
      <w:r w:rsidRPr="00AE1D14">
        <w:rPr>
          <w:rFonts w:ascii="Arial" w:hAnsi="Arial" w:cs="Arial"/>
          <w:b/>
          <w:noProof/>
          <w:sz w:val="20"/>
          <w:szCs w:val="20"/>
          <w:lang w:val="en-US"/>
        </w:rPr>
        <w:drawing>
          <wp:inline distT="0" distB="0" distL="0" distR="0" wp14:anchorId="33301B4C" wp14:editId="489773DA">
            <wp:extent cx="7036837" cy="4572000"/>
            <wp:effectExtent l="13018" t="25082" r="25082" b="25083"/>
            <wp:docPr id="9606931" name="Picture 960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1" name="9A0552C.tmp"/>
                    <pic:cNvPicPr/>
                  </pic:nvPicPr>
                  <pic:blipFill>
                    <a:blip r:embed="rId20">
                      <a:extLst>
                        <a:ext uri="{28A0092B-C50C-407E-A947-70E740481C1C}">
                          <a14:useLocalDpi xmlns:a14="http://schemas.microsoft.com/office/drawing/2010/main" val="0"/>
                        </a:ext>
                      </a:extLst>
                    </a:blip>
                    <a:stretch>
                      <a:fillRect/>
                    </a:stretch>
                  </pic:blipFill>
                  <pic:spPr>
                    <a:xfrm rot="5400000">
                      <a:off x="0" y="0"/>
                      <a:ext cx="7036837" cy="4572000"/>
                    </a:xfrm>
                    <a:prstGeom prst="rect">
                      <a:avLst/>
                    </a:prstGeom>
                    <a:ln>
                      <a:solidFill>
                        <a:schemeClr val="tx1"/>
                      </a:solidFill>
                    </a:ln>
                  </pic:spPr>
                </pic:pic>
              </a:graphicData>
            </a:graphic>
          </wp:inline>
        </w:drawing>
      </w:r>
    </w:p>
    <w:p w14:paraId="450636DC" w14:textId="77777777" w:rsidR="00D46ECE" w:rsidRPr="00FF5E82" w:rsidRDefault="00D46ECE">
      <w:pPr>
        <w:spacing w:after="200" w:line="276" w:lineRule="auto"/>
        <w:rPr>
          <w:rFonts w:ascii="Arial" w:hAnsi="Arial" w:cs="Arial"/>
          <w:b/>
          <w:sz w:val="20"/>
          <w:szCs w:val="20"/>
          <w:highlight w:val="yellow"/>
          <w:u w:val="single"/>
        </w:rPr>
      </w:pPr>
      <w:r w:rsidRPr="00FF5E82">
        <w:rPr>
          <w:rFonts w:ascii="Arial" w:hAnsi="Arial" w:cs="Arial"/>
          <w:b/>
          <w:sz w:val="20"/>
          <w:szCs w:val="20"/>
          <w:highlight w:val="yellow"/>
          <w:u w:val="single"/>
        </w:rPr>
        <w:br w:type="page"/>
      </w:r>
    </w:p>
    <w:p w14:paraId="3C394780" w14:textId="7CCE23A2" w:rsidR="008C7E8D" w:rsidRPr="00AE1D14" w:rsidRDefault="002C513B" w:rsidP="002C513B">
      <w:pPr>
        <w:spacing w:after="200" w:line="276" w:lineRule="auto"/>
        <w:jc w:val="center"/>
        <w:rPr>
          <w:rFonts w:ascii="Arial" w:hAnsi="Arial" w:cs="Arial"/>
          <w:b/>
          <w:sz w:val="20"/>
          <w:szCs w:val="20"/>
          <w:u w:val="single"/>
        </w:rPr>
      </w:pPr>
      <w:r w:rsidRPr="00AE1D14">
        <w:rPr>
          <w:rFonts w:ascii="Arial" w:hAnsi="Arial" w:cs="Arial"/>
          <w:b/>
          <w:sz w:val="20"/>
          <w:szCs w:val="20"/>
          <w:u w:val="single"/>
        </w:rPr>
        <w:t xml:space="preserve">DOCUMENT 6: </w:t>
      </w:r>
      <w:r w:rsidR="00C11AFC" w:rsidRPr="00AE1D14">
        <w:rPr>
          <w:rFonts w:ascii="Arial" w:hAnsi="Arial" w:cs="Arial"/>
          <w:b/>
          <w:sz w:val="20"/>
          <w:szCs w:val="20"/>
          <w:u w:val="single"/>
        </w:rPr>
        <w:t xml:space="preserve">PURCHASE </w:t>
      </w:r>
      <w:r w:rsidR="00C11AFC" w:rsidRPr="00DA2B17">
        <w:rPr>
          <w:rFonts w:ascii="Arial" w:hAnsi="Arial" w:cs="Arial"/>
          <w:b/>
          <w:sz w:val="20"/>
          <w:szCs w:val="20"/>
          <w:u w:val="single"/>
        </w:rPr>
        <w:t>ORDERS OF</w:t>
      </w:r>
      <w:r w:rsidRPr="00DA2B17">
        <w:rPr>
          <w:rFonts w:ascii="Arial" w:hAnsi="Arial" w:cs="Arial"/>
          <w:b/>
          <w:sz w:val="20"/>
          <w:szCs w:val="20"/>
          <w:u w:val="single"/>
        </w:rPr>
        <w:t xml:space="preserve"> MACHINERIES OR EQUIPMENTS</w:t>
      </w:r>
    </w:p>
    <w:p w14:paraId="33D13D79" w14:textId="7E91D211" w:rsidR="008C7E8D" w:rsidRPr="00FF5E82" w:rsidRDefault="00C11AFC" w:rsidP="00C11AFC">
      <w:pPr>
        <w:spacing w:after="200" w:line="276" w:lineRule="auto"/>
        <w:ind w:left="-284"/>
        <w:jc w:val="center"/>
        <w:rPr>
          <w:highlight w:val="yellow"/>
        </w:rPr>
      </w:pPr>
      <w:r w:rsidRPr="00AE1D14">
        <w:rPr>
          <w:noProof/>
          <w:lang w:val="en-US"/>
        </w:rPr>
        <w:drawing>
          <wp:inline distT="0" distB="0" distL="0" distR="0" wp14:anchorId="3B34CFDC" wp14:editId="38AEE76D">
            <wp:extent cx="5080192" cy="7153275"/>
            <wp:effectExtent l="19050" t="19050" r="25400" b="9525"/>
            <wp:docPr id="9606932" name="Picture 960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2" name="9A0893E.tmp"/>
                    <pic:cNvPicPr/>
                  </pic:nvPicPr>
                  <pic:blipFill>
                    <a:blip r:embed="rId21">
                      <a:extLst>
                        <a:ext uri="{28A0092B-C50C-407E-A947-70E740481C1C}">
                          <a14:useLocalDpi xmlns:a14="http://schemas.microsoft.com/office/drawing/2010/main" val="0"/>
                        </a:ext>
                      </a:extLst>
                    </a:blip>
                    <a:stretch>
                      <a:fillRect/>
                    </a:stretch>
                  </pic:blipFill>
                  <pic:spPr>
                    <a:xfrm>
                      <a:off x="0" y="0"/>
                      <a:ext cx="5084427" cy="7159238"/>
                    </a:xfrm>
                    <a:prstGeom prst="rect">
                      <a:avLst/>
                    </a:prstGeom>
                    <a:ln>
                      <a:solidFill>
                        <a:schemeClr val="tx1"/>
                      </a:solidFill>
                    </a:ln>
                  </pic:spPr>
                </pic:pic>
              </a:graphicData>
            </a:graphic>
          </wp:inline>
        </w:drawing>
      </w:r>
    </w:p>
    <w:p w14:paraId="3E473772" w14:textId="7145FCF4" w:rsidR="00543BF8" w:rsidRPr="00FF5E82" w:rsidRDefault="00543BF8" w:rsidP="00543BF8">
      <w:pPr>
        <w:spacing w:after="200" w:line="276" w:lineRule="auto"/>
        <w:jc w:val="center"/>
        <w:rPr>
          <w:highlight w:val="yellow"/>
          <w:lang w:eastAsia="en-IN"/>
        </w:rPr>
      </w:pPr>
      <w:r w:rsidRPr="00FF5E82">
        <w:rPr>
          <w:noProof/>
          <w:highlight w:val="yellow"/>
          <w:lang w:eastAsia="en-IN"/>
        </w:rPr>
        <w:br w:type="page"/>
      </w:r>
    </w:p>
    <w:p w14:paraId="57568D8D" w14:textId="6429C902" w:rsidR="00543BF8" w:rsidRPr="00FF5E82" w:rsidRDefault="00543BF8" w:rsidP="00543BF8">
      <w:pPr>
        <w:spacing w:after="200" w:line="276" w:lineRule="auto"/>
        <w:jc w:val="center"/>
        <w:rPr>
          <w:noProof/>
          <w:highlight w:val="yellow"/>
          <w:lang w:eastAsia="en-IN"/>
        </w:rPr>
      </w:pPr>
      <w:r w:rsidRPr="00AE1D14">
        <w:rPr>
          <w:noProof/>
          <w:lang w:val="en-US"/>
        </w:rPr>
        <w:drawing>
          <wp:inline distT="0" distB="0" distL="0" distR="0" wp14:anchorId="6B9A6723" wp14:editId="1B0131AD">
            <wp:extent cx="5581650" cy="7707993"/>
            <wp:effectExtent l="19050" t="19050" r="1905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E87350.tmp"/>
                    <pic:cNvPicPr/>
                  </pic:nvPicPr>
                  <pic:blipFill>
                    <a:blip r:embed="rId22">
                      <a:extLst>
                        <a:ext uri="{28A0092B-C50C-407E-A947-70E740481C1C}">
                          <a14:useLocalDpi xmlns:a14="http://schemas.microsoft.com/office/drawing/2010/main" val="0"/>
                        </a:ext>
                      </a:extLst>
                    </a:blip>
                    <a:stretch>
                      <a:fillRect/>
                    </a:stretch>
                  </pic:blipFill>
                  <pic:spPr>
                    <a:xfrm>
                      <a:off x="0" y="0"/>
                      <a:ext cx="5586194" cy="7714268"/>
                    </a:xfrm>
                    <a:prstGeom prst="rect">
                      <a:avLst/>
                    </a:prstGeom>
                    <a:ln>
                      <a:solidFill>
                        <a:schemeClr val="tx1"/>
                      </a:solidFill>
                    </a:ln>
                  </pic:spPr>
                </pic:pic>
              </a:graphicData>
            </a:graphic>
          </wp:inline>
        </w:drawing>
      </w:r>
    </w:p>
    <w:p w14:paraId="7CD339C4" w14:textId="77777777" w:rsidR="00543BF8" w:rsidRPr="00FF5E82" w:rsidRDefault="00543BF8">
      <w:pPr>
        <w:spacing w:after="200" w:line="276" w:lineRule="auto"/>
        <w:rPr>
          <w:noProof/>
          <w:highlight w:val="yellow"/>
          <w:lang w:eastAsia="en-IN"/>
        </w:rPr>
      </w:pPr>
    </w:p>
    <w:p w14:paraId="3F522791" w14:textId="16069C1E" w:rsidR="000E4A87" w:rsidRPr="00FF5E82" w:rsidRDefault="00CD0B37" w:rsidP="00CD0B37">
      <w:pPr>
        <w:spacing w:after="200" w:line="276" w:lineRule="auto"/>
        <w:ind w:left="-284"/>
        <w:jc w:val="center"/>
        <w:rPr>
          <w:highlight w:val="yellow"/>
        </w:rPr>
      </w:pPr>
      <w:r w:rsidRPr="00AE1D14">
        <w:rPr>
          <w:noProof/>
          <w:lang w:val="en-US"/>
        </w:rPr>
        <w:drawing>
          <wp:inline distT="0" distB="0" distL="0" distR="0" wp14:anchorId="274DAA7F" wp14:editId="427043F2">
            <wp:extent cx="5744377" cy="7459116"/>
            <wp:effectExtent l="19050" t="19050" r="2794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A0426B.tmp"/>
                    <pic:cNvPicPr/>
                  </pic:nvPicPr>
                  <pic:blipFill>
                    <a:blip r:embed="rId23">
                      <a:extLst>
                        <a:ext uri="{28A0092B-C50C-407E-A947-70E740481C1C}">
                          <a14:useLocalDpi xmlns:a14="http://schemas.microsoft.com/office/drawing/2010/main" val="0"/>
                        </a:ext>
                      </a:extLst>
                    </a:blip>
                    <a:stretch>
                      <a:fillRect/>
                    </a:stretch>
                  </pic:blipFill>
                  <pic:spPr>
                    <a:xfrm>
                      <a:off x="0" y="0"/>
                      <a:ext cx="5744377" cy="7459116"/>
                    </a:xfrm>
                    <a:prstGeom prst="rect">
                      <a:avLst/>
                    </a:prstGeom>
                    <a:ln>
                      <a:solidFill>
                        <a:schemeClr val="tx1"/>
                      </a:solidFill>
                    </a:ln>
                  </pic:spPr>
                </pic:pic>
              </a:graphicData>
            </a:graphic>
          </wp:inline>
        </w:drawing>
      </w:r>
    </w:p>
    <w:p w14:paraId="60EA55CE" w14:textId="77777777" w:rsidR="000E4A87" w:rsidRPr="00FF5E82" w:rsidRDefault="000E4A87" w:rsidP="000E4A87">
      <w:pPr>
        <w:spacing w:after="200" w:line="276" w:lineRule="auto"/>
        <w:ind w:left="-284"/>
        <w:rPr>
          <w:highlight w:val="yellow"/>
        </w:rPr>
      </w:pPr>
    </w:p>
    <w:p w14:paraId="18EA994E" w14:textId="77777777" w:rsidR="000E4A87" w:rsidRPr="00FF5E82" w:rsidRDefault="000E4A87" w:rsidP="000E4A87">
      <w:pPr>
        <w:spacing w:after="200" w:line="276" w:lineRule="auto"/>
        <w:ind w:left="-284"/>
        <w:rPr>
          <w:highlight w:val="yellow"/>
        </w:rPr>
      </w:pPr>
    </w:p>
    <w:p w14:paraId="4FDDE09E" w14:textId="2B28192B" w:rsidR="008C7E8D" w:rsidRPr="00FF5E82" w:rsidRDefault="008C7E8D" w:rsidP="00C11AFC">
      <w:pPr>
        <w:spacing w:after="200" w:line="276" w:lineRule="auto"/>
        <w:jc w:val="center"/>
        <w:rPr>
          <w:highlight w:val="yellow"/>
        </w:rPr>
      </w:pPr>
    </w:p>
    <w:p w14:paraId="1CC20E65" w14:textId="77777777" w:rsidR="003F121E" w:rsidRPr="00AE1D14" w:rsidRDefault="001765D8" w:rsidP="005A207C">
      <w:pPr>
        <w:tabs>
          <w:tab w:val="left" w:pos="720"/>
        </w:tabs>
        <w:spacing w:line="360" w:lineRule="auto"/>
        <w:jc w:val="center"/>
        <w:rPr>
          <w:rFonts w:ascii="Arial" w:hAnsi="Arial" w:cs="Arial"/>
          <w:b/>
          <w:sz w:val="26"/>
          <w:szCs w:val="26"/>
          <w:u w:val="single"/>
        </w:rPr>
      </w:pPr>
      <w:r w:rsidRPr="00AE1D14">
        <w:rPr>
          <w:rFonts w:ascii="Arial" w:hAnsi="Arial" w:cs="Arial"/>
          <w:b/>
          <w:sz w:val="26"/>
          <w:szCs w:val="26"/>
          <w:u w:val="single"/>
        </w:rPr>
        <w:t>ENCLOSURE</w:t>
      </w:r>
      <w:r w:rsidR="008C7E8D" w:rsidRPr="00AE1D14">
        <w:rPr>
          <w:rFonts w:ascii="Arial" w:hAnsi="Arial" w:cs="Arial"/>
          <w:b/>
          <w:sz w:val="26"/>
          <w:szCs w:val="26"/>
          <w:u w:val="single"/>
        </w:rPr>
        <w:t>-</w:t>
      </w:r>
      <w:r w:rsidR="00920CBB" w:rsidRPr="00AE1D14">
        <w:rPr>
          <w:rFonts w:ascii="Arial" w:hAnsi="Arial" w:cs="Arial"/>
          <w:b/>
          <w:sz w:val="26"/>
          <w:szCs w:val="26"/>
          <w:u w:val="single"/>
        </w:rPr>
        <w:t>2</w:t>
      </w:r>
      <w:r w:rsidR="00C11AFC" w:rsidRPr="00AE1D14">
        <w:rPr>
          <w:rFonts w:ascii="Arial" w:hAnsi="Arial" w:cs="Arial"/>
          <w:b/>
          <w:sz w:val="26"/>
          <w:szCs w:val="26"/>
          <w:u w:val="single"/>
        </w:rPr>
        <w:t>:</w:t>
      </w:r>
      <w:r w:rsidR="00F40CF0" w:rsidRPr="00AE1D14">
        <w:rPr>
          <w:rFonts w:ascii="Arial" w:hAnsi="Arial" w:cs="Arial"/>
          <w:b/>
          <w:sz w:val="26"/>
          <w:szCs w:val="26"/>
          <w:u w:val="single"/>
        </w:rPr>
        <w:t xml:space="preserve"> </w:t>
      </w:r>
      <w:r w:rsidRPr="00AE1D14">
        <w:rPr>
          <w:rFonts w:ascii="Arial" w:hAnsi="Arial" w:cs="Arial"/>
          <w:b/>
          <w:sz w:val="26"/>
          <w:szCs w:val="26"/>
          <w:u w:val="single"/>
        </w:rPr>
        <w:t xml:space="preserve">- </w:t>
      </w:r>
      <w:r w:rsidR="009D655C" w:rsidRPr="00AE1D14">
        <w:rPr>
          <w:rFonts w:ascii="Arial" w:hAnsi="Arial" w:cs="Arial"/>
          <w:b/>
          <w:sz w:val="26"/>
          <w:szCs w:val="26"/>
          <w:u w:val="single"/>
        </w:rPr>
        <w:t>SITE PHOTOGRAPHS</w:t>
      </w:r>
    </w:p>
    <w:p w14:paraId="7EBD40C1" w14:textId="493EB431" w:rsidR="00641A66" w:rsidRPr="00AE1D14" w:rsidRDefault="00641A66" w:rsidP="00C83E39">
      <w:pPr>
        <w:tabs>
          <w:tab w:val="left" w:pos="720"/>
        </w:tabs>
        <w:spacing w:line="360" w:lineRule="auto"/>
        <w:rPr>
          <w:snapToGrid w:val="0"/>
          <w:color w:val="000000"/>
          <w:w w:val="0"/>
          <w:sz w:val="0"/>
          <w:szCs w:val="0"/>
          <w:u w:color="000000"/>
          <w:bdr w:val="none" w:sz="0" w:space="0" w:color="000000"/>
          <w:shd w:val="clear" w:color="000000" w:fill="000000"/>
          <w:lang w:val="x-none" w:eastAsia="x-none" w:bidi="x-none"/>
        </w:rPr>
      </w:pPr>
    </w:p>
    <w:p w14:paraId="6AE796BF" w14:textId="78E24D72" w:rsidR="003F121E" w:rsidRPr="00AE1D14" w:rsidRDefault="003F121E"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en-US" w:eastAsia="x-none" w:bidi="x-none"/>
        </w:rPr>
      </w:pPr>
      <w:r w:rsidRPr="00AE1D14">
        <w:rPr>
          <w:snapToGrid w:val="0"/>
          <w:color w:val="000000"/>
          <w:w w:val="0"/>
          <w:sz w:val="0"/>
          <w:szCs w:val="0"/>
          <w:u w:color="000000"/>
          <w:bdr w:val="none" w:sz="0" w:space="0" w:color="000000"/>
          <w:shd w:val="clear" w:color="000000" w:fill="000000"/>
          <w:lang w:val="en-US" w:eastAsia="x-none" w:bidi="x-none"/>
        </w:rPr>
        <w:t>Bui</w:t>
      </w:r>
    </w:p>
    <w:p w14:paraId="2E52643E" w14:textId="77777777" w:rsidR="00641A66" w:rsidRPr="00AE1D14"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9DC6269" w14:textId="77777777" w:rsidR="00641A66" w:rsidRPr="00AE1D14"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6B81F5A" w14:textId="77777777" w:rsidR="00641A66" w:rsidRPr="00AE1D14"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09784ED" w14:textId="77777777" w:rsidR="00641A66" w:rsidRPr="00AE1D14"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tbl>
      <w:tblPr>
        <w:tblStyle w:val="TableGrid"/>
        <w:tblW w:w="10872" w:type="dxa"/>
        <w:jc w:val="center"/>
        <w:tblLook w:val="04A0" w:firstRow="1" w:lastRow="0" w:firstColumn="1" w:lastColumn="0" w:noHBand="0" w:noVBand="1"/>
      </w:tblPr>
      <w:tblGrid>
        <w:gridCol w:w="5556"/>
        <w:gridCol w:w="5556"/>
      </w:tblGrid>
      <w:tr w:rsidR="007328F3" w:rsidRPr="00AE1D14" w14:paraId="3DB3491D" w14:textId="77777777" w:rsidTr="00C83E39">
        <w:trPr>
          <w:trHeight w:val="4116"/>
          <w:jc w:val="center"/>
        </w:trPr>
        <w:tc>
          <w:tcPr>
            <w:tcW w:w="5466" w:type="dxa"/>
            <w:vAlign w:val="center"/>
          </w:tcPr>
          <w:p w14:paraId="65564EDB" w14:textId="56C8F82C" w:rsidR="007328F3" w:rsidRPr="00AE1D14" w:rsidRDefault="00C83E39" w:rsidP="00C77E9C">
            <w:pPr>
              <w:jc w:val="center"/>
            </w:pPr>
            <w:r w:rsidRPr="00C83E39">
              <w:rPr>
                <w:noProof/>
              </w:rPr>
              <w:drawing>
                <wp:inline distT="0" distB="0" distL="0" distR="0" wp14:anchorId="667025C0" wp14:editId="37F1E6F6">
                  <wp:extent cx="3360000" cy="2520000"/>
                  <wp:effectExtent l="19050" t="19050" r="12065" b="13970"/>
                  <wp:docPr id="5" name="Picture 5" descr="X:\In Progress Files\Deepak Singh\July-Aug 2024\Riyadiya Agro Farms LLP\4th LIE Quarter Ending March\VIS(2024-25)-PL211-178-235\SiteImage\c_TimePhoto_20240802_13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Aug 2024\Riyadiya Agro Farms LLP\4th LIE Quarter Ending March\VIS(2024-25)-PL211-178-235\SiteImage\c_TimePhoto_20240802_13094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406" w:type="dxa"/>
            <w:vAlign w:val="center"/>
          </w:tcPr>
          <w:p w14:paraId="3B1C09DD" w14:textId="48DB57E0" w:rsidR="007328F3" w:rsidRPr="00AE1D14" w:rsidRDefault="00C83E39" w:rsidP="007C6BC0">
            <w:pPr>
              <w:jc w:val="center"/>
            </w:pPr>
            <w:r w:rsidRPr="00C83E39">
              <w:rPr>
                <w:noProof/>
              </w:rPr>
              <w:drawing>
                <wp:inline distT="0" distB="0" distL="0" distR="0" wp14:anchorId="6B003596" wp14:editId="55396CB4">
                  <wp:extent cx="3360000" cy="2520000"/>
                  <wp:effectExtent l="19050" t="19050" r="12065" b="13970"/>
                  <wp:docPr id="14" name="Picture 14" descr="X:\In Progress Files\Deepak Singh\July-Aug 2024\Riyadiya Agro Farms LLP\4th LIE Quarter Ending March\VIS(2024-25)-PL211-178-235\SiteImage\c_TimePhoto_20240802_13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Aug 2024\Riyadiya Agro Farms LLP\4th LIE Quarter Ending March\VIS(2024-25)-PL211-178-235\SiteImage\c_TimePhoto_20240802_1306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7328F3" w:rsidRPr="00AE1D14" w14:paraId="03808DAC" w14:textId="77777777" w:rsidTr="007B0CA1">
        <w:trPr>
          <w:trHeight w:val="18"/>
          <w:jc w:val="center"/>
        </w:trPr>
        <w:tc>
          <w:tcPr>
            <w:tcW w:w="5466" w:type="dxa"/>
            <w:vAlign w:val="center"/>
          </w:tcPr>
          <w:p w14:paraId="2208B19B" w14:textId="20A17932" w:rsidR="007328F3" w:rsidRPr="00AE1D14" w:rsidRDefault="00C83E39" w:rsidP="00C47B00">
            <w:pPr>
              <w:spacing w:before="100" w:beforeAutospacing="1" w:after="100" w:afterAutospacing="1"/>
              <w:rPr>
                <w:lang w:eastAsia="en-IN"/>
              </w:rPr>
            </w:pPr>
            <w:r w:rsidRPr="00C83E39">
              <w:rPr>
                <w:noProof/>
              </w:rPr>
              <w:drawing>
                <wp:inline distT="0" distB="0" distL="0" distR="0" wp14:anchorId="1E310B29" wp14:editId="4E7F68BC">
                  <wp:extent cx="3360000" cy="2520000"/>
                  <wp:effectExtent l="19050" t="19050" r="12065" b="13970"/>
                  <wp:docPr id="16" name="Picture 16" descr="X:\In Progress Files\Deepak Singh\July-Aug 2024\Riyadiya Agro Farms LLP\4th LIE Quarter Ending March\VIS(2024-25)-PL211-178-235\SiteImage\c_TimePhoto_20240802_13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Aug 2024\Riyadiya Agro Farms LLP\4th LIE Quarter Ending March\VIS(2024-25)-PL211-178-235\SiteImage\c_TimePhoto_20240802_13051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406" w:type="dxa"/>
            <w:vAlign w:val="center"/>
          </w:tcPr>
          <w:p w14:paraId="42925981" w14:textId="4A08369C" w:rsidR="007328F3" w:rsidRPr="00AE1D14" w:rsidRDefault="00C83E39" w:rsidP="00C77E9C">
            <w:pPr>
              <w:jc w:val="center"/>
            </w:pPr>
            <w:r w:rsidRPr="00C83E39">
              <w:rPr>
                <w:noProof/>
              </w:rPr>
              <w:drawing>
                <wp:inline distT="0" distB="0" distL="0" distR="0" wp14:anchorId="1ED49951" wp14:editId="0CAF6F86">
                  <wp:extent cx="3360000" cy="2520000"/>
                  <wp:effectExtent l="19050" t="19050" r="12065" b="13970"/>
                  <wp:docPr id="17" name="Picture 17" descr="X:\In Progress Files\Deepak Singh\July-Aug 2024\Riyadiya Agro Farms LLP\4th LIE Quarter Ending March\VIS(2024-25)-PL211-178-235\SiteImage\c_TimePhoto_20240802_12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Aug 2024\Riyadiya Agro Farms LLP\4th LIE Quarter Ending March\VIS(2024-25)-PL211-178-235\SiteImage\c_TimePhoto_20240802_1250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7328F3" w:rsidRPr="00FF5E82" w14:paraId="0296193D" w14:textId="77777777" w:rsidTr="007B0CA1">
        <w:trPr>
          <w:trHeight w:val="18"/>
          <w:jc w:val="center"/>
        </w:trPr>
        <w:tc>
          <w:tcPr>
            <w:tcW w:w="5466" w:type="dxa"/>
            <w:vAlign w:val="center"/>
          </w:tcPr>
          <w:p w14:paraId="75C7B0DC" w14:textId="6D9BE91F" w:rsidR="007328F3" w:rsidRPr="00AE1D14" w:rsidRDefault="00C83E39" w:rsidP="00C77E9C">
            <w:pPr>
              <w:jc w:val="center"/>
            </w:pPr>
            <w:r w:rsidRPr="00C83E39">
              <w:rPr>
                <w:noProof/>
              </w:rPr>
              <w:drawing>
                <wp:inline distT="0" distB="0" distL="0" distR="0" wp14:anchorId="510DDBCF" wp14:editId="21CB5ECD">
                  <wp:extent cx="3360000" cy="2520000"/>
                  <wp:effectExtent l="19050" t="19050" r="12065" b="13970"/>
                  <wp:docPr id="20" name="Picture 20" descr="X:\In Progress Files\Deepak Singh\July-Aug 2024\Riyadiya Agro Farms LLP\4th LIE Quarter Ending March\VIS(2024-25)-PL211-178-235\SiteImage\c_TimePhoto_20240802_124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uly-Aug 2024\Riyadiya Agro Farms LLP\4th LIE Quarter Ending March\VIS(2024-25)-PL211-178-235\SiteImage\c_TimePhoto_20240802_12452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406" w:type="dxa"/>
            <w:vAlign w:val="center"/>
          </w:tcPr>
          <w:p w14:paraId="08D8DCAA" w14:textId="665DE8A8" w:rsidR="007328F3" w:rsidRPr="00AE1D14" w:rsidRDefault="00C83E39" w:rsidP="00C77E9C">
            <w:pPr>
              <w:jc w:val="center"/>
            </w:pPr>
            <w:r w:rsidRPr="00C83E39">
              <w:rPr>
                <w:noProof/>
              </w:rPr>
              <w:drawing>
                <wp:inline distT="0" distB="0" distL="0" distR="0" wp14:anchorId="4D5492DB" wp14:editId="14790965">
                  <wp:extent cx="3360000" cy="2520000"/>
                  <wp:effectExtent l="19050" t="19050" r="12065" b="13970"/>
                  <wp:docPr id="21" name="Picture 21" descr="X:\In Progress Files\Deepak Singh\July-Aug 2024\Riyadiya Agro Farms LLP\4th LIE Quarter Ending March\VIS(2024-25)-PL211-178-235\SiteImage\c_TimePhoto_20240802_12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Deepak Singh\July-Aug 2024\Riyadiya Agro Farms LLP\4th LIE Quarter Ending March\VIS(2024-25)-PL211-178-235\SiteImage\c_TimePhoto_20240802_12415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bl>
    <w:p w14:paraId="7A52F2E1" w14:textId="77777777" w:rsidR="003F121E" w:rsidRPr="00FF5E82" w:rsidRDefault="003F121E" w:rsidP="007C6BC0">
      <w:pPr>
        <w:tabs>
          <w:tab w:val="left" w:pos="7237"/>
        </w:tabs>
        <w:rPr>
          <w:highlight w:val="yellow"/>
        </w:rPr>
      </w:pPr>
    </w:p>
    <w:p w14:paraId="3CF331BF" w14:textId="0C520C50" w:rsidR="00A73A77" w:rsidRPr="00FF5E82" w:rsidRDefault="003F121E" w:rsidP="00C83E39">
      <w:pPr>
        <w:spacing w:after="200" w:line="276" w:lineRule="auto"/>
        <w:rPr>
          <w:highlight w:val="yellow"/>
        </w:rPr>
      </w:pPr>
      <w:r w:rsidRPr="00FF5E82">
        <w:rPr>
          <w:highlight w:val="yellow"/>
        </w:rPr>
        <w:br w:type="page"/>
      </w:r>
    </w:p>
    <w:tbl>
      <w:tblPr>
        <w:tblStyle w:val="TableGrid"/>
        <w:tblW w:w="11112" w:type="dxa"/>
        <w:jc w:val="center"/>
        <w:tblLook w:val="04A0" w:firstRow="1" w:lastRow="0" w:firstColumn="1" w:lastColumn="0" w:noHBand="0" w:noVBand="1"/>
      </w:tblPr>
      <w:tblGrid>
        <w:gridCol w:w="5556"/>
        <w:gridCol w:w="5556"/>
      </w:tblGrid>
      <w:tr w:rsidR="003F121E" w:rsidRPr="00AE1D14" w14:paraId="1F52DC1B" w14:textId="77777777" w:rsidTr="007B0CA1">
        <w:trPr>
          <w:trHeight w:val="18"/>
          <w:jc w:val="center"/>
        </w:trPr>
        <w:tc>
          <w:tcPr>
            <w:tcW w:w="5556" w:type="dxa"/>
            <w:vAlign w:val="center"/>
          </w:tcPr>
          <w:p w14:paraId="4D912E80" w14:textId="6212BB9B" w:rsidR="003F121E" w:rsidRPr="00AE1D14" w:rsidRDefault="00C83E39" w:rsidP="00A73A77">
            <w:pPr>
              <w:jc w:val="center"/>
            </w:pPr>
            <w:r w:rsidRPr="00C83E39">
              <w:rPr>
                <w:noProof/>
              </w:rPr>
              <w:drawing>
                <wp:inline distT="0" distB="0" distL="0" distR="0" wp14:anchorId="047DFA35" wp14:editId="2972E3ED">
                  <wp:extent cx="3360000" cy="2520000"/>
                  <wp:effectExtent l="19050" t="19050" r="12065" b="13970"/>
                  <wp:docPr id="22" name="Picture 22" descr="X:\In Progress Files\Deepak Singh\July-Aug 2024\Riyadiya Agro Farms LLP\4th LIE Quarter Ending March\VIS(2024-25)-PL211-178-235\SiteImage\c_TC_02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Deepak Singh\July-Aug 2024\Riyadiya Agro Farms LLP\4th LIE Quarter Ending March\VIS(2024-25)-PL211-178-235\SiteImage\c_TC_0227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55B1C156" w14:textId="04174633" w:rsidR="003F121E" w:rsidRPr="00AE1D14" w:rsidRDefault="00C83E39" w:rsidP="00A73A77">
            <w:pPr>
              <w:jc w:val="center"/>
            </w:pPr>
            <w:r w:rsidRPr="00C83E39">
              <w:rPr>
                <w:noProof/>
              </w:rPr>
              <w:drawing>
                <wp:inline distT="0" distB="0" distL="0" distR="0" wp14:anchorId="0F57A824" wp14:editId="220C7294">
                  <wp:extent cx="3360000" cy="2520000"/>
                  <wp:effectExtent l="19050" t="19050" r="12065" b="13970"/>
                  <wp:docPr id="23" name="Picture 23" descr="X:\In Progress Files\Deepak Singh\July-Aug 2024\Riyadiya Agro Farms LLP\4th LIE Quarter Ending March\VIS(2024-25)-PL211-178-235\SiteImage\c_TimePhoto_20240802_13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Deepak Singh\July-Aug 2024\Riyadiya Agro Farms LLP\4th LIE Quarter Ending March\VIS(2024-25)-PL211-178-235\SiteImage\c_TimePhoto_20240802_13242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3F121E" w:rsidRPr="00AE1D14" w14:paraId="41875B7C" w14:textId="77777777" w:rsidTr="007B0CA1">
        <w:trPr>
          <w:trHeight w:val="18"/>
          <w:jc w:val="center"/>
        </w:trPr>
        <w:tc>
          <w:tcPr>
            <w:tcW w:w="5556" w:type="dxa"/>
            <w:vAlign w:val="center"/>
          </w:tcPr>
          <w:p w14:paraId="48D2C5CF" w14:textId="1F567BC4" w:rsidR="003F121E" w:rsidRPr="00AE1D14" w:rsidRDefault="00D7135F" w:rsidP="00A73A77">
            <w:pPr>
              <w:spacing w:before="100" w:beforeAutospacing="1" w:after="100" w:afterAutospacing="1"/>
              <w:jc w:val="center"/>
              <w:rPr>
                <w:lang w:eastAsia="en-IN"/>
              </w:rPr>
            </w:pPr>
            <w:r w:rsidRPr="00D7135F">
              <w:rPr>
                <w:noProof/>
              </w:rPr>
              <w:drawing>
                <wp:inline distT="0" distB="0" distL="0" distR="0" wp14:anchorId="4DDFD86C" wp14:editId="40055D2E">
                  <wp:extent cx="3360000" cy="2520000"/>
                  <wp:effectExtent l="19050" t="19050" r="12065" b="13970"/>
                  <wp:docPr id="24" name="Picture 24" descr="X:\In Progress Files\Deepak Singh\July-Aug 2024\Riyadiya Agro Farms LLP\4th LIE Quarter Ending March\VIS(2024-25)-PL211-178-235\SiteImage\c_TC_0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Deepak Singh\July-Aug 2024\Riyadiya Agro Farms LLP\4th LIE Quarter Ending March\VIS(2024-25)-PL211-178-235\SiteImage\c_TC_0222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58FB7369" w14:textId="1D32ED64" w:rsidR="003F121E" w:rsidRPr="00AE1D14" w:rsidRDefault="00D7135F" w:rsidP="00A73A77">
            <w:pPr>
              <w:jc w:val="center"/>
            </w:pPr>
            <w:r w:rsidRPr="00D7135F">
              <w:rPr>
                <w:noProof/>
              </w:rPr>
              <w:drawing>
                <wp:inline distT="0" distB="0" distL="0" distR="0" wp14:anchorId="2987AFD6" wp14:editId="16E961F3">
                  <wp:extent cx="3360000" cy="2520000"/>
                  <wp:effectExtent l="19050" t="19050" r="12065" b="13970"/>
                  <wp:docPr id="25" name="Picture 25" descr="X:\In Progress Files\Deepak Singh\July-Aug 2024\Riyadiya Agro Farms LLP\4th LIE Quarter Ending March\VIS(2024-25)-PL211-178-235\SiteImage\c_TimePhoto_20240802_13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Deepak Singh\July-Aug 2024\Riyadiya Agro Farms LLP\4th LIE Quarter Ending March\VIS(2024-25)-PL211-178-235\SiteImage\c_TimePhoto_20240802_13414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3F121E" w:rsidRPr="00FF5E82" w14:paraId="1034A879" w14:textId="77777777" w:rsidTr="00D7135F">
        <w:trPr>
          <w:trHeight w:val="4122"/>
          <w:jc w:val="center"/>
        </w:trPr>
        <w:tc>
          <w:tcPr>
            <w:tcW w:w="5556" w:type="dxa"/>
            <w:vAlign w:val="center"/>
          </w:tcPr>
          <w:p w14:paraId="00CD83CF" w14:textId="5C0F7053" w:rsidR="003F121E" w:rsidRPr="00AE1D14" w:rsidRDefault="00D7135F" w:rsidP="00A73A77">
            <w:pPr>
              <w:jc w:val="center"/>
            </w:pPr>
            <w:r w:rsidRPr="00D7135F">
              <w:rPr>
                <w:noProof/>
              </w:rPr>
              <w:drawing>
                <wp:inline distT="0" distB="0" distL="0" distR="0" wp14:anchorId="7AFA90FD" wp14:editId="2074A6BB">
                  <wp:extent cx="3360000" cy="2520000"/>
                  <wp:effectExtent l="19050" t="19050" r="12065" b="13970"/>
                  <wp:docPr id="26" name="Picture 26" descr="X:\In Progress Files\Deepak Singh\July-Aug 2024\Riyadiya Agro Farms LLP\4th LIE Quarter Ending March\VIS(2024-25)-PL211-178-235\SiteImage\c_TimePhoto_20240802_13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Deepak Singh\July-Aug 2024\Riyadiya Agro Farms LLP\4th LIE Quarter Ending March\VIS(2024-25)-PL211-178-235\SiteImage\c_TimePhoto_20240802_13434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674654EB" w14:textId="1C34CF24" w:rsidR="003F121E" w:rsidRPr="00AE1D14" w:rsidRDefault="00D7135F" w:rsidP="00A73A77">
            <w:pPr>
              <w:jc w:val="center"/>
            </w:pPr>
            <w:r w:rsidRPr="00D7135F">
              <w:rPr>
                <w:noProof/>
              </w:rPr>
              <w:drawing>
                <wp:inline distT="0" distB="0" distL="0" distR="0" wp14:anchorId="5C63DA4A" wp14:editId="7661E014">
                  <wp:extent cx="3360000" cy="2520000"/>
                  <wp:effectExtent l="19050" t="19050" r="12065" b="13970"/>
                  <wp:docPr id="27" name="Picture 27" descr="X:\In Progress Files\Deepak Singh\July-Aug 2024\Riyadiya Agro Farms LLP\4th LIE Quarter Ending March\VIS(2024-25)-PL211-178-235\SiteImage\c_TimePhoto_20240802_12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Deepak Singh\July-Aug 2024\Riyadiya Agro Farms LLP\4th LIE Quarter Ending March\VIS(2024-25)-PL211-178-235\SiteImage\c_TimePhoto_20240802_1226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bl>
    <w:p w14:paraId="4BB1DFD4" w14:textId="0F3FFFA9" w:rsidR="00545E61" w:rsidRPr="00FF5E82" w:rsidRDefault="00545E61" w:rsidP="00A73A77">
      <w:pPr>
        <w:tabs>
          <w:tab w:val="left" w:pos="7237"/>
        </w:tabs>
        <w:rPr>
          <w:highlight w:val="yellow"/>
        </w:rPr>
      </w:pPr>
    </w:p>
    <w:p w14:paraId="253F9D49" w14:textId="77777777" w:rsidR="00545E61" w:rsidRPr="00FF5E82" w:rsidRDefault="00545E61">
      <w:pPr>
        <w:spacing w:after="200" w:line="276" w:lineRule="auto"/>
        <w:rPr>
          <w:highlight w:val="yellow"/>
        </w:rPr>
      </w:pPr>
      <w:r w:rsidRPr="00FF5E82">
        <w:rPr>
          <w:highlight w:val="yellow"/>
        </w:rPr>
        <w:br w:type="page"/>
      </w:r>
    </w:p>
    <w:tbl>
      <w:tblPr>
        <w:tblStyle w:val="TableGrid"/>
        <w:tblW w:w="11112" w:type="dxa"/>
        <w:jc w:val="center"/>
        <w:tblLook w:val="04A0" w:firstRow="1" w:lastRow="0" w:firstColumn="1" w:lastColumn="0" w:noHBand="0" w:noVBand="1"/>
      </w:tblPr>
      <w:tblGrid>
        <w:gridCol w:w="5556"/>
        <w:gridCol w:w="5556"/>
      </w:tblGrid>
      <w:tr w:rsidR="00545E61" w:rsidRPr="00AE1D14" w14:paraId="19DA22E5" w14:textId="77777777" w:rsidTr="007B0CA1">
        <w:trPr>
          <w:trHeight w:val="18"/>
          <w:jc w:val="center"/>
        </w:trPr>
        <w:tc>
          <w:tcPr>
            <w:tcW w:w="5556" w:type="dxa"/>
            <w:vAlign w:val="center"/>
          </w:tcPr>
          <w:p w14:paraId="1481B76A" w14:textId="35C6BB3B" w:rsidR="00545E61" w:rsidRPr="00AE1D14" w:rsidRDefault="00D7135F" w:rsidP="00D87242">
            <w:pPr>
              <w:jc w:val="center"/>
            </w:pPr>
            <w:r w:rsidRPr="00D7135F">
              <w:rPr>
                <w:noProof/>
              </w:rPr>
              <w:drawing>
                <wp:inline distT="0" distB="0" distL="0" distR="0" wp14:anchorId="1D20C7FB" wp14:editId="7B291F24">
                  <wp:extent cx="3360000" cy="2520000"/>
                  <wp:effectExtent l="19050" t="19050" r="12065" b="13970"/>
                  <wp:docPr id="28" name="Picture 28" descr="X:\In Progress Files\Deepak Singh\July-Aug 2024\Riyadiya Agro Farms LLP\4th LIE Quarter Ending March\VIS(2024-25)-PL211-178-235\SiteImage\c_TimePhoto_20240802_122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Deepak Singh\July-Aug 2024\Riyadiya Agro Farms LLP\4th LIE Quarter Ending March\VIS(2024-25)-PL211-178-235\SiteImage\c_TimePhoto_20240802_12274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4F661255" w14:textId="6426CE2D" w:rsidR="00545E61" w:rsidRPr="00AE1D14" w:rsidRDefault="00D7135F" w:rsidP="00D87242">
            <w:pPr>
              <w:jc w:val="center"/>
            </w:pPr>
            <w:r w:rsidRPr="00D7135F">
              <w:rPr>
                <w:noProof/>
              </w:rPr>
              <w:drawing>
                <wp:inline distT="0" distB="0" distL="0" distR="0" wp14:anchorId="5D6E3FDB" wp14:editId="50F93491">
                  <wp:extent cx="3360000" cy="2520000"/>
                  <wp:effectExtent l="19050" t="19050" r="12065" b="13970"/>
                  <wp:docPr id="29" name="Picture 29" descr="X:\In Progress Files\Deepak Singh\July-Aug 2024\Riyadiya Agro Farms LLP\4th LIE Quarter Ending March\VIS(2024-25)-PL211-178-235\SiteImage\c_TC_02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In Progress Files\Deepak Singh\July-Aug 2024\Riyadiya Agro Farms LLP\4th LIE Quarter Ending March\VIS(2024-25)-PL211-178-235\SiteImage\c_TC_022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545E61" w:rsidRPr="00AE1D14" w14:paraId="384CB513" w14:textId="77777777" w:rsidTr="007B0CA1">
        <w:trPr>
          <w:trHeight w:val="18"/>
          <w:jc w:val="center"/>
        </w:trPr>
        <w:tc>
          <w:tcPr>
            <w:tcW w:w="5556" w:type="dxa"/>
            <w:vAlign w:val="center"/>
          </w:tcPr>
          <w:p w14:paraId="607960C3" w14:textId="1E764BE9" w:rsidR="00545E61" w:rsidRPr="00AE1D14" w:rsidRDefault="00D7135F" w:rsidP="00545E61">
            <w:pPr>
              <w:pStyle w:val="NoSpacing"/>
              <w:rPr>
                <w:lang w:eastAsia="en-IN"/>
              </w:rPr>
            </w:pPr>
            <w:r w:rsidRPr="00D7135F">
              <w:rPr>
                <w:noProof/>
              </w:rPr>
              <w:drawing>
                <wp:inline distT="0" distB="0" distL="0" distR="0" wp14:anchorId="7D1DA21D" wp14:editId="7C6D928F">
                  <wp:extent cx="3360000" cy="2520000"/>
                  <wp:effectExtent l="19050" t="19050" r="12065" b="13970"/>
                  <wp:docPr id="30" name="Picture 30" descr="X:\In Progress Files\Deepak Singh\July-Aug 2024\Riyadiya Agro Farms LLP\4th LIE Quarter Ending March\VIS(2024-25)-PL211-178-235\SiteImage\c_TC_0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 Progress Files\Deepak Singh\July-Aug 2024\Riyadiya Agro Farms LLP\4th LIE Quarter Ending March\VIS(2024-25)-PL211-178-235\SiteImage\c_TC_0220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2B82142C" w14:textId="2C0ED5F5" w:rsidR="00545E61" w:rsidRPr="00AE1D14" w:rsidRDefault="00D7135F" w:rsidP="00D87242">
            <w:pPr>
              <w:jc w:val="center"/>
            </w:pPr>
            <w:r w:rsidRPr="00D7135F">
              <w:rPr>
                <w:noProof/>
              </w:rPr>
              <w:drawing>
                <wp:inline distT="0" distB="0" distL="0" distR="0" wp14:anchorId="581480A3" wp14:editId="4694F81F">
                  <wp:extent cx="3360000" cy="2520000"/>
                  <wp:effectExtent l="19050" t="19050" r="12065" b="13970"/>
                  <wp:docPr id="31" name="Picture 31" descr="X:\In Progress Files\Deepak Singh\July-Aug 2024\Riyadiya Agro Farms LLP\4th LIE Quarter Ending March\VIS(2024-25)-PL211-178-235\SiteImage\c_TC_0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In Progress Files\Deepak Singh\July-Aug 2024\Riyadiya Agro Farms LLP\4th LIE Quarter Ending March\VIS(2024-25)-PL211-178-235\SiteImage\c_TC_0221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545E61" w:rsidRPr="00FF5E82" w14:paraId="7DA77EC4" w14:textId="77777777" w:rsidTr="007B0CA1">
        <w:trPr>
          <w:trHeight w:val="18"/>
          <w:jc w:val="center"/>
        </w:trPr>
        <w:tc>
          <w:tcPr>
            <w:tcW w:w="5556" w:type="dxa"/>
            <w:vAlign w:val="center"/>
          </w:tcPr>
          <w:p w14:paraId="71CB729D" w14:textId="0E40F572" w:rsidR="00545E61" w:rsidRPr="00AE1D14" w:rsidRDefault="00D87242" w:rsidP="00D87242">
            <w:pPr>
              <w:jc w:val="center"/>
            </w:pPr>
            <w:r w:rsidRPr="00AE1D14">
              <w:rPr>
                <w:lang w:val="en-IN"/>
              </w:rPr>
              <w:br w:type="page"/>
            </w:r>
            <w:r w:rsidR="00D7135F" w:rsidRPr="00D7135F">
              <w:rPr>
                <w:noProof/>
              </w:rPr>
              <w:drawing>
                <wp:inline distT="0" distB="0" distL="0" distR="0" wp14:anchorId="03F052B3" wp14:editId="3DF94F99">
                  <wp:extent cx="3360000" cy="2520000"/>
                  <wp:effectExtent l="19050" t="19050" r="12065" b="13970"/>
                  <wp:docPr id="32" name="Picture 32" descr="X:\In Progress Files\Deepak Singh\July-Aug 2024\Riyadiya Agro Farms LLP\4th LIE Quarter Ending March\VIS(2024-25)-PL211-178-235\SiteImage\c_TC_0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Deepak Singh\July-Aug 2024\Riyadiya Agro Farms LLP\4th LIE Quarter Ending March\VIS(2024-25)-PL211-178-235\SiteImage\c_TC_0231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24F8F3A3" w14:textId="302BFE09" w:rsidR="00545E61" w:rsidRPr="00AE1D14" w:rsidRDefault="00D7135F" w:rsidP="00D87242">
            <w:pPr>
              <w:jc w:val="center"/>
            </w:pPr>
            <w:r w:rsidRPr="00D7135F">
              <w:rPr>
                <w:noProof/>
              </w:rPr>
              <w:drawing>
                <wp:inline distT="0" distB="0" distL="0" distR="0" wp14:anchorId="139B8C98" wp14:editId="062F8CD2">
                  <wp:extent cx="3360000" cy="2520000"/>
                  <wp:effectExtent l="19050" t="19050" r="12065" b="13970"/>
                  <wp:docPr id="33" name="Picture 33" descr="X:\In Progress Files\Deepak Singh\July-Aug 2024\Riyadiya Agro Farms LLP\4th LIE Quarter Ending March\VIS(2024-25)-PL211-178-235\SiteImage\c_TimePhoto_20240802_13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In Progress Files\Deepak Singh\July-Aug 2024\Riyadiya Agro Farms LLP\4th LIE Quarter Ending March\VIS(2024-25)-PL211-178-235\SiteImage\c_TimePhoto_20240802_13285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bl>
    <w:p w14:paraId="2617C577" w14:textId="125C2177" w:rsidR="00545E61" w:rsidRPr="00FF5E82" w:rsidRDefault="00545E61" w:rsidP="00545E61">
      <w:pPr>
        <w:spacing w:before="100" w:beforeAutospacing="1" w:after="100" w:afterAutospacing="1"/>
        <w:rPr>
          <w:highlight w:val="yellow"/>
          <w:lang w:eastAsia="en-IN"/>
        </w:rPr>
      </w:pPr>
    </w:p>
    <w:p w14:paraId="31648F84" w14:textId="31D925F7" w:rsidR="000C0598" w:rsidRPr="00AE1D14" w:rsidRDefault="000C0598" w:rsidP="00D7135F">
      <w:pPr>
        <w:rPr>
          <w:rFonts w:ascii="Arial" w:hAnsi="Arial" w:cs="Arial"/>
          <w:b/>
          <w:sz w:val="26"/>
          <w:szCs w:val="26"/>
          <w:u w:val="single"/>
        </w:rPr>
      </w:pPr>
    </w:p>
    <w:p w14:paraId="743E8A70" w14:textId="66A1C968" w:rsidR="00D87242" w:rsidRPr="00FF5E82" w:rsidRDefault="00D87242" w:rsidP="00A73A77">
      <w:pPr>
        <w:tabs>
          <w:tab w:val="left" w:pos="7237"/>
        </w:tabs>
        <w:rPr>
          <w:noProof/>
          <w:highlight w:val="yellow"/>
          <w:lang w:eastAsia="en-IN"/>
        </w:rPr>
      </w:pPr>
    </w:p>
    <w:tbl>
      <w:tblPr>
        <w:tblStyle w:val="TableGrid"/>
        <w:tblW w:w="11112" w:type="dxa"/>
        <w:jc w:val="center"/>
        <w:tblLook w:val="04A0" w:firstRow="1" w:lastRow="0" w:firstColumn="1" w:lastColumn="0" w:noHBand="0" w:noVBand="1"/>
      </w:tblPr>
      <w:tblGrid>
        <w:gridCol w:w="5556"/>
        <w:gridCol w:w="5556"/>
      </w:tblGrid>
      <w:tr w:rsidR="00D87242" w:rsidRPr="00AE1D14" w14:paraId="60C651F0" w14:textId="77777777" w:rsidTr="007B0CA1">
        <w:trPr>
          <w:trHeight w:val="18"/>
          <w:jc w:val="center"/>
        </w:trPr>
        <w:tc>
          <w:tcPr>
            <w:tcW w:w="5556" w:type="dxa"/>
            <w:vAlign w:val="center"/>
          </w:tcPr>
          <w:p w14:paraId="7ED7FE2B" w14:textId="4258CE63" w:rsidR="00D87242" w:rsidRPr="00AE1D14" w:rsidRDefault="00CB7E31" w:rsidP="00D87242">
            <w:pPr>
              <w:jc w:val="center"/>
            </w:pPr>
            <w:r w:rsidRPr="00CB7E31">
              <w:rPr>
                <w:noProof/>
              </w:rPr>
              <w:drawing>
                <wp:inline distT="0" distB="0" distL="0" distR="0" wp14:anchorId="337FFBAB" wp14:editId="326CE1C5">
                  <wp:extent cx="3360000" cy="2520000"/>
                  <wp:effectExtent l="19050" t="19050" r="12065" b="13970"/>
                  <wp:docPr id="34" name="Picture 34" descr="X:\In Progress Files\Deepak Singh\July-Aug 2024\Riyadiya Agro Farms LLP\4th LIE Quarter Ending March\VIS(2024-25)-PL211-178-235\SiteImage\c_TimePhoto_20240802_13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In Progress Files\Deepak Singh\July-Aug 2024\Riyadiya Agro Farms LLP\4th LIE Quarter Ending March\VIS(2024-25)-PL211-178-235\SiteImage\c_TimePhoto_20240802_13131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3F3EA17F" w14:textId="545B1776" w:rsidR="00D87242" w:rsidRPr="00AE1D14" w:rsidRDefault="00CB7E31" w:rsidP="00D87242">
            <w:pPr>
              <w:jc w:val="center"/>
            </w:pPr>
            <w:r w:rsidRPr="00CB7E31">
              <w:rPr>
                <w:noProof/>
              </w:rPr>
              <w:drawing>
                <wp:inline distT="0" distB="0" distL="0" distR="0" wp14:anchorId="18A5B0C8" wp14:editId="775F2C98">
                  <wp:extent cx="3360000" cy="2520000"/>
                  <wp:effectExtent l="19050" t="19050" r="12065" b="13970"/>
                  <wp:docPr id="35" name="Picture 35" descr="X:\In Progress Files\Deepak Singh\July-Aug 2024\Riyadiya Agro Farms LLP\4th LIE Quarter Ending March\VIS(2024-25)-PL211-178-235\SiteImage\c_TimePhoto_20240802_13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In Progress Files\Deepak Singh\July-Aug 2024\Riyadiya Agro Farms LLP\4th LIE Quarter Ending March\VIS(2024-25)-PL211-178-235\SiteImage\c_TimePhoto_20240802_13230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D87242" w:rsidRPr="00AE1D14" w14:paraId="766FE333" w14:textId="77777777" w:rsidTr="007B0CA1">
        <w:trPr>
          <w:trHeight w:val="342"/>
          <w:jc w:val="center"/>
        </w:trPr>
        <w:tc>
          <w:tcPr>
            <w:tcW w:w="5556" w:type="dxa"/>
            <w:vAlign w:val="center"/>
          </w:tcPr>
          <w:p w14:paraId="334244FF" w14:textId="78EAE91A" w:rsidR="00D87242" w:rsidRPr="00AE1D14" w:rsidRDefault="00CB7E31" w:rsidP="00D87242">
            <w:pPr>
              <w:pStyle w:val="NoSpacing"/>
              <w:jc w:val="center"/>
              <w:rPr>
                <w:lang w:eastAsia="en-IN"/>
              </w:rPr>
            </w:pPr>
            <w:r w:rsidRPr="00CB7E31">
              <w:rPr>
                <w:noProof/>
              </w:rPr>
              <w:drawing>
                <wp:inline distT="0" distB="0" distL="0" distR="0" wp14:anchorId="6471E7FA" wp14:editId="6B549C05">
                  <wp:extent cx="3360000" cy="2520000"/>
                  <wp:effectExtent l="19050" t="19050" r="12065" b="13970"/>
                  <wp:docPr id="36" name="Picture 36" descr="X:\In Progress Files\Deepak Singh\July-Aug 2024\Riyadiya Agro Farms LLP\4th LIE Quarter Ending March\VIS(2024-25)-PL211-178-235\SiteImage\c_TimePhoto_20240802_15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In Progress Files\Deepak Singh\July-Aug 2024\Riyadiya Agro Farms LLP\4th LIE Quarter Ending March\VIS(2024-25)-PL211-178-235\SiteImage\c_TimePhoto_20240802_15104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105DB831" w14:textId="2ACD2584" w:rsidR="00D87242" w:rsidRPr="00AE1D14" w:rsidRDefault="00CB7E31" w:rsidP="00D87242">
            <w:pPr>
              <w:jc w:val="center"/>
            </w:pPr>
            <w:r w:rsidRPr="00CB7E31">
              <w:rPr>
                <w:noProof/>
              </w:rPr>
              <w:drawing>
                <wp:inline distT="0" distB="0" distL="0" distR="0" wp14:anchorId="61E6F159" wp14:editId="41EA3175">
                  <wp:extent cx="3360000" cy="2520000"/>
                  <wp:effectExtent l="19050" t="19050" r="12065" b="13970"/>
                  <wp:docPr id="37" name="Picture 37" descr="X:\In Progress Files\Deepak Singh\July-Aug 2024\Riyadiya Agro Farms LLP\4th LIE Quarter Ending March\VIS(2024-25)-PL211-178-235\SiteImage\c_TC_02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In Progress Files\Deepak Singh\July-Aug 2024\Riyadiya Agro Farms LLP\4th LIE Quarter Ending March\VIS(2024-25)-PL211-178-235\SiteImage\c_TC_0230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D87242" w:rsidRPr="00FF5E82" w14:paraId="3427B3A8" w14:textId="77777777" w:rsidTr="007B0CA1">
        <w:trPr>
          <w:trHeight w:val="18"/>
          <w:jc w:val="center"/>
        </w:trPr>
        <w:tc>
          <w:tcPr>
            <w:tcW w:w="5556" w:type="dxa"/>
            <w:vAlign w:val="center"/>
          </w:tcPr>
          <w:p w14:paraId="3D6C0C98" w14:textId="0C9773E6" w:rsidR="00D87242" w:rsidRPr="00AE1D14" w:rsidRDefault="00D87242" w:rsidP="004A4FFF">
            <w:pPr>
              <w:jc w:val="center"/>
            </w:pPr>
            <w:r w:rsidRPr="00AE1D14">
              <w:rPr>
                <w:lang w:val="en-IN"/>
              </w:rPr>
              <w:br w:type="page"/>
            </w:r>
            <w:r w:rsidR="00CB7E31" w:rsidRPr="00CB7E31">
              <w:rPr>
                <w:noProof/>
              </w:rPr>
              <w:drawing>
                <wp:inline distT="0" distB="0" distL="0" distR="0" wp14:anchorId="6454F263" wp14:editId="3763F150">
                  <wp:extent cx="3360000" cy="2520000"/>
                  <wp:effectExtent l="19050" t="19050" r="12065" b="13970"/>
                  <wp:docPr id="38" name="Picture 38" descr="X:\In Progress Files\Deepak Singh\July-Aug 2024\Riyadiya Agro Farms LLP\4th LIE Quarter Ending March\VIS(2024-25)-PL211-178-235\SiteImage\c_TC_02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In Progress Files\Deepak Singh\July-Aug 2024\Riyadiya Agro Farms LLP\4th LIE Quarter Ending March\VIS(2024-25)-PL211-178-235\SiteImage\c_TC_0223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56" w:type="dxa"/>
            <w:vAlign w:val="center"/>
          </w:tcPr>
          <w:p w14:paraId="752C00CD" w14:textId="37467A85" w:rsidR="00D87242" w:rsidRPr="00AE1D14" w:rsidRDefault="00CB7E31" w:rsidP="00D87242">
            <w:pPr>
              <w:jc w:val="center"/>
            </w:pPr>
            <w:r w:rsidRPr="00CB7E31">
              <w:rPr>
                <w:noProof/>
              </w:rPr>
              <w:drawing>
                <wp:inline distT="0" distB="0" distL="0" distR="0" wp14:anchorId="15626AB9" wp14:editId="1982CAC4">
                  <wp:extent cx="3360000" cy="2520000"/>
                  <wp:effectExtent l="19050" t="19050" r="12065" b="13970"/>
                  <wp:docPr id="39" name="Picture 39" descr="X:\In Progress Files\Deepak Singh\July-Aug 2024\Riyadiya Agro Farms LLP\4th LIE Quarter Ending March\VIS(2024-25)-PL211-178-235\SiteImage\c_TimePhoto_20240802_123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In Progress Files\Deepak Singh\July-Aug 2024\Riyadiya Agro Farms LLP\4th LIE Quarter Ending March\VIS(2024-25)-PL211-178-235\SiteImage\c_TimePhoto_20240802_12365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bl>
    <w:p w14:paraId="47AA1EC7" w14:textId="77777777" w:rsidR="00D87242" w:rsidRPr="00FF5E82" w:rsidRDefault="00D87242" w:rsidP="00A73A77">
      <w:pPr>
        <w:tabs>
          <w:tab w:val="left" w:pos="7237"/>
        </w:tabs>
        <w:rPr>
          <w:noProof/>
          <w:highlight w:val="yellow"/>
          <w:lang w:eastAsia="en-IN"/>
        </w:rPr>
      </w:pPr>
    </w:p>
    <w:p w14:paraId="646BA3BD" w14:textId="77777777" w:rsidR="00D87242" w:rsidRPr="00FF5E82" w:rsidRDefault="00D87242" w:rsidP="00A73A77">
      <w:pPr>
        <w:tabs>
          <w:tab w:val="left" w:pos="7237"/>
        </w:tabs>
        <w:rPr>
          <w:noProof/>
          <w:highlight w:val="yellow"/>
          <w:lang w:eastAsia="en-IN"/>
        </w:rPr>
      </w:pPr>
    </w:p>
    <w:p w14:paraId="107575A3" w14:textId="77777777" w:rsidR="00D87242" w:rsidRPr="00FF5E82" w:rsidRDefault="00D87242" w:rsidP="00A73A77">
      <w:pPr>
        <w:tabs>
          <w:tab w:val="left" w:pos="7237"/>
        </w:tabs>
        <w:rPr>
          <w:noProof/>
          <w:highlight w:val="yellow"/>
          <w:lang w:eastAsia="en-IN"/>
        </w:rPr>
      </w:pPr>
    </w:p>
    <w:p w14:paraId="052E97E1" w14:textId="64B144EF" w:rsidR="00D87242" w:rsidRPr="00AE1D14" w:rsidRDefault="00D87242" w:rsidP="000C0598">
      <w:pPr>
        <w:jc w:val="center"/>
        <w:rPr>
          <w:rFonts w:ascii="Arial" w:hAnsi="Arial" w:cs="Arial"/>
          <w:b/>
          <w:sz w:val="26"/>
          <w:szCs w:val="26"/>
          <w:u w:val="single"/>
        </w:rPr>
      </w:pPr>
    </w:p>
    <w:tbl>
      <w:tblPr>
        <w:tblStyle w:val="TableGrid"/>
        <w:tblW w:w="11124" w:type="dxa"/>
        <w:jc w:val="center"/>
        <w:tblLook w:val="04A0" w:firstRow="1" w:lastRow="0" w:firstColumn="1" w:lastColumn="0" w:noHBand="0" w:noVBand="1"/>
      </w:tblPr>
      <w:tblGrid>
        <w:gridCol w:w="5562"/>
        <w:gridCol w:w="5562"/>
      </w:tblGrid>
      <w:tr w:rsidR="004A4FFF" w:rsidRPr="00FF5E82" w14:paraId="078834D9" w14:textId="77777777" w:rsidTr="007B0CA1">
        <w:trPr>
          <w:trHeight w:val="20"/>
          <w:jc w:val="center"/>
        </w:trPr>
        <w:tc>
          <w:tcPr>
            <w:tcW w:w="5562" w:type="dxa"/>
            <w:vAlign w:val="center"/>
          </w:tcPr>
          <w:p w14:paraId="79D6A635" w14:textId="5267F07F" w:rsidR="004A4FFF" w:rsidRPr="00FF5E82" w:rsidRDefault="00CB7E31" w:rsidP="007B0CA1">
            <w:pPr>
              <w:rPr>
                <w:highlight w:val="yellow"/>
              </w:rPr>
            </w:pPr>
            <w:r w:rsidRPr="00CB7E31">
              <w:rPr>
                <w:noProof/>
              </w:rPr>
              <w:drawing>
                <wp:inline distT="0" distB="0" distL="0" distR="0" wp14:anchorId="7783A8BE" wp14:editId="3A074FF8">
                  <wp:extent cx="3360000" cy="2520000"/>
                  <wp:effectExtent l="19050" t="19050" r="12065" b="13970"/>
                  <wp:docPr id="40" name="Picture 40" descr="X:\In Progress Files\Deepak Singh\July-Aug 2024\Riyadiya Agro Farms LLP\4th LIE Quarter Ending March\VIS(2024-25)-PL211-178-235\SiteImage\c_TC_02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In Progress Files\Deepak Singh\July-Aug 2024\Riyadiya Agro Farms LLP\4th LIE Quarter Ending March\VIS(2024-25)-PL211-178-235\SiteImage\c_TC_0227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62" w:type="dxa"/>
            <w:vAlign w:val="center"/>
          </w:tcPr>
          <w:p w14:paraId="3AB331BF" w14:textId="62C297F4" w:rsidR="004A4FFF" w:rsidRPr="00FF5E82" w:rsidRDefault="00CB7E31" w:rsidP="000C0598">
            <w:pPr>
              <w:spacing w:line="276" w:lineRule="auto"/>
              <w:jc w:val="center"/>
              <w:rPr>
                <w:highlight w:val="yellow"/>
              </w:rPr>
            </w:pPr>
            <w:r w:rsidRPr="00CB7E31">
              <w:rPr>
                <w:noProof/>
              </w:rPr>
              <w:drawing>
                <wp:inline distT="0" distB="0" distL="0" distR="0" wp14:anchorId="3BA4CE53" wp14:editId="70E45583">
                  <wp:extent cx="3360000" cy="2520000"/>
                  <wp:effectExtent l="19050" t="19050" r="12065" b="13970"/>
                  <wp:docPr id="41" name="Picture 41" descr="X:\In Progress Files\Deepak Singh\July-Aug 2024\Riyadiya Agro Farms LLP\4th LIE Quarter Ending March\VIS(2024-25)-PL211-178-235\SiteImage\c_TC_02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X:\In Progress Files\Deepak Singh\July-Aug 2024\Riyadiya Agro Farms LLP\4th LIE Quarter Ending March\VIS(2024-25)-PL211-178-235\SiteImage\c_TC_0228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4A4FFF" w:rsidRPr="00AE1D14" w14:paraId="0F593BB2" w14:textId="77777777" w:rsidTr="007B0CA1">
        <w:trPr>
          <w:trHeight w:val="412"/>
          <w:jc w:val="center"/>
        </w:trPr>
        <w:tc>
          <w:tcPr>
            <w:tcW w:w="5562" w:type="dxa"/>
            <w:vAlign w:val="center"/>
          </w:tcPr>
          <w:p w14:paraId="0F600EC0" w14:textId="1753A7C3" w:rsidR="004A4FFF" w:rsidRPr="00AE1D14" w:rsidRDefault="00CB7E31" w:rsidP="000C0598">
            <w:pPr>
              <w:pStyle w:val="NoSpacing"/>
              <w:spacing w:line="276" w:lineRule="auto"/>
              <w:jc w:val="center"/>
              <w:rPr>
                <w:lang w:eastAsia="en-IN"/>
              </w:rPr>
            </w:pPr>
            <w:r w:rsidRPr="00CB7E31">
              <w:rPr>
                <w:noProof/>
              </w:rPr>
              <w:drawing>
                <wp:inline distT="0" distB="0" distL="0" distR="0" wp14:anchorId="536D6B58" wp14:editId="223819EA">
                  <wp:extent cx="3360000" cy="2520000"/>
                  <wp:effectExtent l="19050" t="19050" r="12065" b="13970"/>
                  <wp:docPr id="42" name="Picture 42" descr="X:\In Progress Files\Deepak Singh\July-Aug 2024\Riyadiya Agro Farms LLP\4th LIE Quarter Ending March\VIS(2024-25)-PL211-178-235\SiteImage\c_TC_02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In Progress Files\Deepak Singh\July-Aug 2024\Riyadiya Agro Farms LLP\4th LIE Quarter Ending March\VIS(2024-25)-PL211-178-235\SiteImage\c_TC_0229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562" w:type="dxa"/>
            <w:vAlign w:val="center"/>
          </w:tcPr>
          <w:p w14:paraId="73228BC7" w14:textId="3F9F90CE" w:rsidR="004A4FFF" w:rsidRPr="00AE1D14" w:rsidRDefault="00CB7E31" w:rsidP="000C0598">
            <w:pPr>
              <w:spacing w:line="276" w:lineRule="auto"/>
              <w:jc w:val="center"/>
            </w:pPr>
            <w:r w:rsidRPr="00CB7E31">
              <w:rPr>
                <w:noProof/>
              </w:rPr>
              <w:drawing>
                <wp:inline distT="0" distB="0" distL="0" distR="0" wp14:anchorId="186E1C0D" wp14:editId="2CB4665B">
                  <wp:extent cx="3360000" cy="2520000"/>
                  <wp:effectExtent l="19050" t="19050" r="12065" b="13970"/>
                  <wp:docPr id="43" name="Picture 43" descr="X:\In Progress Files\Deepak Singh\July-Aug 2024\Riyadiya Agro Farms LLP\4th LIE Quarter Ending March\VIS(2024-25)-PL211-178-235\SiteImage\c_TC_02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In Progress Files\Deepak Singh\July-Aug 2024\Riyadiya Agro Farms LLP\4th LIE Quarter Ending March\VIS(2024-25)-PL211-178-235\SiteImage\c_TC_0233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bl>
    <w:p w14:paraId="15D3F568" w14:textId="3ADEE404" w:rsidR="004A4FFF" w:rsidRPr="00AE1D14" w:rsidRDefault="004A4FFF"/>
    <w:sectPr w:rsidR="004A4FFF" w:rsidRPr="00AE1D14" w:rsidSect="00DB6582">
      <w:headerReference w:type="default" r:id="rId52"/>
      <w:footerReference w:type="even" r:id="rId53"/>
      <w:footerReference w:type="default" r:id="rId54"/>
      <w:pgSz w:w="11909" w:h="16834" w:code="9"/>
      <w:pgMar w:top="144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6B7145" w14:textId="77777777" w:rsidR="00710994" w:rsidRDefault="00710994" w:rsidP="00B45C28">
      <w:r>
        <w:separator/>
      </w:r>
    </w:p>
  </w:endnote>
  <w:endnote w:type="continuationSeparator" w:id="0">
    <w:p w14:paraId="6408A1FB" w14:textId="77777777" w:rsidR="00710994" w:rsidRDefault="00710994"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4EF5A" w14:textId="77777777" w:rsidR="00710994" w:rsidRDefault="00710994"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710994" w:rsidRDefault="00710994" w:rsidP="009D470B">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highlight w:val="yellow"/>
      </w:rPr>
      <w:id w:val="656892659"/>
      <w:docPartObj>
        <w:docPartGallery w:val="Page Numbers (Bottom of Page)"/>
        <w:docPartUnique/>
      </w:docPartObj>
    </w:sdtPr>
    <w:sdtEndPr>
      <w:rPr>
        <w:highlight w:val="none"/>
      </w:rPr>
    </w:sdtEndPr>
    <w:sdtContent>
      <w:sdt>
        <w:sdtPr>
          <w:rPr>
            <w:highlight w:val="yellow"/>
          </w:rPr>
          <w:id w:val="1405037330"/>
          <w:docPartObj>
            <w:docPartGallery w:val="Page Numbers (Top of Page)"/>
            <w:docPartUnique/>
          </w:docPartObj>
        </w:sdtPr>
        <w:sdtEndPr>
          <w:rPr>
            <w:highlight w:val="none"/>
          </w:rPr>
        </w:sdtEndPr>
        <w:sdtContent>
          <w:p w14:paraId="081F5639" w14:textId="1925E995" w:rsidR="00710994" w:rsidRDefault="00710994" w:rsidP="000734B2">
            <w:pPr>
              <w:pStyle w:val="Footer"/>
              <w:tabs>
                <w:tab w:val="clear" w:pos="8640"/>
                <w:tab w:val="right" w:pos="9214"/>
              </w:tabs>
              <w:ind w:left="-284"/>
              <w:jc w:val="center"/>
            </w:pPr>
            <w:r w:rsidRPr="00BE16F9">
              <w:rPr>
                <w:noProof/>
                <w:color w:val="0F243E" w:themeColor="text2" w:themeShade="80"/>
                <w:highlight w:val="yellow"/>
                <w:lang w:val="en-US"/>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847859854"/>
                <w:docPartObj>
                  <w:docPartGallery w:val="Page Numbers (Top of Page)"/>
                  <w:docPartUnique/>
                </w:docPartObj>
              </w:sdtPr>
              <w:sdtEndPr>
                <w:rPr>
                  <w:highlight w:val="none"/>
                </w:rPr>
              </w:sdtEndPr>
              <w:sdtContent>
                <w:r w:rsidRPr="005D6CD3">
                  <w:rPr>
                    <w:rFonts w:ascii="Arial" w:hAnsi="Arial" w:cs="Arial"/>
                    <w:b/>
                    <w:sz w:val="22"/>
                    <w:szCs w:val="22"/>
                  </w:rPr>
                  <w:t>VIS</w:t>
                </w:r>
                <w:r>
                  <w:rPr>
                    <w:rFonts w:ascii="Arial" w:hAnsi="Arial" w:cs="Arial"/>
                    <w:b/>
                    <w:sz w:val="22"/>
                    <w:szCs w:val="22"/>
                  </w:rPr>
                  <w:t xml:space="preserve"> </w:t>
                </w:r>
                <w:r w:rsidRPr="005D6CD3">
                  <w:rPr>
                    <w:rFonts w:ascii="Arial" w:hAnsi="Arial" w:cs="Arial"/>
                    <w:b/>
                    <w:sz w:val="22"/>
                    <w:szCs w:val="22"/>
                  </w:rPr>
                  <w:t>(202</w:t>
                </w:r>
                <w:r>
                  <w:rPr>
                    <w:rFonts w:ascii="Arial" w:hAnsi="Arial" w:cs="Arial"/>
                    <w:b/>
                    <w:sz w:val="22"/>
                    <w:szCs w:val="22"/>
                  </w:rPr>
                  <w:t>4</w:t>
                </w:r>
                <w:r w:rsidRPr="005D6CD3">
                  <w:rPr>
                    <w:rFonts w:ascii="Arial" w:hAnsi="Arial" w:cs="Arial"/>
                    <w:b/>
                    <w:sz w:val="22"/>
                    <w:szCs w:val="22"/>
                  </w:rPr>
                  <w:t>-2</w:t>
                </w:r>
                <w:r>
                  <w:rPr>
                    <w:rFonts w:ascii="Arial" w:hAnsi="Arial" w:cs="Arial"/>
                    <w:b/>
                    <w:sz w:val="22"/>
                    <w:szCs w:val="22"/>
                  </w:rPr>
                  <w:t>5</w:t>
                </w:r>
                <w:r w:rsidRPr="000734B2">
                  <w:rPr>
                    <w:rFonts w:ascii="Arial" w:hAnsi="Arial" w:cs="Arial"/>
                    <w:b/>
                    <w:sz w:val="22"/>
                    <w:szCs w:val="22"/>
                  </w:rPr>
                  <w:t>)-PL</w:t>
                </w:r>
                <w:r>
                  <w:rPr>
                    <w:rFonts w:ascii="Arial" w:hAnsi="Arial" w:cs="Arial"/>
                    <w:b/>
                    <w:sz w:val="22"/>
                    <w:szCs w:val="22"/>
                  </w:rPr>
                  <w:t>211</w:t>
                </w:r>
                <w:r w:rsidRPr="000734B2">
                  <w:rPr>
                    <w:rFonts w:ascii="Arial" w:hAnsi="Arial" w:cs="Arial"/>
                    <w:b/>
                    <w:sz w:val="22"/>
                    <w:szCs w:val="22"/>
                  </w:rPr>
                  <w:t>-</w:t>
                </w:r>
                <w:r>
                  <w:rPr>
                    <w:rFonts w:ascii="Arial" w:hAnsi="Arial" w:cs="Arial"/>
                    <w:b/>
                    <w:sz w:val="22"/>
                    <w:szCs w:val="22"/>
                  </w:rPr>
                  <w:t>178</w:t>
                </w:r>
                <w:r w:rsidRPr="000734B2">
                  <w:rPr>
                    <w:rFonts w:ascii="Arial" w:hAnsi="Arial" w:cs="Arial"/>
                    <w:b/>
                    <w:sz w:val="22"/>
                    <w:szCs w:val="22"/>
                  </w:rPr>
                  <w:t>-</w:t>
                </w:r>
                <w:r>
                  <w:rPr>
                    <w:rFonts w:ascii="Arial" w:hAnsi="Arial" w:cs="Arial"/>
                    <w:b/>
                    <w:sz w:val="22"/>
                    <w:szCs w:val="22"/>
                  </w:rPr>
                  <w:t>235</w:t>
                </w:r>
                <w:r w:rsidRPr="005D6CD3">
                  <w:rPr>
                    <w:rFonts w:ascii="Arial" w:hAnsi="Arial" w:cs="Arial"/>
                    <w:b/>
                  </w:rPr>
                  <w:t xml:space="preserve">         </w:t>
                </w:r>
              </w:sdtContent>
            </w:sdt>
            <w:r w:rsidRPr="005D6CD3">
              <w:t xml:space="preserve">                                                       Page </w:t>
            </w:r>
            <w:r w:rsidRPr="005D6CD3">
              <w:rPr>
                <w:b/>
                <w:bCs/>
              </w:rPr>
              <w:fldChar w:fldCharType="begin"/>
            </w:r>
            <w:r w:rsidRPr="005D6CD3">
              <w:rPr>
                <w:b/>
                <w:bCs/>
              </w:rPr>
              <w:instrText xml:space="preserve"> PAGE </w:instrText>
            </w:r>
            <w:r w:rsidRPr="005D6CD3">
              <w:rPr>
                <w:b/>
                <w:bCs/>
              </w:rPr>
              <w:fldChar w:fldCharType="separate"/>
            </w:r>
            <w:r w:rsidR="00466098">
              <w:rPr>
                <w:b/>
                <w:bCs/>
                <w:noProof/>
              </w:rPr>
              <w:t>23</w:t>
            </w:r>
            <w:r w:rsidRPr="005D6CD3">
              <w:rPr>
                <w:b/>
                <w:bCs/>
              </w:rPr>
              <w:fldChar w:fldCharType="end"/>
            </w:r>
            <w:r w:rsidRPr="005D6CD3">
              <w:t xml:space="preserve"> of </w:t>
            </w:r>
            <w:r w:rsidR="001E5279">
              <w:rPr>
                <w:b/>
                <w:bCs/>
              </w:rPr>
              <w:t>37</w:t>
            </w:r>
          </w:p>
        </w:sdtContent>
      </w:sdt>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62F64D" w14:textId="77777777" w:rsidR="00710994" w:rsidRDefault="00710994" w:rsidP="00B45C28">
      <w:r>
        <w:separator/>
      </w:r>
    </w:p>
  </w:footnote>
  <w:footnote w:type="continuationSeparator" w:id="0">
    <w:p w14:paraId="14837DC9" w14:textId="77777777" w:rsidR="00710994" w:rsidRDefault="00710994" w:rsidP="00B45C2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C4DA3" w14:textId="28032ABA" w:rsidR="00710994" w:rsidRDefault="00710994" w:rsidP="00B45C28">
    <w:pPr>
      <w:pStyle w:val="Header"/>
      <w:ind w:right="-331" w:hanging="720"/>
    </w:pPr>
    <w:r w:rsidRPr="008934C0">
      <w:rPr>
        <w:b/>
        <w:noProof/>
        <w:color w:val="323E4F"/>
        <w:sz w:val="28"/>
        <w:szCs w:val="20"/>
        <w:lang w:val="en-US"/>
      </w:rPr>
      <w:drawing>
        <wp:anchor distT="0" distB="0" distL="114300" distR="114300" simplePos="0" relativeHeight="251658240" behindDoc="0" locked="0" layoutInCell="1" allowOverlap="1" wp14:anchorId="26F32D94" wp14:editId="39C9D726">
          <wp:simplePos x="0" y="0"/>
          <wp:positionH relativeFrom="page">
            <wp:posOffset>5210175</wp:posOffset>
          </wp:positionH>
          <wp:positionV relativeFrom="paragraph">
            <wp:posOffset>-333374</wp:posOffset>
          </wp:positionV>
          <wp:extent cx="2030730" cy="704850"/>
          <wp:effectExtent l="0" t="0" r="7620" b="0"/>
          <wp:wrapNone/>
          <wp:docPr id="6" name="Picture 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783301558"/>
        <w:docPartObj>
          <w:docPartGallery w:val="Watermarks"/>
          <w:docPartUnique/>
        </w:docPartObj>
      </w:sdtPr>
      <w:sdtEndPr/>
      <w:sdtContent>
        <w:r w:rsidR="00466098">
          <w:rPr>
            <w:b/>
            <w:bCs/>
            <w:noProof/>
            <w:color w:val="17365D" w:themeColor="text2" w:themeShade="BF"/>
            <w:sz w:val="28"/>
            <w:szCs w:val="28"/>
          </w:rPr>
          <w:pict w14:anchorId="68C822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483966373"/>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 REPORT</w:t>
        </w:r>
      </w:sdtContent>
    </w:sdt>
    <w:r>
      <w:rPr>
        <w:noProof/>
        <w:lang w:val="en-US"/>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8" name="Picture 8"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73D31479" w14:textId="77777777" w:rsidR="00710994" w:rsidRDefault="00710994" w:rsidP="00894DA0">
    <w:pPr>
      <w:pStyle w:val="Header"/>
      <w:tabs>
        <w:tab w:val="clear" w:pos="4320"/>
        <w:tab w:val="clear" w:pos="8640"/>
        <w:tab w:val="left" w:pos="1965"/>
      </w:tabs>
      <w:ind w:right="-331" w:hanging="720"/>
      <w:rPr>
        <w:b/>
        <w:bCs/>
        <w:color w:val="1F497D" w:themeColor="text2"/>
      </w:rPr>
    </w:pPr>
    <w:r w:rsidRPr="00C46F18">
      <w:rPr>
        <w:b/>
        <w:bCs/>
        <w:color w:val="1F497D" w:themeColor="text2"/>
      </w:rPr>
      <w:t>M/S RIYA DIYA AGRO FARMS LLP</w:t>
    </w:r>
  </w:p>
  <w:p w14:paraId="611FB6D0" w14:textId="03C54B90" w:rsidR="00710994" w:rsidRDefault="00710994" w:rsidP="00894DA0">
    <w:pPr>
      <w:pStyle w:val="Header"/>
      <w:tabs>
        <w:tab w:val="clear" w:pos="4320"/>
        <w:tab w:val="clear" w:pos="8640"/>
        <w:tab w:val="left" w:pos="1965"/>
      </w:tabs>
      <w:ind w:right="-331" w:hanging="720"/>
      <w:rPr>
        <w:b/>
        <w:bCs/>
        <w:color w:val="1F497D" w:themeColor="text2"/>
      </w:rPr>
    </w:pPr>
    <w:r>
      <w:rPr>
        <w:b/>
        <w:bCs/>
        <w:color w:val="1F497D" w:themeColor="text2"/>
      </w:rPr>
      <w:tab/>
    </w:r>
    <w:r>
      <w:rPr>
        <w:b/>
        <w:bCs/>
        <w:color w:val="1F497D" w:themeColor="text2"/>
      </w:rPr>
      <w:tab/>
    </w:r>
  </w:p>
  <w:p w14:paraId="7D3B8904" w14:textId="5F56E815" w:rsidR="00710994" w:rsidRDefault="00710994" w:rsidP="004F192A">
    <w:pPr>
      <w:pStyle w:val="Header"/>
      <w:tabs>
        <w:tab w:val="clear" w:pos="4320"/>
        <w:tab w:val="clear" w:pos="8640"/>
        <w:tab w:val="left" w:pos="2970"/>
      </w:tabs>
      <w:ind w:right="-331" w:hanging="720"/>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75pt;height:12pt;visibility:visible;mso-wrap-style:square" o:bullet="t">
        <v:imagedata r:id="rId1" o:title="Check"/>
      </v:shape>
    </w:pict>
  </w:numPicBullet>
  <w:abstractNum w:abstractNumId="0" w15:restartNumberingAfterBreak="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15:restartNumberingAfterBreak="0">
    <w:nsid w:val="040E2ED6"/>
    <w:multiLevelType w:val="hybridMultilevel"/>
    <w:tmpl w:val="62024592"/>
    <w:lvl w:ilvl="0" w:tplc="7076F856">
      <w:start w:val="1"/>
      <w:numFmt w:val="decimal"/>
      <w:lvlText w:val="%1."/>
      <w:lvlJc w:val="left"/>
      <w:pPr>
        <w:ind w:left="72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8468C8"/>
    <w:multiLevelType w:val="hybridMultilevel"/>
    <w:tmpl w:val="3E0EF762"/>
    <w:lvl w:ilvl="0" w:tplc="2286B8CC">
      <w:start w:val="1"/>
      <w:numFmt w:val="decimal"/>
      <w:lvlText w:val="%1."/>
      <w:lvlJc w:val="left"/>
      <w:pPr>
        <w:ind w:left="720" w:hanging="360"/>
      </w:pPr>
      <w:rPr>
        <w:b/>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0E755CCB"/>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5" w15:restartNumberingAfterBreak="0">
    <w:nsid w:val="0EF90BD7"/>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6" w15:restartNumberingAfterBreak="0">
    <w:nsid w:val="10912CDA"/>
    <w:multiLevelType w:val="multilevel"/>
    <w:tmpl w:val="BACEFF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19F7604D"/>
    <w:multiLevelType w:val="hybridMultilevel"/>
    <w:tmpl w:val="4ACCD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20191D"/>
    <w:multiLevelType w:val="hybridMultilevel"/>
    <w:tmpl w:val="22B84B16"/>
    <w:lvl w:ilvl="0" w:tplc="C64E3484">
      <w:start w:val="1"/>
      <w:numFmt w:val="lowerLetter"/>
      <w:lvlText w:val="%1)"/>
      <w:lvlJc w:val="left"/>
      <w:pPr>
        <w:ind w:left="720" w:hanging="360"/>
      </w:pPr>
      <w:rPr>
        <w:b/>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04646B8"/>
    <w:multiLevelType w:val="hybridMultilevel"/>
    <w:tmpl w:val="89809D96"/>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51253DC"/>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2"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3" w15:restartNumberingAfterBreak="0">
    <w:nsid w:val="310F4CFD"/>
    <w:multiLevelType w:val="hybridMultilevel"/>
    <w:tmpl w:val="B3DC9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3DF047B"/>
    <w:multiLevelType w:val="hybridMultilevel"/>
    <w:tmpl w:val="7346A2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8EA0ED2"/>
    <w:multiLevelType w:val="hybridMultilevel"/>
    <w:tmpl w:val="BDD05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924394C"/>
    <w:multiLevelType w:val="hybridMultilevel"/>
    <w:tmpl w:val="F282F09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0" w15:restartNumberingAfterBreak="0">
    <w:nsid w:val="4F7807CA"/>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21" w15:restartNumberingAfterBreak="0">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2" w15:restartNumberingAfterBreak="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3A541E"/>
    <w:multiLevelType w:val="hybridMultilevel"/>
    <w:tmpl w:val="9FD05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6" w15:restartNumberingAfterBreak="0">
    <w:nsid w:val="5D9C71F4"/>
    <w:multiLevelType w:val="hybridMultilevel"/>
    <w:tmpl w:val="E594E8A2"/>
    <w:lvl w:ilvl="0" w:tplc="2F924472">
      <w:start w:val="1"/>
      <w:numFmt w:val="lowerLetter"/>
      <w:lvlText w:val="%1)"/>
      <w:lvlJc w:val="left"/>
      <w:pPr>
        <w:ind w:left="720" w:hanging="360"/>
      </w:pPr>
      <w:rPr>
        <w:b w:val="0"/>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3EF0E4B"/>
    <w:multiLevelType w:val="hybridMultilevel"/>
    <w:tmpl w:val="7B0CFE2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66447D26"/>
    <w:multiLevelType w:val="hybridMultilevel"/>
    <w:tmpl w:val="374E3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88B7845"/>
    <w:multiLevelType w:val="hybridMultilevel"/>
    <w:tmpl w:val="A8125220"/>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696A5C2E"/>
    <w:multiLevelType w:val="hybridMultilevel"/>
    <w:tmpl w:val="3A0ADA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697328DB"/>
    <w:multiLevelType w:val="hybridMultilevel"/>
    <w:tmpl w:val="43AEDC2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A9525A6"/>
    <w:multiLevelType w:val="hybridMultilevel"/>
    <w:tmpl w:val="68C252E0"/>
    <w:lvl w:ilvl="0" w:tplc="D16EE268">
      <w:start w:val="1"/>
      <w:numFmt w:val="decimal"/>
      <w:lvlText w:val="%1."/>
      <w:lvlJc w:val="left"/>
      <w:pPr>
        <w:ind w:left="502" w:hanging="360"/>
      </w:pPr>
      <w:rPr>
        <w:rFonts w:hint="default"/>
        <w:b w:val="0"/>
        <w:sz w:val="22"/>
        <w:szCs w:val="22"/>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3" w15:restartNumberingAfterBreak="0">
    <w:nsid w:val="6E5D3691"/>
    <w:multiLevelType w:val="hybridMultilevel"/>
    <w:tmpl w:val="F282F09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73A67510"/>
    <w:multiLevelType w:val="hybridMultilevel"/>
    <w:tmpl w:val="3398B270"/>
    <w:lvl w:ilvl="0" w:tplc="0409000F">
      <w:start w:val="1"/>
      <w:numFmt w:val="decimal"/>
      <w:lvlText w:val="%1."/>
      <w:lvlJc w:val="left"/>
      <w:pPr>
        <w:ind w:left="45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4F07CF8"/>
    <w:multiLevelType w:val="hybridMultilevel"/>
    <w:tmpl w:val="22B84B16"/>
    <w:lvl w:ilvl="0" w:tplc="C64E3484">
      <w:start w:val="1"/>
      <w:numFmt w:val="lowerLetter"/>
      <w:lvlText w:val="%1)"/>
      <w:lvlJc w:val="left"/>
      <w:pPr>
        <w:ind w:left="720" w:hanging="360"/>
      </w:pPr>
      <w:rPr>
        <w:b/>
        <w:sz w:val="22"/>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7CF91D2C"/>
    <w:multiLevelType w:val="hybridMultilevel"/>
    <w:tmpl w:val="EA44C6CE"/>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0C15A6"/>
    <w:multiLevelType w:val="hybridMultilevel"/>
    <w:tmpl w:val="820A252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num w:numId="1">
    <w:abstractNumId w:val="12"/>
  </w:num>
  <w:num w:numId="2">
    <w:abstractNumId w:val="6"/>
  </w:num>
  <w:num w:numId="3">
    <w:abstractNumId w:val="25"/>
  </w:num>
  <w:num w:numId="4">
    <w:abstractNumId w:val="1"/>
  </w:num>
  <w:num w:numId="5">
    <w:abstractNumId w:val="0"/>
  </w:num>
  <w:num w:numId="6">
    <w:abstractNumId w:val="23"/>
  </w:num>
  <w:num w:numId="7">
    <w:abstractNumId w:val="15"/>
  </w:num>
  <w:num w:numId="8">
    <w:abstractNumId w:val="9"/>
  </w:num>
  <w:num w:numId="9">
    <w:abstractNumId w:val="22"/>
  </w:num>
  <w:num w:numId="10">
    <w:abstractNumId w:val="14"/>
  </w:num>
  <w:num w:numId="11">
    <w:abstractNumId w:val="21"/>
  </w:num>
  <w:num w:numId="12">
    <w:abstractNumId w:val="19"/>
  </w:num>
  <w:num w:numId="13">
    <w:abstractNumId w:val="32"/>
  </w:num>
  <w:num w:numId="14">
    <w:abstractNumId w:val="37"/>
  </w:num>
  <w:num w:numId="15">
    <w:abstractNumId w:val="10"/>
  </w:num>
  <w:num w:numId="16">
    <w:abstractNumId w:val="16"/>
  </w:num>
  <w:num w:numId="17">
    <w:abstractNumId w:val="5"/>
  </w:num>
  <w:num w:numId="18">
    <w:abstractNumId w:val="36"/>
  </w:num>
  <w:num w:numId="19">
    <w:abstractNumId w:val="24"/>
  </w:num>
  <w:num w:numId="20">
    <w:abstractNumId w:val="17"/>
  </w:num>
  <w:num w:numId="21">
    <w:abstractNumId w:val="28"/>
  </w:num>
  <w:num w:numId="22">
    <w:abstractNumId w:val="7"/>
  </w:num>
  <w:num w:numId="23">
    <w:abstractNumId w:val="13"/>
  </w:num>
  <w:num w:numId="24">
    <w:abstractNumId w:val="34"/>
  </w:num>
  <w:num w:numId="25">
    <w:abstractNumId w:val="3"/>
  </w:num>
  <w:num w:numId="26">
    <w:abstractNumId w:val="33"/>
  </w:num>
  <w:num w:numId="27">
    <w:abstractNumId w:val="35"/>
  </w:num>
  <w:num w:numId="28">
    <w:abstractNumId w:val="26"/>
  </w:num>
  <w:num w:numId="29">
    <w:abstractNumId w:val="2"/>
  </w:num>
  <w:num w:numId="30">
    <w:abstractNumId w:val="18"/>
  </w:num>
  <w:num w:numId="31">
    <w:abstractNumId w:val="8"/>
  </w:num>
  <w:num w:numId="32">
    <w:abstractNumId w:val="11"/>
  </w:num>
  <w:num w:numId="33">
    <w:abstractNumId w:val="31"/>
  </w:num>
  <w:num w:numId="34">
    <w:abstractNumId w:val="27"/>
  </w:num>
  <w:num w:numId="35">
    <w:abstractNumId w:val="4"/>
  </w:num>
  <w:num w:numId="36">
    <w:abstractNumId w:val="20"/>
  </w:num>
  <w:num w:numId="37">
    <w:abstractNumId w:val="30"/>
  </w:num>
  <w:num w:numId="38">
    <w:abstractNumId w:val="2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15C0"/>
    <w:rsid w:val="00002CF6"/>
    <w:rsid w:val="000030AE"/>
    <w:rsid w:val="000030C4"/>
    <w:rsid w:val="00003495"/>
    <w:rsid w:val="00003786"/>
    <w:rsid w:val="00003C4F"/>
    <w:rsid w:val="00003F5F"/>
    <w:rsid w:val="000057B8"/>
    <w:rsid w:val="0000585C"/>
    <w:rsid w:val="00005E6A"/>
    <w:rsid w:val="000068B2"/>
    <w:rsid w:val="00006936"/>
    <w:rsid w:val="00007230"/>
    <w:rsid w:val="00007331"/>
    <w:rsid w:val="000079B8"/>
    <w:rsid w:val="000114AC"/>
    <w:rsid w:val="00012E37"/>
    <w:rsid w:val="00013627"/>
    <w:rsid w:val="000139DA"/>
    <w:rsid w:val="00014126"/>
    <w:rsid w:val="00014352"/>
    <w:rsid w:val="00014837"/>
    <w:rsid w:val="00014F10"/>
    <w:rsid w:val="000152A2"/>
    <w:rsid w:val="00015436"/>
    <w:rsid w:val="00015613"/>
    <w:rsid w:val="00015875"/>
    <w:rsid w:val="00015E46"/>
    <w:rsid w:val="000166C5"/>
    <w:rsid w:val="0001689F"/>
    <w:rsid w:val="00016A66"/>
    <w:rsid w:val="000171E2"/>
    <w:rsid w:val="000172A2"/>
    <w:rsid w:val="000212DD"/>
    <w:rsid w:val="000217A7"/>
    <w:rsid w:val="00021E7D"/>
    <w:rsid w:val="00021F7E"/>
    <w:rsid w:val="000238F3"/>
    <w:rsid w:val="000255D9"/>
    <w:rsid w:val="00026013"/>
    <w:rsid w:val="000267AF"/>
    <w:rsid w:val="00026E0F"/>
    <w:rsid w:val="000279F0"/>
    <w:rsid w:val="00030C80"/>
    <w:rsid w:val="00030D38"/>
    <w:rsid w:val="000314F8"/>
    <w:rsid w:val="0003179C"/>
    <w:rsid w:val="00032229"/>
    <w:rsid w:val="00032282"/>
    <w:rsid w:val="000325D2"/>
    <w:rsid w:val="00033259"/>
    <w:rsid w:val="000334D5"/>
    <w:rsid w:val="0003401B"/>
    <w:rsid w:val="00034CC9"/>
    <w:rsid w:val="000362BC"/>
    <w:rsid w:val="00036DB1"/>
    <w:rsid w:val="0003796C"/>
    <w:rsid w:val="000401DE"/>
    <w:rsid w:val="00041124"/>
    <w:rsid w:val="000418DB"/>
    <w:rsid w:val="00045139"/>
    <w:rsid w:val="00045F32"/>
    <w:rsid w:val="0004601C"/>
    <w:rsid w:val="00046A41"/>
    <w:rsid w:val="00046AC1"/>
    <w:rsid w:val="00046DEA"/>
    <w:rsid w:val="00050F96"/>
    <w:rsid w:val="00051F43"/>
    <w:rsid w:val="000529F2"/>
    <w:rsid w:val="00052BED"/>
    <w:rsid w:val="0005388C"/>
    <w:rsid w:val="00053BB0"/>
    <w:rsid w:val="0005428F"/>
    <w:rsid w:val="000549BF"/>
    <w:rsid w:val="00054A2F"/>
    <w:rsid w:val="00054C71"/>
    <w:rsid w:val="00054C7A"/>
    <w:rsid w:val="0005504E"/>
    <w:rsid w:val="00056737"/>
    <w:rsid w:val="00057557"/>
    <w:rsid w:val="00057E1C"/>
    <w:rsid w:val="00060B26"/>
    <w:rsid w:val="00060EF2"/>
    <w:rsid w:val="00060FD8"/>
    <w:rsid w:val="00062B8B"/>
    <w:rsid w:val="00063D61"/>
    <w:rsid w:val="000642D0"/>
    <w:rsid w:val="000654DE"/>
    <w:rsid w:val="000663A0"/>
    <w:rsid w:val="00066ADA"/>
    <w:rsid w:val="000678A4"/>
    <w:rsid w:val="000708C5"/>
    <w:rsid w:val="000708C8"/>
    <w:rsid w:val="0007102A"/>
    <w:rsid w:val="000712C9"/>
    <w:rsid w:val="00071A8E"/>
    <w:rsid w:val="0007217B"/>
    <w:rsid w:val="00072820"/>
    <w:rsid w:val="000734B2"/>
    <w:rsid w:val="00074DAC"/>
    <w:rsid w:val="00075690"/>
    <w:rsid w:val="000758AD"/>
    <w:rsid w:val="00075E3B"/>
    <w:rsid w:val="00075F7B"/>
    <w:rsid w:val="000768C1"/>
    <w:rsid w:val="000776B8"/>
    <w:rsid w:val="000801D7"/>
    <w:rsid w:val="00080665"/>
    <w:rsid w:val="00081002"/>
    <w:rsid w:val="00082C71"/>
    <w:rsid w:val="000830D9"/>
    <w:rsid w:val="00083894"/>
    <w:rsid w:val="00083D82"/>
    <w:rsid w:val="00084AEB"/>
    <w:rsid w:val="00084D15"/>
    <w:rsid w:val="00084F61"/>
    <w:rsid w:val="00085157"/>
    <w:rsid w:val="000861A1"/>
    <w:rsid w:val="00086695"/>
    <w:rsid w:val="000869EA"/>
    <w:rsid w:val="00086A2F"/>
    <w:rsid w:val="0008762C"/>
    <w:rsid w:val="00087AE8"/>
    <w:rsid w:val="00087E8A"/>
    <w:rsid w:val="00091343"/>
    <w:rsid w:val="000915A5"/>
    <w:rsid w:val="00092409"/>
    <w:rsid w:val="0009272E"/>
    <w:rsid w:val="000930B7"/>
    <w:rsid w:val="000939C4"/>
    <w:rsid w:val="0009450C"/>
    <w:rsid w:val="0009489C"/>
    <w:rsid w:val="00094DB1"/>
    <w:rsid w:val="00095678"/>
    <w:rsid w:val="00095701"/>
    <w:rsid w:val="000976F4"/>
    <w:rsid w:val="000A1197"/>
    <w:rsid w:val="000A1E53"/>
    <w:rsid w:val="000A1EFC"/>
    <w:rsid w:val="000A2CAF"/>
    <w:rsid w:val="000A4BE9"/>
    <w:rsid w:val="000A4E05"/>
    <w:rsid w:val="000A686F"/>
    <w:rsid w:val="000B03E2"/>
    <w:rsid w:val="000B042F"/>
    <w:rsid w:val="000B0EC2"/>
    <w:rsid w:val="000B249A"/>
    <w:rsid w:val="000B390C"/>
    <w:rsid w:val="000B5B58"/>
    <w:rsid w:val="000B5D71"/>
    <w:rsid w:val="000B5FB9"/>
    <w:rsid w:val="000B6C97"/>
    <w:rsid w:val="000B6F35"/>
    <w:rsid w:val="000B7123"/>
    <w:rsid w:val="000C0598"/>
    <w:rsid w:val="000C2046"/>
    <w:rsid w:val="000C21D4"/>
    <w:rsid w:val="000C2BFA"/>
    <w:rsid w:val="000C3A92"/>
    <w:rsid w:val="000C44E0"/>
    <w:rsid w:val="000C4804"/>
    <w:rsid w:val="000C4FE4"/>
    <w:rsid w:val="000C569A"/>
    <w:rsid w:val="000C5BD7"/>
    <w:rsid w:val="000C6693"/>
    <w:rsid w:val="000C6963"/>
    <w:rsid w:val="000C7B79"/>
    <w:rsid w:val="000C7CD8"/>
    <w:rsid w:val="000D02FE"/>
    <w:rsid w:val="000D0EB7"/>
    <w:rsid w:val="000D14EA"/>
    <w:rsid w:val="000D1D82"/>
    <w:rsid w:val="000D2BC4"/>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686"/>
    <w:rsid w:val="000E6707"/>
    <w:rsid w:val="000E7ABA"/>
    <w:rsid w:val="000F02E4"/>
    <w:rsid w:val="000F08CF"/>
    <w:rsid w:val="000F0992"/>
    <w:rsid w:val="000F100D"/>
    <w:rsid w:val="000F1148"/>
    <w:rsid w:val="000F1BE0"/>
    <w:rsid w:val="000F1D77"/>
    <w:rsid w:val="000F32F7"/>
    <w:rsid w:val="000F35B4"/>
    <w:rsid w:val="000F4989"/>
    <w:rsid w:val="000F4A56"/>
    <w:rsid w:val="000F4BC8"/>
    <w:rsid w:val="000F4C65"/>
    <w:rsid w:val="000F508F"/>
    <w:rsid w:val="000F58D7"/>
    <w:rsid w:val="000F6427"/>
    <w:rsid w:val="000F7636"/>
    <w:rsid w:val="00100304"/>
    <w:rsid w:val="00100668"/>
    <w:rsid w:val="00101867"/>
    <w:rsid w:val="00101A9C"/>
    <w:rsid w:val="00101DB2"/>
    <w:rsid w:val="00102655"/>
    <w:rsid w:val="00102E04"/>
    <w:rsid w:val="00102F15"/>
    <w:rsid w:val="00103039"/>
    <w:rsid w:val="001031BE"/>
    <w:rsid w:val="00104D84"/>
    <w:rsid w:val="001066EF"/>
    <w:rsid w:val="00106E67"/>
    <w:rsid w:val="0010788E"/>
    <w:rsid w:val="00110F1D"/>
    <w:rsid w:val="001112C7"/>
    <w:rsid w:val="001118CF"/>
    <w:rsid w:val="00111B63"/>
    <w:rsid w:val="00112E83"/>
    <w:rsid w:val="00113611"/>
    <w:rsid w:val="00113CEE"/>
    <w:rsid w:val="001140E3"/>
    <w:rsid w:val="0011451C"/>
    <w:rsid w:val="001153A6"/>
    <w:rsid w:val="001157E5"/>
    <w:rsid w:val="00115AB7"/>
    <w:rsid w:val="00120002"/>
    <w:rsid w:val="00122092"/>
    <w:rsid w:val="00122AB8"/>
    <w:rsid w:val="001230C7"/>
    <w:rsid w:val="00125692"/>
    <w:rsid w:val="001257EB"/>
    <w:rsid w:val="00126148"/>
    <w:rsid w:val="00126B15"/>
    <w:rsid w:val="00126F8C"/>
    <w:rsid w:val="001271A6"/>
    <w:rsid w:val="001279F5"/>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D21"/>
    <w:rsid w:val="001440D6"/>
    <w:rsid w:val="0014492C"/>
    <w:rsid w:val="0014567E"/>
    <w:rsid w:val="00146822"/>
    <w:rsid w:val="00147643"/>
    <w:rsid w:val="001476B3"/>
    <w:rsid w:val="00147805"/>
    <w:rsid w:val="00150310"/>
    <w:rsid w:val="001507AB"/>
    <w:rsid w:val="001525A6"/>
    <w:rsid w:val="0015316C"/>
    <w:rsid w:val="00153755"/>
    <w:rsid w:val="00153EED"/>
    <w:rsid w:val="00155B87"/>
    <w:rsid w:val="00155D3E"/>
    <w:rsid w:val="00156541"/>
    <w:rsid w:val="0015731A"/>
    <w:rsid w:val="0015732E"/>
    <w:rsid w:val="00157440"/>
    <w:rsid w:val="0016117E"/>
    <w:rsid w:val="0016161F"/>
    <w:rsid w:val="00161D8B"/>
    <w:rsid w:val="00161E97"/>
    <w:rsid w:val="00163865"/>
    <w:rsid w:val="00163F2B"/>
    <w:rsid w:val="00164E64"/>
    <w:rsid w:val="00165319"/>
    <w:rsid w:val="001656B2"/>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9F5"/>
    <w:rsid w:val="00183C61"/>
    <w:rsid w:val="00183D9F"/>
    <w:rsid w:val="00183F4C"/>
    <w:rsid w:val="00184227"/>
    <w:rsid w:val="001842F6"/>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9F"/>
    <w:rsid w:val="00195BBF"/>
    <w:rsid w:val="00196CE6"/>
    <w:rsid w:val="00196DCC"/>
    <w:rsid w:val="00196F8C"/>
    <w:rsid w:val="001972C6"/>
    <w:rsid w:val="001972C8"/>
    <w:rsid w:val="00197454"/>
    <w:rsid w:val="0019763A"/>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55A5"/>
    <w:rsid w:val="001A6094"/>
    <w:rsid w:val="001B0151"/>
    <w:rsid w:val="001B0771"/>
    <w:rsid w:val="001B20C1"/>
    <w:rsid w:val="001B295D"/>
    <w:rsid w:val="001B3885"/>
    <w:rsid w:val="001B3C8B"/>
    <w:rsid w:val="001B4394"/>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963"/>
    <w:rsid w:val="001C6970"/>
    <w:rsid w:val="001D0B16"/>
    <w:rsid w:val="001D0C13"/>
    <w:rsid w:val="001D149F"/>
    <w:rsid w:val="001D2593"/>
    <w:rsid w:val="001D3A9F"/>
    <w:rsid w:val="001D4949"/>
    <w:rsid w:val="001D4AF7"/>
    <w:rsid w:val="001D5186"/>
    <w:rsid w:val="001D519B"/>
    <w:rsid w:val="001D5ECB"/>
    <w:rsid w:val="001D655D"/>
    <w:rsid w:val="001D6E3E"/>
    <w:rsid w:val="001D75D6"/>
    <w:rsid w:val="001E0ABD"/>
    <w:rsid w:val="001E1D07"/>
    <w:rsid w:val="001E1DB0"/>
    <w:rsid w:val="001E28D1"/>
    <w:rsid w:val="001E2B00"/>
    <w:rsid w:val="001E2BCF"/>
    <w:rsid w:val="001E2D12"/>
    <w:rsid w:val="001E30D5"/>
    <w:rsid w:val="001E3536"/>
    <w:rsid w:val="001E3B7D"/>
    <w:rsid w:val="001E3C6F"/>
    <w:rsid w:val="001E4199"/>
    <w:rsid w:val="001E5279"/>
    <w:rsid w:val="001E5F8A"/>
    <w:rsid w:val="001E7874"/>
    <w:rsid w:val="001F07CF"/>
    <w:rsid w:val="001F1133"/>
    <w:rsid w:val="001F1F3C"/>
    <w:rsid w:val="001F2A36"/>
    <w:rsid w:val="001F3F60"/>
    <w:rsid w:val="001F47DE"/>
    <w:rsid w:val="001F4E4E"/>
    <w:rsid w:val="001F5B6B"/>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D6B"/>
    <w:rsid w:val="00205FD4"/>
    <w:rsid w:val="002062FB"/>
    <w:rsid w:val="00206416"/>
    <w:rsid w:val="00206636"/>
    <w:rsid w:val="00206FAA"/>
    <w:rsid w:val="002101EA"/>
    <w:rsid w:val="00210F99"/>
    <w:rsid w:val="0021101C"/>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6A8"/>
    <w:rsid w:val="0023498A"/>
    <w:rsid w:val="002361BA"/>
    <w:rsid w:val="0023647D"/>
    <w:rsid w:val="00236B04"/>
    <w:rsid w:val="00237397"/>
    <w:rsid w:val="00237966"/>
    <w:rsid w:val="002407FD"/>
    <w:rsid w:val="00240AEE"/>
    <w:rsid w:val="00242973"/>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777"/>
    <w:rsid w:val="002609E0"/>
    <w:rsid w:val="00260BEA"/>
    <w:rsid w:val="00262DEF"/>
    <w:rsid w:val="002632BF"/>
    <w:rsid w:val="0026414A"/>
    <w:rsid w:val="0026490B"/>
    <w:rsid w:val="00264D7C"/>
    <w:rsid w:val="002678E6"/>
    <w:rsid w:val="0027053F"/>
    <w:rsid w:val="002710FF"/>
    <w:rsid w:val="002719A9"/>
    <w:rsid w:val="00271A70"/>
    <w:rsid w:val="00272CB0"/>
    <w:rsid w:val="002731D2"/>
    <w:rsid w:val="002735FC"/>
    <w:rsid w:val="0027660D"/>
    <w:rsid w:val="00276C50"/>
    <w:rsid w:val="00277A09"/>
    <w:rsid w:val="0028153C"/>
    <w:rsid w:val="00281C9C"/>
    <w:rsid w:val="00282841"/>
    <w:rsid w:val="00283B6F"/>
    <w:rsid w:val="00283BD9"/>
    <w:rsid w:val="00283BE3"/>
    <w:rsid w:val="00283E00"/>
    <w:rsid w:val="0028523C"/>
    <w:rsid w:val="00285742"/>
    <w:rsid w:val="00285D61"/>
    <w:rsid w:val="00286CFD"/>
    <w:rsid w:val="00287643"/>
    <w:rsid w:val="00291520"/>
    <w:rsid w:val="00292E44"/>
    <w:rsid w:val="0029316F"/>
    <w:rsid w:val="00294F78"/>
    <w:rsid w:val="00295740"/>
    <w:rsid w:val="00295F2F"/>
    <w:rsid w:val="00295F7F"/>
    <w:rsid w:val="002970FA"/>
    <w:rsid w:val="00297C5F"/>
    <w:rsid w:val="00297CCE"/>
    <w:rsid w:val="00297E1F"/>
    <w:rsid w:val="002A08FC"/>
    <w:rsid w:val="002A26E6"/>
    <w:rsid w:val="002A3462"/>
    <w:rsid w:val="002A3556"/>
    <w:rsid w:val="002A5B8D"/>
    <w:rsid w:val="002A6289"/>
    <w:rsid w:val="002A75F7"/>
    <w:rsid w:val="002A7726"/>
    <w:rsid w:val="002B0756"/>
    <w:rsid w:val="002B1140"/>
    <w:rsid w:val="002B11F7"/>
    <w:rsid w:val="002B18BA"/>
    <w:rsid w:val="002B25E5"/>
    <w:rsid w:val="002B26EB"/>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69E"/>
    <w:rsid w:val="002D39EF"/>
    <w:rsid w:val="002D4CF5"/>
    <w:rsid w:val="002D543D"/>
    <w:rsid w:val="002D6424"/>
    <w:rsid w:val="002D6EE5"/>
    <w:rsid w:val="002D7019"/>
    <w:rsid w:val="002D79F1"/>
    <w:rsid w:val="002D7B7B"/>
    <w:rsid w:val="002E08C7"/>
    <w:rsid w:val="002E115F"/>
    <w:rsid w:val="002E14CB"/>
    <w:rsid w:val="002E1C4A"/>
    <w:rsid w:val="002E23DB"/>
    <w:rsid w:val="002E25B6"/>
    <w:rsid w:val="002E3162"/>
    <w:rsid w:val="002E45FA"/>
    <w:rsid w:val="002E51E6"/>
    <w:rsid w:val="002E6E55"/>
    <w:rsid w:val="002E722A"/>
    <w:rsid w:val="002E7301"/>
    <w:rsid w:val="002E7724"/>
    <w:rsid w:val="002F01BB"/>
    <w:rsid w:val="002F0B92"/>
    <w:rsid w:val="002F3B5D"/>
    <w:rsid w:val="002F4832"/>
    <w:rsid w:val="002F4CB6"/>
    <w:rsid w:val="002F5340"/>
    <w:rsid w:val="002F5669"/>
    <w:rsid w:val="002F5947"/>
    <w:rsid w:val="002F609D"/>
    <w:rsid w:val="002F6864"/>
    <w:rsid w:val="002F6976"/>
    <w:rsid w:val="002F6C20"/>
    <w:rsid w:val="002F701C"/>
    <w:rsid w:val="002F7B8A"/>
    <w:rsid w:val="002F7FDE"/>
    <w:rsid w:val="00300475"/>
    <w:rsid w:val="00300884"/>
    <w:rsid w:val="0030123E"/>
    <w:rsid w:val="0030222E"/>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B45"/>
    <w:rsid w:val="00323DD9"/>
    <w:rsid w:val="0032585B"/>
    <w:rsid w:val="00326E95"/>
    <w:rsid w:val="00327947"/>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F22"/>
    <w:rsid w:val="00342391"/>
    <w:rsid w:val="003424E2"/>
    <w:rsid w:val="00344135"/>
    <w:rsid w:val="0034446F"/>
    <w:rsid w:val="00344636"/>
    <w:rsid w:val="0034465A"/>
    <w:rsid w:val="003446C9"/>
    <w:rsid w:val="00344D23"/>
    <w:rsid w:val="003450AF"/>
    <w:rsid w:val="003458C5"/>
    <w:rsid w:val="00345AE6"/>
    <w:rsid w:val="00347C28"/>
    <w:rsid w:val="00347C5D"/>
    <w:rsid w:val="00350C10"/>
    <w:rsid w:val="00350E6E"/>
    <w:rsid w:val="0035134F"/>
    <w:rsid w:val="00353766"/>
    <w:rsid w:val="00353802"/>
    <w:rsid w:val="00355144"/>
    <w:rsid w:val="0035525F"/>
    <w:rsid w:val="00356435"/>
    <w:rsid w:val="003564CC"/>
    <w:rsid w:val="00357071"/>
    <w:rsid w:val="0035740C"/>
    <w:rsid w:val="00357929"/>
    <w:rsid w:val="00357B6D"/>
    <w:rsid w:val="00360BCE"/>
    <w:rsid w:val="00360F37"/>
    <w:rsid w:val="003643E1"/>
    <w:rsid w:val="00364F00"/>
    <w:rsid w:val="00365B1C"/>
    <w:rsid w:val="00365F14"/>
    <w:rsid w:val="003678EA"/>
    <w:rsid w:val="00370F9F"/>
    <w:rsid w:val="00370FC4"/>
    <w:rsid w:val="0037141C"/>
    <w:rsid w:val="00371725"/>
    <w:rsid w:val="00371924"/>
    <w:rsid w:val="00373484"/>
    <w:rsid w:val="00373513"/>
    <w:rsid w:val="003735AE"/>
    <w:rsid w:val="00373843"/>
    <w:rsid w:val="00374085"/>
    <w:rsid w:val="00374D20"/>
    <w:rsid w:val="00376065"/>
    <w:rsid w:val="00376198"/>
    <w:rsid w:val="003765F2"/>
    <w:rsid w:val="00376EA4"/>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3D50"/>
    <w:rsid w:val="00394C45"/>
    <w:rsid w:val="00394F02"/>
    <w:rsid w:val="0039573D"/>
    <w:rsid w:val="0039596E"/>
    <w:rsid w:val="00395DFC"/>
    <w:rsid w:val="00396990"/>
    <w:rsid w:val="0039714B"/>
    <w:rsid w:val="003A02C5"/>
    <w:rsid w:val="003A067B"/>
    <w:rsid w:val="003A0928"/>
    <w:rsid w:val="003A0BD2"/>
    <w:rsid w:val="003A16DB"/>
    <w:rsid w:val="003A3016"/>
    <w:rsid w:val="003A5949"/>
    <w:rsid w:val="003A5A0C"/>
    <w:rsid w:val="003B1FF1"/>
    <w:rsid w:val="003B218B"/>
    <w:rsid w:val="003B2563"/>
    <w:rsid w:val="003B2AD2"/>
    <w:rsid w:val="003B3252"/>
    <w:rsid w:val="003B3E71"/>
    <w:rsid w:val="003B41B0"/>
    <w:rsid w:val="003B488E"/>
    <w:rsid w:val="003B58D3"/>
    <w:rsid w:val="003B5EF0"/>
    <w:rsid w:val="003B612B"/>
    <w:rsid w:val="003B6323"/>
    <w:rsid w:val="003B66F2"/>
    <w:rsid w:val="003B6D55"/>
    <w:rsid w:val="003B7C8F"/>
    <w:rsid w:val="003B7D76"/>
    <w:rsid w:val="003C0163"/>
    <w:rsid w:val="003C111F"/>
    <w:rsid w:val="003C190D"/>
    <w:rsid w:val="003C1FFF"/>
    <w:rsid w:val="003C31FB"/>
    <w:rsid w:val="003C41E1"/>
    <w:rsid w:val="003C4BF8"/>
    <w:rsid w:val="003C5514"/>
    <w:rsid w:val="003C5A24"/>
    <w:rsid w:val="003C6450"/>
    <w:rsid w:val="003C69F6"/>
    <w:rsid w:val="003C6D43"/>
    <w:rsid w:val="003D0158"/>
    <w:rsid w:val="003D021F"/>
    <w:rsid w:val="003D0718"/>
    <w:rsid w:val="003D0C69"/>
    <w:rsid w:val="003D0DC2"/>
    <w:rsid w:val="003D0EC9"/>
    <w:rsid w:val="003D2660"/>
    <w:rsid w:val="003D3775"/>
    <w:rsid w:val="003D37DF"/>
    <w:rsid w:val="003D385A"/>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465"/>
    <w:rsid w:val="003E6521"/>
    <w:rsid w:val="003E6D57"/>
    <w:rsid w:val="003E7E79"/>
    <w:rsid w:val="003F052C"/>
    <w:rsid w:val="003F0BE4"/>
    <w:rsid w:val="003F0C59"/>
    <w:rsid w:val="003F108E"/>
    <w:rsid w:val="003F121E"/>
    <w:rsid w:val="003F1409"/>
    <w:rsid w:val="003F179E"/>
    <w:rsid w:val="003F1A7D"/>
    <w:rsid w:val="003F254B"/>
    <w:rsid w:val="003F273E"/>
    <w:rsid w:val="003F443E"/>
    <w:rsid w:val="003F4B85"/>
    <w:rsid w:val="003F4B92"/>
    <w:rsid w:val="003F4BEE"/>
    <w:rsid w:val="003F4ECF"/>
    <w:rsid w:val="003F6661"/>
    <w:rsid w:val="003F66E4"/>
    <w:rsid w:val="003F741F"/>
    <w:rsid w:val="0040052D"/>
    <w:rsid w:val="00401082"/>
    <w:rsid w:val="004027EE"/>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6E57"/>
    <w:rsid w:val="00417725"/>
    <w:rsid w:val="004177D2"/>
    <w:rsid w:val="0042007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0AF"/>
    <w:rsid w:val="004347AC"/>
    <w:rsid w:val="00435478"/>
    <w:rsid w:val="00435BC1"/>
    <w:rsid w:val="004364DD"/>
    <w:rsid w:val="00437089"/>
    <w:rsid w:val="004377BF"/>
    <w:rsid w:val="00441A3D"/>
    <w:rsid w:val="00442804"/>
    <w:rsid w:val="00442B21"/>
    <w:rsid w:val="00442BCB"/>
    <w:rsid w:val="0044358E"/>
    <w:rsid w:val="00443F7F"/>
    <w:rsid w:val="00443FA0"/>
    <w:rsid w:val="00444872"/>
    <w:rsid w:val="00444C2F"/>
    <w:rsid w:val="004468AC"/>
    <w:rsid w:val="00446D97"/>
    <w:rsid w:val="00450E6B"/>
    <w:rsid w:val="0045127D"/>
    <w:rsid w:val="004514F7"/>
    <w:rsid w:val="00451912"/>
    <w:rsid w:val="00452912"/>
    <w:rsid w:val="00452969"/>
    <w:rsid w:val="00452C5C"/>
    <w:rsid w:val="00452FF7"/>
    <w:rsid w:val="00454389"/>
    <w:rsid w:val="00456717"/>
    <w:rsid w:val="00456ED4"/>
    <w:rsid w:val="00461F4D"/>
    <w:rsid w:val="00462250"/>
    <w:rsid w:val="004624C7"/>
    <w:rsid w:val="0046363F"/>
    <w:rsid w:val="00463778"/>
    <w:rsid w:val="00463E9A"/>
    <w:rsid w:val="00465205"/>
    <w:rsid w:val="00465D7D"/>
    <w:rsid w:val="00466098"/>
    <w:rsid w:val="0046656C"/>
    <w:rsid w:val="004668B6"/>
    <w:rsid w:val="004669E3"/>
    <w:rsid w:val="004723E0"/>
    <w:rsid w:val="0047272B"/>
    <w:rsid w:val="00472ADC"/>
    <w:rsid w:val="00472B5E"/>
    <w:rsid w:val="00474013"/>
    <w:rsid w:val="004741BD"/>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6451"/>
    <w:rsid w:val="004867A5"/>
    <w:rsid w:val="0048771A"/>
    <w:rsid w:val="004909EF"/>
    <w:rsid w:val="004917C0"/>
    <w:rsid w:val="004924BF"/>
    <w:rsid w:val="004926BF"/>
    <w:rsid w:val="0049314D"/>
    <w:rsid w:val="004934B8"/>
    <w:rsid w:val="00493C6C"/>
    <w:rsid w:val="00494D8E"/>
    <w:rsid w:val="004958AE"/>
    <w:rsid w:val="00495B8B"/>
    <w:rsid w:val="00495F55"/>
    <w:rsid w:val="00496CBF"/>
    <w:rsid w:val="00496D69"/>
    <w:rsid w:val="00496FF3"/>
    <w:rsid w:val="004970E3"/>
    <w:rsid w:val="00497B4E"/>
    <w:rsid w:val="00497E06"/>
    <w:rsid w:val="004A0C1D"/>
    <w:rsid w:val="004A1C91"/>
    <w:rsid w:val="004A1D60"/>
    <w:rsid w:val="004A26F3"/>
    <w:rsid w:val="004A3230"/>
    <w:rsid w:val="004A3ADF"/>
    <w:rsid w:val="004A4313"/>
    <w:rsid w:val="004A4453"/>
    <w:rsid w:val="004A450B"/>
    <w:rsid w:val="004A4FFF"/>
    <w:rsid w:val="004A642D"/>
    <w:rsid w:val="004A6E90"/>
    <w:rsid w:val="004B0A78"/>
    <w:rsid w:val="004B109B"/>
    <w:rsid w:val="004B149B"/>
    <w:rsid w:val="004B1ACB"/>
    <w:rsid w:val="004B1DFD"/>
    <w:rsid w:val="004B2C64"/>
    <w:rsid w:val="004B2F34"/>
    <w:rsid w:val="004B360E"/>
    <w:rsid w:val="004B3F38"/>
    <w:rsid w:val="004B5826"/>
    <w:rsid w:val="004B5F1D"/>
    <w:rsid w:val="004B6F03"/>
    <w:rsid w:val="004B7B48"/>
    <w:rsid w:val="004C053D"/>
    <w:rsid w:val="004C2151"/>
    <w:rsid w:val="004C24EF"/>
    <w:rsid w:val="004C2DE4"/>
    <w:rsid w:val="004C3321"/>
    <w:rsid w:val="004C48FF"/>
    <w:rsid w:val="004C4DEE"/>
    <w:rsid w:val="004C5B05"/>
    <w:rsid w:val="004C5EE8"/>
    <w:rsid w:val="004C7560"/>
    <w:rsid w:val="004C7868"/>
    <w:rsid w:val="004D05F3"/>
    <w:rsid w:val="004D0AA2"/>
    <w:rsid w:val="004D0BD8"/>
    <w:rsid w:val="004D0BDC"/>
    <w:rsid w:val="004D0E73"/>
    <w:rsid w:val="004D16DC"/>
    <w:rsid w:val="004D1A7C"/>
    <w:rsid w:val="004D2658"/>
    <w:rsid w:val="004D2A16"/>
    <w:rsid w:val="004D3057"/>
    <w:rsid w:val="004D30D8"/>
    <w:rsid w:val="004D4DD6"/>
    <w:rsid w:val="004D5373"/>
    <w:rsid w:val="004D5AE9"/>
    <w:rsid w:val="004D7002"/>
    <w:rsid w:val="004D7F6D"/>
    <w:rsid w:val="004E04FF"/>
    <w:rsid w:val="004E0688"/>
    <w:rsid w:val="004E08BD"/>
    <w:rsid w:val="004E2010"/>
    <w:rsid w:val="004E30BC"/>
    <w:rsid w:val="004E3C04"/>
    <w:rsid w:val="004E4378"/>
    <w:rsid w:val="004E5786"/>
    <w:rsid w:val="004E58DE"/>
    <w:rsid w:val="004E6BB3"/>
    <w:rsid w:val="004E752E"/>
    <w:rsid w:val="004E787A"/>
    <w:rsid w:val="004E7AE7"/>
    <w:rsid w:val="004F040A"/>
    <w:rsid w:val="004F114F"/>
    <w:rsid w:val="004F192A"/>
    <w:rsid w:val="004F33CB"/>
    <w:rsid w:val="004F41FF"/>
    <w:rsid w:val="004F47C7"/>
    <w:rsid w:val="004F4D9D"/>
    <w:rsid w:val="004F5498"/>
    <w:rsid w:val="004F5A16"/>
    <w:rsid w:val="004F5A51"/>
    <w:rsid w:val="004F5AEF"/>
    <w:rsid w:val="004F60C6"/>
    <w:rsid w:val="004F69DB"/>
    <w:rsid w:val="004F74D9"/>
    <w:rsid w:val="00500590"/>
    <w:rsid w:val="005006F5"/>
    <w:rsid w:val="0050096E"/>
    <w:rsid w:val="0050132C"/>
    <w:rsid w:val="005013D7"/>
    <w:rsid w:val="00501A65"/>
    <w:rsid w:val="005020FD"/>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5482"/>
    <w:rsid w:val="00516141"/>
    <w:rsid w:val="0051614D"/>
    <w:rsid w:val="00517028"/>
    <w:rsid w:val="00517206"/>
    <w:rsid w:val="005178D9"/>
    <w:rsid w:val="005204B0"/>
    <w:rsid w:val="0052052B"/>
    <w:rsid w:val="00520799"/>
    <w:rsid w:val="00521B40"/>
    <w:rsid w:val="00521BC2"/>
    <w:rsid w:val="0052412E"/>
    <w:rsid w:val="0052715A"/>
    <w:rsid w:val="00527FB7"/>
    <w:rsid w:val="00530969"/>
    <w:rsid w:val="00531843"/>
    <w:rsid w:val="00531B1A"/>
    <w:rsid w:val="0053203A"/>
    <w:rsid w:val="005347F9"/>
    <w:rsid w:val="005360F8"/>
    <w:rsid w:val="005363D1"/>
    <w:rsid w:val="00537A8A"/>
    <w:rsid w:val="00537CD9"/>
    <w:rsid w:val="00540DDD"/>
    <w:rsid w:val="00541011"/>
    <w:rsid w:val="00542A78"/>
    <w:rsid w:val="00542E33"/>
    <w:rsid w:val="00542FB1"/>
    <w:rsid w:val="0054348E"/>
    <w:rsid w:val="00543BF8"/>
    <w:rsid w:val="00544361"/>
    <w:rsid w:val="005445FC"/>
    <w:rsid w:val="00545E61"/>
    <w:rsid w:val="0054635F"/>
    <w:rsid w:val="00546CBE"/>
    <w:rsid w:val="00546E9F"/>
    <w:rsid w:val="0055060B"/>
    <w:rsid w:val="00550CF8"/>
    <w:rsid w:val="00550F7C"/>
    <w:rsid w:val="005517C3"/>
    <w:rsid w:val="00551CA7"/>
    <w:rsid w:val="005523B4"/>
    <w:rsid w:val="00556DED"/>
    <w:rsid w:val="00557D76"/>
    <w:rsid w:val="00560018"/>
    <w:rsid w:val="00560E7F"/>
    <w:rsid w:val="0056221F"/>
    <w:rsid w:val="00562652"/>
    <w:rsid w:val="0056265D"/>
    <w:rsid w:val="005638AD"/>
    <w:rsid w:val="0056421A"/>
    <w:rsid w:val="005666AF"/>
    <w:rsid w:val="00566F2C"/>
    <w:rsid w:val="00570B60"/>
    <w:rsid w:val="00571E70"/>
    <w:rsid w:val="0057347E"/>
    <w:rsid w:val="00573DBE"/>
    <w:rsid w:val="00573FEC"/>
    <w:rsid w:val="00575415"/>
    <w:rsid w:val="005756DA"/>
    <w:rsid w:val="00575F8F"/>
    <w:rsid w:val="00576690"/>
    <w:rsid w:val="00576D3F"/>
    <w:rsid w:val="005773B9"/>
    <w:rsid w:val="00577405"/>
    <w:rsid w:val="0057786E"/>
    <w:rsid w:val="0058044F"/>
    <w:rsid w:val="005808D8"/>
    <w:rsid w:val="00581465"/>
    <w:rsid w:val="005826D5"/>
    <w:rsid w:val="00583092"/>
    <w:rsid w:val="0058470B"/>
    <w:rsid w:val="00584970"/>
    <w:rsid w:val="00584D8A"/>
    <w:rsid w:val="00584E1E"/>
    <w:rsid w:val="0058505B"/>
    <w:rsid w:val="0058531C"/>
    <w:rsid w:val="00585CF2"/>
    <w:rsid w:val="00587B35"/>
    <w:rsid w:val="005906B2"/>
    <w:rsid w:val="00591373"/>
    <w:rsid w:val="00591767"/>
    <w:rsid w:val="00595B9A"/>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2F5E"/>
    <w:rsid w:val="005B3FD3"/>
    <w:rsid w:val="005B4C04"/>
    <w:rsid w:val="005B52FB"/>
    <w:rsid w:val="005B62EF"/>
    <w:rsid w:val="005B71D3"/>
    <w:rsid w:val="005B759F"/>
    <w:rsid w:val="005B7857"/>
    <w:rsid w:val="005B787E"/>
    <w:rsid w:val="005C04C4"/>
    <w:rsid w:val="005C0859"/>
    <w:rsid w:val="005C08F6"/>
    <w:rsid w:val="005C16E1"/>
    <w:rsid w:val="005C2BC6"/>
    <w:rsid w:val="005C3704"/>
    <w:rsid w:val="005C3BA3"/>
    <w:rsid w:val="005C4489"/>
    <w:rsid w:val="005C4CFD"/>
    <w:rsid w:val="005C5B91"/>
    <w:rsid w:val="005C7E76"/>
    <w:rsid w:val="005D144B"/>
    <w:rsid w:val="005D19BB"/>
    <w:rsid w:val="005D1B35"/>
    <w:rsid w:val="005D2BC5"/>
    <w:rsid w:val="005D3A6A"/>
    <w:rsid w:val="005D462E"/>
    <w:rsid w:val="005D4BF7"/>
    <w:rsid w:val="005D52C7"/>
    <w:rsid w:val="005D6CD3"/>
    <w:rsid w:val="005D6FA2"/>
    <w:rsid w:val="005D7AA1"/>
    <w:rsid w:val="005D7C7E"/>
    <w:rsid w:val="005E0E2C"/>
    <w:rsid w:val="005E0EB1"/>
    <w:rsid w:val="005E18A2"/>
    <w:rsid w:val="005E3253"/>
    <w:rsid w:val="005E3816"/>
    <w:rsid w:val="005E3F61"/>
    <w:rsid w:val="005E5575"/>
    <w:rsid w:val="005E5D43"/>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600453"/>
    <w:rsid w:val="00600CC6"/>
    <w:rsid w:val="006010FB"/>
    <w:rsid w:val="00601366"/>
    <w:rsid w:val="006020DC"/>
    <w:rsid w:val="006027C1"/>
    <w:rsid w:val="0060337D"/>
    <w:rsid w:val="006035DD"/>
    <w:rsid w:val="00603964"/>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4896"/>
    <w:rsid w:val="0061560E"/>
    <w:rsid w:val="0061569B"/>
    <w:rsid w:val="00615FA4"/>
    <w:rsid w:val="00616FF6"/>
    <w:rsid w:val="0061752B"/>
    <w:rsid w:val="00617AD4"/>
    <w:rsid w:val="00621592"/>
    <w:rsid w:val="00624250"/>
    <w:rsid w:val="00624A22"/>
    <w:rsid w:val="006255AC"/>
    <w:rsid w:val="00625A51"/>
    <w:rsid w:val="00625E08"/>
    <w:rsid w:val="00630323"/>
    <w:rsid w:val="0063088C"/>
    <w:rsid w:val="00630F65"/>
    <w:rsid w:val="00631466"/>
    <w:rsid w:val="00632042"/>
    <w:rsid w:val="006329FE"/>
    <w:rsid w:val="00632CA7"/>
    <w:rsid w:val="00633613"/>
    <w:rsid w:val="0063391D"/>
    <w:rsid w:val="006341F3"/>
    <w:rsid w:val="006342F0"/>
    <w:rsid w:val="0063686C"/>
    <w:rsid w:val="006368F9"/>
    <w:rsid w:val="006378AE"/>
    <w:rsid w:val="0064021B"/>
    <w:rsid w:val="006416DB"/>
    <w:rsid w:val="006417A1"/>
    <w:rsid w:val="00641A66"/>
    <w:rsid w:val="006421F4"/>
    <w:rsid w:val="00642340"/>
    <w:rsid w:val="006427B1"/>
    <w:rsid w:val="00642B2A"/>
    <w:rsid w:val="0064317E"/>
    <w:rsid w:val="0064410D"/>
    <w:rsid w:val="006445C6"/>
    <w:rsid w:val="006449BC"/>
    <w:rsid w:val="006456D0"/>
    <w:rsid w:val="00645E2E"/>
    <w:rsid w:val="00646CA5"/>
    <w:rsid w:val="006479E7"/>
    <w:rsid w:val="006521B9"/>
    <w:rsid w:val="00652679"/>
    <w:rsid w:val="00653210"/>
    <w:rsid w:val="00654D97"/>
    <w:rsid w:val="00656B58"/>
    <w:rsid w:val="00656DBF"/>
    <w:rsid w:val="006575F2"/>
    <w:rsid w:val="0066059E"/>
    <w:rsid w:val="00661252"/>
    <w:rsid w:val="00661832"/>
    <w:rsid w:val="00661A70"/>
    <w:rsid w:val="00661E8E"/>
    <w:rsid w:val="0066318E"/>
    <w:rsid w:val="00664EF7"/>
    <w:rsid w:val="006664B1"/>
    <w:rsid w:val="00666DDD"/>
    <w:rsid w:val="00667D93"/>
    <w:rsid w:val="0067082F"/>
    <w:rsid w:val="0067124E"/>
    <w:rsid w:val="00671CC3"/>
    <w:rsid w:val="006726E9"/>
    <w:rsid w:val="00672CD8"/>
    <w:rsid w:val="006736F1"/>
    <w:rsid w:val="006749C3"/>
    <w:rsid w:val="00674A7D"/>
    <w:rsid w:val="00674A93"/>
    <w:rsid w:val="00674BF4"/>
    <w:rsid w:val="00675F36"/>
    <w:rsid w:val="0067693B"/>
    <w:rsid w:val="00676B39"/>
    <w:rsid w:val="00680ABF"/>
    <w:rsid w:val="0068178E"/>
    <w:rsid w:val="00681966"/>
    <w:rsid w:val="00682CE5"/>
    <w:rsid w:val="00683987"/>
    <w:rsid w:val="00683FD6"/>
    <w:rsid w:val="00684075"/>
    <w:rsid w:val="00685583"/>
    <w:rsid w:val="00685CF8"/>
    <w:rsid w:val="00686F53"/>
    <w:rsid w:val="00690D0B"/>
    <w:rsid w:val="006910AC"/>
    <w:rsid w:val="006919D4"/>
    <w:rsid w:val="00691B60"/>
    <w:rsid w:val="006922EE"/>
    <w:rsid w:val="0069288B"/>
    <w:rsid w:val="00693C6D"/>
    <w:rsid w:val="00694518"/>
    <w:rsid w:val="0069610A"/>
    <w:rsid w:val="00696807"/>
    <w:rsid w:val="006A0140"/>
    <w:rsid w:val="006A03B7"/>
    <w:rsid w:val="006A2BAD"/>
    <w:rsid w:val="006A2CD1"/>
    <w:rsid w:val="006A4B94"/>
    <w:rsid w:val="006A4F48"/>
    <w:rsid w:val="006A6256"/>
    <w:rsid w:val="006A69CE"/>
    <w:rsid w:val="006A7378"/>
    <w:rsid w:val="006A7A01"/>
    <w:rsid w:val="006B09C3"/>
    <w:rsid w:val="006B1A43"/>
    <w:rsid w:val="006B1FD8"/>
    <w:rsid w:val="006B265A"/>
    <w:rsid w:val="006B2890"/>
    <w:rsid w:val="006B3493"/>
    <w:rsid w:val="006B382A"/>
    <w:rsid w:val="006B47F4"/>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CF7"/>
    <w:rsid w:val="006C7D1E"/>
    <w:rsid w:val="006D0982"/>
    <w:rsid w:val="006D0E9D"/>
    <w:rsid w:val="006D122D"/>
    <w:rsid w:val="006D2A12"/>
    <w:rsid w:val="006D2D06"/>
    <w:rsid w:val="006D3FBA"/>
    <w:rsid w:val="006D40A4"/>
    <w:rsid w:val="006D581B"/>
    <w:rsid w:val="006D597A"/>
    <w:rsid w:val="006D792F"/>
    <w:rsid w:val="006D7AD8"/>
    <w:rsid w:val="006D7B37"/>
    <w:rsid w:val="006D7D76"/>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DC5"/>
    <w:rsid w:val="006E718A"/>
    <w:rsid w:val="006E74CC"/>
    <w:rsid w:val="006E7617"/>
    <w:rsid w:val="006F2761"/>
    <w:rsid w:val="006F2B7A"/>
    <w:rsid w:val="006F38D8"/>
    <w:rsid w:val="006F41B8"/>
    <w:rsid w:val="006F45BA"/>
    <w:rsid w:val="006F5471"/>
    <w:rsid w:val="006F66E2"/>
    <w:rsid w:val="006F6CCB"/>
    <w:rsid w:val="00700765"/>
    <w:rsid w:val="00703726"/>
    <w:rsid w:val="00703D17"/>
    <w:rsid w:val="00705BDC"/>
    <w:rsid w:val="00705DFD"/>
    <w:rsid w:val="00706CCD"/>
    <w:rsid w:val="00707A84"/>
    <w:rsid w:val="00707CAF"/>
    <w:rsid w:val="00710994"/>
    <w:rsid w:val="00711C5F"/>
    <w:rsid w:val="0071327C"/>
    <w:rsid w:val="0071377C"/>
    <w:rsid w:val="007143E8"/>
    <w:rsid w:val="007143F9"/>
    <w:rsid w:val="0071494C"/>
    <w:rsid w:val="007149F4"/>
    <w:rsid w:val="007154EF"/>
    <w:rsid w:val="00715586"/>
    <w:rsid w:val="00715EBA"/>
    <w:rsid w:val="00716B18"/>
    <w:rsid w:val="00717F38"/>
    <w:rsid w:val="00720CF0"/>
    <w:rsid w:val="00720D7B"/>
    <w:rsid w:val="00721A4C"/>
    <w:rsid w:val="0072218A"/>
    <w:rsid w:val="00722F79"/>
    <w:rsid w:val="0072335C"/>
    <w:rsid w:val="00724512"/>
    <w:rsid w:val="00726F5D"/>
    <w:rsid w:val="00727423"/>
    <w:rsid w:val="00730754"/>
    <w:rsid w:val="00731482"/>
    <w:rsid w:val="007328F3"/>
    <w:rsid w:val="00732FAD"/>
    <w:rsid w:val="0073349D"/>
    <w:rsid w:val="0073439A"/>
    <w:rsid w:val="007352BD"/>
    <w:rsid w:val="007352F1"/>
    <w:rsid w:val="007356CE"/>
    <w:rsid w:val="00736A1D"/>
    <w:rsid w:val="00737461"/>
    <w:rsid w:val="00737FEE"/>
    <w:rsid w:val="00740A47"/>
    <w:rsid w:val="00743158"/>
    <w:rsid w:val="00743751"/>
    <w:rsid w:val="00744C4E"/>
    <w:rsid w:val="00745CA0"/>
    <w:rsid w:val="00746B2B"/>
    <w:rsid w:val="0074750A"/>
    <w:rsid w:val="00750256"/>
    <w:rsid w:val="0075099C"/>
    <w:rsid w:val="0075130D"/>
    <w:rsid w:val="007513AF"/>
    <w:rsid w:val="00752B97"/>
    <w:rsid w:val="00753DA3"/>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31F"/>
    <w:rsid w:val="00770D69"/>
    <w:rsid w:val="00771A70"/>
    <w:rsid w:val="00772084"/>
    <w:rsid w:val="00773587"/>
    <w:rsid w:val="007736F6"/>
    <w:rsid w:val="00774F0C"/>
    <w:rsid w:val="0077510B"/>
    <w:rsid w:val="00775843"/>
    <w:rsid w:val="0077701D"/>
    <w:rsid w:val="00777654"/>
    <w:rsid w:val="00777839"/>
    <w:rsid w:val="00777D57"/>
    <w:rsid w:val="00781CDA"/>
    <w:rsid w:val="00782949"/>
    <w:rsid w:val="00782F5C"/>
    <w:rsid w:val="007835EF"/>
    <w:rsid w:val="00783AE2"/>
    <w:rsid w:val="00783C2A"/>
    <w:rsid w:val="00783F9F"/>
    <w:rsid w:val="007840A2"/>
    <w:rsid w:val="0078538B"/>
    <w:rsid w:val="0078623F"/>
    <w:rsid w:val="00786EE7"/>
    <w:rsid w:val="00790988"/>
    <w:rsid w:val="0079123A"/>
    <w:rsid w:val="0079172D"/>
    <w:rsid w:val="00791C7F"/>
    <w:rsid w:val="00791E15"/>
    <w:rsid w:val="0079271C"/>
    <w:rsid w:val="00794B7D"/>
    <w:rsid w:val="00795155"/>
    <w:rsid w:val="00795C65"/>
    <w:rsid w:val="00795EF0"/>
    <w:rsid w:val="007965EE"/>
    <w:rsid w:val="00796666"/>
    <w:rsid w:val="007A2F38"/>
    <w:rsid w:val="007A3153"/>
    <w:rsid w:val="007A3384"/>
    <w:rsid w:val="007A39B2"/>
    <w:rsid w:val="007A4FAD"/>
    <w:rsid w:val="007A504C"/>
    <w:rsid w:val="007A5275"/>
    <w:rsid w:val="007A57BF"/>
    <w:rsid w:val="007A604C"/>
    <w:rsid w:val="007B0312"/>
    <w:rsid w:val="007B059E"/>
    <w:rsid w:val="007B09F5"/>
    <w:rsid w:val="007B0CA1"/>
    <w:rsid w:val="007B0D3B"/>
    <w:rsid w:val="007B0E3F"/>
    <w:rsid w:val="007B28C0"/>
    <w:rsid w:val="007B3B0B"/>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BC0"/>
    <w:rsid w:val="007C6ED7"/>
    <w:rsid w:val="007C774B"/>
    <w:rsid w:val="007C7A7F"/>
    <w:rsid w:val="007D094E"/>
    <w:rsid w:val="007D0CE1"/>
    <w:rsid w:val="007D1ECB"/>
    <w:rsid w:val="007D21D0"/>
    <w:rsid w:val="007D2819"/>
    <w:rsid w:val="007D2CA0"/>
    <w:rsid w:val="007D35FD"/>
    <w:rsid w:val="007D4922"/>
    <w:rsid w:val="007D4AA6"/>
    <w:rsid w:val="007D4E2A"/>
    <w:rsid w:val="007D580A"/>
    <w:rsid w:val="007D6146"/>
    <w:rsid w:val="007D73F5"/>
    <w:rsid w:val="007D7C7F"/>
    <w:rsid w:val="007E1448"/>
    <w:rsid w:val="007E1620"/>
    <w:rsid w:val="007E1C6C"/>
    <w:rsid w:val="007E2300"/>
    <w:rsid w:val="007E50EF"/>
    <w:rsid w:val="007E530D"/>
    <w:rsid w:val="007E561C"/>
    <w:rsid w:val="007E5D1C"/>
    <w:rsid w:val="007E678E"/>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BDE"/>
    <w:rsid w:val="00806F88"/>
    <w:rsid w:val="00807E67"/>
    <w:rsid w:val="00812520"/>
    <w:rsid w:val="008129AE"/>
    <w:rsid w:val="00813048"/>
    <w:rsid w:val="00814B96"/>
    <w:rsid w:val="00814C9B"/>
    <w:rsid w:val="00816DBE"/>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6949"/>
    <w:rsid w:val="008276AA"/>
    <w:rsid w:val="00830E25"/>
    <w:rsid w:val="00831156"/>
    <w:rsid w:val="008317D8"/>
    <w:rsid w:val="00831DE4"/>
    <w:rsid w:val="00832819"/>
    <w:rsid w:val="00832AD5"/>
    <w:rsid w:val="0083304C"/>
    <w:rsid w:val="008333EE"/>
    <w:rsid w:val="008335A5"/>
    <w:rsid w:val="00833F2F"/>
    <w:rsid w:val="00834ED7"/>
    <w:rsid w:val="00837014"/>
    <w:rsid w:val="00837F3D"/>
    <w:rsid w:val="0084004B"/>
    <w:rsid w:val="00840307"/>
    <w:rsid w:val="008409A2"/>
    <w:rsid w:val="00840B32"/>
    <w:rsid w:val="00841A3B"/>
    <w:rsid w:val="00841FFC"/>
    <w:rsid w:val="008429E0"/>
    <w:rsid w:val="00842A62"/>
    <w:rsid w:val="0084374A"/>
    <w:rsid w:val="00845AC2"/>
    <w:rsid w:val="00845D49"/>
    <w:rsid w:val="00845DCD"/>
    <w:rsid w:val="00846474"/>
    <w:rsid w:val="00846CBC"/>
    <w:rsid w:val="0085221C"/>
    <w:rsid w:val="00852BF3"/>
    <w:rsid w:val="00852C07"/>
    <w:rsid w:val="00853BE0"/>
    <w:rsid w:val="00853DAB"/>
    <w:rsid w:val="00855409"/>
    <w:rsid w:val="0085560C"/>
    <w:rsid w:val="0085641D"/>
    <w:rsid w:val="00856990"/>
    <w:rsid w:val="008605F5"/>
    <w:rsid w:val="00861D0C"/>
    <w:rsid w:val="00862914"/>
    <w:rsid w:val="00863277"/>
    <w:rsid w:val="00863810"/>
    <w:rsid w:val="00864107"/>
    <w:rsid w:val="0086458B"/>
    <w:rsid w:val="0086473E"/>
    <w:rsid w:val="008666FB"/>
    <w:rsid w:val="0086793A"/>
    <w:rsid w:val="00867A0E"/>
    <w:rsid w:val="00870DF9"/>
    <w:rsid w:val="008711A4"/>
    <w:rsid w:val="00871EE3"/>
    <w:rsid w:val="00873539"/>
    <w:rsid w:val="008739E1"/>
    <w:rsid w:val="00873E6A"/>
    <w:rsid w:val="008757D9"/>
    <w:rsid w:val="0087596D"/>
    <w:rsid w:val="008765FB"/>
    <w:rsid w:val="00876870"/>
    <w:rsid w:val="00876F7A"/>
    <w:rsid w:val="00877267"/>
    <w:rsid w:val="00877DBD"/>
    <w:rsid w:val="00881274"/>
    <w:rsid w:val="00882105"/>
    <w:rsid w:val="008825A0"/>
    <w:rsid w:val="00883132"/>
    <w:rsid w:val="00883F0E"/>
    <w:rsid w:val="008841C3"/>
    <w:rsid w:val="008869B4"/>
    <w:rsid w:val="0088747A"/>
    <w:rsid w:val="00887765"/>
    <w:rsid w:val="008900C1"/>
    <w:rsid w:val="008904FF"/>
    <w:rsid w:val="00890914"/>
    <w:rsid w:val="00890A12"/>
    <w:rsid w:val="00891CD1"/>
    <w:rsid w:val="00892DCA"/>
    <w:rsid w:val="008932C0"/>
    <w:rsid w:val="00893D75"/>
    <w:rsid w:val="00894DA0"/>
    <w:rsid w:val="00894F10"/>
    <w:rsid w:val="00896557"/>
    <w:rsid w:val="008977D8"/>
    <w:rsid w:val="008A0BE7"/>
    <w:rsid w:val="008A1180"/>
    <w:rsid w:val="008A1E52"/>
    <w:rsid w:val="008A20ED"/>
    <w:rsid w:val="008A4335"/>
    <w:rsid w:val="008A47D1"/>
    <w:rsid w:val="008A49FD"/>
    <w:rsid w:val="008A4FB3"/>
    <w:rsid w:val="008A4FF4"/>
    <w:rsid w:val="008A5234"/>
    <w:rsid w:val="008A5AF3"/>
    <w:rsid w:val="008A6653"/>
    <w:rsid w:val="008A6F47"/>
    <w:rsid w:val="008A7524"/>
    <w:rsid w:val="008B03AA"/>
    <w:rsid w:val="008B08E0"/>
    <w:rsid w:val="008B23DF"/>
    <w:rsid w:val="008B348C"/>
    <w:rsid w:val="008B3A1B"/>
    <w:rsid w:val="008B3CB9"/>
    <w:rsid w:val="008B5804"/>
    <w:rsid w:val="008B5ED2"/>
    <w:rsid w:val="008B6844"/>
    <w:rsid w:val="008B6BBB"/>
    <w:rsid w:val="008B6CEC"/>
    <w:rsid w:val="008B74D9"/>
    <w:rsid w:val="008B7772"/>
    <w:rsid w:val="008C06F5"/>
    <w:rsid w:val="008C082A"/>
    <w:rsid w:val="008C19CD"/>
    <w:rsid w:val="008C1D8E"/>
    <w:rsid w:val="008C20D5"/>
    <w:rsid w:val="008C27F2"/>
    <w:rsid w:val="008C2835"/>
    <w:rsid w:val="008C3A32"/>
    <w:rsid w:val="008C3C47"/>
    <w:rsid w:val="008C46C5"/>
    <w:rsid w:val="008C4D52"/>
    <w:rsid w:val="008C51A6"/>
    <w:rsid w:val="008C5D9C"/>
    <w:rsid w:val="008C67B2"/>
    <w:rsid w:val="008C69C5"/>
    <w:rsid w:val="008C70D2"/>
    <w:rsid w:val="008C7AD8"/>
    <w:rsid w:val="008C7C41"/>
    <w:rsid w:val="008C7E8D"/>
    <w:rsid w:val="008D09A3"/>
    <w:rsid w:val="008D228F"/>
    <w:rsid w:val="008D2A76"/>
    <w:rsid w:val="008D2EA2"/>
    <w:rsid w:val="008D2F1A"/>
    <w:rsid w:val="008D34B9"/>
    <w:rsid w:val="008D4338"/>
    <w:rsid w:val="008D545E"/>
    <w:rsid w:val="008D5BD6"/>
    <w:rsid w:val="008D794B"/>
    <w:rsid w:val="008D7E80"/>
    <w:rsid w:val="008E288B"/>
    <w:rsid w:val="008E2EAC"/>
    <w:rsid w:val="008E2F67"/>
    <w:rsid w:val="008E3F48"/>
    <w:rsid w:val="008E4101"/>
    <w:rsid w:val="008E41CD"/>
    <w:rsid w:val="008E470B"/>
    <w:rsid w:val="008E49D4"/>
    <w:rsid w:val="008E5707"/>
    <w:rsid w:val="008E5A82"/>
    <w:rsid w:val="008F01F4"/>
    <w:rsid w:val="008F1607"/>
    <w:rsid w:val="008F1A00"/>
    <w:rsid w:val="008F2D95"/>
    <w:rsid w:val="008F2FA3"/>
    <w:rsid w:val="008F37C8"/>
    <w:rsid w:val="008F3C50"/>
    <w:rsid w:val="008F3FCF"/>
    <w:rsid w:val="008F4561"/>
    <w:rsid w:val="008F49D4"/>
    <w:rsid w:val="008F4EE1"/>
    <w:rsid w:val="008F5A6C"/>
    <w:rsid w:val="008F6C76"/>
    <w:rsid w:val="008F7191"/>
    <w:rsid w:val="008F7219"/>
    <w:rsid w:val="0090076B"/>
    <w:rsid w:val="00900D9E"/>
    <w:rsid w:val="00901152"/>
    <w:rsid w:val="00901361"/>
    <w:rsid w:val="0090259E"/>
    <w:rsid w:val="00902CFB"/>
    <w:rsid w:val="00903497"/>
    <w:rsid w:val="009038F6"/>
    <w:rsid w:val="0090459A"/>
    <w:rsid w:val="00905032"/>
    <w:rsid w:val="00905043"/>
    <w:rsid w:val="00906243"/>
    <w:rsid w:val="00907B93"/>
    <w:rsid w:val="00907FAE"/>
    <w:rsid w:val="00910462"/>
    <w:rsid w:val="00912323"/>
    <w:rsid w:val="00914D1A"/>
    <w:rsid w:val="00915A38"/>
    <w:rsid w:val="00915BFC"/>
    <w:rsid w:val="00917962"/>
    <w:rsid w:val="00917D32"/>
    <w:rsid w:val="009200E8"/>
    <w:rsid w:val="00920CBB"/>
    <w:rsid w:val="009216DB"/>
    <w:rsid w:val="00922EF0"/>
    <w:rsid w:val="00923171"/>
    <w:rsid w:val="009249E8"/>
    <w:rsid w:val="009266D9"/>
    <w:rsid w:val="009276EC"/>
    <w:rsid w:val="00930C01"/>
    <w:rsid w:val="00931D0C"/>
    <w:rsid w:val="00931F38"/>
    <w:rsid w:val="009347CE"/>
    <w:rsid w:val="009374F9"/>
    <w:rsid w:val="0093764A"/>
    <w:rsid w:val="009377B1"/>
    <w:rsid w:val="00937C42"/>
    <w:rsid w:val="00937E09"/>
    <w:rsid w:val="009408D3"/>
    <w:rsid w:val="00941272"/>
    <w:rsid w:val="0094250A"/>
    <w:rsid w:val="0094256F"/>
    <w:rsid w:val="009432F5"/>
    <w:rsid w:val="009434F2"/>
    <w:rsid w:val="00943D3E"/>
    <w:rsid w:val="0094402D"/>
    <w:rsid w:val="009448FB"/>
    <w:rsid w:val="0094510A"/>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945"/>
    <w:rsid w:val="00970CBD"/>
    <w:rsid w:val="0097202A"/>
    <w:rsid w:val="00972834"/>
    <w:rsid w:val="00972882"/>
    <w:rsid w:val="009734C0"/>
    <w:rsid w:val="009755A1"/>
    <w:rsid w:val="00975BD8"/>
    <w:rsid w:val="00975C4E"/>
    <w:rsid w:val="00976501"/>
    <w:rsid w:val="00981660"/>
    <w:rsid w:val="00982086"/>
    <w:rsid w:val="00982A80"/>
    <w:rsid w:val="00984B6E"/>
    <w:rsid w:val="009854FD"/>
    <w:rsid w:val="009864B0"/>
    <w:rsid w:val="00986F44"/>
    <w:rsid w:val="00986FE1"/>
    <w:rsid w:val="0099025D"/>
    <w:rsid w:val="00991506"/>
    <w:rsid w:val="009945C5"/>
    <w:rsid w:val="00996AAA"/>
    <w:rsid w:val="0099716B"/>
    <w:rsid w:val="0099763A"/>
    <w:rsid w:val="009A07CD"/>
    <w:rsid w:val="009A172F"/>
    <w:rsid w:val="009A244C"/>
    <w:rsid w:val="009A24AC"/>
    <w:rsid w:val="009A2B14"/>
    <w:rsid w:val="009A2E2C"/>
    <w:rsid w:val="009A5B56"/>
    <w:rsid w:val="009A5EEC"/>
    <w:rsid w:val="009A6B4D"/>
    <w:rsid w:val="009A74A2"/>
    <w:rsid w:val="009B072B"/>
    <w:rsid w:val="009B17BA"/>
    <w:rsid w:val="009B2486"/>
    <w:rsid w:val="009B3086"/>
    <w:rsid w:val="009B34B2"/>
    <w:rsid w:val="009B38CA"/>
    <w:rsid w:val="009B3C4D"/>
    <w:rsid w:val="009B4188"/>
    <w:rsid w:val="009B6CF4"/>
    <w:rsid w:val="009B76AA"/>
    <w:rsid w:val="009C15B3"/>
    <w:rsid w:val="009C2344"/>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801"/>
    <w:rsid w:val="009D6ACD"/>
    <w:rsid w:val="009D7050"/>
    <w:rsid w:val="009D7358"/>
    <w:rsid w:val="009D7F22"/>
    <w:rsid w:val="009E0343"/>
    <w:rsid w:val="009E103D"/>
    <w:rsid w:val="009E18F2"/>
    <w:rsid w:val="009E2777"/>
    <w:rsid w:val="009E29CE"/>
    <w:rsid w:val="009E46A9"/>
    <w:rsid w:val="009E4F15"/>
    <w:rsid w:val="009E5391"/>
    <w:rsid w:val="009E5FA4"/>
    <w:rsid w:val="009E68A6"/>
    <w:rsid w:val="009E6CE2"/>
    <w:rsid w:val="009E7A04"/>
    <w:rsid w:val="009F003A"/>
    <w:rsid w:val="009F1644"/>
    <w:rsid w:val="009F230D"/>
    <w:rsid w:val="009F44BA"/>
    <w:rsid w:val="009F540F"/>
    <w:rsid w:val="009F5434"/>
    <w:rsid w:val="009F595D"/>
    <w:rsid w:val="009F66E0"/>
    <w:rsid w:val="009F6FDB"/>
    <w:rsid w:val="00A009BE"/>
    <w:rsid w:val="00A009FD"/>
    <w:rsid w:val="00A00D61"/>
    <w:rsid w:val="00A02678"/>
    <w:rsid w:val="00A02DB9"/>
    <w:rsid w:val="00A0367F"/>
    <w:rsid w:val="00A04351"/>
    <w:rsid w:val="00A04DBE"/>
    <w:rsid w:val="00A04E49"/>
    <w:rsid w:val="00A06162"/>
    <w:rsid w:val="00A071C4"/>
    <w:rsid w:val="00A10AE0"/>
    <w:rsid w:val="00A10E57"/>
    <w:rsid w:val="00A132B8"/>
    <w:rsid w:val="00A1665B"/>
    <w:rsid w:val="00A1666C"/>
    <w:rsid w:val="00A16A50"/>
    <w:rsid w:val="00A1767C"/>
    <w:rsid w:val="00A17E7B"/>
    <w:rsid w:val="00A20724"/>
    <w:rsid w:val="00A20AB7"/>
    <w:rsid w:val="00A20FC5"/>
    <w:rsid w:val="00A2127B"/>
    <w:rsid w:val="00A22FEB"/>
    <w:rsid w:val="00A23104"/>
    <w:rsid w:val="00A23E19"/>
    <w:rsid w:val="00A2416A"/>
    <w:rsid w:val="00A245B8"/>
    <w:rsid w:val="00A2465E"/>
    <w:rsid w:val="00A24C1E"/>
    <w:rsid w:val="00A25ABD"/>
    <w:rsid w:val="00A27B98"/>
    <w:rsid w:val="00A31709"/>
    <w:rsid w:val="00A31EA5"/>
    <w:rsid w:val="00A31EA7"/>
    <w:rsid w:val="00A32085"/>
    <w:rsid w:val="00A329C7"/>
    <w:rsid w:val="00A32D0D"/>
    <w:rsid w:val="00A33961"/>
    <w:rsid w:val="00A36472"/>
    <w:rsid w:val="00A36CFF"/>
    <w:rsid w:val="00A37228"/>
    <w:rsid w:val="00A374B8"/>
    <w:rsid w:val="00A37906"/>
    <w:rsid w:val="00A37A24"/>
    <w:rsid w:val="00A40042"/>
    <w:rsid w:val="00A401EC"/>
    <w:rsid w:val="00A40407"/>
    <w:rsid w:val="00A40724"/>
    <w:rsid w:val="00A414B6"/>
    <w:rsid w:val="00A42A14"/>
    <w:rsid w:val="00A4348F"/>
    <w:rsid w:val="00A4351C"/>
    <w:rsid w:val="00A4445C"/>
    <w:rsid w:val="00A456D4"/>
    <w:rsid w:val="00A457F8"/>
    <w:rsid w:val="00A45E7C"/>
    <w:rsid w:val="00A4644D"/>
    <w:rsid w:val="00A47BC9"/>
    <w:rsid w:val="00A50717"/>
    <w:rsid w:val="00A51339"/>
    <w:rsid w:val="00A51E43"/>
    <w:rsid w:val="00A522EE"/>
    <w:rsid w:val="00A523FF"/>
    <w:rsid w:val="00A5287F"/>
    <w:rsid w:val="00A539AA"/>
    <w:rsid w:val="00A548E6"/>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A2F"/>
    <w:rsid w:val="00A731A1"/>
    <w:rsid w:val="00A737F3"/>
    <w:rsid w:val="00A73A77"/>
    <w:rsid w:val="00A73B53"/>
    <w:rsid w:val="00A74B0B"/>
    <w:rsid w:val="00A74BF1"/>
    <w:rsid w:val="00A74FC5"/>
    <w:rsid w:val="00A75D19"/>
    <w:rsid w:val="00A779EB"/>
    <w:rsid w:val="00A80426"/>
    <w:rsid w:val="00A81477"/>
    <w:rsid w:val="00A81802"/>
    <w:rsid w:val="00A81E17"/>
    <w:rsid w:val="00A821B6"/>
    <w:rsid w:val="00A834E0"/>
    <w:rsid w:val="00A847A1"/>
    <w:rsid w:val="00A85E57"/>
    <w:rsid w:val="00A867A1"/>
    <w:rsid w:val="00A90DB2"/>
    <w:rsid w:val="00A916E0"/>
    <w:rsid w:val="00A92436"/>
    <w:rsid w:val="00A93112"/>
    <w:rsid w:val="00A9324B"/>
    <w:rsid w:val="00A93A7C"/>
    <w:rsid w:val="00A946FE"/>
    <w:rsid w:val="00A96074"/>
    <w:rsid w:val="00A96A02"/>
    <w:rsid w:val="00A971D0"/>
    <w:rsid w:val="00A97345"/>
    <w:rsid w:val="00AA0043"/>
    <w:rsid w:val="00AA0225"/>
    <w:rsid w:val="00AA1452"/>
    <w:rsid w:val="00AA242D"/>
    <w:rsid w:val="00AA32A8"/>
    <w:rsid w:val="00AA3382"/>
    <w:rsid w:val="00AA363F"/>
    <w:rsid w:val="00AA38E8"/>
    <w:rsid w:val="00AA4127"/>
    <w:rsid w:val="00AA5D25"/>
    <w:rsid w:val="00AA7045"/>
    <w:rsid w:val="00AA73AF"/>
    <w:rsid w:val="00AA763A"/>
    <w:rsid w:val="00AB050B"/>
    <w:rsid w:val="00AB10CB"/>
    <w:rsid w:val="00AB2552"/>
    <w:rsid w:val="00AB2A50"/>
    <w:rsid w:val="00AB2BA4"/>
    <w:rsid w:val="00AB2EAA"/>
    <w:rsid w:val="00AB3076"/>
    <w:rsid w:val="00AB33C7"/>
    <w:rsid w:val="00AB5F74"/>
    <w:rsid w:val="00AB7E8D"/>
    <w:rsid w:val="00AC0C06"/>
    <w:rsid w:val="00AC199F"/>
    <w:rsid w:val="00AC2967"/>
    <w:rsid w:val="00AC3C84"/>
    <w:rsid w:val="00AC4CCB"/>
    <w:rsid w:val="00AC71E4"/>
    <w:rsid w:val="00AC7E07"/>
    <w:rsid w:val="00AC7F07"/>
    <w:rsid w:val="00AD0028"/>
    <w:rsid w:val="00AD0671"/>
    <w:rsid w:val="00AD12E5"/>
    <w:rsid w:val="00AD1882"/>
    <w:rsid w:val="00AD23A5"/>
    <w:rsid w:val="00AD23C6"/>
    <w:rsid w:val="00AD39CF"/>
    <w:rsid w:val="00AD4B92"/>
    <w:rsid w:val="00AD55EC"/>
    <w:rsid w:val="00AD564C"/>
    <w:rsid w:val="00AD7F5B"/>
    <w:rsid w:val="00AE0263"/>
    <w:rsid w:val="00AE02A6"/>
    <w:rsid w:val="00AE1698"/>
    <w:rsid w:val="00AE1CA5"/>
    <w:rsid w:val="00AE1D14"/>
    <w:rsid w:val="00AE2DD3"/>
    <w:rsid w:val="00AE3516"/>
    <w:rsid w:val="00AE3B01"/>
    <w:rsid w:val="00AE4DA3"/>
    <w:rsid w:val="00AE6C25"/>
    <w:rsid w:val="00AE773A"/>
    <w:rsid w:val="00AF11C9"/>
    <w:rsid w:val="00AF19F1"/>
    <w:rsid w:val="00AF25D3"/>
    <w:rsid w:val="00AF27C1"/>
    <w:rsid w:val="00AF2F66"/>
    <w:rsid w:val="00AF3520"/>
    <w:rsid w:val="00AF64BC"/>
    <w:rsid w:val="00AF6852"/>
    <w:rsid w:val="00AF71E7"/>
    <w:rsid w:val="00AF7A6E"/>
    <w:rsid w:val="00B00DEF"/>
    <w:rsid w:val="00B01FC1"/>
    <w:rsid w:val="00B023CE"/>
    <w:rsid w:val="00B023DE"/>
    <w:rsid w:val="00B02E2A"/>
    <w:rsid w:val="00B042C0"/>
    <w:rsid w:val="00B04875"/>
    <w:rsid w:val="00B0588B"/>
    <w:rsid w:val="00B064A4"/>
    <w:rsid w:val="00B068B5"/>
    <w:rsid w:val="00B07715"/>
    <w:rsid w:val="00B07DFD"/>
    <w:rsid w:val="00B07F17"/>
    <w:rsid w:val="00B11ECB"/>
    <w:rsid w:val="00B138D2"/>
    <w:rsid w:val="00B14097"/>
    <w:rsid w:val="00B144F0"/>
    <w:rsid w:val="00B14838"/>
    <w:rsid w:val="00B14A2D"/>
    <w:rsid w:val="00B15098"/>
    <w:rsid w:val="00B15160"/>
    <w:rsid w:val="00B15847"/>
    <w:rsid w:val="00B15BE3"/>
    <w:rsid w:val="00B2017F"/>
    <w:rsid w:val="00B21157"/>
    <w:rsid w:val="00B23935"/>
    <w:rsid w:val="00B24A19"/>
    <w:rsid w:val="00B24FBD"/>
    <w:rsid w:val="00B2565C"/>
    <w:rsid w:val="00B25799"/>
    <w:rsid w:val="00B25F05"/>
    <w:rsid w:val="00B30351"/>
    <w:rsid w:val="00B3060A"/>
    <w:rsid w:val="00B3087A"/>
    <w:rsid w:val="00B30AAB"/>
    <w:rsid w:val="00B30BEE"/>
    <w:rsid w:val="00B32403"/>
    <w:rsid w:val="00B327EF"/>
    <w:rsid w:val="00B33994"/>
    <w:rsid w:val="00B34537"/>
    <w:rsid w:val="00B34E9F"/>
    <w:rsid w:val="00B35057"/>
    <w:rsid w:val="00B357AB"/>
    <w:rsid w:val="00B35A4C"/>
    <w:rsid w:val="00B363D9"/>
    <w:rsid w:val="00B36435"/>
    <w:rsid w:val="00B3770E"/>
    <w:rsid w:val="00B40669"/>
    <w:rsid w:val="00B409E0"/>
    <w:rsid w:val="00B40C92"/>
    <w:rsid w:val="00B42155"/>
    <w:rsid w:val="00B43106"/>
    <w:rsid w:val="00B4315D"/>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6E4C"/>
    <w:rsid w:val="00B57CDB"/>
    <w:rsid w:val="00B60304"/>
    <w:rsid w:val="00B60A24"/>
    <w:rsid w:val="00B60F21"/>
    <w:rsid w:val="00B61C8C"/>
    <w:rsid w:val="00B62135"/>
    <w:rsid w:val="00B62277"/>
    <w:rsid w:val="00B625DC"/>
    <w:rsid w:val="00B628F5"/>
    <w:rsid w:val="00B62C03"/>
    <w:rsid w:val="00B62E30"/>
    <w:rsid w:val="00B64799"/>
    <w:rsid w:val="00B64979"/>
    <w:rsid w:val="00B653B2"/>
    <w:rsid w:val="00B65AF7"/>
    <w:rsid w:val="00B66F79"/>
    <w:rsid w:val="00B67423"/>
    <w:rsid w:val="00B674C9"/>
    <w:rsid w:val="00B67E66"/>
    <w:rsid w:val="00B7140C"/>
    <w:rsid w:val="00B716E6"/>
    <w:rsid w:val="00B72CF3"/>
    <w:rsid w:val="00B731C2"/>
    <w:rsid w:val="00B7344F"/>
    <w:rsid w:val="00B7350B"/>
    <w:rsid w:val="00B73684"/>
    <w:rsid w:val="00B7402F"/>
    <w:rsid w:val="00B7499F"/>
    <w:rsid w:val="00B752E1"/>
    <w:rsid w:val="00B771DA"/>
    <w:rsid w:val="00B82878"/>
    <w:rsid w:val="00B82DAB"/>
    <w:rsid w:val="00B830E8"/>
    <w:rsid w:val="00B857BA"/>
    <w:rsid w:val="00B85DE1"/>
    <w:rsid w:val="00B86877"/>
    <w:rsid w:val="00B870D1"/>
    <w:rsid w:val="00B875B0"/>
    <w:rsid w:val="00B9022B"/>
    <w:rsid w:val="00B90468"/>
    <w:rsid w:val="00B90541"/>
    <w:rsid w:val="00B91CE8"/>
    <w:rsid w:val="00B922A9"/>
    <w:rsid w:val="00B92BB1"/>
    <w:rsid w:val="00B93022"/>
    <w:rsid w:val="00B93D33"/>
    <w:rsid w:val="00B94299"/>
    <w:rsid w:val="00B9430D"/>
    <w:rsid w:val="00B95740"/>
    <w:rsid w:val="00B9603D"/>
    <w:rsid w:val="00B96918"/>
    <w:rsid w:val="00BA083D"/>
    <w:rsid w:val="00BA0997"/>
    <w:rsid w:val="00BA0CA0"/>
    <w:rsid w:val="00BA2382"/>
    <w:rsid w:val="00BA2AA6"/>
    <w:rsid w:val="00BA3645"/>
    <w:rsid w:val="00BA4141"/>
    <w:rsid w:val="00BA454A"/>
    <w:rsid w:val="00BA4BC3"/>
    <w:rsid w:val="00BA4FF0"/>
    <w:rsid w:val="00BA5729"/>
    <w:rsid w:val="00BA6BFB"/>
    <w:rsid w:val="00BA7D15"/>
    <w:rsid w:val="00BB170B"/>
    <w:rsid w:val="00BB19DA"/>
    <w:rsid w:val="00BB1A73"/>
    <w:rsid w:val="00BB2E99"/>
    <w:rsid w:val="00BB336C"/>
    <w:rsid w:val="00BB4BD7"/>
    <w:rsid w:val="00BB4BDC"/>
    <w:rsid w:val="00BB5E45"/>
    <w:rsid w:val="00BB6822"/>
    <w:rsid w:val="00BB71ED"/>
    <w:rsid w:val="00BB7B57"/>
    <w:rsid w:val="00BC060A"/>
    <w:rsid w:val="00BC0B24"/>
    <w:rsid w:val="00BC11C8"/>
    <w:rsid w:val="00BC1B9E"/>
    <w:rsid w:val="00BC2184"/>
    <w:rsid w:val="00BC354A"/>
    <w:rsid w:val="00BC40E0"/>
    <w:rsid w:val="00BC44B4"/>
    <w:rsid w:val="00BC47AE"/>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2BBB"/>
    <w:rsid w:val="00BE3C40"/>
    <w:rsid w:val="00BE3D3F"/>
    <w:rsid w:val="00BE422A"/>
    <w:rsid w:val="00BE478E"/>
    <w:rsid w:val="00BE484C"/>
    <w:rsid w:val="00BE4B6A"/>
    <w:rsid w:val="00BE4EA8"/>
    <w:rsid w:val="00BE5266"/>
    <w:rsid w:val="00BE6A47"/>
    <w:rsid w:val="00BE7612"/>
    <w:rsid w:val="00BE7993"/>
    <w:rsid w:val="00BF0195"/>
    <w:rsid w:val="00BF022A"/>
    <w:rsid w:val="00BF27F4"/>
    <w:rsid w:val="00BF2A42"/>
    <w:rsid w:val="00BF32BB"/>
    <w:rsid w:val="00BF3862"/>
    <w:rsid w:val="00BF3D2F"/>
    <w:rsid w:val="00BF44EF"/>
    <w:rsid w:val="00BF49AA"/>
    <w:rsid w:val="00BF544B"/>
    <w:rsid w:val="00BF6172"/>
    <w:rsid w:val="00BF6746"/>
    <w:rsid w:val="00BF6834"/>
    <w:rsid w:val="00BF6B50"/>
    <w:rsid w:val="00BF7499"/>
    <w:rsid w:val="00BF76FD"/>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102"/>
    <w:rsid w:val="00C1254D"/>
    <w:rsid w:val="00C125A6"/>
    <w:rsid w:val="00C13424"/>
    <w:rsid w:val="00C13B58"/>
    <w:rsid w:val="00C13D34"/>
    <w:rsid w:val="00C142BB"/>
    <w:rsid w:val="00C1466E"/>
    <w:rsid w:val="00C14BF8"/>
    <w:rsid w:val="00C171A9"/>
    <w:rsid w:val="00C172DB"/>
    <w:rsid w:val="00C17643"/>
    <w:rsid w:val="00C179ED"/>
    <w:rsid w:val="00C17F5E"/>
    <w:rsid w:val="00C2006F"/>
    <w:rsid w:val="00C207A3"/>
    <w:rsid w:val="00C20953"/>
    <w:rsid w:val="00C20C61"/>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5C79"/>
    <w:rsid w:val="00C37377"/>
    <w:rsid w:val="00C37653"/>
    <w:rsid w:val="00C4166D"/>
    <w:rsid w:val="00C42351"/>
    <w:rsid w:val="00C43490"/>
    <w:rsid w:val="00C448E4"/>
    <w:rsid w:val="00C44F1F"/>
    <w:rsid w:val="00C459EC"/>
    <w:rsid w:val="00C46F18"/>
    <w:rsid w:val="00C46F3C"/>
    <w:rsid w:val="00C47B00"/>
    <w:rsid w:val="00C501B9"/>
    <w:rsid w:val="00C51A6B"/>
    <w:rsid w:val="00C51BCE"/>
    <w:rsid w:val="00C5212D"/>
    <w:rsid w:val="00C52EC9"/>
    <w:rsid w:val="00C561E1"/>
    <w:rsid w:val="00C56653"/>
    <w:rsid w:val="00C570FB"/>
    <w:rsid w:val="00C572F1"/>
    <w:rsid w:val="00C57773"/>
    <w:rsid w:val="00C60E50"/>
    <w:rsid w:val="00C6144C"/>
    <w:rsid w:val="00C6164A"/>
    <w:rsid w:val="00C61A1D"/>
    <w:rsid w:val="00C61FC8"/>
    <w:rsid w:val="00C623B6"/>
    <w:rsid w:val="00C63BD7"/>
    <w:rsid w:val="00C63DE8"/>
    <w:rsid w:val="00C65E3F"/>
    <w:rsid w:val="00C7032A"/>
    <w:rsid w:val="00C70D10"/>
    <w:rsid w:val="00C70DB3"/>
    <w:rsid w:val="00C7154F"/>
    <w:rsid w:val="00C71DDC"/>
    <w:rsid w:val="00C721FE"/>
    <w:rsid w:val="00C73A68"/>
    <w:rsid w:val="00C73A8A"/>
    <w:rsid w:val="00C73C5A"/>
    <w:rsid w:val="00C73CB9"/>
    <w:rsid w:val="00C758BB"/>
    <w:rsid w:val="00C75F23"/>
    <w:rsid w:val="00C768E1"/>
    <w:rsid w:val="00C77447"/>
    <w:rsid w:val="00C77E9C"/>
    <w:rsid w:val="00C80001"/>
    <w:rsid w:val="00C804C5"/>
    <w:rsid w:val="00C80EC8"/>
    <w:rsid w:val="00C81237"/>
    <w:rsid w:val="00C81345"/>
    <w:rsid w:val="00C815C0"/>
    <w:rsid w:val="00C816D6"/>
    <w:rsid w:val="00C81A86"/>
    <w:rsid w:val="00C823F6"/>
    <w:rsid w:val="00C833B8"/>
    <w:rsid w:val="00C83E39"/>
    <w:rsid w:val="00C84805"/>
    <w:rsid w:val="00C848F6"/>
    <w:rsid w:val="00C85368"/>
    <w:rsid w:val="00C8545B"/>
    <w:rsid w:val="00C87636"/>
    <w:rsid w:val="00C905A0"/>
    <w:rsid w:val="00C90FF5"/>
    <w:rsid w:val="00C9134E"/>
    <w:rsid w:val="00C9183F"/>
    <w:rsid w:val="00C9184D"/>
    <w:rsid w:val="00C922F9"/>
    <w:rsid w:val="00C92EF9"/>
    <w:rsid w:val="00C92FB2"/>
    <w:rsid w:val="00C933F3"/>
    <w:rsid w:val="00C938CF"/>
    <w:rsid w:val="00C94852"/>
    <w:rsid w:val="00C94C1F"/>
    <w:rsid w:val="00C95B57"/>
    <w:rsid w:val="00C969B2"/>
    <w:rsid w:val="00C9773C"/>
    <w:rsid w:val="00CA0100"/>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B0618"/>
    <w:rsid w:val="00CB1465"/>
    <w:rsid w:val="00CB2318"/>
    <w:rsid w:val="00CB23D9"/>
    <w:rsid w:val="00CB26CE"/>
    <w:rsid w:val="00CB28FE"/>
    <w:rsid w:val="00CB36AB"/>
    <w:rsid w:val="00CB4923"/>
    <w:rsid w:val="00CB4B6F"/>
    <w:rsid w:val="00CB5068"/>
    <w:rsid w:val="00CB5A46"/>
    <w:rsid w:val="00CB5BA8"/>
    <w:rsid w:val="00CB6182"/>
    <w:rsid w:val="00CB7732"/>
    <w:rsid w:val="00CB7D96"/>
    <w:rsid w:val="00CB7E31"/>
    <w:rsid w:val="00CB7F7A"/>
    <w:rsid w:val="00CC05DA"/>
    <w:rsid w:val="00CC0C4E"/>
    <w:rsid w:val="00CC116A"/>
    <w:rsid w:val="00CC1517"/>
    <w:rsid w:val="00CC1AF1"/>
    <w:rsid w:val="00CC1B54"/>
    <w:rsid w:val="00CC23F0"/>
    <w:rsid w:val="00CC2469"/>
    <w:rsid w:val="00CC288E"/>
    <w:rsid w:val="00CC3025"/>
    <w:rsid w:val="00CC3CD2"/>
    <w:rsid w:val="00CC407D"/>
    <w:rsid w:val="00CC4E5E"/>
    <w:rsid w:val="00CC52B4"/>
    <w:rsid w:val="00CC54C8"/>
    <w:rsid w:val="00CC6083"/>
    <w:rsid w:val="00CC6EB1"/>
    <w:rsid w:val="00CC6F17"/>
    <w:rsid w:val="00CC7304"/>
    <w:rsid w:val="00CC7ACB"/>
    <w:rsid w:val="00CD0958"/>
    <w:rsid w:val="00CD0B37"/>
    <w:rsid w:val="00CD192B"/>
    <w:rsid w:val="00CD1E5A"/>
    <w:rsid w:val="00CD1FC8"/>
    <w:rsid w:val="00CD2CB2"/>
    <w:rsid w:val="00CD2DC3"/>
    <w:rsid w:val="00CD4349"/>
    <w:rsid w:val="00CD47B7"/>
    <w:rsid w:val="00CD6863"/>
    <w:rsid w:val="00CD6956"/>
    <w:rsid w:val="00CD6B4B"/>
    <w:rsid w:val="00CE14E4"/>
    <w:rsid w:val="00CE157E"/>
    <w:rsid w:val="00CE25F9"/>
    <w:rsid w:val="00CE2AAB"/>
    <w:rsid w:val="00CE30F4"/>
    <w:rsid w:val="00CE56AA"/>
    <w:rsid w:val="00CE59B2"/>
    <w:rsid w:val="00CE5D61"/>
    <w:rsid w:val="00CE5F6F"/>
    <w:rsid w:val="00CE64FF"/>
    <w:rsid w:val="00CE708F"/>
    <w:rsid w:val="00CF010C"/>
    <w:rsid w:val="00CF02EF"/>
    <w:rsid w:val="00CF0B96"/>
    <w:rsid w:val="00CF1601"/>
    <w:rsid w:val="00CF21CA"/>
    <w:rsid w:val="00CF246F"/>
    <w:rsid w:val="00CF28D6"/>
    <w:rsid w:val="00CF4259"/>
    <w:rsid w:val="00CF451E"/>
    <w:rsid w:val="00CF4D5D"/>
    <w:rsid w:val="00CF51CD"/>
    <w:rsid w:val="00CF57C7"/>
    <w:rsid w:val="00CF657F"/>
    <w:rsid w:val="00CF6AAB"/>
    <w:rsid w:val="00CF7930"/>
    <w:rsid w:val="00D00116"/>
    <w:rsid w:val="00D00A26"/>
    <w:rsid w:val="00D00C30"/>
    <w:rsid w:val="00D01060"/>
    <w:rsid w:val="00D030F4"/>
    <w:rsid w:val="00D03D5B"/>
    <w:rsid w:val="00D047E8"/>
    <w:rsid w:val="00D04CFC"/>
    <w:rsid w:val="00D0560C"/>
    <w:rsid w:val="00D06820"/>
    <w:rsid w:val="00D06E16"/>
    <w:rsid w:val="00D10EE4"/>
    <w:rsid w:val="00D11159"/>
    <w:rsid w:val="00D111B7"/>
    <w:rsid w:val="00D11CA6"/>
    <w:rsid w:val="00D135A0"/>
    <w:rsid w:val="00D15DB4"/>
    <w:rsid w:val="00D20B43"/>
    <w:rsid w:val="00D20C13"/>
    <w:rsid w:val="00D20F44"/>
    <w:rsid w:val="00D21F96"/>
    <w:rsid w:val="00D224E4"/>
    <w:rsid w:val="00D22A68"/>
    <w:rsid w:val="00D23809"/>
    <w:rsid w:val="00D256AD"/>
    <w:rsid w:val="00D2586F"/>
    <w:rsid w:val="00D25B29"/>
    <w:rsid w:val="00D25F63"/>
    <w:rsid w:val="00D2601F"/>
    <w:rsid w:val="00D26347"/>
    <w:rsid w:val="00D26DD0"/>
    <w:rsid w:val="00D274FE"/>
    <w:rsid w:val="00D30165"/>
    <w:rsid w:val="00D30849"/>
    <w:rsid w:val="00D322B1"/>
    <w:rsid w:val="00D32862"/>
    <w:rsid w:val="00D33452"/>
    <w:rsid w:val="00D35261"/>
    <w:rsid w:val="00D352C9"/>
    <w:rsid w:val="00D352EA"/>
    <w:rsid w:val="00D35C19"/>
    <w:rsid w:val="00D362E9"/>
    <w:rsid w:val="00D36771"/>
    <w:rsid w:val="00D36E14"/>
    <w:rsid w:val="00D374B7"/>
    <w:rsid w:val="00D378E4"/>
    <w:rsid w:val="00D37AD8"/>
    <w:rsid w:val="00D404C3"/>
    <w:rsid w:val="00D40C05"/>
    <w:rsid w:val="00D42637"/>
    <w:rsid w:val="00D43F3D"/>
    <w:rsid w:val="00D4517F"/>
    <w:rsid w:val="00D456B7"/>
    <w:rsid w:val="00D457F7"/>
    <w:rsid w:val="00D46462"/>
    <w:rsid w:val="00D465CC"/>
    <w:rsid w:val="00D46702"/>
    <w:rsid w:val="00D46ECE"/>
    <w:rsid w:val="00D46F9A"/>
    <w:rsid w:val="00D472E2"/>
    <w:rsid w:val="00D505FE"/>
    <w:rsid w:val="00D50EE5"/>
    <w:rsid w:val="00D5199B"/>
    <w:rsid w:val="00D52092"/>
    <w:rsid w:val="00D52212"/>
    <w:rsid w:val="00D527CC"/>
    <w:rsid w:val="00D53C38"/>
    <w:rsid w:val="00D5577D"/>
    <w:rsid w:val="00D57A71"/>
    <w:rsid w:val="00D57EAA"/>
    <w:rsid w:val="00D602A5"/>
    <w:rsid w:val="00D60AED"/>
    <w:rsid w:val="00D61452"/>
    <w:rsid w:val="00D615E7"/>
    <w:rsid w:val="00D619A6"/>
    <w:rsid w:val="00D61DCF"/>
    <w:rsid w:val="00D6238D"/>
    <w:rsid w:val="00D63BF9"/>
    <w:rsid w:val="00D63E02"/>
    <w:rsid w:val="00D666E8"/>
    <w:rsid w:val="00D66C47"/>
    <w:rsid w:val="00D66D6A"/>
    <w:rsid w:val="00D703C3"/>
    <w:rsid w:val="00D70A09"/>
    <w:rsid w:val="00D70FEC"/>
    <w:rsid w:val="00D7135F"/>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242"/>
    <w:rsid w:val="00D878B5"/>
    <w:rsid w:val="00D90138"/>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17"/>
    <w:rsid w:val="00DA2B28"/>
    <w:rsid w:val="00DA2EEA"/>
    <w:rsid w:val="00DA37A6"/>
    <w:rsid w:val="00DA445F"/>
    <w:rsid w:val="00DA4B2F"/>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C05B9"/>
    <w:rsid w:val="00DC16C4"/>
    <w:rsid w:val="00DC2993"/>
    <w:rsid w:val="00DC2AFE"/>
    <w:rsid w:val="00DC432B"/>
    <w:rsid w:val="00DC7130"/>
    <w:rsid w:val="00DD01C5"/>
    <w:rsid w:val="00DD0F63"/>
    <w:rsid w:val="00DD142A"/>
    <w:rsid w:val="00DD1738"/>
    <w:rsid w:val="00DD20DF"/>
    <w:rsid w:val="00DD2A86"/>
    <w:rsid w:val="00DD32A6"/>
    <w:rsid w:val="00DD438A"/>
    <w:rsid w:val="00DD47EC"/>
    <w:rsid w:val="00DD5715"/>
    <w:rsid w:val="00DD5DC8"/>
    <w:rsid w:val="00DD7492"/>
    <w:rsid w:val="00DD7665"/>
    <w:rsid w:val="00DD7DA2"/>
    <w:rsid w:val="00DE070A"/>
    <w:rsid w:val="00DE0E06"/>
    <w:rsid w:val="00DE0FC7"/>
    <w:rsid w:val="00DE1717"/>
    <w:rsid w:val="00DE5379"/>
    <w:rsid w:val="00DE5B2F"/>
    <w:rsid w:val="00DE6668"/>
    <w:rsid w:val="00DE7F0F"/>
    <w:rsid w:val="00DF0692"/>
    <w:rsid w:val="00DF0A6A"/>
    <w:rsid w:val="00DF0C6C"/>
    <w:rsid w:val="00DF1907"/>
    <w:rsid w:val="00DF2D6B"/>
    <w:rsid w:val="00DF5423"/>
    <w:rsid w:val="00E004CC"/>
    <w:rsid w:val="00E0149E"/>
    <w:rsid w:val="00E02121"/>
    <w:rsid w:val="00E02420"/>
    <w:rsid w:val="00E02A71"/>
    <w:rsid w:val="00E03D5F"/>
    <w:rsid w:val="00E05718"/>
    <w:rsid w:val="00E06CF0"/>
    <w:rsid w:val="00E0743F"/>
    <w:rsid w:val="00E07588"/>
    <w:rsid w:val="00E101E2"/>
    <w:rsid w:val="00E1158E"/>
    <w:rsid w:val="00E12266"/>
    <w:rsid w:val="00E135FB"/>
    <w:rsid w:val="00E16A02"/>
    <w:rsid w:val="00E16E36"/>
    <w:rsid w:val="00E17791"/>
    <w:rsid w:val="00E17E28"/>
    <w:rsid w:val="00E21ED8"/>
    <w:rsid w:val="00E2240E"/>
    <w:rsid w:val="00E24151"/>
    <w:rsid w:val="00E26DA5"/>
    <w:rsid w:val="00E27407"/>
    <w:rsid w:val="00E3028C"/>
    <w:rsid w:val="00E30AF4"/>
    <w:rsid w:val="00E30B07"/>
    <w:rsid w:val="00E31FB0"/>
    <w:rsid w:val="00E325CA"/>
    <w:rsid w:val="00E3262B"/>
    <w:rsid w:val="00E32E59"/>
    <w:rsid w:val="00E32E9E"/>
    <w:rsid w:val="00E3480D"/>
    <w:rsid w:val="00E35261"/>
    <w:rsid w:val="00E35B9E"/>
    <w:rsid w:val="00E36AED"/>
    <w:rsid w:val="00E37C2E"/>
    <w:rsid w:val="00E37C73"/>
    <w:rsid w:val="00E40487"/>
    <w:rsid w:val="00E406AA"/>
    <w:rsid w:val="00E40FEF"/>
    <w:rsid w:val="00E411C0"/>
    <w:rsid w:val="00E41D7C"/>
    <w:rsid w:val="00E42036"/>
    <w:rsid w:val="00E438F8"/>
    <w:rsid w:val="00E44803"/>
    <w:rsid w:val="00E44FCA"/>
    <w:rsid w:val="00E4634F"/>
    <w:rsid w:val="00E46AD7"/>
    <w:rsid w:val="00E46C4E"/>
    <w:rsid w:val="00E46E1F"/>
    <w:rsid w:val="00E46F07"/>
    <w:rsid w:val="00E4785B"/>
    <w:rsid w:val="00E47B92"/>
    <w:rsid w:val="00E47BDA"/>
    <w:rsid w:val="00E50522"/>
    <w:rsid w:val="00E508C2"/>
    <w:rsid w:val="00E50932"/>
    <w:rsid w:val="00E516C4"/>
    <w:rsid w:val="00E52001"/>
    <w:rsid w:val="00E52025"/>
    <w:rsid w:val="00E52166"/>
    <w:rsid w:val="00E529E6"/>
    <w:rsid w:val="00E5344D"/>
    <w:rsid w:val="00E53B97"/>
    <w:rsid w:val="00E55444"/>
    <w:rsid w:val="00E55E08"/>
    <w:rsid w:val="00E57486"/>
    <w:rsid w:val="00E57559"/>
    <w:rsid w:val="00E60A0F"/>
    <w:rsid w:val="00E60F94"/>
    <w:rsid w:val="00E63056"/>
    <w:rsid w:val="00E63635"/>
    <w:rsid w:val="00E63668"/>
    <w:rsid w:val="00E64671"/>
    <w:rsid w:val="00E64869"/>
    <w:rsid w:val="00E664A0"/>
    <w:rsid w:val="00E6699C"/>
    <w:rsid w:val="00E66F4D"/>
    <w:rsid w:val="00E6793E"/>
    <w:rsid w:val="00E67D09"/>
    <w:rsid w:val="00E704DE"/>
    <w:rsid w:val="00E70C96"/>
    <w:rsid w:val="00E7115F"/>
    <w:rsid w:val="00E71986"/>
    <w:rsid w:val="00E731A2"/>
    <w:rsid w:val="00E74190"/>
    <w:rsid w:val="00E7457D"/>
    <w:rsid w:val="00E74909"/>
    <w:rsid w:val="00E75542"/>
    <w:rsid w:val="00E75612"/>
    <w:rsid w:val="00E75823"/>
    <w:rsid w:val="00E75B59"/>
    <w:rsid w:val="00E76C32"/>
    <w:rsid w:val="00E77969"/>
    <w:rsid w:val="00E80231"/>
    <w:rsid w:val="00E8069D"/>
    <w:rsid w:val="00E80937"/>
    <w:rsid w:val="00E80EF4"/>
    <w:rsid w:val="00E835B7"/>
    <w:rsid w:val="00E84245"/>
    <w:rsid w:val="00E84402"/>
    <w:rsid w:val="00E846C8"/>
    <w:rsid w:val="00E8656F"/>
    <w:rsid w:val="00E868DE"/>
    <w:rsid w:val="00E87D24"/>
    <w:rsid w:val="00E87D78"/>
    <w:rsid w:val="00E87E12"/>
    <w:rsid w:val="00E87E87"/>
    <w:rsid w:val="00E91165"/>
    <w:rsid w:val="00E9275A"/>
    <w:rsid w:val="00E92F50"/>
    <w:rsid w:val="00E93F28"/>
    <w:rsid w:val="00E94BD5"/>
    <w:rsid w:val="00E94E32"/>
    <w:rsid w:val="00E95178"/>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5ADF"/>
    <w:rsid w:val="00EB5C71"/>
    <w:rsid w:val="00EB6C64"/>
    <w:rsid w:val="00EB7451"/>
    <w:rsid w:val="00EC0CFF"/>
    <w:rsid w:val="00EC17AD"/>
    <w:rsid w:val="00EC2917"/>
    <w:rsid w:val="00EC30CC"/>
    <w:rsid w:val="00EC39B3"/>
    <w:rsid w:val="00EC46C0"/>
    <w:rsid w:val="00EC4B6D"/>
    <w:rsid w:val="00EC4BDF"/>
    <w:rsid w:val="00EC5556"/>
    <w:rsid w:val="00EC65DC"/>
    <w:rsid w:val="00EC6744"/>
    <w:rsid w:val="00EC6B09"/>
    <w:rsid w:val="00EC6C46"/>
    <w:rsid w:val="00EC6CC3"/>
    <w:rsid w:val="00EC6E76"/>
    <w:rsid w:val="00EC6FD2"/>
    <w:rsid w:val="00EC7882"/>
    <w:rsid w:val="00EC7EC4"/>
    <w:rsid w:val="00ED13C7"/>
    <w:rsid w:val="00ED142F"/>
    <w:rsid w:val="00ED25C4"/>
    <w:rsid w:val="00ED29B6"/>
    <w:rsid w:val="00ED351B"/>
    <w:rsid w:val="00ED3C2E"/>
    <w:rsid w:val="00ED4B1F"/>
    <w:rsid w:val="00ED5C14"/>
    <w:rsid w:val="00ED68F6"/>
    <w:rsid w:val="00ED7195"/>
    <w:rsid w:val="00ED77FB"/>
    <w:rsid w:val="00EE05CA"/>
    <w:rsid w:val="00EE1448"/>
    <w:rsid w:val="00EE2E1D"/>
    <w:rsid w:val="00EE3694"/>
    <w:rsid w:val="00EE5665"/>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11C"/>
    <w:rsid w:val="00EF4B86"/>
    <w:rsid w:val="00EF4C6D"/>
    <w:rsid w:val="00EF5670"/>
    <w:rsid w:val="00EF5918"/>
    <w:rsid w:val="00EF5CCF"/>
    <w:rsid w:val="00EF6FF5"/>
    <w:rsid w:val="00EF7295"/>
    <w:rsid w:val="00EF75A5"/>
    <w:rsid w:val="00EF7B66"/>
    <w:rsid w:val="00F00781"/>
    <w:rsid w:val="00F01995"/>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C4D"/>
    <w:rsid w:val="00F30CB9"/>
    <w:rsid w:val="00F310DC"/>
    <w:rsid w:val="00F31EE8"/>
    <w:rsid w:val="00F31FAA"/>
    <w:rsid w:val="00F32964"/>
    <w:rsid w:val="00F34670"/>
    <w:rsid w:val="00F3481F"/>
    <w:rsid w:val="00F34CD8"/>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4D03"/>
    <w:rsid w:val="00F651A0"/>
    <w:rsid w:val="00F6644C"/>
    <w:rsid w:val="00F6681A"/>
    <w:rsid w:val="00F66BDE"/>
    <w:rsid w:val="00F66C18"/>
    <w:rsid w:val="00F66E1A"/>
    <w:rsid w:val="00F67304"/>
    <w:rsid w:val="00F67336"/>
    <w:rsid w:val="00F67930"/>
    <w:rsid w:val="00F67D45"/>
    <w:rsid w:val="00F71458"/>
    <w:rsid w:val="00F717BC"/>
    <w:rsid w:val="00F73559"/>
    <w:rsid w:val="00F7384C"/>
    <w:rsid w:val="00F73A0B"/>
    <w:rsid w:val="00F73AD9"/>
    <w:rsid w:val="00F76030"/>
    <w:rsid w:val="00F7684C"/>
    <w:rsid w:val="00F76F1D"/>
    <w:rsid w:val="00F8163A"/>
    <w:rsid w:val="00F82CE1"/>
    <w:rsid w:val="00F83367"/>
    <w:rsid w:val="00F839C7"/>
    <w:rsid w:val="00F84DC1"/>
    <w:rsid w:val="00F85CC8"/>
    <w:rsid w:val="00F866A6"/>
    <w:rsid w:val="00F869D6"/>
    <w:rsid w:val="00F86B54"/>
    <w:rsid w:val="00F87302"/>
    <w:rsid w:val="00F87495"/>
    <w:rsid w:val="00F910BA"/>
    <w:rsid w:val="00F9198A"/>
    <w:rsid w:val="00F92EA9"/>
    <w:rsid w:val="00F938FC"/>
    <w:rsid w:val="00F94143"/>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BD4"/>
    <w:rsid w:val="00FA1C5B"/>
    <w:rsid w:val="00FA1FAD"/>
    <w:rsid w:val="00FA22A2"/>
    <w:rsid w:val="00FA24B4"/>
    <w:rsid w:val="00FA44C5"/>
    <w:rsid w:val="00FA44D2"/>
    <w:rsid w:val="00FA5ABE"/>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128"/>
    <w:rsid w:val="00FC48B6"/>
    <w:rsid w:val="00FC4965"/>
    <w:rsid w:val="00FC5ACC"/>
    <w:rsid w:val="00FC725A"/>
    <w:rsid w:val="00FD0BB4"/>
    <w:rsid w:val="00FD0CEE"/>
    <w:rsid w:val="00FD10CA"/>
    <w:rsid w:val="00FD21CD"/>
    <w:rsid w:val="00FD25E8"/>
    <w:rsid w:val="00FD4907"/>
    <w:rsid w:val="00FD5007"/>
    <w:rsid w:val="00FD65D4"/>
    <w:rsid w:val="00FE14F3"/>
    <w:rsid w:val="00FE238B"/>
    <w:rsid w:val="00FE4B26"/>
    <w:rsid w:val="00FE4F4B"/>
    <w:rsid w:val="00FE544A"/>
    <w:rsid w:val="00FE6625"/>
    <w:rsid w:val="00FE7900"/>
    <w:rsid w:val="00FE7A73"/>
    <w:rsid w:val="00FF0346"/>
    <w:rsid w:val="00FF0F5C"/>
    <w:rsid w:val="00FF0F9D"/>
    <w:rsid w:val="00FF13CE"/>
    <w:rsid w:val="00FF155B"/>
    <w:rsid w:val="00FF17C6"/>
    <w:rsid w:val="00FF1E5E"/>
    <w:rsid w:val="00FF3196"/>
    <w:rsid w:val="00FF32EE"/>
    <w:rsid w:val="00FF386E"/>
    <w:rsid w:val="00FF4899"/>
    <w:rsid w:val="00FF4DBA"/>
    <w:rsid w:val="00FF5706"/>
    <w:rsid w:val="00FF5E82"/>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095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3C6D43"/>
    <w:pPr>
      <w:tabs>
        <w:tab w:val="left" w:pos="426"/>
      </w:tabs>
      <w:spacing w:line="360" w:lineRule="auto"/>
      <w:ind w:left="-426" w:right="-448"/>
      <w:jc w:val="center"/>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3C6D4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character" w:styleId="PlaceholderText">
    <w:name w:val="Placeholder Text"/>
    <w:basedOn w:val="DefaultParagraphFont"/>
    <w:uiPriority w:val="99"/>
    <w:semiHidden/>
    <w:rsid w:val="0012000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30372830">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1584890">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77953941">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1275973">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093740850">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39781318">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0061525">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699504152">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5487714">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882787200">
      <w:bodyDiv w:val="1"/>
      <w:marLeft w:val="0"/>
      <w:marRight w:val="0"/>
      <w:marTop w:val="0"/>
      <w:marBottom w:val="0"/>
      <w:divBdr>
        <w:top w:val="none" w:sz="0" w:space="0" w:color="auto"/>
        <w:left w:val="none" w:sz="0" w:space="0" w:color="auto"/>
        <w:bottom w:val="none" w:sz="0" w:space="0" w:color="auto"/>
        <w:right w:val="none" w:sz="0" w:space="0" w:color="auto"/>
      </w:divBdr>
    </w:div>
    <w:div w:id="1934430747">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19772490">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 w:id="2073503390">
      <w:bodyDiv w:val="1"/>
      <w:marLeft w:val="0"/>
      <w:marRight w:val="0"/>
      <w:marTop w:val="0"/>
      <w:marBottom w:val="0"/>
      <w:divBdr>
        <w:top w:val="none" w:sz="0" w:space="0" w:color="auto"/>
        <w:left w:val="none" w:sz="0" w:space="0" w:color="auto"/>
        <w:bottom w:val="none" w:sz="0" w:space="0" w:color="auto"/>
        <w:right w:val="none" w:sz="0" w:space="0" w:color="auto"/>
      </w:divBdr>
    </w:div>
    <w:div w:id="2113503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11.tmp"/><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tmp"/><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mp"/><Relationship Id="rId29" Type="http://schemas.openxmlformats.org/officeDocument/2006/relationships/image" Target="media/image22.jpeg"/><Relationship Id="rId11" Type="http://schemas.openxmlformats.org/officeDocument/2006/relationships/image" Target="media/image5.tmp"/><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12.tmp"/><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glossaryDocument" Target="glossary/document.xml"/><Relationship Id="rId8" Type="http://schemas.openxmlformats.org/officeDocument/2006/relationships/image" Target="media/image2.tmp"/><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6.tmp"/><Relationship Id="rId17" Type="http://schemas.openxmlformats.org/officeDocument/2006/relationships/image" Target="media/image10.tmp"/><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tmp"/><Relationship Id="rId41" Type="http://schemas.openxmlformats.org/officeDocument/2006/relationships/image" Target="media/image34.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4.tmp"/><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46.jpeg"/><Relationship Id="rId1" Type="http://schemas.openxmlformats.org/officeDocument/2006/relationships/image" Target="media/image4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Vishal%20Singh\WIP\Riyadiya%20Agro%20Farms%20LLP\Docs\Plant%20and%20machinery%20statu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chemeClr val="dk1"/>
                </a:solidFill>
                <a:latin typeface="+mn-lt"/>
                <a:ea typeface="+mn-ea"/>
                <a:cs typeface="+mn-cs"/>
              </a:defRPr>
            </a:pPr>
            <a:r>
              <a:rPr lang="en-US"/>
              <a:t>Project cost details</a:t>
            </a:r>
          </a:p>
        </c:rich>
      </c:tx>
      <c:layout/>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solidFill>
              <a:latin typeface="+mn-lt"/>
              <a:ea typeface="+mn-ea"/>
              <a:cs typeface="+mn-cs"/>
            </a:defRPr>
          </a:pPr>
          <a:endParaRPr lang="en-US"/>
        </a:p>
      </c:txPr>
    </c:title>
    <c:autoTitleDeleted val="0"/>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3DFA-48FD-8B75-76670A31379E}"/>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3DFA-48FD-8B75-76670A31379E}"/>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3DFA-48FD-8B75-76670A31379E}"/>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3DFA-48FD-8B75-76670A31379E}"/>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3DFA-48FD-8B75-76670A31379E}"/>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3DFA-48FD-8B75-76670A31379E}"/>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3DFA-48FD-8B75-76670A31379E}"/>
              </c:ext>
            </c:extLst>
          </c:dPt>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15:layout/>
              </c:ext>
            </c:extLst>
          </c:dLbls>
          <c:cat>
            <c:strRef>
              <c:f>'[Plant and machinery status.xlsx]Cost Summary'!$B$3:$B$9</c:f>
              <c:strCache>
                <c:ptCount val="7"/>
                <c:pt idx="0">
                  <c:v>Land Development/Building/Other Civil Works</c:v>
                </c:pt>
                <c:pt idx="1">
                  <c:v>Plant &amp; Machinery</c:v>
                </c:pt>
                <c:pt idx="2">
                  <c:v>Electrical Installation</c:v>
                </c:pt>
                <c:pt idx="3">
                  <c:v>Furniture &amp; Fixture</c:v>
                </c:pt>
                <c:pt idx="4">
                  <c:v>Security Deposit</c:v>
                </c:pt>
                <c:pt idx="5">
                  <c:v>Others</c:v>
                </c:pt>
                <c:pt idx="6">
                  <c:v>Working Capital Margin</c:v>
                </c:pt>
              </c:strCache>
            </c:strRef>
          </c:cat>
          <c:val>
            <c:numRef>
              <c:f>'[Plant and machinery status.xlsx]Cost Summary'!$C$3:$C$9</c:f>
              <c:numCache>
                <c:formatCode>General</c:formatCode>
                <c:ptCount val="7"/>
                <c:pt idx="0">
                  <c:v>11.72</c:v>
                </c:pt>
                <c:pt idx="1">
                  <c:v>8.66</c:v>
                </c:pt>
                <c:pt idx="2">
                  <c:v>0.41</c:v>
                </c:pt>
                <c:pt idx="3">
                  <c:v>0.06</c:v>
                </c:pt>
                <c:pt idx="4">
                  <c:v>0.02</c:v>
                </c:pt>
                <c:pt idx="5">
                  <c:v>1.42</c:v>
                </c:pt>
                <c:pt idx="6">
                  <c:v>1.66</c:v>
                </c:pt>
              </c:numCache>
            </c:numRef>
          </c:val>
          <c:extLst>
            <c:ext xmlns:c16="http://schemas.microsoft.com/office/drawing/2014/chart" uri="{C3380CC4-5D6E-409C-BE32-E72D297353CC}">
              <c16:uniqueId val="{0000000E-3DFA-48FD-8B75-76670A31379E}"/>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EB14BF"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EB14BF" w:rsidRDefault="00F433E7" w:rsidP="00F433E7">
          <w:pPr>
            <w:pStyle w:val="30EFB687F3264B1B89C5DE115D4CD2F8"/>
          </w:pPr>
          <w:r w:rsidRPr="0067765D">
            <w:rPr>
              <w:rStyle w:val="PlaceholderText"/>
            </w:rPr>
            <w:t>Choose an item.</w:t>
          </w:r>
        </w:p>
      </w:docPartBody>
    </w:docPart>
    <w:docPart>
      <w:docPartPr>
        <w:name w:val="322A5F84FE5845558F9F9506FB9F34AD"/>
        <w:category>
          <w:name w:val="General"/>
          <w:gallery w:val="placeholder"/>
        </w:category>
        <w:types>
          <w:type w:val="bbPlcHdr"/>
        </w:types>
        <w:behaviors>
          <w:behavior w:val="content"/>
        </w:behaviors>
        <w:guid w:val="{D65FA210-F239-459B-AF13-CAF055D6D377}"/>
      </w:docPartPr>
      <w:docPartBody>
        <w:p w:rsidR="00EB14BF" w:rsidRDefault="00F433E7" w:rsidP="00F433E7">
          <w:pPr>
            <w:pStyle w:val="322A5F84FE5845558F9F9506FB9F34AD"/>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EB14BF" w:rsidRDefault="00F433E7" w:rsidP="00F433E7">
          <w:pPr>
            <w:pStyle w:val="1337B09AFFEA41838B0325E91409800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0268FE"/>
    <w:rsid w:val="000A7DBF"/>
    <w:rsid w:val="000B4030"/>
    <w:rsid w:val="00107999"/>
    <w:rsid w:val="00140A94"/>
    <w:rsid w:val="001A4983"/>
    <w:rsid w:val="001B12DE"/>
    <w:rsid w:val="003036A4"/>
    <w:rsid w:val="004D470B"/>
    <w:rsid w:val="005136CD"/>
    <w:rsid w:val="007605D2"/>
    <w:rsid w:val="007905A1"/>
    <w:rsid w:val="007D7EFC"/>
    <w:rsid w:val="0082578F"/>
    <w:rsid w:val="008A469B"/>
    <w:rsid w:val="008D42C1"/>
    <w:rsid w:val="00953386"/>
    <w:rsid w:val="0096035B"/>
    <w:rsid w:val="009A6542"/>
    <w:rsid w:val="009B4C24"/>
    <w:rsid w:val="009C6020"/>
    <w:rsid w:val="00A170F2"/>
    <w:rsid w:val="00A529C9"/>
    <w:rsid w:val="00A56CAB"/>
    <w:rsid w:val="00A85438"/>
    <w:rsid w:val="00AD382B"/>
    <w:rsid w:val="00AF5921"/>
    <w:rsid w:val="00B122D1"/>
    <w:rsid w:val="00B74479"/>
    <w:rsid w:val="00B94388"/>
    <w:rsid w:val="00BE26E1"/>
    <w:rsid w:val="00C22142"/>
    <w:rsid w:val="00C94527"/>
    <w:rsid w:val="00D3472F"/>
    <w:rsid w:val="00DB2BD2"/>
    <w:rsid w:val="00E757DB"/>
    <w:rsid w:val="00EB14BF"/>
    <w:rsid w:val="00EC317C"/>
    <w:rsid w:val="00F433E7"/>
    <w:rsid w:val="00F60498"/>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33E7"/>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1627D7-3CDB-4279-BF5B-8A436DA241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8354</TotalTime>
  <Pages>38</Pages>
  <Words>5342</Words>
  <Characters>30451</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35722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Deepak Singh</cp:lastModifiedBy>
  <cp:revision>1035</cp:revision>
  <cp:lastPrinted>2023-08-24T05:31:00Z</cp:lastPrinted>
  <dcterms:created xsi:type="dcterms:W3CDTF">2022-06-23T07:54:00Z</dcterms:created>
  <dcterms:modified xsi:type="dcterms:W3CDTF">2024-10-16T12:49:00Z</dcterms:modified>
</cp:coreProperties>
</file>