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E9653" w14:textId="6B0D6DB9" w:rsidR="002C194B" w:rsidRDefault="00480E20">
      <w:pPr>
        <w:rPr>
          <w:lang w:val="en-US"/>
        </w:rPr>
      </w:pPr>
      <w:r>
        <w:rPr>
          <w:lang w:val="en-US"/>
        </w:rPr>
        <w:t xml:space="preserve">All details are same as </w:t>
      </w:r>
      <w:proofErr w:type="gramStart"/>
      <w:r w:rsidRPr="00480E20">
        <w:rPr>
          <w:lang w:val="en-US"/>
        </w:rPr>
        <w:t>VIS(</w:t>
      </w:r>
      <w:proofErr w:type="gramEnd"/>
      <w:r w:rsidRPr="00480E20">
        <w:rPr>
          <w:lang w:val="en-US"/>
        </w:rPr>
        <w:t>2024-25)-PL144-120-160</w:t>
      </w:r>
      <w:r>
        <w:rPr>
          <w:lang w:val="en-US"/>
        </w:rPr>
        <w:t>.</w:t>
      </w:r>
    </w:p>
    <w:p w14:paraId="4D9540FF" w14:textId="77777777" w:rsidR="00480E20" w:rsidRPr="00480E20" w:rsidRDefault="00480E20">
      <w:pPr>
        <w:rPr>
          <w:lang w:val="en-US"/>
        </w:rPr>
      </w:pPr>
    </w:p>
    <w:sectPr w:rsidR="00480E20" w:rsidRPr="00480E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4B"/>
    <w:rsid w:val="002C194B"/>
    <w:rsid w:val="00480E20"/>
    <w:rsid w:val="00B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4F67"/>
  <w15:chartTrackingRefBased/>
  <w15:docId w15:val="{B5B394C9-5FF1-49D5-94E6-19C1B41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2024-07-16T11:00:00Z</dcterms:created>
  <dcterms:modified xsi:type="dcterms:W3CDTF">2024-07-16T11:01:00Z</dcterms:modified>
</cp:coreProperties>
</file>