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11ED7F13"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DD3B8C">
        <w:rPr>
          <w:rFonts w:ascii="Arial" w:eastAsia="Arial" w:hAnsi="Arial" w:cs="Arial"/>
          <w:b/>
          <w:sz w:val="22"/>
          <w:szCs w:val="22"/>
          <w:lang w:bidi="en-US"/>
        </w:rPr>
        <w:t xml:space="preserve"> </w:t>
      </w:r>
      <w:r w:rsidR="009A5E7B" w:rsidRPr="009A5E7B">
        <w:rPr>
          <w:rFonts w:ascii="Arial" w:eastAsia="Arial" w:hAnsi="Arial" w:cs="Arial"/>
          <w:b/>
          <w:sz w:val="22"/>
          <w:szCs w:val="22"/>
          <w:lang w:bidi="en-US"/>
        </w:rPr>
        <w:t>VIS</w:t>
      </w:r>
      <w:r w:rsidR="00934688">
        <w:rPr>
          <w:rFonts w:ascii="Arial" w:eastAsia="Arial" w:hAnsi="Arial" w:cs="Arial"/>
          <w:b/>
          <w:sz w:val="22"/>
          <w:szCs w:val="22"/>
          <w:lang w:bidi="en-US"/>
        </w:rPr>
        <w:t xml:space="preserve"> </w:t>
      </w:r>
      <w:r w:rsidR="009A5E7B" w:rsidRPr="009A5E7B">
        <w:rPr>
          <w:rFonts w:ascii="Arial" w:eastAsia="Arial" w:hAnsi="Arial" w:cs="Arial"/>
          <w:b/>
          <w:sz w:val="22"/>
          <w:szCs w:val="22"/>
          <w:lang w:bidi="en-US"/>
        </w:rPr>
        <w:t>(202</w:t>
      </w:r>
      <w:r w:rsidR="00577310">
        <w:rPr>
          <w:rFonts w:ascii="Arial" w:eastAsia="Arial" w:hAnsi="Arial" w:cs="Arial"/>
          <w:b/>
          <w:sz w:val="22"/>
          <w:szCs w:val="22"/>
          <w:lang w:bidi="en-US"/>
        </w:rPr>
        <w:t>4</w:t>
      </w:r>
      <w:r w:rsidR="009A5E7B" w:rsidRPr="009A5E7B">
        <w:rPr>
          <w:rFonts w:ascii="Arial" w:eastAsia="Arial" w:hAnsi="Arial" w:cs="Arial"/>
          <w:b/>
          <w:sz w:val="22"/>
          <w:szCs w:val="22"/>
          <w:lang w:bidi="en-US"/>
        </w:rPr>
        <w:t>-2</w:t>
      </w:r>
      <w:r w:rsidR="00577310">
        <w:rPr>
          <w:rFonts w:ascii="Arial" w:eastAsia="Arial" w:hAnsi="Arial" w:cs="Arial"/>
          <w:b/>
          <w:sz w:val="22"/>
          <w:szCs w:val="22"/>
          <w:lang w:bidi="en-US"/>
        </w:rPr>
        <w:t>5</w:t>
      </w:r>
      <w:r w:rsidR="009A5E7B" w:rsidRPr="009A5E7B">
        <w:rPr>
          <w:rFonts w:ascii="Arial" w:eastAsia="Arial" w:hAnsi="Arial" w:cs="Arial"/>
          <w:b/>
          <w:sz w:val="22"/>
          <w:szCs w:val="22"/>
          <w:lang w:bidi="en-US"/>
        </w:rPr>
        <w:t>)-PL</w:t>
      </w:r>
      <w:r w:rsidR="00577310">
        <w:rPr>
          <w:rFonts w:ascii="Arial" w:eastAsia="Arial" w:hAnsi="Arial" w:cs="Arial"/>
          <w:b/>
          <w:sz w:val="22"/>
          <w:szCs w:val="22"/>
          <w:lang w:bidi="en-US"/>
        </w:rPr>
        <w:t>251</w:t>
      </w:r>
      <w:r w:rsidR="009A5E7B" w:rsidRPr="009A5E7B">
        <w:rPr>
          <w:rFonts w:ascii="Arial" w:eastAsia="Arial" w:hAnsi="Arial" w:cs="Arial"/>
          <w:b/>
          <w:sz w:val="22"/>
          <w:szCs w:val="22"/>
          <w:lang w:bidi="en-US"/>
        </w:rPr>
        <w:t>-</w:t>
      </w:r>
      <w:r w:rsidR="00577310">
        <w:rPr>
          <w:rFonts w:ascii="Arial" w:eastAsia="Arial" w:hAnsi="Arial" w:cs="Arial"/>
          <w:b/>
          <w:sz w:val="22"/>
          <w:szCs w:val="22"/>
          <w:lang w:bidi="en-US"/>
        </w:rPr>
        <w:t>214</w:t>
      </w:r>
      <w:r w:rsidR="009A5E7B" w:rsidRPr="009A5E7B">
        <w:rPr>
          <w:rFonts w:ascii="Arial" w:eastAsia="Arial" w:hAnsi="Arial" w:cs="Arial"/>
          <w:b/>
          <w:sz w:val="22"/>
          <w:szCs w:val="22"/>
          <w:lang w:bidi="en-US"/>
        </w:rPr>
        <w:t>-</w:t>
      </w:r>
      <w:r w:rsidR="00577310">
        <w:rPr>
          <w:rFonts w:ascii="Arial" w:eastAsia="Arial" w:hAnsi="Arial" w:cs="Arial"/>
          <w:b/>
          <w:sz w:val="22"/>
          <w:szCs w:val="22"/>
          <w:lang w:bidi="en-US"/>
        </w:rPr>
        <w:t>279</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8-05T00:00:00Z">
            <w:dateFormat w:val="dd/MM/yyyy"/>
            <w:lid w:val="en-IN"/>
            <w:storeMappedDataAs w:val="dateTime"/>
            <w:calendar w:val="gregorian"/>
          </w:date>
        </w:sdtPr>
        <w:sdtContent>
          <w:r w:rsidR="00577310">
            <w:rPr>
              <w:rFonts w:ascii="Arial" w:eastAsia="Arial" w:hAnsi="Arial" w:cs="Arial"/>
              <w:b/>
              <w:sz w:val="22"/>
              <w:szCs w:val="22"/>
              <w:lang w:val="en-IN" w:bidi="en-US"/>
            </w:rPr>
            <w:t>05/08/2024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CD213D"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CC0BC01"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08F96DD9" w14:textId="6ABE4BDB" w:rsidR="001E4946" w:rsidRDefault="00934688"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PLOT NO. 1, SECTOR – 9, IIE, SIDCUL, PANTNAGAR, UTTARAKHAND</w:t>
          </w:r>
        </w:p>
      </w:sdtContent>
    </w:sdt>
    <w:p w14:paraId="63F7DE7E" w14:textId="77777777" w:rsidR="00B2687B" w:rsidRDefault="00B2687B" w:rsidP="00A0282F">
      <w:pPr>
        <w:spacing w:line="360" w:lineRule="auto"/>
        <w:jc w:val="center"/>
        <w:outlineLvl w:val="0"/>
        <w:rPr>
          <w:rFonts w:ascii="Arial" w:eastAsia="Arial" w:hAnsi="Arial" w:cs="Arial"/>
          <w:sz w:val="16"/>
          <w:szCs w:val="22"/>
          <w:lang w:bidi="en-US"/>
        </w:rPr>
      </w:pP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77777777" w:rsidR="001E4946" w:rsidRPr="00850DB6" w:rsidRDefault="00CD213D"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0A335A">
            <w:rPr>
              <w:rFonts w:ascii="Arial" w:eastAsia="Arial" w:hAnsi="Arial" w:cs="Arial"/>
              <w:b/>
              <w:sz w:val="28"/>
              <w:szCs w:val="22"/>
              <w:lang w:val="en-IN" w:bidi="en-US"/>
            </w:rPr>
            <w:t>PROMOTER</w:t>
          </w:r>
        </w:sdtContent>
      </w:sdt>
    </w:p>
    <w:p w14:paraId="621E2DD4" w14:textId="6156475D" w:rsidR="001E4946" w:rsidRPr="00850DB6" w:rsidRDefault="003856C4"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 xml:space="preserve">M/S </w:t>
      </w:r>
      <w:r w:rsidR="00934688">
        <w:rPr>
          <w:rFonts w:ascii="Arial" w:eastAsia="Arial" w:hAnsi="Arial" w:cs="Arial"/>
          <w:b/>
          <w:szCs w:val="22"/>
          <w:lang w:bidi="en-US"/>
        </w:rPr>
        <w:t>HELLA INFRA MARKET WOOD PRODUCT PVT. LT</w:t>
      </w:r>
      <w:r>
        <w:rPr>
          <w:rFonts w:ascii="Arial" w:eastAsia="Arial" w:hAnsi="Arial" w:cs="Arial"/>
          <w:b/>
          <w:szCs w:val="22"/>
          <w:lang w:bidi="en-US"/>
        </w:rPr>
        <w:t>D</w:t>
      </w:r>
      <w:r w:rsidR="00934688">
        <w:rPr>
          <w:rFonts w:ascii="Arial" w:eastAsia="Arial" w:hAnsi="Arial" w:cs="Arial"/>
          <w:b/>
          <w:szCs w:val="22"/>
          <w:lang w:bidi="en-US"/>
        </w:rPr>
        <w:t>.</w:t>
      </w:r>
    </w:p>
    <w:p w14:paraId="3AD10A23" w14:textId="77777777" w:rsidR="001E4946" w:rsidRDefault="001E4946" w:rsidP="00A0282F">
      <w:pPr>
        <w:spacing w:line="360" w:lineRule="auto"/>
        <w:jc w:val="center"/>
        <w:outlineLvl w:val="0"/>
        <w:rPr>
          <w:rFonts w:ascii="Arial" w:eastAsia="Arial" w:hAnsi="Arial" w:cs="Arial"/>
          <w:sz w:val="16"/>
          <w:szCs w:val="22"/>
          <w:lang w:bidi="en-US"/>
        </w:rPr>
      </w:pPr>
    </w:p>
    <w:p w14:paraId="007EBEAE"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70229C5A" w14:textId="404D714D" w:rsidR="001E4946" w:rsidRDefault="001E4946" w:rsidP="001E4946">
          <w:pPr>
            <w:tabs>
              <w:tab w:val="left" w:pos="8190"/>
            </w:tabs>
            <w:spacing w:line="360" w:lineRule="auto"/>
            <w:jc w:val="center"/>
            <w:rPr>
              <w:rFonts w:ascii="Arial" w:eastAsia="Arial" w:hAnsi="Arial" w:cs="Arial"/>
              <w:b/>
              <w:sz w:val="22"/>
              <w:szCs w:val="22"/>
              <w:lang w:bidi="en-US"/>
            </w:rPr>
          </w:pPr>
          <w:r w:rsidRPr="00B2687B">
            <w:rPr>
              <w:rFonts w:ascii="Arial" w:eastAsia="Arial" w:hAnsi="Arial" w:cs="Arial"/>
              <w:b/>
              <w:szCs w:val="17"/>
              <w:lang w:bidi="en-US"/>
            </w:rPr>
            <w:t xml:space="preserve">M/S. </w:t>
          </w:r>
          <w:r w:rsidR="00934688">
            <w:rPr>
              <w:rFonts w:ascii="Arial" w:eastAsia="Arial" w:hAnsi="Arial" w:cs="Arial"/>
              <w:b/>
              <w:szCs w:val="17"/>
              <w:lang w:bidi="en-US"/>
            </w:rPr>
            <w:t>CENTRAL BANK OF INDIA, CORPORATE FINANCE BRANCH, 1</w:t>
          </w:r>
          <w:r w:rsidR="00934688" w:rsidRPr="00934688">
            <w:rPr>
              <w:rFonts w:ascii="Arial" w:eastAsia="Arial" w:hAnsi="Arial" w:cs="Arial"/>
              <w:b/>
              <w:szCs w:val="17"/>
              <w:vertAlign w:val="superscript"/>
              <w:lang w:bidi="en-US"/>
            </w:rPr>
            <w:t>ST</w:t>
          </w:r>
          <w:r w:rsidR="00934688">
            <w:rPr>
              <w:rFonts w:ascii="Arial" w:eastAsia="Arial" w:hAnsi="Arial" w:cs="Arial"/>
              <w:b/>
              <w:szCs w:val="17"/>
              <w:lang w:bidi="en-US"/>
            </w:rPr>
            <w:t xml:space="preserve"> FLOOR. MMO BUILDING, FORT, MUMBAI</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2345D2EC" w14:textId="7D7AC1A5" w:rsidR="001E4946" w:rsidRDefault="00855106" w:rsidP="001E4946">
          <w:pPr>
            <w:spacing w:line="360" w:lineRule="auto"/>
            <w:jc w:val="center"/>
            <w:rPr>
              <w:bCs/>
              <w:iCs/>
              <w:sz w:val="16"/>
              <w:szCs w:val="16"/>
            </w:rPr>
          </w:pPr>
          <w:r w:rsidRPr="00855106">
            <w:rPr>
              <w:bCs/>
              <w:iCs/>
              <w:noProof/>
              <w:sz w:val="16"/>
              <w:szCs w:val="16"/>
              <w:lang w:val="en-IN" w:eastAsia="en-IN"/>
            </w:rPr>
            <w:drawing>
              <wp:inline distT="0" distB="0" distL="0" distR="0" wp14:anchorId="56B3508F" wp14:editId="4C5B4881">
                <wp:extent cx="5847715" cy="4385786"/>
                <wp:effectExtent l="19050" t="19050" r="19685" b="15240"/>
                <wp:docPr id="3" name="Picture 3" descr="X:\In Progress Files\Anirban Roy\VIS(2024-25)-PL251-214-279- HELLA INFRA MARKET WOOD PRODUCT PVT LTD\SiteImage\TimePhoto_20240801_15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251-214-279- HELLA INFRA MARKET WOOD PRODUCT PVT LTD\SiteImage\TimePhoto_20240801_1507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sdtContent>
    </w:sdt>
    <w:p w14:paraId="48B9603B"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198059269"/>
                <w:placeholder>
                  <w:docPart w:val="A3E9D1385C934E39B899BD9D4F540D8C"/>
                </w:placeholder>
              </w:sdtPr>
              <w:sdtContent>
                <w:p w14:paraId="44B7929C" w14:textId="77777777" w:rsidR="00A3099D" w:rsidRDefault="00A3099D" w:rsidP="00A3099D">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PLOT NO. 1, SECTOR – 9, IIE, SIDCUL, PANTNAGAR, UTTARAKHAND</w:t>
                  </w:r>
                </w:p>
              </w:sdtContent>
            </w:sdt>
            <w:p w14:paraId="0AAD8FA1" w14:textId="2BDA9BA9" w:rsidR="00F9243F" w:rsidRPr="003856C4" w:rsidRDefault="00CD213D" w:rsidP="003856C4">
              <w:pPr>
                <w:spacing w:line="360" w:lineRule="auto"/>
                <w:jc w:val="center"/>
                <w:outlineLvl w:val="0"/>
                <w:rPr>
                  <w:rFonts w:ascii="Arial" w:eastAsia="Arial" w:hAnsi="Arial" w:cs="Arial"/>
                  <w:sz w:val="20"/>
                  <w:lang w:bidi="en-US"/>
                </w:rPr>
              </w:pPr>
            </w:p>
          </w:sdtContent>
        </w:sdt>
      </w:sdtContent>
    </w:sdt>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88"/>
        <w:gridCol w:w="139"/>
        <w:gridCol w:w="1849"/>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3FB73800" w:rsidR="004C537E" w:rsidRPr="004851B2" w:rsidRDefault="004851B2" w:rsidP="00273C2C">
            <w:pPr>
              <w:spacing w:line="276" w:lineRule="auto"/>
              <w:rPr>
                <w:rFonts w:ascii="Arial" w:hAnsi="Arial" w:cs="Arial"/>
                <w:sz w:val="20"/>
                <w:szCs w:val="20"/>
              </w:rPr>
            </w:pPr>
            <w:r w:rsidRPr="004851B2">
              <w:rPr>
                <w:rFonts w:ascii="Arial" w:hAnsi="Arial" w:cs="Arial"/>
                <w:sz w:val="20"/>
                <w:szCs w:val="20"/>
              </w:rPr>
              <w:t xml:space="preserve">Central Bank </w:t>
            </w:r>
            <w:r w:rsidR="00006BAC">
              <w:rPr>
                <w:rFonts w:ascii="Arial" w:hAnsi="Arial" w:cs="Arial"/>
                <w:sz w:val="20"/>
                <w:szCs w:val="20"/>
              </w:rPr>
              <w:t>o</w:t>
            </w:r>
            <w:r w:rsidRPr="004851B2">
              <w:rPr>
                <w:rFonts w:ascii="Arial" w:hAnsi="Arial" w:cs="Arial"/>
                <w:sz w:val="20"/>
                <w:szCs w:val="20"/>
              </w:rPr>
              <w:t>f India, Corporate Finance Branch, 1st</w:t>
            </w:r>
            <w:r>
              <w:rPr>
                <w:rFonts w:ascii="Arial" w:hAnsi="Arial" w:cs="Arial"/>
                <w:sz w:val="20"/>
                <w:szCs w:val="20"/>
              </w:rPr>
              <w:t xml:space="preserve"> Floor. MMO</w:t>
            </w:r>
            <w:r w:rsidRPr="004851B2">
              <w:rPr>
                <w:rFonts w:ascii="Arial" w:hAnsi="Arial" w:cs="Arial"/>
                <w:sz w:val="20"/>
                <w:szCs w:val="20"/>
              </w:rPr>
              <w:t xml:space="preserve"> Building, Fort, Mumbai</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7EFCDB03" w:rsidR="007620A1" w:rsidRPr="00C17F9E" w:rsidRDefault="00853CDB" w:rsidP="004851B2">
            <w:pPr>
              <w:spacing w:line="276" w:lineRule="auto"/>
              <w:rPr>
                <w:rFonts w:ascii="Arial" w:hAnsi="Arial" w:cs="Arial"/>
                <w:sz w:val="20"/>
                <w:szCs w:val="20"/>
              </w:rPr>
            </w:pPr>
            <w:r w:rsidRPr="00C17F9E">
              <w:rPr>
                <w:rFonts w:ascii="Arial" w:hAnsi="Arial" w:cs="Arial"/>
                <w:sz w:val="20"/>
                <w:szCs w:val="20"/>
              </w:rPr>
              <w:t xml:space="preserve">Ref. No.: </w:t>
            </w:r>
            <w:r w:rsidR="004851B2">
              <w:rPr>
                <w:rFonts w:ascii="Arial" w:hAnsi="Arial" w:cs="Arial"/>
                <w:sz w:val="20"/>
                <w:szCs w:val="20"/>
              </w:rPr>
              <w:t>CBI/CFB/CORP/HIWPL/2024-24/511</w:t>
            </w:r>
            <w:r w:rsidR="00006BAC">
              <w:rPr>
                <w:rFonts w:ascii="Arial" w:hAnsi="Arial" w:cs="Arial"/>
                <w:sz w:val="20"/>
                <w:szCs w:val="20"/>
              </w:rPr>
              <w:t xml:space="preserve"> dated 26-07-2024</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CD213D"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0A335A">
                  <w:rPr>
                    <w:rFonts w:ascii="Arial" w:hAnsi="Arial" w:cs="Arial"/>
                    <w:sz w:val="20"/>
                    <w:szCs w:val="20"/>
                    <w:lang w:val="en-IN"/>
                  </w:rPr>
                  <w:t>Borrower unit</w:t>
                </w:r>
              </w:sdtContent>
            </w:sdt>
          </w:p>
        </w:tc>
        <w:tc>
          <w:tcPr>
            <w:tcW w:w="6527" w:type="dxa"/>
            <w:gridSpan w:val="5"/>
          </w:tcPr>
          <w:p w14:paraId="5605E1B0" w14:textId="4C91CBF5" w:rsidR="004C537E" w:rsidRPr="00C17F9E" w:rsidRDefault="00853CDB" w:rsidP="004851B2">
            <w:pPr>
              <w:spacing w:line="276" w:lineRule="auto"/>
              <w:rPr>
                <w:rFonts w:ascii="Arial" w:hAnsi="Arial" w:cs="Arial"/>
                <w:sz w:val="20"/>
                <w:szCs w:val="20"/>
              </w:rPr>
            </w:pPr>
            <w:r w:rsidRPr="00C17F9E">
              <w:rPr>
                <w:rFonts w:ascii="Arial" w:hAnsi="Arial" w:cs="Arial"/>
                <w:sz w:val="20"/>
                <w:szCs w:val="20"/>
              </w:rPr>
              <w:t>M/</w:t>
            </w:r>
            <w:r w:rsidR="00091773" w:rsidRPr="00C17F9E">
              <w:rPr>
                <w:rFonts w:ascii="Arial" w:hAnsi="Arial" w:cs="Arial"/>
                <w:sz w:val="20"/>
                <w:szCs w:val="20"/>
              </w:rPr>
              <w:t>s</w:t>
            </w:r>
            <w:r w:rsidRPr="00C17F9E">
              <w:rPr>
                <w:rFonts w:ascii="Arial" w:hAnsi="Arial" w:cs="Arial"/>
                <w:sz w:val="20"/>
                <w:szCs w:val="20"/>
              </w:rPr>
              <w:t xml:space="preserve"> </w:t>
            </w:r>
            <w:r w:rsidR="004851B2">
              <w:rPr>
                <w:rFonts w:ascii="Arial" w:hAnsi="Arial" w:cs="Arial"/>
                <w:sz w:val="20"/>
                <w:szCs w:val="20"/>
              </w:rPr>
              <w:t>Hella Infra Market Wood Product Pvt. Ltd.</w:t>
            </w:r>
          </w:p>
        </w:tc>
      </w:tr>
      <w:tr w:rsidR="00853CDB" w:rsidRPr="009509E5" w14:paraId="54489ED6" w14:textId="77777777" w:rsidTr="004C537E">
        <w:trPr>
          <w:trHeight w:val="41"/>
          <w:jc w:val="center"/>
        </w:trPr>
        <w:tc>
          <w:tcPr>
            <w:tcW w:w="1005" w:type="dxa"/>
            <w:tcBorders>
              <w:bottom w:val="single" w:sz="8" w:space="0" w:color="auto"/>
            </w:tcBorders>
          </w:tcPr>
          <w:p w14:paraId="0A591074" w14:textId="77777777" w:rsidR="00853CDB" w:rsidRPr="00B440B8" w:rsidRDefault="00853CD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24B2BC70C5B341B7922AAEE0FC3D0FA3"/>
              </w:placeholder>
            </w:sdtPr>
            <w:sdtContent>
              <w:p w14:paraId="15D8E65E" w14:textId="77777777" w:rsidR="00853CDB" w:rsidRPr="00C17F9E" w:rsidRDefault="00853CDB" w:rsidP="00273C2C">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7390D7C6" w:rsidR="00853CDB" w:rsidRPr="00C17F9E" w:rsidRDefault="004851B2" w:rsidP="00091773">
            <w:pPr>
              <w:spacing w:line="276" w:lineRule="auto"/>
              <w:rPr>
                <w:rFonts w:ascii="Arial" w:hAnsi="Arial" w:cs="Arial"/>
                <w:sz w:val="20"/>
                <w:szCs w:val="20"/>
              </w:rPr>
            </w:pPr>
            <w:r w:rsidRPr="00C17F9E">
              <w:rPr>
                <w:rFonts w:ascii="Arial" w:hAnsi="Arial" w:cs="Arial"/>
                <w:sz w:val="20"/>
                <w:szCs w:val="20"/>
              </w:rPr>
              <w:t xml:space="preserve">M/s </w:t>
            </w:r>
            <w:r>
              <w:rPr>
                <w:rFonts w:ascii="Arial" w:hAnsi="Arial" w:cs="Arial"/>
                <w:sz w:val="20"/>
                <w:szCs w:val="20"/>
              </w:rPr>
              <w:t>Hella Infra Market Wood Product Pvt. Ltd.</w:t>
            </w:r>
          </w:p>
        </w:tc>
      </w:tr>
      <w:tr w:rsidR="00417A1D" w:rsidRPr="009509E5" w14:paraId="0A7761B0" w14:textId="77777777" w:rsidTr="004C537E">
        <w:trPr>
          <w:trHeight w:val="41"/>
          <w:jc w:val="center"/>
        </w:trPr>
        <w:tc>
          <w:tcPr>
            <w:tcW w:w="1005" w:type="dxa"/>
            <w:tcBorders>
              <w:bottom w:val="single" w:sz="8" w:space="0" w:color="auto"/>
            </w:tcBorders>
          </w:tcPr>
          <w:p w14:paraId="010249B8" w14:textId="77777777" w:rsidR="00417A1D" w:rsidRPr="00B440B8" w:rsidRDefault="00417A1D"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417A1D" w:rsidRPr="00C17F9E" w:rsidRDefault="00417A1D" w:rsidP="00174954">
            <w:pPr>
              <w:spacing w:line="276" w:lineRule="auto"/>
              <w:rPr>
                <w:rFonts w:ascii="Arial" w:hAnsi="Arial" w:cs="Arial"/>
                <w:bCs/>
                <w:sz w:val="20"/>
                <w:szCs w:val="20"/>
              </w:rPr>
            </w:pPr>
            <w:r w:rsidRPr="00C17F9E">
              <w:rPr>
                <w:rFonts w:ascii="Arial" w:hAnsi="Arial" w:cs="Arial"/>
                <w:bCs/>
                <w:sz w:val="20"/>
                <w:szCs w:val="20"/>
              </w:rPr>
              <w:t>Address &amp; Phone Number of the owner</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632B2D58" w14:textId="639C9460" w:rsidR="00417A1D" w:rsidRPr="00C17F9E" w:rsidRDefault="004851B2" w:rsidP="00853CDB">
            <w:pPr>
              <w:rPr>
                <w:rFonts w:ascii="Arial" w:eastAsia="Arial" w:hAnsi="Arial" w:cs="Arial"/>
                <w:sz w:val="20"/>
                <w:szCs w:val="20"/>
                <w:lang w:bidi="en-US"/>
              </w:rPr>
            </w:pPr>
            <w:r>
              <w:rPr>
                <w:rFonts w:ascii="Arial" w:hAnsi="Arial" w:cs="Arial"/>
                <w:sz w:val="20"/>
                <w:szCs w:val="20"/>
              </w:rPr>
              <w:t>Not provided</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CD213D"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CD213D"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8-01T00:00:00Z">
              <w:dateFormat w:val="d MMMM yyyy"/>
              <w:lid w:val="en-US"/>
              <w:storeMappedDataAs w:val="dateTime"/>
              <w:calendar w:val="gregorian"/>
            </w:date>
          </w:sdtPr>
          <w:sdtContent>
            <w:tc>
              <w:tcPr>
                <w:tcW w:w="6527" w:type="dxa"/>
                <w:gridSpan w:val="5"/>
                <w:tcBorders>
                  <w:bottom w:val="single" w:sz="8" w:space="0" w:color="auto"/>
                </w:tcBorders>
              </w:tcPr>
              <w:p w14:paraId="4937AC32" w14:textId="4B2952E7" w:rsidR="004C537E" w:rsidRPr="00C17F9E" w:rsidRDefault="00255C5B" w:rsidP="004C537E">
                <w:pPr>
                  <w:spacing w:line="276" w:lineRule="auto"/>
                  <w:rPr>
                    <w:rFonts w:ascii="Arial" w:hAnsi="Arial" w:cs="Arial"/>
                    <w:sz w:val="20"/>
                    <w:szCs w:val="20"/>
                  </w:rPr>
                </w:pPr>
                <w:r>
                  <w:rPr>
                    <w:rFonts w:ascii="Arial" w:hAnsi="Arial" w:cs="Arial"/>
                    <w:sz w:val="20"/>
                    <w:szCs w:val="20"/>
                  </w:rPr>
                  <w:t>1 August 2024</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8-05T00:00:00Z">
              <w:dateFormat w:val="d MMMM yyyy"/>
              <w:lid w:val="en-US"/>
              <w:storeMappedDataAs w:val="dateTime"/>
              <w:calendar w:val="gregorian"/>
            </w:date>
          </w:sdtPr>
          <w:sdtContent>
            <w:tc>
              <w:tcPr>
                <w:tcW w:w="6527" w:type="dxa"/>
                <w:gridSpan w:val="5"/>
                <w:tcBorders>
                  <w:bottom w:val="single" w:sz="8" w:space="0" w:color="auto"/>
                </w:tcBorders>
              </w:tcPr>
              <w:p w14:paraId="393642A5" w14:textId="21AA6094" w:rsidR="004C537E" w:rsidRPr="00C17F9E" w:rsidRDefault="00255C5B" w:rsidP="004C537E">
                <w:pPr>
                  <w:spacing w:line="276" w:lineRule="auto"/>
                  <w:rPr>
                    <w:rFonts w:ascii="Arial" w:hAnsi="Arial" w:cs="Arial"/>
                    <w:sz w:val="20"/>
                    <w:szCs w:val="20"/>
                  </w:rPr>
                </w:pPr>
                <w:r>
                  <w:rPr>
                    <w:rFonts w:ascii="Arial" w:hAnsi="Arial" w:cs="Arial"/>
                    <w:sz w:val="20"/>
                    <w:szCs w:val="20"/>
                  </w:rPr>
                  <w:t>5 August 2024</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08-05T00:00:00Z">
              <w:dateFormat w:val="d MMMM yyyy"/>
              <w:lid w:val="en-US"/>
              <w:storeMappedDataAs w:val="dateTime"/>
              <w:calendar w:val="gregorian"/>
            </w:date>
          </w:sdtPr>
          <w:sdtContent>
            <w:tc>
              <w:tcPr>
                <w:tcW w:w="6527" w:type="dxa"/>
                <w:gridSpan w:val="5"/>
                <w:tcBorders>
                  <w:bottom w:val="single" w:sz="8" w:space="0" w:color="auto"/>
                </w:tcBorders>
              </w:tcPr>
              <w:p w14:paraId="3D3109E8" w14:textId="16E0BFC8" w:rsidR="005D7594" w:rsidRPr="00C17F9E" w:rsidRDefault="00255C5B" w:rsidP="00942313">
                <w:pPr>
                  <w:spacing w:line="276" w:lineRule="auto"/>
                  <w:rPr>
                    <w:rFonts w:ascii="Arial" w:hAnsi="Arial" w:cs="Arial"/>
                    <w:sz w:val="20"/>
                    <w:szCs w:val="20"/>
                  </w:rPr>
                </w:pPr>
                <w:r>
                  <w:rPr>
                    <w:rFonts w:ascii="Arial" w:hAnsi="Arial" w:cs="Arial"/>
                    <w:sz w:val="20"/>
                    <w:szCs w:val="20"/>
                  </w:rPr>
                  <w:t>5 August 2024</w:t>
                </w:r>
              </w:p>
            </w:tc>
          </w:sdtContent>
        </w:sdt>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5B57" w14:paraId="28184A47" w14:textId="77777777" w:rsidTr="000A46A8">
        <w:trPr>
          <w:trHeight w:val="41"/>
          <w:jc w:val="center"/>
        </w:trPr>
        <w:tc>
          <w:tcPr>
            <w:tcW w:w="1005" w:type="dxa"/>
            <w:vMerge/>
            <w:tcBorders>
              <w:bottom w:val="single" w:sz="8" w:space="0" w:color="auto"/>
            </w:tcBorders>
          </w:tcPr>
          <w:p w14:paraId="2CB34F6E" w14:textId="77777777" w:rsidR="00035B57" w:rsidRPr="00B440B8" w:rsidRDefault="00035B57" w:rsidP="00AC2B1D">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5B57" w:rsidRPr="00C17F9E" w:rsidRDefault="00035B57" w:rsidP="00516CD6">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34F4ED1E" w:rsidR="00035B57" w:rsidRPr="00C17F9E" w:rsidRDefault="00DF4AF3" w:rsidP="00006BAC">
            <w:pPr>
              <w:spacing w:line="276" w:lineRule="auto"/>
              <w:jc w:val="center"/>
              <w:rPr>
                <w:rFonts w:ascii="Arial" w:hAnsi="Arial" w:cs="Arial"/>
                <w:bCs/>
                <w:sz w:val="20"/>
                <w:szCs w:val="20"/>
              </w:rPr>
            </w:pPr>
            <w:r w:rsidRPr="00C17F9E">
              <w:rPr>
                <w:rFonts w:ascii="Arial" w:hAnsi="Arial" w:cs="Arial"/>
                <w:bCs/>
                <w:sz w:val="20"/>
                <w:szCs w:val="20"/>
              </w:rPr>
              <w:t xml:space="preserve">Mr. </w:t>
            </w:r>
            <w:r w:rsidR="00255C5B">
              <w:rPr>
                <w:rFonts w:ascii="Arial" w:hAnsi="Arial" w:cs="Arial"/>
                <w:bCs/>
                <w:sz w:val="20"/>
                <w:szCs w:val="20"/>
              </w:rPr>
              <w:t>Himanshu Sharma</w:t>
            </w:r>
          </w:p>
        </w:tc>
        <w:tc>
          <w:tcPr>
            <w:tcW w:w="1988" w:type="dxa"/>
            <w:tcBorders>
              <w:top w:val="single" w:sz="8" w:space="0" w:color="auto"/>
              <w:bottom w:val="single" w:sz="8" w:space="0" w:color="auto"/>
            </w:tcBorders>
          </w:tcPr>
          <w:p w14:paraId="10BFC91C" w14:textId="77777777" w:rsidR="00035B57" w:rsidRPr="00C17F9E" w:rsidRDefault="00DF4AF3" w:rsidP="00006BAC">
            <w:pPr>
              <w:spacing w:line="276" w:lineRule="auto"/>
              <w:jc w:val="center"/>
              <w:rPr>
                <w:rFonts w:ascii="Arial" w:hAnsi="Arial" w:cs="Arial"/>
                <w:bCs/>
                <w:sz w:val="20"/>
                <w:szCs w:val="20"/>
              </w:rPr>
            </w:pPr>
            <w:r w:rsidRPr="00C17F9E">
              <w:rPr>
                <w:rFonts w:ascii="Arial" w:hAnsi="Arial" w:cs="Arial"/>
                <w:bCs/>
                <w:sz w:val="20"/>
                <w:szCs w:val="20"/>
              </w:rPr>
              <w:t>Company Representative</w:t>
            </w:r>
          </w:p>
        </w:tc>
        <w:tc>
          <w:tcPr>
            <w:tcW w:w="1988" w:type="dxa"/>
            <w:gridSpan w:val="2"/>
            <w:tcBorders>
              <w:top w:val="single" w:sz="8" w:space="0" w:color="auto"/>
              <w:bottom w:val="single" w:sz="8" w:space="0" w:color="auto"/>
            </w:tcBorders>
          </w:tcPr>
          <w:p w14:paraId="2892F045" w14:textId="7A48D1D7" w:rsidR="00035B57" w:rsidRPr="00C17F9E" w:rsidRDefault="00DF4AF3" w:rsidP="00006BAC">
            <w:pPr>
              <w:spacing w:line="276" w:lineRule="auto"/>
              <w:jc w:val="center"/>
              <w:rPr>
                <w:rFonts w:ascii="Arial" w:hAnsi="Arial" w:cs="Arial"/>
                <w:bCs/>
                <w:sz w:val="20"/>
                <w:szCs w:val="20"/>
              </w:rPr>
            </w:pPr>
            <w:r w:rsidRPr="00C17F9E">
              <w:rPr>
                <w:rFonts w:ascii="Arial" w:hAnsi="Arial" w:cs="Arial"/>
                <w:bCs/>
                <w:sz w:val="20"/>
                <w:szCs w:val="20"/>
              </w:rPr>
              <w:t>+91 89</w:t>
            </w:r>
            <w:r w:rsidR="00255C5B">
              <w:rPr>
                <w:rFonts w:ascii="Arial" w:hAnsi="Arial" w:cs="Arial"/>
                <w:bCs/>
                <w:sz w:val="20"/>
                <w:szCs w:val="20"/>
              </w:rPr>
              <w:t>23829994</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62DC75A3" w:rsidR="00516CD6" w:rsidRPr="00C17F9E" w:rsidRDefault="00CD213D"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55C5B">
                  <w:rPr>
                    <w:rFonts w:ascii="Arial" w:hAnsi="Arial" w:cs="Arial"/>
                    <w:sz w:val="20"/>
                    <w:szCs w:val="20"/>
                  </w:rPr>
                  <w:t>For Value assessment of the asset for creating collateral mortgage for Bank Loan purpose</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4C537E">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27" w:type="dxa"/>
            <w:gridSpan w:val="2"/>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1849" w:type="dxa"/>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A440BF">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tcPr>
          <w:p w14:paraId="5EA01D6B" w14:textId="1B6CBD06" w:rsidR="00C17F9E" w:rsidRPr="00C17F9E" w:rsidRDefault="00CD213D"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0A335A">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gridSpan w:val="2"/>
            <w:tcBorders>
              <w:top w:val="single" w:sz="8" w:space="0" w:color="auto"/>
              <w:bottom w:val="single" w:sz="8" w:space="0" w:color="auto"/>
            </w:tcBorders>
          </w:tcPr>
          <w:p w14:paraId="3F958317" w14:textId="02AC7FBD" w:rsidR="00C17F9E" w:rsidRPr="00C17F9E" w:rsidRDefault="00CD213D"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55C5B">
                  <w:rPr>
                    <w:rFonts w:ascii="Arial" w:hAnsi="Arial" w:cs="Arial"/>
                    <w:b/>
                    <w:sz w:val="20"/>
                    <w:szCs w:val="20"/>
                  </w:rPr>
                  <w:t>02</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1849" w:type="dxa"/>
            <w:tcBorders>
              <w:top w:val="single" w:sz="8" w:space="0" w:color="auto"/>
              <w:bottom w:val="single" w:sz="8" w:space="0" w:color="auto"/>
            </w:tcBorders>
          </w:tcPr>
          <w:p w14:paraId="65D2E571" w14:textId="441E54BE" w:rsidR="00C17F9E" w:rsidRPr="00C17F9E" w:rsidRDefault="00CD213D"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55C5B">
                  <w:rPr>
                    <w:rFonts w:ascii="Arial" w:hAnsi="Arial" w:cs="Arial"/>
                    <w:b/>
                    <w:sz w:val="20"/>
                    <w:szCs w:val="20"/>
                  </w:rPr>
                  <w:t>02</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DF4AF3">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Content>
            <w:tc>
              <w:tcPr>
                <w:tcW w:w="2551" w:type="dxa"/>
                <w:gridSpan w:val="2"/>
                <w:tcBorders>
                  <w:top w:val="single" w:sz="8" w:space="0" w:color="auto"/>
                  <w:bottom w:val="single" w:sz="8" w:space="0" w:color="auto"/>
                </w:tcBorders>
              </w:tcPr>
              <w:p w14:paraId="097F5E88" w14:textId="77777777" w:rsidR="00EF6E3D" w:rsidRPr="00C17F9E" w:rsidRDefault="000A335A" w:rsidP="00EF6E3D">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Content>
            <w:tc>
              <w:tcPr>
                <w:tcW w:w="2127" w:type="dxa"/>
                <w:gridSpan w:val="2"/>
                <w:tcBorders>
                  <w:top w:val="single" w:sz="8" w:space="0" w:color="auto"/>
                  <w:bottom w:val="single" w:sz="8" w:space="0" w:color="auto"/>
                </w:tcBorders>
              </w:tcPr>
              <w:p w14:paraId="765A4718" w14:textId="0F31C010" w:rsidR="00EF6E3D" w:rsidRPr="00C17F9E" w:rsidRDefault="000A335A" w:rsidP="00EF6E3D">
                <w:pPr>
                  <w:jc w:val="center"/>
                  <w:rPr>
                    <w:sz w:val="20"/>
                    <w:szCs w:val="20"/>
                  </w:rPr>
                </w:pPr>
                <w:r>
                  <w:rPr>
                    <w:rFonts w:ascii="Arial" w:hAnsi="Arial" w:cs="Arial"/>
                    <w:sz w:val="20"/>
                    <w:szCs w:val="20"/>
                    <w:lang w:val="en-IN"/>
                  </w:rPr>
                  <w:t>Copy of FAR</w:t>
                </w:r>
              </w:p>
            </w:tc>
          </w:sdtContent>
        </w:sdt>
        <w:tc>
          <w:tcPr>
            <w:tcW w:w="1849" w:type="dxa"/>
            <w:tcBorders>
              <w:top w:val="single" w:sz="8" w:space="0" w:color="auto"/>
              <w:bottom w:val="single" w:sz="8" w:space="0" w:color="auto"/>
            </w:tcBorders>
          </w:tcPr>
          <w:p w14:paraId="00664CB3" w14:textId="6E5B19BF" w:rsidR="00EF6E3D" w:rsidRPr="00EF6E3D" w:rsidRDefault="00EF6E3D" w:rsidP="00EF6E3D">
            <w:pPr>
              <w:spacing w:line="276" w:lineRule="auto"/>
              <w:jc w:val="center"/>
              <w:rPr>
                <w:rFonts w:ascii="Arial" w:hAnsi="Arial" w:cs="Arial"/>
                <w:sz w:val="20"/>
                <w:szCs w:val="20"/>
              </w:rPr>
            </w:pPr>
            <w:r w:rsidRPr="00EF6E3D">
              <w:rPr>
                <w:rFonts w:ascii="Arial" w:hAnsi="Arial" w:cs="Arial"/>
                <w:sz w:val="20"/>
                <w:szCs w:val="20"/>
              </w:rPr>
              <w:t>Dated 31-03-2023</w:t>
            </w:r>
          </w:p>
        </w:tc>
      </w:tr>
      <w:tr w:rsidR="00EF6E3D" w:rsidRPr="009509E5" w14:paraId="4BE7149B" w14:textId="77777777" w:rsidTr="00EF6E3D">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lang w:val="en-IN"/>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Content>
            <w:tc>
              <w:tcPr>
                <w:tcW w:w="2551" w:type="dxa"/>
                <w:gridSpan w:val="2"/>
                <w:tcBorders>
                  <w:top w:val="single" w:sz="8" w:space="0" w:color="auto"/>
                  <w:bottom w:val="single" w:sz="8" w:space="0" w:color="auto"/>
                </w:tcBorders>
              </w:tcPr>
              <w:p w14:paraId="384F415B" w14:textId="77777777" w:rsidR="00EF6E3D" w:rsidRPr="00006BAC" w:rsidRDefault="000A335A" w:rsidP="00EF6E3D">
                <w:pPr>
                  <w:jc w:val="center"/>
                  <w:rPr>
                    <w:rFonts w:ascii="Arial" w:hAnsi="Arial" w:cs="Arial"/>
                    <w:sz w:val="20"/>
                    <w:szCs w:val="20"/>
                    <w:lang w:val="en-IN"/>
                  </w:rPr>
                </w:pPr>
                <w:r w:rsidRPr="00006BAC">
                  <w:rPr>
                    <w:rFonts w:ascii="Arial" w:hAnsi="Arial" w:cs="Arial"/>
                    <w:sz w:val="20"/>
                    <w:szCs w:val="20"/>
                    <w:lang w:val="en-IN"/>
                  </w:rPr>
                  <w:t>Process Flow Chart</w:t>
                </w:r>
              </w:p>
            </w:tc>
          </w:sdtContent>
        </w:sdt>
        <w:tc>
          <w:tcPr>
            <w:tcW w:w="2127" w:type="dxa"/>
            <w:gridSpan w:val="2"/>
            <w:tcBorders>
              <w:top w:val="single" w:sz="8" w:space="0" w:color="auto"/>
              <w:bottom w:val="single" w:sz="8" w:space="0" w:color="auto"/>
            </w:tcBorders>
            <w:vAlign w:val="center"/>
          </w:tcPr>
          <w:p w14:paraId="538B03DE" w14:textId="0A0EE01C" w:rsidR="00EF6E3D" w:rsidRPr="00006BAC" w:rsidRDefault="00255C5B" w:rsidP="00EF6E3D">
            <w:pPr>
              <w:pStyle w:val="TableParagraph"/>
              <w:jc w:val="center"/>
              <w:rPr>
                <w:rFonts w:eastAsia="Times New Roman"/>
                <w:sz w:val="20"/>
                <w:szCs w:val="20"/>
                <w:lang w:val="en-IN" w:bidi="ar-SA"/>
              </w:rPr>
            </w:pPr>
            <w:r w:rsidRPr="00006BAC">
              <w:rPr>
                <w:rFonts w:eastAsia="Times New Roman"/>
                <w:sz w:val="20"/>
                <w:szCs w:val="20"/>
                <w:lang w:val="en-IN" w:bidi="ar-SA"/>
              </w:rPr>
              <w:t>Not provided</w:t>
            </w:r>
          </w:p>
        </w:tc>
        <w:tc>
          <w:tcPr>
            <w:tcW w:w="1849" w:type="dxa"/>
            <w:tcBorders>
              <w:top w:val="single" w:sz="8" w:space="0" w:color="auto"/>
              <w:bottom w:val="single" w:sz="8" w:space="0" w:color="auto"/>
            </w:tcBorders>
            <w:vAlign w:val="center"/>
          </w:tcPr>
          <w:p w14:paraId="17204440" w14:textId="07FF2750" w:rsidR="00EF6E3D" w:rsidRPr="00006BAC" w:rsidRDefault="00EF6E3D" w:rsidP="00EF6E3D">
            <w:pPr>
              <w:jc w:val="center"/>
              <w:rPr>
                <w:rFonts w:ascii="Arial" w:hAnsi="Arial" w:cs="Arial"/>
                <w:sz w:val="20"/>
                <w:szCs w:val="20"/>
                <w:lang w:val="en-IN"/>
              </w:rPr>
            </w:pPr>
            <w:r w:rsidRPr="00006BAC">
              <w:rPr>
                <w:rFonts w:ascii="Arial" w:hAnsi="Arial" w:cs="Arial"/>
                <w:sz w:val="20"/>
                <w:szCs w:val="20"/>
                <w:lang w:val="en-IN"/>
              </w:rPr>
              <w:t>---</w:t>
            </w:r>
          </w:p>
        </w:tc>
      </w:tr>
      <w:tr w:rsidR="00EF6E3D" w:rsidRPr="009509E5" w14:paraId="2838EF9B" w14:textId="77777777" w:rsidTr="00EF6E3D">
        <w:trPr>
          <w:trHeight w:val="20"/>
          <w:jc w:val="center"/>
        </w:trPr>
        <w:tc>
          <w:tcPr>
            <w:tcW w:w="1005" w:type="dxa"/>
            <w:vMerge/>
          </w:tcPr>
          <w:p w14:paraId="7B0E517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lang w:val="en-IN"/>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Content>
            <w:tc>
              <w:tcPr>
                <w:tcW w:w="2551" w:type="dxa"/>
                <w:gridSpan w:val="2"/>
                <w:tcBorders>
                  <w:top w:val="single" w:sz="8" w:space="0" w:color="auto"/>
                  <w:bottom w:val="single" w:sz="8" w:space="0" w:color="auto"/>
                </w:tcBorders>
              </w:tcPr>
              <w:p w14:paraId="370B0084" w14:textId="77777777" w:rsidR="00EF6E3D" w:rsidRPr="00006BAC" w:rsidRDefault="000A335A" w:rsidP="00EF6E3D">
                <w:pPr>
                  <w:jc w:val="center"/>
                  <w:rPr>
                    <w:rFonts w:ascii="Arial" w:hAnsi="Arial" w:cs="Arial"/>
                    <w:sz w:val="20"/>
                    <w:szCs w:val="20"/>
                    <w:lang w:val="en-IN"/>
                  </w:rPr>
                </w:pPr>
                <w:r w:rsidRPr="00006BAC">
                  <w:rPr>
                    <w:rFonts w:ascii="Arial" w:hAnsi="Arial" w:cs="Arial"/>
                    <w:sz w:val="20"/>
                    <w:szCs w:val="20"/>
                    <w:lang w:val="en-IN"/>
                  </w:rPr>
                  <w:t>Capacity Utilization</w:t>
                </w:r>
              </w:p>
            </w:tc>
          </w:sdtContent>
        </w:sdt>
        <w:tc>
          <w:tcPr>
            <w:tcW w:w="2127" w:type="dxa"/>
            <w:gridSpan w:val="2"/>
            <w:tcBorders>
              <w:top w:val="single" w:sz="8" w:space="0" w:color="auto"/>
              <w:bottom w:val="single" w:sz="8" w:space="0" w:color="auto"/>
            </w:tcBorders>
            <w:vAlign w:val="center"/>
          </w:tcPr>
          <w:p w14:paraId="3C1FA23E" w14:textId="71A5965F" w:rsidR="00EF6E3D" w:rsidRPr="00006BAC" w:rsidRDefault="00255C5B" w:rsidP="00EF6E3D">
            <w:pPr>
              <w:jc w:val="center"/>
              <w:rPr>
                <w:rFonts w:ascii="Arial" w:hAnsi="Arial" w:cs="Arial"/>
                <w:sz w:val="20"/>
                <w:szCs w:val="20"/>
                <w:lang w:val="en-IN"/>
              </w:rPr>
            </w:pPr>
            <w:r w:rsidRPr="00006BAC">
              <w:rPr>
                <w:rFonts w:ascii="Arial" w:hAnsi="Arial" w:cs="Arial"/>
                <w:sz w:val="20"/>
                <w:szCs w:val="20"/>
                <w:lang w:val="en-IN"/>
              </w:rPr>
              <w:t>Capacity Utilization</w:t>
            </w:r>
          </w:p>
        </w:tc>
        <w:tc>
          <w:tcPr>
            <w:tcW w:w="1849" w:type="dxa"/>
            <w:tcBorders>
              <w:top w:val="single" w:sz="8" w:space="0" w:color="auto"/>
              <w:bottom w:val="single" w:sz="8" w:space="0" w:color="auto"/>
            </w:tcBorders>
            <w:vAlign w:val="center"/>
          </w:tcPr>
          <w:p w14:paraId="249FF9A5" w14:textId="277B6A99" w:rsidR="00EF6E3D" w:rsidRPr="00006BAC" w:rsidRDefault="00255C5B" w:rsidP="00EF6E3D">
            <w:pPr>
              <w:spacing w:line="276" w:lineRule="auto"/>
              <w:jc w:val="center"/>
              <w:rPr>
                <w:rFonts w:ascii="Arial" w:hAnsi="Arial" w:cs="Arial"/>
                <w:sz w:val="20"/>
                <w:szCs w:val="20"/>
                <w:lang w:val="en-IN"/>
              </w:rPr>
            </w:pPr>
            <w:r w:rsidRPr="00006BAC">
              <w:rPr>
                <w:rFonts w:ascii="Arial" w:hAnsi="Arial" w:cs="Arial"/>
                <w:sz w:val="20"/>
                <w:szCs w:val="20"/>
                <w:lang w:val="en-IN"/>
              </w:rPr>
              <w:t>In excel sheet</w:t>
            </w:r>
          </w:p>
        </w:tc>
      </w:tr>
      <w:tr w:rsidR="00EF6E3D" w:rsidRPr="009509E5" w14:paraId="55360FD3" w14:textId="77777777" w:rsidTr="00EF6E3D">
        <w:trPr>
          <w:trHeight w:val="20"/>
          <w:jc w:val="center"/>
        </w:trPr>
        <w:tc>
          <w:tcPr>
            <w:tcW w:w="1005" w:type="dxa"/>
            <w:vMerge/>
          </w:tcPr>
          <w:p w14:paraId="2B4CDDC8"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EE51EA5"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lang w:val="en-IN"/>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Last Audited Balance sheet" w:value="Last Audited Balance sheet"/>
            </w:dropDownList>
          </w:sdtPr>
          <w:sdtContent>
            <w:tc>
              <w:tcPr>
                <w:tcW w:w="2551" w:type="dxa"/>
                <w:gridSpan w:val="2"/>
                <w:tcBorders>
                  <w:top w:val="single" w:sz="8" w:space="0" w:color="auto"/>
                  <w:bottom w:val="single" w:sz="8" w:space="0" w:color="auto"/>
                </w:tcBorders>
              </w:tcPr>
              <w:p w14:paraId="76D56360" w14:textId="1FBD60E9" w:rsidR="00EF6E3D" w:rsidRPr="00006BAC" w:rsidRDefault="00255C5B" w:rsidP="00EF6E3D">
                <w:pPr>
                  <w:jc w:val="center"/>
                  <w:rPr>
                    <w:rFonts w:ascii="Arial" w:hAnsi="Arial" w:cs="Arial"/>
                    <w:sz w:val="20"/>
                    <w:szCs w:val="20"/>
                    <w:lang w:val="en-IN"/>
                  </w:rPr>
                </w:pPr>
                <w:r w:rsidRPr="00006BAC">
                  <w:rPr>
                    <w:rFonts w:ascii="Arial" w:hAnsi="Arial" w:cs="Arial"/>
                    <w:sz w:val="20"/>
                    <w:szCs w:val="20"/>
                    <w:lang w:val="en-IN"/>
                  </w:rPr>
                  <w:t>Last Audited Balance sheet</w:t>
                </w:r>
              </w:p>
            </w:tc>
          </w:sdtContent>
        </w:sdt>
        <w:tc>
          <w:tcPr>
            <w:tcW w:w="2127" w:type="dxa"/>
            <w:gridSpan w:val="2"/>
            <w:tcBorders>
              <w:top w:val="single" w:sz="8" w:space="0" w:color="auto"/>
              <w:bottom w:val="single" w:sz="8" w:space="0" w:color="auto"/>
            </w:tcBorders>
            <w:vAlign w:val="center"/>
          </w:tcPr>
          <w:p w14:paraId="735245FE" w14:textId="644B4980" w:rsidR="00EF6E3D" w:rsidRPr="00006BAC" w:rsidRDefault="00255C5B" w:rsidP="00EF6E3D">
            <w:pPr>
              <w:jc w:val="center"/>
              <w:rPr>
                <w:rFonts w:ascii="Arial" w:hAnsi="Arial" w:cs="Arial"/>
                <w:sz w:val="20"/>
                <w:szCs w:val="20"/>
                <w:lang w:val="en-IN"/>
              </w:rPr>
            </w:pPr>
            <w:r w:rsidRPr="00006BAC">
              <w:rPr>
                <w:rFonts w:ascii="Arial" w:hAnsi="Arial" w:cs="Arial"/>
                <w:sz w:val="20"/>
                <w:szCs w:val="20"/>
                <w:lang w:val="en-IN"/>
              </w:rPr>
              <w:t>Not provided</w:t>
            </w:r>
          </w:p>
        </w:tc>
        <w:tc>
          <w:tcPr>
            <w:tcW w:w="1849" w:type="dxa"/>
            <w:tcBorders>
              <w:top w:val="single" w:sz="8" w:space="0" w:color="auto"/>
              <w:bottom w:val="single" w:sz="8" w:space="0" w:color="auto"/>
            </w:tcBorders>
            <w:vAlign w:val="center"/>
          </w:tcPr>
          <w:p w14:paraId="365425AC" w14:textId="5E6E0263" w:rsidR="00EF6E3D" w:rsidRPr="00006BAC" w:rsidRDefault="00EF6E3D" w:rsidP="00EF6E3D">
            <w:pPr>
              <w:spacing w:line="276" w:lineRule="auto"/>
              <w:jc w:val="center"/>
              <w:rPr>
                <w:rFonts w:ascii="Arial" w:hAnsi="Arial" w:cs="Arial"/>
                <w:sz w:val="20"/>
                <w:szCs w:val="20"/>
                <w:lang w:val="en-IN"/>
              </w:rPr>
            </w:pPr>
            <w:r w:rsidRPr="00006BAC">
              <w:rPr>
                <w:rFonts w:ascii="Arial" w:hAnsi="Arial" w:cs="Arial"/>
                <w:sz w:val="20"/>
                <w:szCs w:val="20"/>
                <w:lang w:val="en-IN"/>
              </w:rPr>
              <w:t>---</w:t>
            </w:r>
          </w:p>
        </w:tc>
      </w:tr>
      <w:tr w:rsidR="00EF6E3D" w:rsidRPr="009509E5" w14:paraId="72AE2642" w14:textId="77777777" w:rsidTr="00EF6E3D">
        <w:trPr>
          <w:trHeight w:val="20"/>
          <w:jc w:val="center"/>
        </w:trPr>
        <w:tc>
          <w:tcPr>
            <w:tcW w:w="1005" w:type="dxa"/>
            <w:vMerge/>
          </w:tcPr>
          <w:p w14:paraId="1609F16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67F283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lang w:val="en-IN"/>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Content>
            <w:tc>
              <w:tcPr>
                <w:tcW w:w="2551" w:type="dxa"/>
                <w:gridSpan w:val="2"/>
                <w:tcBorders>
                  <w:top w:val="single" w:sz="8" w:space="0" w:color="auto"/>
                  <w:bottom w:val="single" w:sz="8" w:space="0" w:color="auto"/>
                </w:tcBorders>
              </w:tcPr>
              <w:p w14:paraId="2737262B" w14:textId="77777777" w:rsidR="00EF6E3D" w:rsidRPr="00006BAC" w:rsidRDefault="000A335A" w:rsidP="00EF6E3D">
                <w:pPr>
                  <w:jc w:val="center"/>
                  <w:rPr>
                    <w:rFonts w:ascii="Arial" w:hAnsi="Arial" w:cs="Arial"/>
                    <w:sz w:val="20"/>
                    <w:szCs w:val="20"/>
                    <w:lang w:val="en-IN"/>
                  </w:rPr>
                </w:pPr>
                <w:r w:rsidRPr="00006BAC">
                  <w:rPr>
                    <w:rFonts w:ascii="Arial" w:hAnsi="Arial" w:cs="Arial"/>
                    <w:sz w:val="20"/>
                    <w:szCs w:val="20"/>
                    <w:lang w:val="en-IN"/>
                  </w:rPr>
                  <w:t>Copy of approvals</w:t>
                </w:r>
              </w:p>
            </w:tc>
          </w:sdtContent>
        </w:sdt>
        <w:tc>
          <w:tcPr>
            <w:tcW w:w="2127" w:type="dxa"/>
            <w:gridSpan w:val="2"/>
            <w:tcBorders>
              <w:top w:val="single" w:sz="8" w:space="0" w:color="auto"/>
              <w:bottom w:val="single" w:sz="8" w:space="0" w:color="auto"/>
            </w:tcBorders>
            <w:vAlign w:val="center"/>
          </w:tcPr>
          <w:p w14:paraId="09C00515" w14:textId="0149F322" w:rsidR="00EF6E3D" w:rsidRPr="00006BAC" w:rsidRDefault="00255C5B" w:rsidP="00EF6E3D">
            <w:pPr>
              <w:jc w:val="center"/>
              <w:rPr>
                <w:rFonts w:ascii="Arial" w:hAnsi="Arial" w:cs="Arial"/>
                <w:sz w:val="20"/>
                <w:szCs w:val="20"/>
                <w:lang w:val="en-IN"/>
              </w:rPr>
            </w:pPr>
            <w:r w:rsidRPr="00006BAC">
              <w:rPr>
                <w:rFonts w:ascii="Arial" w:hAnsi="Arial" w:cs="Arial"/>
                <w:sz w:val="20"/>
                <w:szCs w:val="20"/>
                <w:lang w:val="en-IN"/>
              </w:rPr>
              <w:t>Not provided</w:t>
            </w:r>
          </w:p>
        </w:tc>
        <w:tc>
          <w:tcPr>
            <w:tcW w:w="1849" w:type="dxa"/>
            <w:tcBorders>
              <w:top w:val="single" w:sz="8" w:space="0" w:color="auto"/>
              <w:bottom w:val="single" w:sz="8" w:space="0" w:color="auto"/>
            </w:tcBorders>
            <w:vAlign w:val="center"/>
          </w:tcPr>
          <w:p w14:paraId="268FB8B8" w14:textId="3D5E83BB" w:rsidR="00EF6E3D" w:rsidRPr="00006BAC" w:rsidRDefault="00EF6E3D" w:rsidP="00EF6E3D">
            <w:pPr>
              <w:spacing w:line="276" w:lineRule="auto"/>
              <w:jc w:val="center"/>
              <w:rPr>
                <w:rFonts w:ascii="Arial" w:hAnsi="Arial" w:cs="Arial"/>
                <w:sz w:val="20"/>
                <w:szCs w:val="20"/>
                <w:lang w:val="en-IN"/>
              </w:rPr>
            </w:pPr>
            <w:r w:rsidRPr="00006BAC">
              <w:rPr>
                <w:rFonts w:ascii="Arial" w:hAnsi="Arial" w:cs="Arial"/>
                <w:sz w:val="20"/>
                <w:szCs w:val="20"/>
                <w:lang w:val="en-IN"/>
              </w:rPr>
              <w:t>---</w:t>
            </w:r>
          </w:p>
        </w:tc>
      </w:tr>
      <w:tr w:rsidR="00EF6E3D" w:rsidRPr="009509E5" w14:paraId="66A82EA0" w14:textId="77777777" w:rsidTr="00EF6E3D">
        <w:trPr>
          <w:trHeight w:val="20"/>
          <w:jc w:val="center"/>
        </w:trPr>
        <w:tc>
          <w:tcPr>
            <w:tcW w:w="1005" w:type="dxa"/>
            <w:vMerge/>
          </w:tcPr>
          <w:p w14:paraId="1DFEB3C1"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4F42BDA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lang w:val="en-IN"/>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Content>
            <w:tc>
              <w:tcPr>
                <w:tcW w:w="2551" w:type="dxa"/>
                <w:gridSpan w:val="2"/>
                <w:tcBorders>
                  <w:top w:val="single" w:sz="8" w:space="0" w:color="auto"/>
                  <w:bottom w:val="single" w:sz="8" w:space="0" w:color="auto"/>
                </w:tcBorders>
              </w:tcPr>
              <w:p w14:paraId="4E7318B2" w14:textId="77777777" w:rsidR="00EF6E3D" w:rsidRPr="00006BAC" w:rsidRDefault="000A335A" w:rsidP="00EF6E3D">
                <w:pPr>
                  <w:jc w:val="center"/>
                  <w:rPr>
                    <w:rFonts w:ascii="Arial" w:hAnsi="Arial" w:cs="Arial"/>
                    <w:sz w:val="20"/>
                    <w:szCs w:val="20"/>
                    <w:lang w:val="en-IN"/>
                  </w:rPr>
                </w:pPr>
                <w:r w:rsidRPr="00006BAC">
                  <w:rPr>
                    <w:rFonts w:ascii="Arial" w:hAnsi="Arial" w:cs="Arial"/>
                    <w:sz w:val="20"/>
                    <w:szCs w:val="20"/>
                    <w:lang w:val="en-IN"/>
                  </w:rPr>
                  <w:t>Copy of Utility Bills</w:t>
                </w:r>
              </w:p>
            </w:tc>
          </w:sdtContent>
        </w:sdt>
        <w:tc>
          <w:tcPr>
            <w:tcW w:w="2127" w:type="dxa"/>
            <w:gridSpan w:val="2"/>
            <w:tcBorders>
              <w:top w:val="single" w:sz="8" w:space="0" w:color="auto"/>
              <w:bottom w:val="single" w:sz="8" w:space="0" w:color="auto"/>
            </w:tcBorders>
            <w:vAlign w:val="center"/>
          </w:tcPr>
          <w:p w14:paraId="30873AC2" w14:textId="7DC61A7A" w:rsidR="00EF6E3D" w:rsidRPr="00006BAC" w:rsidRDefault="00255C5B" w:rsidP="00EF6E3D">
            <w:pPr>
              <w:jc w:val="center"/>
              <w:rPr>
                <w:rFonts w:ascii="Arial" w:hAnsi="Arial" w:cs="Arial"/>
                <w:sz w:val="20"/>
                <w:szCs w:val="20"/>
                <w:lang w:val="en-IN"/>
              </w:rPr>
            </w:pPr>
            <w:r w:rsidRPr="00006BAC">
              <w:rPr>
                <w:rFonts w:ascii="Arial" w:hAnsi="Arial" w:cs="Arial"/>
                <w:sz w:val="20"/>
                <w:szCs w:val="20"/>
                <w:lang w:val="en-IN"/>
              </w:rPr>
              <w:t>Not provided</w:t>
            </w:r>
          </w:p>
        </w:tc>
        <w:tc>
          <w:tcPr>
            <w:tcW w:w="1849" w:type="dxa"/>
            <w:tcBorders>
              <w:top w:val="single" w:sz="8" w:space="0" w:color="auto"/>
              <w:bottom w:val="single" w:sz="8" w:space="0" w:color="auto"/>
            </w:tcBorders>
            <w:vAlign w:val="center"/>
          </w:tcPr>
          <w:p w14:paraId="4EE5F300" w14:textId="6DF068C2" w:rsidR="00EF6E3D" w:rsidRPr="00006BAC" w:rsidRDefault="00EF6E3D" w:rsidP="00EF6E3D">
            <w:pPr>
              <w:spacing w:line="276" w:lineRule="auto"/>
              <w:jc w:val="center"/>
              <w:rPr>
                <w:rFonts w:ascii="Arial" w:hAnsi="Arial" w:cs="Arial"/>
                <w:sz w:val="20"/>
                <w:szCs w:val="20"/>
                <w:lang w:val="en-IN"/>
              </w:rPr>
            </w:pPr>
            <w:r w:rsidRPr="00006BAC">
              <w:rPr>
                <w:rFonts w:ascii="Arial" w:hAnsi="Arial" w:cs="Arial"/>
                <w:sz w:val="20"/>
                <w:szCs w:val="20"/>
                <w:lang w:val="en-IN"/>
              </w:rPr>
              <w:t>---</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52E3B30"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w:t>
            </w:r>
            <w:r w:rsidR="00255C5B">
              <w:rPr>
                <w:rFonts w:ascii="Arial" w:hAnsi="Arial" w:cs="Arial"/>
                <w:sz w:val="20"/>
                <w:szCs w:val="20"/>
                <w:lang w:val="en-IN"/>
              </w:rPr>
              <w:t xml:space="preserve"> mentioned in the Fixed Asset Register</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r w:rsidR="00205EB8" w:rsidRPr="006E0B5F"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val="en-IN" w:eastAsia="en-IN"/>
              </w:rPr>
            </w:pPr>
            <w:r w:rsidRPr="00C17F9E">
              <w:rPr>
                <w:rFonts w:ascii="Arial" w:hAnsi="Arial" w:cs="Arial"/>
                <w:noProof/>
                <w:sz w:val="20"/>
                <w:szCs w:val="20"/>
                <w:lang w:val="en-IN" w:eastAsia="en-IN"/>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AEAC9ED"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Due to large number of inventory, only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0F603D">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tcPr>
          <w:p w14:paraId="0592658F" w14:textId="3904D5D2" w:rsidR="000F603D" w:rsidRPr="00006BAC" w:rsidRDefault="00387E3C" w:rsidP="00AC2B1D">
            <w:pPr>
              <w:spacing w:line="276" w:lineRule="auto"/>
              <w:rPr>
                <w:rFonts w:ascii="Arial" w:hAnsi="Arial" w:cs="Arial"/>
                <w:sz w:val="20"/>
                <w:szCs w:val="20"/>
                <w:highlight w:val="yellow"/>
              </w:rPr>
            </w:pPr>
            <w:r>
              <w:rPr>
                <w:rFonts w:ascii="Arial" w:hAnsi="Arial" w:cs="Arial"/>
                <w:b/>
                <w:sz w:val="20"/>
                <w:szCs w:val="20"/>
              </w:rPr>
              <w:t>Rs.151,7</w:t>
            </w:r>
            <w:r w:rsidRPr="00570010">
              <w:rPr>
                <w:rFonts w:ascii="Arial" w:hAnsi="Arial" w:cs="Arial"/>
                <w:b/>
                <w:sz w:val="20"/>
                <w:szCs w:val="20"/>
              </w:rPr>
              <w:t>0,00,000/-</w:t>
            </w:r>
          </w:p>
        </w:tc>
      </w:tr>
      <w:tr w:rsidR="00387E3C" w:rsidRPr="00417A1D" w14:paraId="27704A6F" w14:textId="77777777" w:rsidTr="00CD213D">
        <w:trPr>
          <w:trHeight w:val="41"/>
          <w:jc w:val="center"/>
        </w:trPr>
        <w:tc>
          <w:tcPr>
            <w:tcW w:w="1005" w:type="dxa"/>
          </w:tcPr>
          <w:p w14:paraId="581943B0" w14:textId="77777777" w:rsidR="00387E3C" w:rsidRPr="00733860" w:rsidRDefault="00387E3C" w:rsidP="00387E3C">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387E3C" w:rsidRPr="00C17F9E" w:rsidRDefault="00387E3C" w:rsidP="00387E3C">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074B9902" w:rsidR="00387E3C" w:rsidRPr="00006BAC" w:rsidRDefault="00387E3C" w:rsidP="00387E3C">
            <w:pPr>
              <w:spacing w:line="276" w:lineRule="auto"/>
              <w:rPr>
                <w:rFonts w:ascii="Arial" w:hAnsi="Arial" w:cs="Arial"/>
                <w:sz w:val="20"/>
                <w:szCs w:val="20"/>
                <w:highlight w:val="yellow"/>
              </w:rPr>
            </w:pPr>
            <w:r w:rsidRPr="00570010">
              <w:rPr>
                <w:rFonts w:ascii="Arial" w:hAnsi="Arial" w:cs="Arial"/>
                <w:b/>
                <w:sz w:val="20"/>
                <w:szCs w:val="20"/>
              </w:rPr>
              <w:t>Rs.</w:t>
            </w:r>
            <w:r>
              <w:rPr>
                <w:rFonts w:ascii="Arial" w:hAnsi="Arial" w:cs="Arial"/>
                <w:b/>
                <w:sz w:val="20"/>
                <w:szCs w:val="20"/>
              </w:rPr>
              <w:t>128,94,50,000</w:t>
            </w:r>
            <w:r w:rsidRPr="00570010">
              <w:rPr>
                <w:rFonts w:ascii="Arial" w:hAnsi="Arial" w:cs="Arial"/>
                <w:b/>
                <w:sz w:val="20"/>
                <w:szCs w:val="20"/>
              </w:rPr>
              <w:t>/-</w:t>
            </w:r>
          </w:p>
        </w:tc>
      </w:tr>
      <w:tr w:rsidR="00387E3C" w14:paraId="562853BF" w14:textId="77777777" w:rsidTr="00CD213D">
        <w:trPr>
          <w:trHeight w:val="41"/>
          <w:jc w:val="center"/>
        </w:trPr>
        <w:tc>
          <w:tcPr>
            <w:tcW w:w="1005" w:type="dxa"/>
          </w:tcPr>
          <w:p w14:paraId="19E44118" w14:textId="77777777" w:rsidR="00387E3C" w:rsidRPr="00733860" w:rsidRDefault="00387E3C" w:rsidP="00387E3C">
            <w:pPr>
              <w:numPr>
                <w:ilvl w:val="0"/>
                <w:numId w:val="11"/>
              </w:numPr>
              <w:spacing w:line="276" w:lineRule="auto"/>
              <w:rPr>
                <w:rFonts w:ascii="Arial" w:hAnsi="Arial" w:cs="Arial"/>
                <w:sz w:val="22"/>
                <w:szCs w:val="22"/>
              </w:rPr>
            </w:pPr>
          </w:p>
        </w:tc>
        <w:tc>
          <w:tcPr>
            <w:tcW w:w="3969" w:type="dxa"/>
          </w:tcPr>
          <w:p w14:paraId="64A1F51B" w14:textId="77777777" w:rsidR="00387E3C" w:rsidRPr="00C17F9E" w:rsidRDefault="00387E3C" w:rsidP="00387E3C">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vAlign w:val="center"/>
          </w:tcPr>
          <w:p w14:paraId="34450046" w14:textId="1073A2AA" w:rsidR="00387E3C" w:rsidRPr="00006BAC" w:rsidRDefault="00387E3C" w:rsidP="00387E3C">
            <w:pPr>
              <w:spacing w:line="276" w:lineRule="auto"/>
              <w:rPr>
                <w:rFonts w:ascii="Arial" w:hAnsi="Arial" w:cs="Arial"/>
                <w:sz w:val="20"/>
                <w:szCs w:val="20"/>
                <w:highlight w:val="yellow"/>
              </w:rPr>
            </w:pPr>
            <w:r w:rsidRPr="00570010">
              <w:rPr>
                <w:rFonts w:ascii="Arial" w:hAnsi="Arial" w:cs="Arial"/>
                <w:b/>
                <w:sz w:val="20"/>
                <w:szCs w:val="20"/>
              </w:rPr>
              <w:t>Rs.</w:t>
            </w:r>
            <w:r>
              <w:rPr>
                <w:rFonts w:ascii="Arial" w:hAnsi="Arial" w:cs="Arial"/>
                <w:b/>
                <w:sz w:val="20"/>
                <w:szCs w:val="20"/>
              </w:rPr>
              <w:t>113,77,50,000</w:t>
            </w:r>
            <w:r w:rsidRPr="00570010">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CD213D"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CD213D"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Content>
              <w:p w14:paraId="5866C05B" w14:textId="55209F16"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sidR="00006BAC">
                  <w:rPr>
                    <w:rFonts w:ascii="Arial" w:hAnsi="Arial" w:cs="Arial"/>
                    <w:b/>
                    <w:sz w:val="20"/>
                    <w:szCs w:val="20"/>
                  </w:rPr>
                  <w:t>o</w:t>
                </w:r>
                <w:r w:rsidRPr="00EA57B5">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CD213D"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CD213D"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7777777" w:rsidR="00B440B8" w:rsidRPr="00B440B8" w:rsidRDefault="00EA57B5" w:rsidP="00F9243F">
            <w:pPr>
              <w:spacing w:line="276" w:lineRule="auto"/>
              <w:rPr>
                <w:sz w:val="20"/>
                <w:szCs w:val="20"/>
              </w:rPr>
            </w:pPr>
            <w:r w:rsidRPr="00EA57B5">
              <w:rPr>
                <w:rFonts w:ascii="Arial" w:hAnsi="Arial" w:cs="Arial"/>
                <w:sz w:val="20"/>
                <w:szCs w:val="20"/>
              </w:rPr>
              <w:t>Impotent Documents Exhibit</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Content>
              <w:p w14:paraId="4ADF74EF" w14:textId="77777777" w:rsidR="00EA57B5" w:rsidRPr="00B440B8" w:rsidRDefault="00EA57B5" w:rsidP="00EA57B5">
                <w:pPr>
                  <w:spacing w:line="276" w:lineRule="auto"/>
                  <w:rPr>
                    <w:rFonts w:ascii="Arial" w:hAnsi="Arial" w:cs="Arial"/>
                    <w:sz w:val="20"/>
                    <w:szCs w:val="20"/>
                  </w:rPr>
                </w:pPr>
                <w:r>
                  <w:rPr>
                    <w:rFonts w:ascii="Arial" w:hAnsi="Arial" w:cs="Arial"/>
                    <w:sz w:val="20"/>
                    <w:szCs w:val="20"/>
                  </w:rPr>
                  <w:t>Enclosure-IV</w:t>
                </w:r>
              </w:p>
            </w:sdtContent>
          </w:sdt>
        </w:tc>
        <w:tc>
          <w:tcPr>
            <w:tcW w:w="6244" w:type="dxa"/>
          </w:tcPr>
          <w:p w14:paraId="7995C704" w14:textId="77777777" w:rsidR="00EA57B5" w:rsidRPr="00B440B8" w:rsidRDefault="00EA57B5" w:rsidP="00EA57B5">
            <w:pPr>
              <w:spacing w:line="276" w:lineRule="auto"/>
              <w:rPr>
                <w:sz w:val="20"/>
                <w:szCs w:val="20"/>
              </w:rPr>
            </w:pPr>
            <w:r w:rsidRPr="00B440B8">
              <w:rPr>
                <w:rFonts w:ascii="Arial" w:hAnsi="Arial" w:cs="Arial"/>
                <w:sz w:val="20"/>
                <w:szCs w:val="20"/>
              </w:rPr>
              <w:t>Valuer’s Important Remarks</w:t>
            </w:r>
            <w:r w:rsidRPr="00B440B8">
              <w:rPr>
                <w:sz w:val="20"/>
                <w:szCs w:val="20"/>
              </w:rPr>
              <w:t xml:space="preserve"> </w:t>
            </w:r>
          </w:p>
        </w:tc>
      </w:tr>
    </w:tbl>
    <w:p w14:paraId="3D45203E" w14:textId="5F83FF62"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tcPr>
          <w:p w14:paraId="47FAD08F" w14:textId="532D5812" w:rsidR="00B84B84" w:rsidRPr="00205EB8" w:rsidRDefault="003129DD" w:rsidP="00A62100">
            <w:pPr>
              <w:spacing w:line="276" w:lineRule="auto"/>
              <w:jc w:val="center"/>
              <w:rPr>
                <w:rFonts w:ascii="Arial" w:hAnsi="Arial" w:cs="Arial"/>
                <w:sz w:val="20"/>
                <w:szCs w:val="20"/>
              </w:rPr>
            </w:pPr>
            <w:r w:rsidRPr="003129DD">
              <w:rPr>
                <w:rFonts w:ascii="Arial" w:hAnsi="Arial" w:cs="Arial"/>
                <w:noProof/>
                <w:sz w:val="20"/>
                <w:szCs w:val="20"/>
                <w:lang w:val="en-IN" w:eastAsia="en-IN"/>
              </w:rPr>
              <w:drawing>
                <wp:inline distT="0" distB="0" distL="0" distR="0" wp14:anchorId="26576EE5" wp14:editId="52AA344F">
                  <wp:extent cx="5177155" cy="5189807"/>
                  <wp:effectExtent l="13018" t="25082" r="17462" b="17463"/>
                  <wp:docPr id="5" name="Picture 5" descr="X:\In Progress Files\Anirban Roy\VIS(2024-25)-PL251-214-279- HELLA INFRA MARKET WOOD PRODUCT PVT LTD\SiteImage\TimePhoto_20240801_11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VIS(2024-25)-PL251-214-279- HELLA INFRA MARKET WOOD PRODUCT PVT LTD\SiteImage\TimePhoto_20240801_115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198465" cy="5211169"/>
                          </a:xfrm>
                          <a:prstGeom prst="rect">
                            <a:avLst/>
                          </a:prstGeom>
                          <a:noFill/>
                          <a:ln>
                            <a:solidFill>
                              <a:schemeClr val="tx1"/>
                            </a:solidFill>
                          </a:ln>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523D5C82" w14:textId="15B10074" w:rsidR="00B84B84" w:rsidRDefault="00B84B84"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This valuation report 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91773" w:rsidRPr="00205EB8">
              <w:rPr>
                <w:rFonts w:ascii="Arial" w:eastAsia="Arial" w:hAnsi="Arial" w:cs="Arial"/>
                <w:sz w:val="20"/>
                <w:szCs w:val="20"/>
                <w:lang w:bidi="en-US"/>
              </w:rPr>
              <w:t xml:space="preserve">and Other Miscellaneous Assets </w:t>
            </w:r>
            <w:r w:rsidRPr="00205EB8">
              <w:rPr>
                <w:rFonts w:ascii="Arial" w:eastAsia="Arial" w:hAnsi="Arial" w:cs="Arial"/>
                <w:sz w:val="20"/>
                <w:szCs w:val="20"/>
                <w:lang w:bidi="en-US"/>
              </w:rPr>
              <w:t xml:space="preserve">situated at the aforesaid address having total </w:t>
            </w:r>
            <w:r w:rsidR="006756BC">
              <w:rPr>
                <w:rFonts w:ascii="Arial" w:eastAsia="Arial" w:hAnsi="Arial" w:cs="Arial"/>
                <w:sz w:val="20"/>
                <w:szCs w:val="20"/>
                <w:lang w:bidi="en-US"/>
              </w:rPr>
              <w:t>Gross Block of Rs.</w:t>
            </w:r>
            <w:r w:rsidR="00006BAC">
              <w:rPr>
                <w:rFonts w:ascii="Arial" w:eastAsia="Arial" w:hAnsi="Arial" w:cs="Arial"/>
                <w:sz w:val="20"/>
                <w:szCs w:val="20"/>
                <w:lang w:bidi="en-US"/>
              </w:rPr>
              <w:t xml:space="preserve"> </w:t>
            </w:r>
            <w:r w:rsidR="006756BC">
              <w:rPr>
                <w:rFonts w:ascii="Arial" w:eastAsia="Arial" w:hAnsi="Arial" w:cs="Arial"/>
                <w:sz w:val="20"/>
                <w:szCs w:val="20"/>
                <w:lang w:bidi="en-US"/>
              </w:rPr>
              <w:t>279.73 Cr.</w:t>
            </w:r>
            <w:r w:rsidR="00091773" w:rsidRPr="00205EB8">
              <w:rPr>
                <w:rFonts w:ascii="Arial" w:eastAsia="Arial" w:hAnsi="Arial" w:cs="Arial"/>
                <w:sz w:val="20"/>
                <w:szCs w:val="20"/>
                <w:lang w:bidi="en-US"/>
              </w:rPr>
              <w:t xml:space="preserve"> as per</w:t>
            </w:r>
            <w:r w:rsidRPr="00205EB8">
              <w:rPr>
                <w:rFonts w:ascii="Arial" w:eastAsia="Arial" w:hAnsi="Arial" w:cs="Arial"/>
                <w:sz w:val="20"/>
                <w:szCs w:val="20"/>
                <w:lang w:bidi="en-US"/>
              </w:rPr>
              <w:t xml:space="preserve"> copy of </w:t>
            </w:r>
            <w:r w:rsidR="00091773" w:rsidRPr="00205EB8">
              <w:rPr>
                <w:rFonts w:ascii="Arial" w:eastAsia="Arial" w:hAnsi="Arial" w:cs="Arial"/>
                <w:sz w:val="20"/>
                <w:szCs w:val="20"/>
                <w:lang w:bidi="en-US"/>
              </w:rPr>
              <w:t xml:space="preserve">FAR dated </w:t>
            </w:r>
            <w:r w:rsidR="00AC2B1D">
              <w:rPr>
                <w:rFonts w:ascii="Arial" w:eastAsia="Arial" w:hAnsi="Arial" w:cs="Arial"/>
                <w:sz w:val="20"/>
                <w:szCs w:val="20"/>
                <w:lang w:bidi="en-US"/>
              </w:rPr>
              <w:t>31-03-2023</w:t>
            </w:r>
            <w:r w:rsidRPr="00205EB8">
              <w:rPr>
                <w:rFonts w:ascii="Arial" w:eastAsia="Arial" w:hAnsi="Arial" w:cs="Arial"/>
                <w:sz w:val="20"/>
                <w:szCs w:val="20"/>
                <w:lang w:bidi="en-US"/>
              </w:rPr>
              <w:t xml:space="preserve"> provided to us.</w:t>
            </w:r>
            <w:r w:rsidR="006756BC">
              <w:rPr>
                <w:rFonts w:ascii="Arial" w:eastAsia="Arial" w:hAnsi="Arial" w:cs="Arial"/>
                <w:sz w:val="20"/>
                <w:szCs w:val="20"/>
                <w:lang w:bidi="en-US"/>
              </w:rPr>
              <w:t xml:space="preserve"> We have not been with </w:t>
            </w:r>
            <w:r w:rsidR="00006BAC">
              <w:rPr>
                <w:rFonts w:ascii="Arial" w:eastAsia="Arial" w:hAnsi="Arial" w:cs="Arial"/>
                <w:sz w:val="20"/>
                <w:szCs w:val="20"/>
                <w:lang w:bidi="en-US"/>
              </w:rPr>
              <w:t>N</w:t>
            </w:r>
            <w:r w:rsidR="006756BC">
              <w:rPr>
                <w:rFonts w:ascii="Arial" w:eastAsia="Arial" w:hAnsi="Arial" w:cs="Arial"/>
                <w:sz w:val="20"/>
                <w:szCs w:val="20"/>
                <w:lang w:bidi="en-US"/>
              </w:rPr>
              <w:t xml:space="preserve">et </w:t>
            </w:r>
            <w:r w:rsidR="00006BAC">
              <w:rPr>
                <w:rFonts w:ascii="Arial" w:eastAsia="Arial" w:hAnsi="Arial" w:cs="Arial"/>
                <w:sz w:val="20"/>
                <w:szCs w:val="20"/>
                <w:lang w:bidi="en-US"/>
              </w:rPr>
              <w:t>B</w:t>
            </w:r>
            <w:r w:rsidR="006756BC">
              <w:rPr>
                <w:rFonts w:ascii="Arial" w:eastAsia="Arial" w:hAnsi="Arial" w:cs="Arial"/>
                <w:sz w:val="20"/>
                <w:szCs w:val="20"/>
                <w:lang w:bidi="en-US"/>
              </w:rPr>
              <w:t xml:space="preserve">lock from company’s end. We are unable to tally the figures of Gross block and net block as we have not been provided with </w:t>
            </w:r>
            <w:r w:rsidR="002E7FF2">
              <w:rPr>
                <w:rFonts w:ascii="Arial" w:eastAsia="Arial" w:hAnsi="Arial" w:cs="Arial"/>
                <w:sz w:val="20"/>
                <w:szCs w:val="20"/>
                <w:lang w:bidi="en-US"/>
              </w:rPr>
              <w:t xml:space="preserve">audited financials / </w:t>
            </w:r>
            <w:r w:rsidR="006756BC">
              <w:rPr>
                <w:rFonts w:ascii="Arial" w:eastAsia="Arial" w:hAnsi="Arial" w:cs="Arial"/>
                <w:sz w:val="20"/>
                <w:szCs w:val="20"/>
                <w:lang w:bidi="en-US"/>
              </w:rPr>
              <w:t>last audited balance sheet from company’s end.</w:t>
            </w:r>
          </w:p>
          <w:p w14:paraId="451DE44A" w14:textId="6F8D9943" w:rsidR="002E7FF2" w:rsidRDefault="00CD213D" w:rsidP="00613314">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As per </w:t>
            </w:r>
            <w:r w:rsidR="004700FD">
              <w:rPr>
                <w:rFonts w:ascii="Arial" w:eastAsia="Arial" w:hAnsi="Arial" w:cs="Arial"/>
                <w:sz w:val="20"/>
                <w:szCs w:val="20"/>
                <w:lang w:bidi="en-US"/>
              </w:rPr>
              <w:t xml:space="preserve">observation made &amp; </w:t>
            </w:r>
            <w:r>
              <w:rPr>
                <w:rFonts w:ascii="Arial" w:eastAsia="Arial" w:hAnsi="Arial" w:cs="Arial"/>
                <w:sz w:val="20"/>
                <w:szCs w:val="20"/>
                <w:lang w:bidi="en-US"/>
              </w:rPr>
              <w:t>information gathered</w:t>
            </w:r>
            <w:r w:rsidR="004700FD">
              <w:rPr>
                <w:rFonts w:ascii="Arial" w:eastAsia="Arial" w:hAnsi="Arial" w:cs="Arial"/>
                <w:sz w:val="20"/>
                <w:szCs w:val="20"/>
                <w:lang w:bidi="en-US"/>
              </w:rPr>
              <w:t xml:space="preserve"> during site survey</w:t>
            </w:r>
            <w:r>
              <w:rPr>
                <w:rFonts w:ascii="Arial" w:eastAsia="Arial" w:hAnsi="Arial" w:cs="Arial"/>
                <w:sz w:val="20"/>
                <w:szCs w:val="20"/>
                <w:lang w:bidi="en-US"/>
              </w:rPr>
              <w:t>, the plant</w:t>
            </w:r>
            <w:r w:rsidR="00C63EF5" w:rsidRPr="00C63EF5">
              <w:rPr>
                <w:rFonts w:ascii="Arial" w:eastAsia="Arial" w:hAnsi="Arial" w:cs="Arial"/>
                <w:sz w:val="20"/>
                <w:szCs w:val="20"/>
                <w:lang w:bidi="en-US"/>
              </w:rPr>
              <w:t xml:space="preserve"> is in the name of M/s </w:t>
            </w:r>
            <w:proofErr w:type="spellStart"/>
            <w:r w:rsidR="00C63EF5" w:rsidRPr="00C63EF5">
              <w:rPr>
                <w:rFonts w:ascii="Arial" w:eastAsia="Arial" w:hAnsi="Arial" w:cs="Arial"/>
                <w:sz w:val="20"/>
                <w:szCs w:val="20"/>
                <w:lang w:bidi="en-US"/>
              </w:rPr>
              <w:t>Shirdi</w:t>
            </w:r>
            <w:proofErr w:type="spellEnd"/>
            <w:r w:rsidR="00C63EF5" w:rsidRPr="00C63EF5">
              <w:rPr>
                <w:rFonts w:ascii="Arial" w:eastAsia="Arial" w:hAnsi="Arial" w:cs="Arial"/>
                <w:sz w:val="20"/>
                <w:szCs w:val="20"/>
                <w:lang w:bidi="en-US"/>
              </w:rPr>
              <w:t xml:space="preserve"> Industries Ltd.</w:t>
            </w:r>
            <w:r>
              <w:rPr>
                <w:rFonts w:ascii="Arial" w:eastAsia="Arial" w:hAnsi="Arial" w:cs="Arial"/>
                <w:sz w:val="20"/>
                <w:szCs w:val="20"/>
                <w:lang w:bidi="en-US"/>
              </w:rPr>
              <w:t xml:space="preserve">, </w:t>
            </w:r>
            <w:r w:rsidR="004700FD">
              <w:rPr>
                <w:rFonts w:ascii="Arial" w:eastAsia="Arial" w:hAnsi="Arial" w:cs="Arial"/>
                <w:sz w:val="20"/>
                <w:szCs w:val="20"/>
                <w:lang w:bidi="en-US"/>
              </w:rPr>
              <w:t>and</w:t>
            </w:r>
            <w:r>
              <w:rPr>
                <w:rFonts w:ascii="Arial" w:eastAsia="Arial" w:hAnsi="Arial" w:cs="Arial"/>
                <w:sz w:val="20"/>
                <w:szCs w:val="20"/>
                <w:lang w:bidi="en-US"/>
              </w:rPr>
              <w:t xml:space="preserve"> assets pertaining to the plant is under the ownership of </w:t>
            </w:r>
            <w:r w:rsidRPr="00C63EF5">
              <w:rPr>
                <w:rFonts w:ascii="Arial" w:eastAsia="Arial" w:hAnsi="Arial" w:cs="Arial"/>
                <w:sz w:val="20"/>
                <w:szCs w:val="20"/>
                <w:lang w:bidi="en-US"/>
              </w:rPr>
              <w:t xml:space="preserve">M/s </w:t>
            </w:r>
            <w:proofErr w:type="spellStart"/>
            <w:r w:rsidRPr="00C63EF5">
              <w:rPr>
                <w:rFonts w:ascii="Arial" w:eastAsia="Arial" w:hAnsi="Arial" w:cs="Arial"/>
                <w:sz w:val="20"/>
                <w:szCs w:val="20"/>
                <w:lang w:bidi="en-US"/>
              </w:rPr>
              <w:t>Shirdi</w:t>
            </w:r>
            <w:proofErr w:type="spellEnd"/>
            <w:r w:rsidRPr="00C63EF5">
              <w:rPr>
                <w:rFonts w:ascii="Arial" w:eastAsia="Arial" w:hAnsi="Arial" w:cs="Arial"/>
                <w:sz w:val="20"/>
                <w:szCs w:val="20"/>
                <w:lang w:bidi="en-US"/>
              </w:rPr>
              <w:t xml:space="preserve"> Industries Ltd.</w:t>
            </w:r>
            <w:r>
              <w:rPr>
                <w:rFonts w:ascii="Arial" w:eastAsia="Arial" w:hAnsi="Arial" w:cs="Arial"/>
                <w:sz w:val="20"/>
                <w:szCs w:val="20"/>
                <w:lang w:bidi="en-US"/>
              </w:rPr>
              <w:t xml:space="preserve"> However, </w:t>
            </w:r>
            <w:r w:rsidR="002E7FF2" w:rsidRPr="00C63EF5">
              <w:rPr>
                <w:rFonts w:ascii="Arial" w:eastAsia="Arial" w:hAnsi="Arial" w:cs="Arial"/>
                <w:sz w:val="20"/>
                <w:szCs w:val="20"/>
                <w:lang w:bidi="en-US"/>
              </w:rPr>
              <w:t>M/s Hella Infra Market Wood Product Pvt. Ltd. will be acquiring the subject industry only, under asset purchase agreement through ARC route</w:t>
            </w:r>
            <w:r w:rsidR="00C63EF5" w:rsidRPr="00C63EF5">
              <w:rPr>
                <w:rFonts w:ascii="Arial" w:eastAsia="Arial" w:hAnsi="Arial" w:cs="Arial"/>
                <w:sz w:val="20"/>
                <w:szCs w:val="20"/>
                <w:lang w:bidi="en-US"/>
              </w:rPr>
              <w:t xml:space="preserve">. </w:t>
            </w:r>
            <w:r w:rsidR="002E7FF2" w:rsidRPr="00C63EF5">
              <w:rPr>
                <w:rFonts w:ascii="Arial" w:eastAsia="Arial" w:hAnsi="Arial" w:cs="Arial"/>
                <w:sz w:val="20"/>
                <w:szCs w:val="20"/>
                <w:lang w:bidi="en-US"/>
              </w:rPr>
              <w:t xml:space="preserve">The company is not acquiring </w:t>
            </w:r>
            <w:r w:rsidR="00375A25" w:rsidRPr="00C63EF5">
              <w:rPr>
                <w:rFonts w:ascii="Arial" w:eastAsia="Arial" w:hAnsi="Arial" w:cs="Arial"/>
                <w:sz w:val="20"/>
                <w:szCs w:val="20"/>
                <w:lang w:bidi="en-US"/>
              </w:rPr>
              <w:t xml:space="preserve">M/s </w:t>
            </w:r>
            <w:r w:rsidR="002E7FF2" w:rsidRPr="00C63EF5">
              <w:rPr>
                <w:rFonts w:ascii="Arial" w:eastAsia="Arial" w:hAnsi="Arial" w:cs="Arial"/>
                <w:sz w:val="20"/>
                <w:szCs w:val="20"/>
                <w:lang w:bidi="en-US"/>
              </w:rPr>
              <w:t>Shirdi Industries Ltd. as a whole. Hence, due to limitations on data availability, M/s Hella Infra Market Wood Product Pvt. Ltd. is unable to provide the audited financials / Last Audited Balance sheet.</w:t>
            </w:r>
            <w:r w:rsidR="00375A25">
              <w:rPr>
                <w:rFonts w:ascii="Arial" w:eastAsia="Arial" w:hAnsi="Arial" w:cs="Arial"/>
                <w:sz w:val="20"/>
                <w:szCs w:val="20"/>
                <w:lang w:bidi="en-US"/>
              </w:rPr>
              <w:t xml:space="preserve"> </w:t>
            </w:r>
            <w:r w:rsidR="004700FD">
              <w:rPr>
                <w:rFonts w:ascii="Arial" w:eastAsia="Arial" w:hAnsi="Arial" w:cs="Arial"/>
                <w:sz w:val="20"/>
                <w:szCs w:val="20"/>
                <w:lang w:bidi="en-US"/>
              </w:rPr>
              <w:t>As per work order shared by the bank, w</w:t>
            </w:r>
            <w:r>
              <w:rPr>
                <w:rFonts w:ascii="Arial" w:eastAsia="Arial" w:hAnsi="Arial" w:cs="Arial"/>
                <w:sz w:val="20"/>
                <w:szCs w:val="20"/>
                <w:lang w:bidi="en-US"/>
              </w:rPr>
              <w:t xml:space="preserve">e are preparing the report, on behalf of M/s Hella Infra </w:t>
            </w:r>
            <w:bookmarkStart w:id="0" w:name="_GoBack"/>
            <w:bookmarkEnd w:id="0"/>
            <w:r>
              <w:rPr>
                <w:rFonts w:ascii="Arial" w:eastAsia="Arial" w:hAnsi="Arial" w:cs="Arial"/>
                <w:sz w:val="20"/>
                <w:szCs w:val="20"/>
                <w:lang w:bidi="en-US"/>
              </w:rPr>
              <w:t>Market Wood Product Pvt. Ltd.</w:t>
            </w:r>
          </w:p>
          <w:p w14:paraId="1712D3F3" w14:textId="677A411B" w:rsidR="00091773" w:rsidRPr="00205EB8" w:rsidRDefault="00091773"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The s</w:t>
            </w:r>
            <w:r w:rsidR="00BC2BC0">
              <w:rPr>
                <w:rFonts w:ascii="Arial" w:eastAsia="Arial" w:hAnsi="Arial" w:cs="Arial"/>
                <w:sz w:val="20"/>
                <w:szCs w:val="20"/>
                <w:lang w:bidi="en-US"/>
              </w:rPr>
              <w:t>ubject plant is into business of manufacturing of Medium Density Fiber (MDF), Thin Medium Density Fiber (T</w:t>
            </w:r>
            <w:r w:rsidR="00287CB4">
              <w:rPr>
                <w:rFonts w:ascii="Arial" w:eastAsia="Arial" w:hAnsi="Arial" w:cs="Arial"/>
                <w:sz w:val="20"/>
                <w:szCs w:val="20"/>
                <w:lang w:bidi="en-US"/>
              </w:rPr>
              <w:t>H</w:t>
            </w:r>
            <w:r w:rsidR="00BC2BC0">
              <w:rPr>
                <w:rFonts w:ascii="Arial" w:eastAsia="Arial" w:hAnsi="Arial" w:cs="Arial"/>
                <w:sz w:val="20"/>
                <w:szCs w:val="20"/>
                <w:lang w:bidi="en-US"/>
              </w:rPr>
              <w:t>MDF), High Pressure Laminate (HPL), Plain Particle</w:t>
            </w:r>
            <w:r w:rsidR="00CF5336">
              <w:rPr>
                <w:rFonts w:ascii="Arial" w:eastAsia="Arial" w:hAnsi="Arial" w:cs="Arial"/>
                <w:sz w:val="20"/>
                <w:szCs w:val="20"/>
                <w:lang w:bidi="en-US"/>
              </w:rPr>
              <w:t xml:space="preserve"> Board (PPB) and </w:t>
            </w:r>
            <w:r w:rsidR="00BC2BC0">
              <w:rPr>
                <w:rFonts w:ascii="Arial" w:eastAsia="Arial" w:hAnsi="Arial" w:cs="Arial"/>
                <w:sz w:val="20"/>
                <w:szCs w:val="20"/>
                <w:lang w:bidi="en-US"/>
              </w:rPr>
              <w:t>Short Cycle Press (SCP)</w:t>
            </w:r>
            <w:r w:rsidR="007D02DD" w:rsidRPr="00205EB8">
              <w:rPr>
                <w:rFonts w:ascii="Arial" w:eastAsia="Arial" w:hAnsi="Arial" w:cs="Arial"/>
                <w:sz w:val="20"/>
                <w:szCs w:val="20"/>
                <w:lang w:bidi="en-US"/>
              </w:rPr>
              <w:t>.</w:t>
            </w:r>
            <w:r w:rsidR="00CF5336">
              <w:rPr>
                <w:rFonts w:ascii="Arial" w:eastAsia="Arial" w:hAnsi="Arial" w:cs="Arial"/>
                <w:sz w:val="20"/>
                <w:szCs w:val="20"/>
                <w:lang w:bidi="en-US"/>
              </w:rPr>
              <w:t xml:space="preserve"> As per information</w:t>
            </w:r>
            <w:r w:rsidR="00342E4B">
              <w:rPr>
                <w:rFonts w:ascii="Arial" w:eastAsia="Arial" w:hAnsi="Arial" w:cs="Arial"/>
                <w:sz w:val="20"/>
                <w:szCs w:val="20"/>
                <w:lang w:bidi="en-US"/>
              </w:rPr>
              <w:t xml:space="preserve"> received </w:t>
            </w:r>
            <w:r w:rsidR="00CF5336">
              <w:rPr>
                <w:rFonts w:ascii="Arial" w:eastAsia="Arial" w:hAnsi="Arial" w:cs="Arial"/>
                <w:sz w:val="20"/>
                <w:szCs w:val="20"/>
                <w:lang w:bidi="en-US"/>
              </w:rPr>
              <w:t>during site survey</w:t>
            </w:r>
            <w:r w:rsidR="00342E4B">
              <w:rPr>
                <w:rFonts w:ascii="Arial" w:eastAsia="Arial" w:hAnsi="Arial" w:cs="Arial"/>
                <w:sz w:val="20"/>
                <w:szCs w:val="20"/>
                <w:lang w:bidi="en-US"/>
              </w:rPr>
              <w:t xml:space="preserve">, </w:t>
            </w:r>
            <w:r w:rsidR="00CF5336">
              <w:rPr>
                <w:rFonts w:ascii="Arial" w:eastAsia="Arial" w:hAnsi="Arial" w:cs="Arial"/>
                <w:sz w:val="20"/>
                <w:szCs w:val="20"/>
                <w:lang w:bidi="en-US"/>
              </w:rPr>
              <w:t xml:space="preserve">we came to know that Plywood production has been stopped </w:t>
            </w:r>
            <w:r w:rsidR="00342E4B">
              <w:rPr>
                <w:rFonts w:ascii="Arial" w:eastAsia="Arial" w:hAnsi="Arial" w:cs="Arial"/>
                <w:sz w:val="20"/>
                <w:szCs w:val="20"/>
                <w:lang w:bidi="en-US"/>
              </w:rPr>
              <w:t>for</w:t>
            </w:r>
            <w:r w:rsidR="00CF5336">
              <w:rPr>
                <w:rFonts w:ascii="Arial" w:eastAsia="Arial" w:hAnsi="Arial" w:cs="Arial"/>
                <w:sz w:val="20"/>
                <w:szCs w:val="20"/>
                <w:lang w:bidi="en-US"/>
              </w:rPr>
              <w:t xml:space="preserve"> </w:t>
            </w:r>
            <w:r w:rsidR="00342E4B">
              <w:rPr>
                <w:rFonts w:ascii="Arial" w:eastAsia="Arial" w:hAnsi="Arial" w:cs="Arial"/>
                <w:sz w:val="20"/>
                <w:szCs w:val="20"/>
                <w:lang w:bidi="en-US"/>
              </w:rPr>
              <w:t xml:space="preserve">last </w:t>
            </w:r>
            <w:r w:rsidR="00CF5336">
              <w:rPr>
                <w:rFonts w:ascii="Arial" w:eastAsia="Arial" w:hAnsi="Arial" w:cs="Arial"/>
                <w:sz w:val="20"/>
                <w:szCs w:val="20"/>
                <w:lang w:bidi="en-US"/>
              </w:rPr>
              <w:t xml:space="preserve">6-7 months and Furniture production has been stopped </w:t>
            </w:r>
            <w:r w:rsidR="00342E4B">
              <w:rPr>
                <w:rFonts w:ascii="Arial" w:eastAsia="Arial" w:hAnsi="Arial" w:cs="Arial"/>
                <w:sz w:val="20"/>
                <w:szCs w:val="20"/>
                <w:lang w:bidi="en-US"/>
              </w:rPr>
              <w:t>for</w:t>
            </w:r>
            <w:r w:rsidR="00CF5336">
              <w:rPr>
                <w:rFonts w:ascii="Arial" w:eastAsia="Arial" w:hAnsi="Arial" w:cs="Arial"/>
                <w:sz w:val="20"/>
                <w:szCs w:val="20"/>
                <w:lang w:bidi="en-US"/>
              </w:rPr>
              <w:t xml:space="preserve"> 3 years</w:t>
            </w:r>
            <w:r w:rsidR="007D02DD" w:rsidRPr="00205EB8">
              <w:rPr>
                <w:rFonts w:ascii="Arial" w:eastAsia="Arial" w:hAnsi="Arial" w:cs="Arial"/>
                <w:sz w:val="20"/>
                <w:szCs w:val="20"/>
                <w:lang w:bidi="en-US"/>
              </w:rPr>
              <w:t>.</w:t>
            </w:r>
            <w:r w:rsidR="00CF5336">
              <w:rPr>
                <w:rFonts w:ascii="Arial" w:eastAsia="Arial" w:hAnsi="Arial" w:cs="Arial"/>
                <w:sz w:val="20"/>
                <w:szCs w:val="20"/>
                <w:lang w:bidi="en-US"/>
              </w:rPr>
              <w:t xml:space="preserve"> The </w:t>
            </w:r>
            <w:r w:rsidR="00342E4B">
              <w:rPr>
                <w:rFonts w:ascii="Arial" w:eastAsia="Arial" w:hAnsi="Arial" w:cs="Arial"/>
                <w:sz w:val="20"/>
                <w:szCs w:val="20"/>
                <w:lang w:bidi="en-US"/>
              </w:rPr>
              <w:t>plant</w:t>
            </w:r>
            <w:r w:rsidR="00CF5336">
              <w:rPr>
                <w:rFonts w:ascii="Arial" w:eastAsia="Arial" w:hAnsi="Arial" w:cs="Arial"/>
                <w:sz w:val="20"/>
                <w:szCs w:val="20"/>
                <w:lang w:bidi="en-US"/>
              </w:rPr>
              <w:t xml:space="preserve"> has machines such as Forming Machine, Glue Mixing Plant, Drying system, Hot Press, Impregnator Machine, Cutting Machine, Sanding machines, Pre-lamination line, which are installed at site</w:t>
            </w:r>
            <w:r w:rsidR="00D67AC4" w:rsidRPr="00205EB8">
              <w:rPr>
                <w:rFonts w:ascii="Arial" w:eastAsia="Arial" w:hAnsi="Arial" w:cs="Arial"/>
                <w:sz w:val="20"/>
                <w:szCs w:val="20"/>
                <w:lang w:bidi="en-US"/>
              </w:rPr>
              <w:t>.</w:t>
            </w:r>
          </w:p>
          <w:p w14:paraId="4859DA42" w14:textId="74018875" w:rsidR="00A61F59" w:rsidRPr="00205EB8" w:rsidRDefault="00287CB4" w:rsidP="00613314">
            <w:pPr>
              <w:widowControl w:val="0"/>
              <w:autoSpaceDE w:val="0"/>
              <w:autoSpaceDN w:val="0"/>
              <w:spacing w:after="160" w:line="276" w:lineRule="auto"/>
              <w:jc w:val="both"/>
              <w:rPr>
                <w:rFonts w:ascii="Arial" w:eastAsia="Arial" w:hAnsi="Arial" w:cs="Arial"/>
                <w:sz w:val="20"/>
                <w:szCs w:val="20"/>
                <w:lang w:bidi="en-US"/>
              </w:rPr>
            </w:pPr>
            <w:r w:rsidRPr="00572630">
              <w:rPr>
                <w:rFonts w:ascii="Arial" w:eastAsia="Arial" w:hAnsi="Arial" w:cs="Arial"/>
                <w:sz w:val="20"/>
                <w:szCs w:val="20"/>
                <w:lang w:bidi="en-US"/>
              </w:rPr>
              <w:t>As per information gathered during site visit, the MDF, HPL and SCP section of the plant is commissioned in the year 2007</w:t>
            </w:r>
            <w:r w:rsidR="003A4632" w:rsidRPr="00572630">
              <w:rPr>
                <w:rFonts w:ascii="Arial" w:eastAsia="Arial" w:hAnsi="Arial" w:cs="Arial"/>
                <w:sz w:val="20"/>
                <w:szCs w:val="20"/>
                <w:lang w:bidi="en-US"/>
              </w:rPr>
              <w:t xml:space="preserve">. </w:t>
            </w:r>
            <w:r w:rsidRPr="00572630">
              <w:rPr>
                <w:rFonts w:ascii="Arial" w:eastAsia="Arial" w:hAnsi="Arial" w:cs="Arial"/>
                <w:sz w:val="20"/>
                <w:szCs w:val="20"/>
                <w:lang w:bidi="en-US"/>
              </w:rPr>
              <w:t xml:space="preserve">The </w:t>
            </w:r>
            <w:r w:rsidR="00DB436E" w:rsidRPr="00572630">
              <w:rPr>
                <w:rFonts w:ascii="Arial" w:eastAsia="Arial" w:hAnsi="Arial" w:cs="Arial"/>
                <w:sz w:val="20"/>
                <w:szCs w:val="20"/>
                <w:lang w:bidi="en-US"/>
              </w:rPr>
              <w:t xml:space="preserve">THMDF section commissioned in the year 2017 and Furniture section and PPB commissioned in the year 2010. </w:t>
            </w:r>
            <w:r w:rsidR="003A4632" w:rsidRPr="00572630">
              <w:rPr>
                <w:rFonts w:ascii="Arial" w:eastAsia="Arial" w:hAnsi="Arial" w:cs="Arial"/>
                <w:sz w:val="20"/>
                <w:szCs w:val="20"/>
                <w:lang w:bidi="en-US"/>
              </w:rPr>
              <w:t>Currently there are total 17</w:t>
            </w:r>
            <w:r w:rsidR="00A61F59" w:rsidRPr="00572630">
              <w:rPr>
                <w:rFonts w:ascii="Arial" w:eastAsia="Arial" w:hAnsi="Arial" w:cs="Arial"/>
                <w:sz w:val="20"/>
                <w:szCs w:val="20"/>
                <w:lang w:bidi="en-US"/>
              </w:rPr>
              <w:t xml:space="preserve"> nos. of</w:t>
            </w:r>
            <w:r w:rsidR="00DB436E" w:rsidRPr="00572630">
              <w:rPr>
                <w:rFonts w:ascii="Arial" w:eastAsia="Arial" w:hAnsi="Arial" w:cs="Arial"/>
                <w:sz w:val="20"/>
                <w:szCs w:val="20"/>
                <w:lang w:bidi="en-US"/>
              </w:rPr>
              <w:t xml:space="preserve"> production lines out of which 2</w:t>
            </w:r>
            <w:r w:rsidR="00A61F59" w:rsidRPr="00572630">
              <w:rPr>
                <w:rFonts w:ascii="Arial" w:eastAsia="Arial" w:hAnsi="Arial" w:cs="Arial"/>
                <w:sz w:val="20"/>
                <w:szCs w:val="20"/>
                <w:lang w:bidi="en-US"/>
              </w:rPr>
              <w:t xml:space="preserve"> nos.</w:t>
            </w:r>
            <w:r w:rsidR="00DB436E" w:rsidRPr="00572630">
              <w:rPr>
                <w:rFonts w:ascii="Arial" w:eastAsia="Arial" w:hAnsi="Arial" w:cs="Arial"/>
                <w:sz w:val="20"/>
                <w:szCs w:val="20"/>
                <w:lang w:bidi="en-US"/>
              </w:rPr>
              <w:t xml:space="preserve"> production line (Furniture and Plywood section) were not operational</w:t>
            </w:r>
            <w:r w:rsidR="00A61F59" w:rsidRPr="00572630">
              <w:rPr>
                <w:rFonts w:ascii="Arial" w:eastAsia="Arial" w:hAnsi="Arial" w:cs="Arial"/>
                <w:sz w:val="20"/>
                <w:szCs w:val="20"/>
                <w:lang w:bidi="en-US"/>
              </w:rPr>
              <w:t>.</w:t>
            </w:r>
            <w:r w:rsidR="00E75B8C" w:rsidRPr="00572630">
              <w:rPr>
                <w:rFonts w:ascii="Arial" w:eastAsia="Arial" w:hAnsi="Arial" w:cs="Arial"/>
                <w:sz w:val="20"/>
                <w:szCs w:val="20"/>
                <w:lang w:bidi="en-US"/>
              </w:rPr>
              <w:t xml:space="preserve"> </w:t>
            </w:r>
            <w:r w:rsidR="00DB436E" w:rsidRPr="00572630">
              <w:rPr>
                <w:rFonts w:ascii="Arial" w:eastAsia="Arial" w:hAnsi="Arial" w:cs="Arial"/>
                <w:sz w:val="20"/>
                <w:szCs w:val="20"/>
                <w:lang w:bidi="en-US"/>
              </w:rPr>
              <w:t xml:space="preserve">Other 15 nos. of production line were operational. </w:t>
            </w:r>
            <w:r w:rsidR="00E75B8C" w:rsidRPr="00572630">
              <w:rPr>
                <w:rFonts w:ascii="Arial" w:eastAsia="Arial" w:hAnsi="Arial" w:cs="Arial"/>
                <w:sz w:val="20"/>
                <w:szCs w:val="20"/>
                <w:lang w:bidi="en-US"/>
              </w:rPr>
              <w:t xml:space="preserve">As on date of site visit, the plant was </w:t>
            </w:r>
            <w:r w:rsidR="00DB436E" w:rsidRPr="00572630">
              <w:rPr>
                <w:rFonts w:ascii="Arial" w:eastAsia="Arial" w:hAnsi="Arial" w:cs="Arial"/>
                <w:sz w:val="20"/>
                <w:szCs w:val="20"/>
                <w:lang w:bidi="en-US"/>
              </w:rPr>
              <w:t xml:space="preserve">partly </w:t>
            </w:r>
            <w:r w:rsidR="00E75B8C" w:rsidRPr="00572630">
              <w:rPr>
                <w:rFonts w:ascii="Arial" w:eastAsia="Arial" w:hAnsi="Arial" w:cs="Arial"/>
                <w:sz w:val="20"/>
                <w:szCs w:val="20"/>
                <w:lang w:bidi="en-US"/>
              </w:rPr>
              <w:t>oper</w:t>
            </w:r>
            <w:r w:rsidR="00DB436E" w:rsidRPr="00572630">
              <w:rPr>
                <w:rFonts w:ascii="Arial" w:eastAsia="Arial" w:hAnsi="Arial" w:cs="Arial"/>
                <w:sz w:val="20"/>
                <w:szCs w:val="20"/>
                <w:lang w:bidi="en-US"/>
              </w:rPr>
              <w:t>ational</w:t>
            </w:r>
            <w:r w:rsidR="00E75B8C" w:rsidRPr="00572630">
              <w:rPr>
                <w:rFonts w:ascii="Arial" w:eastAsia="Arial" w:hAnsi="Arial" w:cs="Arial"/>
                <w:sz w:val="20"/>
                <w:szCs w:val="20"/>
                <w:lang w:bidi="en-US"/>
              </w:rPr>
              <w:t>.</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1842"/>
        <w:gridCol w:w="426"/>
        <w:gridCol w:w="658"/>
        <w:gridCol w:w="759"/>
        <w:gridCol w:w="2009"/>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273C2C">
        <w:trPr>
          <w:trHeight w:val="270"/>
          <w:jc w:val="center"/>
        </w:trPr>
        <w:tc>
          <w:tcPr>
            <w:tcW w:w="1007"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13C17912" w:rsidR="00273C2C" w:rsidRPr="00205EB8" w:rsidRDefault="00D15E94" w:rsidP="00273C2C">
            <w:pPr>
              <w:spacing w:line="276" w:lineRule="auto"/>
              <w:rPr>
                <w:rFonts w:ascii="Arial" w:hAnsi="Arial" w:cs="Arial"/>
                <w:sz w:val="20"/>
                <w:szCs w:val="20"/>
                <w:lang w:val="en-IN" w:eastAsia="en-IN"/>
              </w:rPr>
            </w:pPr>
            <w:r>
              <w:rPr>
                <w:rFonts w:ascii="Arial" w:eastAsia="Arial" w:hAnsi="Arial" w:cs="Arial"/>
                <w:sz w:val="20"/>
                <w:szCs w:val="20"/>
                <w:lang w:bidi="en-US"/>
              </w:rPr>
              <w:t>Near Voltas Industry</w:t>
            </w:r>
          </w:p>
        </w:tc>
      </w:tr>
      <w:tr w:rsidR="00273C2C" w:rsidRPr="009509E5" w14:paraId="55D38658" w14:textId="77777777" w:rsidTr="00273C2C">
        <w:trPr>
          <w:trHeight w:val="58"/>
          <w:jc w:val="center"/>
        </w:trPr>
        <w:tc>
          <w:tcPr>
            <w:tcW w:w="1007"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sdt>
            <w:sdtPr>
              <w:rPr>
                <w:b/>
              </w:rPr>
              <w:id w:val="574939891"/>
              <w:placeholder>
                <w:docPart w:val="51A50DD5AA074BA4A444ECD17C105AEF"/>
              </w:placeholder>
            </w:sdtPr>
            <w:sdtContent>
              <w:sdt>
                <w:sdtPr>
                  <w:rPr>
                    <w:rFonts w:ascii="Arial" w:eastAsia="Arial" w:hAnsi="Arial" w:cs="Arial"/>
                    <w:sz w:val="20"/>
                    <w:szCs w:val="22"/>
                    <w:lang w:bidi="en-US"/>
                  </w:rPr>
                  <w:id w:val="-273396882"/>
                  <w:placeholder>
                    <w:docPart w:val="93752DFAC3CC43F49205BBFC00230DE9"/>
                  </w:placeholder>
                </w:sdtPr>
                <w:sdtContent>
                  <w:sdt>
                    <w:sdtPr>
                      <w:rPr>
                        <w:rFonts w:ascii="Arial" w:eastAsia="Arial" w:hAnsi="Arial" w:cs="Arial"/>
                        <w:sz w:val="20"/>
                        <w:szCs w:val="22"/>
                        <w:lang w:bidi="en-US"/>
                      </w:rPr>
                      <w:id w:val="156969866"/>
                      <w:placeholder>
                        <w:docPart w:val="9D881469E5954EFFAAF91BFD10602ADD"/>
                      </w:placeholder>
                    </w:sdtPr>
                    <w:sdtEndPr>
                      <w:rPr>
                        <w:rFonts w:eastAsia="Times New Roman"/>
                        <w:szCs w:val="20"/>
                        <w:lang w:bidi="ar-SA"/>
                      </w:rPr>
                    </w:sdtEndPr>
                    <w:sdtContent>
                      <w:p w14:paraId="443F9212" w14:textId="5C61FB06" w:rsidR="00273C2C" w:rsidRPr="00D15E94" w:rsidRDefault="00D15E94" w:rsidP="00D15E94">
                        <w:pPr>
                          <w:spacing w:line="360" w:lineRule="auto"/>
                          <w:outlineLvl w:val="0"/>
                          <w:rPr>
                            <w:rFonts w:ascii="Arial" w:hAnsi="Arial" w:cs="Arial"/>
                            <w:sz w:val="20"/>
                            <w:szCs w:val="20"/>
                          </w:rPr>
                        </w:pPr>
                        <w:r>
                          <w:rPr>
                            <w:rFonts w:ascii="Arial" w:hAnsi="Arial" w:cs="Arial"/>
                            <w:sz w:val="20"/>
                            <w:szCs w:val="20"/>
                          </w:rPr>
                          <w:t>Plot No. 1, Sector – 9, IIE, SIDCUL</w:t>
                        </w:r>
                        <w:r w:rsidRPr="00D15E94">
                          <w:rPr>
                            <w:rFonts w:ascii="Arial" w:hAnsi="Arial" w:cs="Arial"/>
                            <w:sz w:val="20"/>
                            <w:szCs w:val="20"/>
                          </w:rPr>
                          <w:t xml:space="preserve">, </w:t>
                        </w:r>
                        <w:r w:rsidR="00342E4B" w:rsidRPr="00D15E94">
                          <w:rPr>
                            <w:rFonts w:ascii="Arial" w:hAnsi="Arial" w:cs="Arial"/>
                            <w:sz w:val="20"/>
                            <w:szCs w:val="20"/>
                          </w:rPr>
                          <w:t>Pant Nagar</w:t>
                        </w:r>
                        <w:r w:rsidRPr="00D15E94">
                          <w:rPr>
                            <w:rFonts w:ascii="Arial" w:hAnsi="Arial" w:cs="Arial"/>
                            <w:sz w:val="20"/>
                            <w:szCs w:val="20"/>
                          </w:rPr>
                          <w:t>, Uttarakhand</w:t>
                        </w:r>
                      </w:p>
                    </w:sdtContent>
                  </w:sdt>
                </w:sdtContent>
              </w:sdt>
            </w:sdtContent>
          </w:sdt>
        </w:tc>
      </w:tr>
      <w:tr w:rsidR="008B3B35" w:rsidRPr="009509E5" w14:paraId="5DBF11EC" w14:textId="77777777" w:rsidTr="00273C2C">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5"/>
              </w:tcPr>
              <w:p w14:paraId="0CF2E81B" w14:textId="77777777" w:rsidR="008B3B35" w:rsidRPr="00205EB8" w:rsidRDefault="000A335A" w:rsidP="00F15722">
                <w:pPr>
                  <w:spacing w:line="276" w:lineRule="auto"/>
                  <w:rPr>
                    <w:rFonts w:ascii="Arial" w:hAnsi="Arial" w:cs="Arial"/>
                    <w:sz w:val="20"/>
                    <w:szCs w:val="20"/>
                    <w:highlight w:val="yellow"/>
                    <w:lang w:val="en-IN" w:eastAsia="en-IN"/>
                  </w:rPr>
                </w:pPr>
                <w:r w:rsidRPr="00D30F5E">
                  <w:rPr>
                    <w:rFonts w:ascii="Arial" w:hAnsi="Arial" w:cs="Arial"/>
                    <w:sz w:val="20"/>
                    <w:szCs w:val="20"/>
                    <w:lang w:val="en-IN"/>
                  </w:rPr>
                  <w:t>Clear independent access is available</w:t>
                </w:r>
              </w:p>
            </w:tc>
          </w:sdtContent>
        </w:sdt>
      </w:tr>
      <w:tr w:rsidR="008B3B35" w:rsidRPr="009509E5" w14:paraId="180F16B2" w14:textId="77777777" w:rsidTr="00273C2C">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CD213D"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A335A">
                  <w:rPr>
                    <w:rFonts w:ascii="Arial" w:hAnsi="Arial" w:cs="Arial"/>
                    <w:sz w:val="20"/>
                    <w:szCs w:val="20"/>
                    <w:lang w:val="en-IN"/>
                  </w:rPr>
                  <w:t>Enclosed with the Report</w:t>
                </w:r>
              </w:sdtContent>
            </w:sdt>
          </w:p>
        </w:tc>
      </w:tr>
      <w:tr w:rsidR="008B3B35" w:rsidRPr="009509E5" w14:paraId="2E7E7FB7" w14:textId="77777777" w:rsidTr="00273C2C">
        <w:trPr>
          <w:trHeight w:val="58"/>
          <w:jc w:val="center"/>
        </w:trPr>
        <w:tc>
          <w:tcPr>
            <w:tcW w:w="1007"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0E6C7CAD" w:rsidR="008B3B35" w:rsidRPr="00D30F5E" w:rsidRDefault="008B3B35" w:rsidP="00D30F5E">
            <w:pPr>
              <w:pStyle w:val="Heading1"/>
              <w:shd w:val="clear" w:color="auto" w:fill="FFFFFF"/>
              <w:spacing w:before="0" w:after="0"/>
              <w:textAlignment w:val="baseline"/>
              <w:divId w:val="1730035342"/>
              <w:rPr>
                <w:rFonts w:ascii="Arial" w:hAnsi="Arial" w:cs="Arial"/>
                <w:color w:val="202124"/>
                <w:sz w:val="48"/>
                <w:szCs w:val="48"/>
              </w:rPr>
            </w:pPr>
            <w:r w:rsidRPr="00205EB8">
              <w:rPr>
                <w:rFonts w:ascii="Arial" w:hAnsi="Arial" w:cs="Arial"/>
                <w:sz w:val="20"/>
                <w:szCs w:val="20"/>
              </w:rPr>
              <w:t xml:space="preserve">Coordinates or URL: </w:t>
            </w:r>
            <w:r w:rsidR="00D30F5E" w:rsidRPr="00D30F5E">
              <w:rPr>
                <w:rFonts w:ascii="Arial" w:hAnsi="Arial" w:cs="Arial"/>
                <w:sz w:val="20"/>
                <w:szCs w:val="20"/>
              </w:rPr>
              <w:t>28°59'37.9"N 79°25'10.0"E</w:t>
            </w:r>
          </w:p>
        </w:tc>
      </w:tr>
      <w:tr w:rsidR="00FE7502" w:rsidRPr="009509E5" w14:paraId="3C0B70D7" w14:textId="77777777" w:rsidTr="00273C2C">
        <w:trPr>
          <w:trHeight w:val="58"/>
          <w:jc w:val="center"/>
        </w:trPr>
        <w:tc>
          <w:tcPr>
            <w:tcW w:w="1007"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77777777" w:rsidR="00FE7502" w:rsidRPr="00205EB8" w:rsidRDefault="00B17F24" w:rsidP="00AA36BA">
            <w:pPr>
              <w:spacing w:line="276" w:lineRule="auto"/>
              <w:rPr>
                <w:rFonts w:ascii="Arial" w:hAnsi="Arial" w:cs="Arial"/>
                <w:sz w:val="20"/>
                <w:szCs w:val="20"/>
              </w:rPr>
            </w:pPr>
            <w:r w:rsidRPr="00205EB8">
              <w:rPr>
                <w:rFonts w:ascii="Arial" w:hAnsi="Arial" w:cs="Arial"/>
                <w:sz w:val="20"/>
                <w:szCs w:val="20"/>
              </w:rPr>
              <w:t>Industrial</w:t>
            </w:r>
            <w:r w:rsidR="00FE7502" w:rsidRPr="00205EB8">
              <w:rPr>
                <w:rFonts w:ascii="Arial" w:hAnsi="Arial" w:cs="Arial"/>
                <w:sz w:val="20"/>
                <w:szCs w:val="20"/>
              </w:rPr>
              <w:t xml:space="preserve"> </w:t>
            </w:r>
          </w:p>
        </w:tc>
      </w:tr>
      <w:tr w:rsidR="00FE7502" w:rsidRPr="009509E5" w14:paraId="1C2952D2" w14:textId="77777777" w:rsidTr="00273C2C">
        <w:trPr>
          <w:trHeight w:val="58"/>
          <w:jc w:val="center"/>
        </w:trPr>
        <w:tc>
          <w:tcPr>
            <w:tcW w:w="1007"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E125D01" w14:textId="77777777" w:rsidR="00FE7502" w:rsidRPr="00205EB8" w:rsidRDefault="00FE7502" w:rsidP="00AA36BA">
            <w:pPr>
              <w:spacing w:line="276" w:lineRule="auto"/>
              <w:rPr>
                <w:rFonts w:ascii="Arial" w:hAnsi="Arial" w:cs="Arial"/>
                <w:sz w:val="20"/>
                <w:szCs w:val="20"/>
                <w:lang w:val="en-IN"/>
              </w:rPr>
            </w:pPr>
            <w:r w:rsidRPr="00205EB8">
              <w:rPr>
                <w:rFonts w:ascii="Arial" w:hAnsi="Arial" w:cs="Arial"/>
                <w:sz w:val="20"/>
                <w:szCs w:val="20"/>
                <w:lang w:val="es-EC"/>
              </w:rPr>
              <w:t>Plot No</w:t>
            </w:r>
            <w:proofErr w:type="gramStart"/>
            <w:r w:rsidRPr="00205EB8">
              <w:rPr>
                <w:rFonts w:ascii="Arial" w:hAnsi="Arial" w:cs="Arial"/>
                <w:sz w:val="20"/>
                <w:szCs w:val="20"/>
                <w:lang w:val="es-EC"/>
              </w:rPr>
              <w:t>./</w:t>
            </w:r>
            <w:proofErr w:type="gramEnd"/>
            <w:r w:rsidRPr="00205EB8">
              <w:rPr>
                <w:rFonts w:ascii="Arial" w:hAnsi="Arial" w:cs="Arial"/>
                <w:sz w:val="20"/>
                <w:szCs w:val="20"/>
                <w:lang w:val="es-EC"/>
              </w:rPr>
              <w:t xml:space="preserve"> Survey No. </w:t>
            </w:r>
          </w:p>
        </w:tc>
        <w:tc>
          <w:tcPr>
            <w:tcW w:w="5694" w:type="dxa"/>
            <w:gridSpan w:val="5"/>
          </w:tcPr>
          <w:p w14:paraId="3186D1BF" w14:textId="5AAB968E" w:rsidR="00FE7502" w:rsidRPr="00205EB8" w:rsidRDefault="00D30F5E" w:rsidP="00AA36BA">
            <w:pPr>
              <w:spacing w:line="276" w:lineRule="auto"/>
              <w:rPr>
                <w:rFonts w:ascii="Arial" w:hAnsi="Arial" w:cs="Arial"/>
                <w:sz w:val="20"/>
                <w:szCs w:val="20"/>
                <w:lang w:val="en-IN" w:eastAsia="en-IN"/>
              </w:rPr>
            </w:pPr>
            <w:r>
              <w:rPr>
                <w:rFonts w:ascii="Arial" w:hAnsi="Arial" w:cs="Arial"/>
                <w:sz w:val="20"/>
                <w:szCs w:val="20"/>
                <w:lang w:val="en-IN" w:eastAsia="en-IN"/>
              </w:rPr>
              <w:t>1</w:t>
            </w:r>
          </w:p>
        </w:tc>
      </w:tr>
      <w:tr w:rsidR="00FE7502" w:rsidRPr="009509E5" w14:paraId="65CDF538" w14:textId="77777777" w:rsidTr="00273C2C">
        <w:trPr>
          <w:trHeight w:val="58"/>
          <w:jc w:val="center"/>
        </w:trPr>
        <w:tc>
          <w:tcPr>
            <w:tcW w:w="1007"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8D780BB" w14:textId="77777777" w:rsidR="00FE7502" w:rsidRPr="00205EB8" w:rsidRDefault="00CD213D"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0A335A">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0A335A">
                  <w:rPr>
                    <w:rFonts w:ascii="Arial" w:hAnsi="Arial" w:cs="Arial"/>
                    <w:sz w:val="20"/>
                    <w:szCs w:val="20"/>
                    <w:lang w:val="en-IN"/>
                  </w:rPr>
                  <w:t>Zone</w:t>
                </w:r>
              </w:sdtContent>
            </w:sdt>
          </w:p>
        </w:tc>
        <w:tc>
          <w:tcPr>
            <w:tcW w:w="5694" w:type="dxa"/>
            <w:gridSpan w:val="5"/>
          </w:tcPr>
          <w:p w14:paraId="5E72665D" w14:textId="35E0FCE0" w:rsidR="00FE7502" w:rsidRPr="00205EB8" w:rsidRDefault="00D30F5E" w:rsidP="00AA36BA">
            <w:pPr>
              <w:spacing w:line="276" w:lineRule="auto"/>
              <w:rPr>
                <w:rFonts w:ascii="Arial" w:hAnsi="Arial" w:cs="Arial"/>
                <w:sz w:val="20"/>
                <w:szCs w:val="20"/>
                <w:lang w:val="en-IN" w:eastAsia="en-IN"/>
              </w:rPr>
            </w:pPr>
            <w:r>
              <w:rPr>
                <w:rFonts w:ascii="Arial" w:hAnsi="Arial" w:cs="Arial"/>
                <w:sz w:val="20"/>
                <w:szCs w:val="20"/>
              </w:rPr>
              <w:t>SIDCUL,</w:t>
            </w:r>
            <w:r w:rsidR="00342E4B">
              <w:rPr>
                <w:rFonts w:ascii="Arial" w:hAnsi="Arial" w:cs="Arial"/>
                <w:sz w:val="20"/>
                <w:szCs w:val="20"/>
              </w:rPr>
              <w:t xml:space="preserve"> Pant Nagar</w:t>
            </w:r>
          </w:p>
        </w:tc>
      </w:tr>
      <w:tr w:rsidR="00FE7502" w:rsidRPr="009509E5" w14:paraId="0D4F0714" w14:textId="77777777" w:rsidTr="00273C2C">
        <w:trPr>
          <w:trHeight w:val="58"/>
          <w:jc w:val="center"/>
        </w:trPr>
        <w:tc>
          <w:tcPr>
            <w:tcW w:w="1007"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25D2183C" w:rsidR="00FE7502" w:rsidRPr="00205EB8" w:rsidRDefault="00342E4B" w:rsidP="00AA36BA">
            <w:pPr>
              <w:spacing w:line="276" w:lineRule="auto"/>
              <w:rPr>
                <w:rFonts w:ascii="Arial" w:hAnsi="Arial" w:cs="Arial"/>
                <w:sz w:val="20"/>
                <w:szCs w:val="20"/>
                <w:lang w:val="en-IN" w:eastAsia="en-IN"/>
              </w:rPr>
            </w:pPr>
            <w:r>
              <w:rPr>
                <w:rFonts w:ascii="Arial" w:hAnsi="Arial" w:cs="Arial"/>
                <w:sz w:val="20"/>
                <w:szCs w:val="20"/>
              </w:rPr>
              <w:t>Pant Nagar</w:t>
            </w:r>
          </w:p>
        </w:tc>
      </w:tr>
      <w:tr w:rsidR="00FE7502" w:rsidRPr="009509E5" w14:paraId="16FD929A" w14:textId="77777777" w:rsidTr="00273C2C">
        <w:trPr>
          <w:trHeight w:val="58"/>
          <w:jc w:val="center"/>
        </w:trPr>
        <w:tc>
          <w:tcPr>
            <w:tcW w:w="1007"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1153CFBB" w:rsidR="00FE7502" w:rsidRPr="00205EB8" w:rsidRDefault="00D30F5E" w:rsidP="00AA36BA">
            <w:pPr>
              <w:spacing w:line="276" w:lineRule="auto"/>
              <w:rPr>
                <w:rFonts w:ascii="Arial" w:hAnsi="Arial" w:cs="Arial"/>
                <w:sz w:val="20"/>
                <w:szCs w:val="20"/>
                <w:lang w:val="en-IN" w:eastAsia="en-IN"/>
              </w:rPr>
            </w:pPr>
            <w:r>
              <w:rPr>
                <w:rFonts w:ascii="Arial" w:hAnsi="Arial" w:cs="Arial"/>
                <w:sz w:val="20"/>
                <w:szCs w:val="20"/>
              </w:rPr>
              <w:t>Udham Singh Nagar</w:t>
            </w:r>
          </w:p>
        </w:tc>
      </w:tr>
      <w:tr w:rsidR="00142074" w:rsidRPr="009509E5" w14:paraId="6A8866A5" w14:textId="77777777" w:rsidTr="00006BAC">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268" w:type="dxa"/>
            <w:gridSpan w:val="2"/>
            <w:vAlign w:val="center"/>
          </w:tcPr>
          <w:p w14:paraId="0D0A961C" w14:textId="75F051A8" w:rsidR="00142074" w:rsidRPr="00205EB8" w:rsidRDefault="00CD213D"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006BAC">
                  <w:rPr>
                    <w:rFonts w:ascii="Arial" w:hAnsi="Arial" w:cs="Arial"/>
                    <w:sz w:val="20"/>
                    <w:szCs w:val="20"/>
                  </w:rPr>
                  <w:t>Scale-B City</w:t>
                </w:r>
              </w:sdtContent>
            </w:sdt>
          </w:p>
        </w:tc>
        <w:tc>
          <w:tcPr>
            <w:tcW w:w="3426" w:type="dxa"/>
            <w:gridSpan w:val="3"/>
            <w:vAlign w:val="center"/>
          </w:tcPr>
          <w:p w14:paraId="6A2D64FE" w14:textId="202F2DC5" w:rsidR="00142074" w:rsidRPr="00205EB8" w:rsidRDefault="00CD213D"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30F5E">
                  <w:rPr>
                    <w:rFonts w:ascii="Arial" w:hAnsi="Arial" w:cs="Arial"/>
                    <w:color w:val="000000" w:themeColor="text1"/>
                    <w:sz w:val="20"/>
                    <w:szCs w:val="20"/>
                  </w:rPr>
                  <w:t>Urban developing</w:t>
                </w:r>
              </w:sdtContent>
            </w:sdt>
          </w:p>
        </w:tc>
      </w:tr>
      <w:tr w:rsidR="00142074" w:rsidRPr="009509E5" w14:paraId="1FEC263D" w14:textId="77777777" w:rsidTr="00006BAC">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268" w:type="dxa"/>
                <w:gridSpan w:val="2"/>
                <w:vAlign w:val="center"/>
              </w:tcPr>
              <w:p w14:paraId="618997DD" w14:textId="16F0C39E" w:rsidR="00142074" w:rsidRPr="00205EB8" w:rsidRDefault="00006BAC" w:rsidP="00142074">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tc>
          <w:tcPr>
            <w:tcW w:w="3426" w:type="dxa"/>
            <w:gridSpan w:val="3"/>
            <w:vAlign w:val="center"/>
          </w:tcPr>
          <w:p w14:paraId="7693D1FF" w14:textId="6B5D934F" w:rsidR="00142074" w:rsidRPr="00205EB8" w:rsidRDefault="00CD213D"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30F5E">
                  <w:rPr>
                    <w:rFonts w:ascii="Arial" w:hAnsi="Arial" w:cs="Arial"/>
                    <w:sz w:val="20"/>
                    <w:szCs w:val="20"/>
                  </w:rPr>
                  <w:t>Within well developed notified Industrial Area</w:t>
                </w:r>
              </w:sdtContent>
            </w:sdt>
          </w:p>
        </w:tc>
      </w:tr>
      <w:tr w:rsidR="00142074" w:rsidRPr="009509E5" w14:paraId="32F8E9FC" w14:textId="77777777" w:rsidTr="00B17F24">
        <w:trPr>
          <w:trHeight w:val="478"/>
          <w:jc w:val="center"/>
        </w:trPr>
        <w:tc>
          <w:tcPr>
            <w:tcW w:w="1007"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vAlign w:val="center"/>
              </w:tcPr>
              <w:p w14:paraId="67CF572D" w14:textId="32577453" w:rsidR="00142074" w:rsidRPr="00205EB8" w:rsidRDefault="00D30F5E" w:rsidP="00B17F24">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3"/>
                <w:vAlign w:val="center"/>
              </w:tcPr>
              <w:p w14:paraId="18504E50" w14:textId="77777777" w:rsidR="00142074" w:rsidRPr="00205EB8" w:rsidRDefault="000A335A" w:rsidP="00B17F24">
                <w:pPr>
                  <w:jc w:val="center"/>
                  <w:rPr>
                    <w:rFonts w:ascii="Arial" w:hAnsi="Arial" w:cs="Arial"/>
                    <w:sz w:val="20"/>
                    <w:szCs w:val="20"/>
                  </w:rPr>
                </w:pPr>
                <w:r>
                  <w:rPr>
                    <w:rFonts w:ascii="Arial" w:hAnsi="Arial" w:cs="Arial"/>
                    <w:sz w:val="20"/>
                    <w:szCs w:val="20"/>
                    <w:lang w:val="en-IN"/>
                  </w:rPr>
                  <w:t>Corner Plot</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9" w:type="dxa"/>
                <w:vAlign w:val="center"/>
              </w:tcPr>
              <w:p w14:paraId="5BD91B4B" w14:textId="77777777" w:rsidR="00142074" w:rsidRPr="00205EB8" w:rsidRDefault="000A335A" w:rsidP="00B17F24">
                <w:pPr>
                  <w:jc w:val="center"/>
                  <w:rPr>
                    <w:rFonts w:ascii="Arial" w:hAnsi="Arial" w:cs="Arial"/>
                    <w:sz w:val="20"/>
                    <w:szCs w:val="20"/>
                  </w:rPr>
                </w:pPr>
                <w:r>
                  <w:rPr>
                    <w:rFonts w:ascii="Arial" w:hAnsi="Arial" w:cs="Arial"/>
                    <w:sz w:val="20"/>
                    <w:szCs w:val="20"/>
                    <w:lang w:val="en-IN"/>
                  </w:rPr>
                  <w:t>Normal location within locality</w:t>
                </w:r>
              </w:p>
            </w:tc>
          </w:sdtContent>
        </w:sdt>
      </w:tr>
      <w:tr w:rsidR="00142074" w:rsidRPr="009509E5" w14:paraId="1886BFD9" w14:textId="77777777" w:rsidTr="00273C2C">
        <w:trPr>
          <w:trHeight w:val="58"/>
          <w:jc w:val="center"/>
        </w:trPr>
        <w:tc>
          <w:tcPr>
            <w:tcW w:w="1007"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5"/>
              </w:tcPr>
              <w:p w14:paraId="206D3493" w14:textId="77777777" w:rsidR="00142074" w:rsidRPr="00205EB8" w:rsidRDefault="000A335A"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lang w:val="en-IN"/>
                  </w:rPr>
                  <w:t>North Facing</w:t>
                </w:r>
              </w:p>
            </w:tc>
          </w:sdtContent>
        </w:sdt>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273C2C">
        <w:trPr>
          <w:trHeight w:val="51"/>
          <w:jc w:val="center"/>
        </w:trPr>
        <w:tc>
          <w:tcPr>
            <w:tcW w:w="1007"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517"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4E68F11B" w:rsidR="00AA36BA" w:rsidRPr="00205EB8" w:rsidRDefault="00D30F5E" w:rsidP="00273C2C">
            <w:pPr>
              <w:spacing w:line="276" w:lineRule="auto"/>
              <w:rPr>
                <w:rFonts w:ascii="Arial" w:hAnsi="Arial" w:cs="Arial"/>
                <w:sz w:val="20"/>
                <w:szCs w:val="20"/>
              </w:rPr>
            </w:pPr>
            <w:r>
              <w:rPr>
                <w:rFonts w:ascii="Arial" w:hAnsi="Arial" w:cs="Arial"/>
                <w:sz w:val="20"/>
                <w:szCs w:val="20"/>
              </w:rPr>
              <w:t xml:space="preserve">Bilaspur </w:t>
            </w:r>
            <w:r w:rsidR="00006BAC">
              <w:rPr>
                <w:rFonts w:ascii="Arial" w:hAnsi="Arial" w:cs="Arial"/>
                <w:sz w:val="20"/>
                <w:szCs w:val="20"/>
              </w:rPr>
              <w:t>Halwani</w:t>
            </w:r>
            <w:r>
              <w:rPr>
                <w:rFonts w:ascii="Arial" w:hAnsi="Arial" w:cs="Arial"/>
                <w:sz w:val="20"/>
                <w:szCs w:val="20"/>
              </w:rPr>
              <w:t xml:space="preserve"> Highway</w:t>
            </w:r>
          </w:p>
        </w:tc>
        <w:tc>
          <w:tcPr>
            <w:tcW w:w="2768" w:type="dxa"/>
            <w:gridSpan w:val="2"/>
          </w:tcPr>
          <w:p w14:paraId="6473DB1A" w14:textId="4D366045" w:rsidR="00AA36BA" w:rsidRPr="00205EB8" w:rsidRDefault="00D30F5E" w:rsidP="00273C2C">
            <w:pPr>
              <w:spacing w:line="276" w:lineRule="auto"/>
              <w:rPr>
                <w:rFonts w:ascii="Arial" w:hAnsi="Arial" w:cs="Arial"/>
                <w:sz w:val="20"/>
                <w:szCs w:val="20"/>
              </w:rPr>
            </w:pPr>
            <w:r>
              <w:rPr>
                <w:rFonts w:ascii="Arial" w:hAnsi="Arial" w:cs="Arial"/>
                <w:sz w:val="20"/>
                <w:szCs w:val="20"/>
              </w:rPr>
              <w:t>6</w:t>
            </w:r>
            <w:r w:rsidR="00B17F24" w:rsidRPr="00205EB8">
              <w:rPr>
                <w:rFonts w:ascii="Arial" w:hAnsi="Arial" w:cs="Arial"/>
                <w:sz w:val="20"/>
                <w:szCs w:val="20"/>
              </w:rPr>
              <w:t>0</w:t>
            </w:r>
            <w:r w:rsidR="00AA36BA" w:rsidRPr="00205EB8">
              <w:rPr>
                <w:rFonts w:ascii="Arial" w:hAnsi="Arial" w:cs="Arial"/>
                <w:sz w:val="20"/>
                <w:szCs w:val="20"/>
              </w:rPr>
              <w:t xml:space="preserve"> Ft</w:t>
            </w:r>
          </w:p>
        </w:tc>
      </w:tr>
      <w:tr w:rsidR="00B17F24" w:rsidRPr="009509E5" w14:paraId="7D7CCCE8" w14:textId="77777777" w:rsidTr="00273C2C">
        <w:trPr>
          <w:trHeight w:val="51"/>
          <w:jc w:val="center"/>
        </w:trPr>
        <w:tc>
          <w:tcPr>
            <w:tcW w:w="1007"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517"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0F54BF15" w:rsidR="00B17F24" w:rsidRPr="00205EB8" w:rsidRDefault="00D30F5E" w:rsidP="00B17F24">
            <w:pPr>
              <w:spacing w:line="276" w:lineRule="auto"/>
              <w:rPr>
                <w:rFonts w:ascii="Arial" w:hAnsi="Arial" w:cs="Arial"/>
                <w:sz w:val="20"/>
                <w:szCs w:val="20"/>
              </w:rPr>
            </w:pPr>
            <w:r>
              <w:rPr>
                <w:rFonts w:ascii="Arial" w:hAnsi="Arial" w:cs="Arial"/>
                <w:sz w:val="20"/>
                <w:szCs w:val="20"/>
              </w:rPr>
              <w:t>SIDCUL Industrial Area Road</w:t>
            </w:r>
          </w:p>
        </w:tc>
        <w:tc>
          <w:tcPr>
            <w:tcW w:w="2768" w:type="dxa"/>
            <w:gridSpan w:val="2"/>
          </w:tcPr>
          <w:p w14:paraId="028683D9" w14:textId="4952FA2F" w:rsidR="00B17F24" w:rsidRPr="00205EB8" w:rsidRDefault="00D30F5E" w:rsidP="00B17F24">
            <w:pPr>
              <w:spacing w:line="276" w:lineRule="auto"/>
              <w:rPr>
                <w:rFonts w:ascii="Arial" w:hAnsi="Arial" w:cs="Arial"/>
                <w:sz w:val="20"/>
                <w:szCs w:val="20"/>
              </w:rPr>
            </w:pPr>
            <w:r>
              <w:rPr>
                <w:rFonts w:ascii="Arial" w:hAnsi="Arial" w:cs="Arial"/>
                <w:sz w:val="20"/>
                <w:szCs w:val="20"/>
              </w:rPr>
              <w:t>6</w:t>
            </w:r>
            <w:r w:rsidR="00B17F24" w:rsidRPr="00205EB8">
              <w:rPr>
                <w:rFonts w:ascii="Arial" w:hAnsi="Arial" w:cs="Arial"/>
                <w:sz w:val="20"/>
                <w:szCs w:val="20"/>
              </w:rPr>
              <w:t>0 Ft</w:t>
            </w:r>
          </w:p>
        </w:tc>
      </w:tr>
      <w:tr w:rsidR="00AA36BA" w:rsidRPr="009509E5" w14:paraId="1C9ED1B6" w14:textId="77777777" w:rsidTr="00273C2C">
        <w:trPr>
          <w:trHeight w:val="51"/>
          <w:jc w:val="center"/>
        </w:trPr>
        <w:tc>
          <w:tcPr>
            <w:tcW w:w="1007"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5"/>
              </w:tcPr>
              <w:p w14:paraId="779B51D2" w14:textId="77777777" w:rsidR="00AA36BA" w:rsidRPr="00205EB8" w:rsidRDefault="000A335A" w:rsidP="00273C2C">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273C2C">
        <w:trPr>
          <w:trHeight w:val="51"/>
          <w:jc w:val="center"/>
        </w:trPr>
        <w:tc>
          <w:tcPr>
            <w:tcW w:w="1007"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68F402AE" w:rsidR="00AA36BA" w:rsidRPr="00205EB8" w:rsidRDefault="00D30F5E" w:rsidP="00273C2C">
            <w:pPr>
              <w:spacing w:line="276" w:lineRule="auto"/>
              <w:rPr>
                <w:rFonts w:ascii="Arial" w:hAnsi="Arial" w:cs="Arial"/>
                <w:sz w:val="20"/>
                <w:szCs w:val="20"/>
              </w:rPr>
            </w:pPr>
            <w:r>
              <w:rPr>
                <w:rFonts w:ascii="Arial" w:hAnsi="Arial" w:cs="Arial"/>
                <w:sz w:val="20"/>
                <w:szCs w:val="20"/>
              </w:rPr>
              <w:t>~ 2 km</w:t>
            </w:r>
          </w:p>
        </w:tc>
      </w:tr>
      <w:tr w:rsidR="00142074" w:rsidRPr="009509E5" w14:paraId="35AC1AF7" w14:textId="77777777" w:rsidTr="00AA36BA">
        <w:trPr>
          <w:trHeight w:val="58"/>
          <w:jc w:val="center"/>
        </w:trPr>
        <w:tc>
          <w:tcPr>
            <w:tcW w:w="1007"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517"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p w14:paraId="3BB54F33" w14:textId="77777777" w:rsidR="00142074" w:rsidRPr="00205EB8" w:rsidRDefault="000A335A"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AA36B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517"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5"/>
              </w:tcPr>
              <w:p w14:paraId="2773F5D0" w14:textId="77777777" w:rsidR="00142074" w:rsidRPr="00205EB8" w:rsidRDefault="000A335A"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273C2C">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36B50CE5" w14:textId="07F88FB7" w:rsidR="00342E4B" w:rsidRDefault="00342E4B">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Pr="00342E4B" w:rsidRDefault="00E24E53" w:rsidP="00E24E53">
      <w:pPr>
        <w:spacing w:line="276" w:lineRule="auto"/>
        <w:rPr>
          <w:sz w:val="8"/>
          <w:szCs w:val="8"/>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66031F6E" w:rsidR="00E24E53" w:rsidRPr="00893FB2" w:rsidRDefault="00CD213D"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lywood manufacturing" w:value="Plywood manufacturing"/>
                </w:dropDownList>
              </w:sdtPr>
              <w:sdtContent>
                <w:r w:rsidR="0001598E">
                  <w:rPr>
                    <w:rFonts w:ascii="Arial" w:hAnsi="Arial" w:cs="Arial"/>
                    <w:sz w:val="20"/>
                    <w:szCs w:val="20"/>
                  </w:rPr>
                  <w:t>Plywood manufacturing</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3"/>
                <w:tcBorders>
                  <w:bottom w:val="single" w:sz="4" w:space="0" w:color="auto"/>
                </w:tcBorders>
                <w:shd w:val="clear" w:color="auto" w:fill="FFFFFF" w:themeFill="background1"/>
              </w:tcPr>
              <w:p w14:paraId="0C2588E5" w14:textId="77777777" w:rsidR="00E24E53" w:rsidRPr="00893FB2" w:rsidRDefault="000A335A"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lang w:val="en-IN"/>
                  </w:rPr>
                  <w:t>Large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3"/>
                <w:tcBorders>
                  <w:bottom w:val="single" w:sz="4" w:space="0" w:color="auto"/>
                </w:tcBorders>
                <w:shd w:val="clear" w:color="auto" w:fill="FFFFFF" w:themeFill="background1"/>
              </w:tcPr>
              <w:p w14:paraId="1959FCAD" w14:textId="77777777" w:rsidR="00E24E53" w:rsidRPr="00893FB2" w:rsidRDefault="000A335A"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lang w:val="en-IN"/>
                  </w:rPr>
                  <w:t>Semi Automatic</w:t>
                </w:r>
              </w:p>
            </w:tc>
          </w:sdtContent>
        </w:sdt>
      </w:tr>
      <w:tr w:rsidR="00E24E53" w14:paraId="3A254311" w14:textId="77777777" w:rsidTr="003856C4">
        <w:trPr>
          <w:trHeight w:val="54"/>
          <w:jc w:val="center"/>
        </w:trPr>
        <w:tc>
          <w:tcPr>
            <w:tcW w:w="93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53613861" w14:textId="525C8A1F" w:rsidR="00E24E53" w:rsidRDefault="0001598E" w:rsidP="004905A8">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1) MDF Board, HPL &amp; SCP – 2007</w:t>
            </w:r>
          </w:p>
          <w:p w14:paraId="432BA23A" w14:textId="61B946A0" w:rsidR="0001598E" w:rsidRDefault="0001598E" w:rsidP="004905A8">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2) PPB &amp; Furniture – 2010</w:t>
            </w:r>
          </w:p>
          <w:p w14:paraId="277E7A44" w14:textId="3126578F" w:rsidR="0001598E" w:rsidRPr="00893FB2" w:rsidRDefault="0001598E" w:rsidP="004905A8">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3) THMDF – 2017</w:t>
            </w:r>
          </w:p>
        </w:tc>
      </w:tr>
      <w:tr w:rsidR="00E24E53" w14:paraId="3252BFB9" w14:textId="77777777" w:rsidTr="003856C4">
        <w:trPr>
          <w:trHeight w:val="54"/>
          <w:jc w:val="center"/>
        </w:trPr>
        <w:tc>
          <w:tcPr>
            <w:tcW w:w="936" w:type="dxa"/>
            <w:shd w:val="clear" w:color="auto" w:fill="FFFFFF" w:themeFill="background1"/>
          </w:tcPr>
          <w:p w14:paraId="428ABE24" w14:textId="7BFB522D"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AD322F" w14:textId="2F1D6834" w:rsidR="00E24E53" w:rsidRPr="00893FB2" w:rsidRDefault="00E24E53" w:rsidP="00357CB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r w:rsidR="0001598E">
              <w:rPr>
                <w:rFonts w:ascii="Arial" w:hAnsi="Arial" w:cs="Arial"/>
                <w:sz w:val="20"/>
                <w:szCs w:val="20"/>
              </w:rPr>
              <w:t xml:space="preserve"> </w:t>
            </w:r>
          </w:p>
        </w:tc>
        <w:tc>
          <w:tcPr>
            <w:tcW w:w="6189" w:type="dxa"/>
            <w:gridSpan w:val="3"/>
            <w:tcBorders>
              <w:bottom w:val="single" w:sz="4" w:space="0" w:color="auto"/>
            </w:tcBorders>
            <w:shd w:val="clear" w:color="auto" w:fill="FFFFFF" w:themeFill="background1"/>
          </w:tcPr>
          <w:p w14:paraId="4FB92DB6" w14:textId="1E34F533" w:rsidR="00E24E53" w:rsidRDefault="0001598E" w:rsidP="0001598E">
            <w:pPr>
              <w:spacing w:line="276" w:lineRule="auto"/>
              <w:jc w:val="both"/>
              <w:rPr>
                <w:rFonts w:ascii="Arial" w:hAnsi="Arial" w:cs="Arial"/>
                <w:sz w:val="20"/>
                <w:szCs w:val="20"/>
              </w:rPr>
            </w:pPr>
            <w:r>
              <w:rPr>
                <w:rFonts w:ascii="Arial" w:hAnsi="Arial" w:cs="Arial"/>
                <w:sz w:val="20"/>
                <w:szCs w:val="20"/>
              </w:rPr>
              <w:t xml:space="preserve">1) </w:t>
            </w:r>
            <w:r w:rsidRPr="0001598E">
              <w:rPr>
                <w:rFonts w:ascii="Arial" w:hAnsi="Arial" w:cs="Arial"/>
                <w:sz w:val="20"/>
                <w:szCs w:val="20"/>
              </w:rPr>
              <w:t>MDF – 200/Day</w:t>
            </w:r>
          </w:p>
          <w:p w14:paraId="40EDE3CA" w14:textId="46E7A73C" w:rsidR="0001598E" w:rsidRDefault="0001598E" w:rsidP="0001598E">
            <w:pPr>
              <w:spacing w:line="276" w:lineRule="auto"/>
              <w:jc w:val="both"/>
              <w:rPr>
                <w:rFonts w:ascii="Arial" w:hAnsi="Arial" w:cs="Arial"/>
                <w:sz w:val="20"/>
                <w:szCs w:val="20"/>
              </w:rPr>
            </w:pPr>
            <w:r>
              <w:rPr>
                <w:rFonts w:ascii="Arial" w:hAnsi="Arial" w:cs="Arial"/>
                <w:sz w:val="20"/>
                <w:szCs w:val="20"/>
              </w:rPr>
              <w:t>2) THMDF – 140.54/Day</w:t>
            </w:r>
          </w:p>
          <w:p w14:paraId="40077287" w14:textId="71933919" w:rsidR="0001598E" w:rsidRDefault="0001598E" w:rsidP="0001598E">
            <w:pPr>
              <w:spacing w:line="276" w:lineRule="auto"/>
              <w:jc w:val="both"/>
              <w:rPr>
                <w:rFonts w:ascii="Arial" w:hAnsi="Arial" w:cs="Arial"/>
                <w:sz w:val="20"/>
                <w:szCs w:val="20"/>
              </w:rPr>
            </w:pPr>
            <w:r>
              <w:rPr>
                <w:rFonts w:ascii="Arial" w:hAnsi="Arial" w:cs="Arial"/>
                <w:sz w:val="20"/>
                <w:szCs w:val="20"/>
              </w:rPr>
              <w:t>3) PPB Single day lite – 116.3/Day</w:t>
            </w:r>
          </w:p>
          <w:p w14:paraId="126B1D61" w14:textId="49BCC4B7" w:rsidR="0001598E" w:rsidRPr="0001598E" w:rsidRDefault="0001598E" w:rsidP="0001598E">
            <w:pPr>
              <w:spacing w:line="276" w:lineRule="auto"/>
              <w:jc w:val="both"/>
              <w:rPr>
                <w:rFonts w:ascii="Arial" w:hAnsi="Arial" w:cs="Arial"/>
                <w:sz w:val="20"/>
                <w:szCs w:val="20"/>
              </w:rPr>
            </w:pPr>
            <w:r>
              <w:rPr>
                <w:rFonts w:ascii="Arial" w:hAnsi="Arial" w:cs="Arial"/>
                <w:sz w:val="20"/>
                <w:szCs w:val="20"/>
              </w:rPr>
              <w:t>4) HPL – 12,672/Day</w:t>
            </w:r>
          </w:p>
        </w:tc>
      </w:tr>
      <w:tr w:rsidR="00E24E53" w14:paraId="2B910C95" w14:textId="77777777" w:rsidTr="003856C4">
        <w:trPr>
          <w:trHeight w:val="54"/>
          <w:jc w:val="center"/>
        </w:trPr>
        <w:tc>
          <w:tcPr>
            <w:tcW w:w="936" w:type="dxa"/>
            <w:shd w:val="clear" w:color="auto" w:fill="FFFFFF" w:themeFill="background1"/>
          </w:tcPr>
          <w:p w14:paraId="2B91D980" w14:textId="52089CB2"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4BD10B46" w:rsidR="00E24E53" w:rsidRPr="00893FB2" w:rsidRDefault="00357CB7" w:rsidP="00357CB7">
            <w:pPr>
              <w:pStyle w:val="ListParagraph"/>
              <w:spacing w:line="276" w:lineRule="auto"/>
              <w:ind w:left="0"/>
              <w:rPr>
                <w:rFonts w:ascii="Arial" w:hAnsi="Arial" w:cs="Arial"/>
                <w:sz w:val="20"/>
                <w:szCs w:val="20"/>
              </w:rPr>
            </w:pPr>
            <w:r>
              <w:rPr>
                <w:rFonts w:ascii="Arial" w:hAnsi="Arial" w:cs="Arial"/>
                <w:sz w:val="20"/>
                <w:szCs w:val="20"/>
              </w:rPr>
              <w:t>Different for different production line</w:t>
            </w:r>
          </w:p>
        </w:tc>
      </w:tr>
      <w:tr w:rsidR="00E24E53" w14:paraId="36D4C4B5" w14:textId="77777777" w:rsidTr="003856C4">
        <w:trPr>
          <w:trHeight w:val="54"/>
          <w:jc w:val="center"/>
        </w:trPr>
        <w:tc>
          <w:tcPr>
            <w:tcW w:w="936" w:type="dxa"/>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7E43C469" w:rsidR="00E24E53" w:rsidRPr="00893FB2" w:rsidRDefault="00357CB7" w:rsidP="004905A8">
            <w:pPr>
              <w:spacing w:line="276" w:lineRule="auto"/>
              <w:jc w:val="both"/>
              <w:rPr>
                <w:rFonts w:ascii="Arial" w:hAnsi="Arial" w:cs="Arial"/>
                <w:sz w:val="20"/>
                <w:szCs w:val="20"/>
              </w:rPr>
            </w:pPr>
            <w:r>
              <w:rPr>
                <w:rFonts w:ascii="Arial" w:hAnsi="Arial" w:cs="Arial"/>
                <w:sz w:val="20"/>
                <w:szCs w:val="20"/>
              </w:rPr>
              <w:t>17</w:t>
            </w:r>
            <w:r w:rsidR="004905A8">
              <w:rPr>
                <w:rFonts w:ascii="Arial" w:hAnsi="Arial" w:cs="Arial"/>
                <w:sz w:val="20"/>
                <w:szCs w:val="20"/>
              </w:rPr>
              <w:t xml:space="preserve"> nos.</w:t>
            </w:r>
          </w:p>
        </w:tc>
      </w:tr>
      <w:tr w:rsidR="00E24E53"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29735014" w:rsidR="00E24E53" w:rsidRPr="00893FB2" w:rsidRDefault="00357CB7" w:rsidP="003856C4">
            <w:pPr>
              <w:pStyle w:val="ListParagraph"/>
              <w:spacing w:line="276" w:lineRule="auto"/>
              <w:ind w:left="0"/>
              <w:rPr>
                <w:rFonts w:ascii="Arial" w:hAnsi="Arial" w:cs="Arial"/>
                <w:sz w:val="20"/>
                <w:szCs w:val="20"/>
              </w:rPr>
            </w:pPr>
            <w:r>
              <w:rPr>
                <w:rFonts w:ascii="Arial" w:hAnsi="Arial" w:cs="Arial"/>
                <w:sz w:val="20"/>
                <w:szCs w:val="20"/>
              </w:rPr>
              <w:t xml:space="preserve">Operational machineries are good, non-operational machineries are </w:t>
            </w: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Pr>
                    <w:rFonts w:ascii="Arial" w:hAnsi="Arial" w:cs="Arial"/>
                    <w:sz w:val="20"/>
                    <w:szCs w:val="20"/>
                  </w:rPr>
                  <w:t>Average.</w:t>
                </w:r>
              </w:sdtContent>
            </w:sdt>
          </w:p>
        </w:tc>
      </w:tr>
      <w:tr w:rsidR="00E24E53"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3"/>
                <w:tcBorders>
                  <w:bottom w:val="single" w:sz="4" w:space="0" w:color="auto"/>
                </w:tcBorders>
                <w:shd w:val="clear" w:color="auto" w:fill="FFFFFF" w:themeFill="background1"/>
              </w:tcPr>
              <w:p w14:paraId="28BA38D9" w14:textId="2483666F" w:rsidR="00E24E53" w:rsidRPr="00893FB2" w:rsidRDefault="00357CB7" w:rsidP="003856C4">
                <w:pPr>
                  <w:pStyle w:val="ListParagraph"/>
                  <w:spacing w:line="276" w:lineRule="auto"/>
                  <w:ind w:left="0"/>
                  <w:rPr>
                    <w:rFonts w:ascii="Arial" w:hAnsi="Arial" w:cs="Arial"/>
                    <w:sz w:val="20"/>
                    <w:szCs w:val="20"/>
                  </w:rPr>
                </w:pPr>
                <w:r>
                  <w:rPr>
                    <w:rFonts w:ascii="Arial" w:hAnsi="Arial" w:cs="Arial"/>
                    <w:sz w:val="20"/>
                    <w:szCs w:val="20"/>
                  </w:rPr>
                  <w:t>Partially operational</w:t>
                </w:r>
              </w:p>
            </w:tc>
          </w:sdtContent>
        </w:sdt>
      </w:tr>
      <w:tr w:rsidR="00E24E53" w14:paraId="41A72687" w14:textId="77777777" w:rsidTr="003856C4">
        <w:trPr>
          <w:trHeight w:val="54"/>
          <w:jc w:val="center"/>
        </w:trPr>
        <w:tc>
          <w:tcPr>
            <w:tcW w:w="93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536910F1" w:rsidR="00E24E53" w:rsidRPr="00893FB2" w:rsidRDefault="00357CB7" w:rsidP="00342E4B">
            <w:pPr>
              <w:shd w:val="clear" w:color="auto" w:fill="FFFFFF"/>
              <w:spacing w:after="75"/>
              <w:ind w:right="75"/>
              <w:rPr>
                <w:rFonts w:ascii="Arial" w:hAnsi="Arial" w:cs="Arial"/>
                <w:sz w:val="20"/>
                <w:szCs w:val="20"/>
              </w:rPr>
            </w:pPr>
            <w:r>
              <w:rPr>
                <w:rFonts w:ascii="Arial" w:hAnsi="Arial" w:cs="Arial"/>
                <w:sz w:val="20"/>
                <w:szCs w:val="20"/>
              </w:rPr>
              <w:t>MDF, THMDF, PPB and SCP</w:t>
            </w:r>
          </w:p>
        </w:tc>
      </w:tr>
      <w:tr w:rsidR="00E24E53"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77777777" w:rsidR="00E24E53" w:rsidRPr="00893FB2" w:rsidRDefault="00E24E53" w:rsidP="003856C4">
            <w:pPr>
              <w:pStyle w:val="ListParagraph"/>
              <w:spacing w:line="276" w:lineRule="auto"/>
              <w:ind w:left="0"/>
              <w:rPr>
                <w:rFonts w:ascii="Arial" w:hAnsi="Arial" w:cs="Arial"/>
                <w:sz w:val="20"/>
                <w:szCs w:val="20"/>
              </w:rPr>
            </w:pPr>
            <w:r>
              <w:rPr>
                <w:rFonts w:ascii="Arial" w:hAnsi="Arial" w:cs="Arial"/>
                <w:sz w:val="20"/>
                <w:szCs w:val="20"/>
              </w:rPr>
              <w:t>Regular maintenance has been carried out by the company as per the information provided during the survey.</w:t>
            </w:r>
          </w:p>
        </w:tc>
      </w:tr>
      <w:tr w:rsidR="00E24E53"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4D2BD2C9" w14:textId="02F370DD" w:rsidR="00E24E53" w:rsidRPr="00893FB2" w:rsidRDefault="004905A8" w:rsidP="00B8398D">
            <w:pPr>
              <w:pStyle w:val="ListParagraph"/>
              <w:spacing w:line="276" w:lineRule="auto"/>
              <w:ind w:left="0"/>
              <w:rPr>
                <w:rFonts w:ascii="Arial" w:hAnsi="Arial" w:cs="Arial"/>
                <w:sz w:val="20"/>
                <w:szCs w:val="20"/>
              </w:rPr>
            </w:pPr>
            <w:r>
              <w:rPr>
                <w:rFonts w:ascii="Arial" w:hAnsi="Arial" w:cs="Arial"/>
                <w:sz w:val="20"/>
                <w:szCs w:val="20"/>
              </w:rPr>
              <w:t xml:space="preserve">No, as per information </w:t>
            </w:r>
            <w:r w:rsidR="00B8398D">
              <w:rPr>
                <w:rFonts w:ascii="Arial" w:hAnsi="Arial" w:cs="Arial"/>
                <w:sz w:val="20"/>
                <w:szCs w:val="20"/>
              </w:rPr>
              <w:t>received during site survey</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4F9C1498" w14:textId="77777777" w:rsidTr="003856C4">
        <w:trPr>
          <w:trHeight w:val="131"/>
          <w:jc w:val="center"/>
        </w:trPr>
        <w:tc>
          <w:tcPr>
            <w:tcW w:w="936" w:type="dxa"/>
            <w:vMerge/>
            <w:shd w:val="clear" w:color="auto" w:fill="FFFFFF" w:themeFill="background1"/>
          </w:tcPr>
          <w:p w14:paraId="20FDD925" w14:textId="77777777" w:rsidR="00E24E53" w:rsidRPr="005551C4" w:rsidRDefault="00E24E53" w:rsidP="00E24E5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5ED940E9" w14:textId="77777777" w:rsidR="00E24E53" w:rsidRPr="000F603D" w:rsidRDefault="00CD213D" w:rsidP="003856C4">
            <w:pPr>
              <w:pStyle w:val="ListParagraph"/>
              <w:spacing w:line="276" w:lineRule="auto"/>
              <w:ind w:left="0"/>
              <w:jc w:val="center"/>
              <w:rPr>
                <w:rFonts w:ascii="Arial" w:hAnsi="Arial" w:cs="Arial"/>
                <w:i/>
              </w:rPr>
            </w:pPr>
            <w:sdt>
              <w:sdtPr>
                <w:rPr>
                  <w:rFonts w:ascii="Arial" w:hAnsi="Arial" w:cs="Arial"/>
                  <w:i/>
                </w:rPr>
                <w:id w:val="-1462954163"/>
                <w:docPartList>
                  <w:docPartGallery w:val="Quick Parts"/>
                </w:docPartList>
              </w:sdtPr>
              <w:sdtContent>
                <w:r w:rsidR="00E24E53" w:rsidRPr="000F603D">
                  <w:rPr>
                    <w:rFonts w:ascii="Arial" w:hAnsi="Arial" w:cs="Arial"/>
                    <w:i/>
                  </w:rPr>
                  <w:t>As on</w:t>
                </w:r>
              </w:sdtContent>
            </w:sdt>
            <w:r w:rsidR="00E24E53" w:rsidRPr="000F603D">
              <w:rPr>
                <w:rFonts w:ascii="Arial" w:hAnsi="Arial" w:cs="Arial"/>
                <w:i/>
              </w:rPr>
              <w:t xml:space="preserve"> </w:t>
            </w:r>
            <w:sdt>
              <w:sdtPr>
                <w:rPr>
                  <w:rFonts w:ascii="Arial" w:hAnsi="Arial" w:cs="Arial"/>
                  <w:i/>
                </w:rPr>
                <w:id w:val="-1538118479"/>
                <w:date w:fullDate="2023-03-31T00:00:00Z">
                  <w:dateFormat w:val="dd/MM/yyyy"/>
                  <w:lid w:val="en-IN"/>
                  <w:storeMappedDataAs w:val="dateTime"/>
                  <w:calendar w:val="gregorian"/>
                </w:date>
              </w:sdtPr>
              <w:sdtContent>
                <w:r w:rsidR="000A335A">
                  <w:rPr>
                    <w:rFonts w:ascii="Arial" w:hAnsi="Arial" w:cs="Arial"/>
                    <w:i/>
                    <w:lang w:val="en-IN"/>
                  </w:rPr>
                  <w:t>31/03/2023</w:t>
                </w:r>
              </w:sdtContent>
            </w:sdt>
          </w:p>
        </w:tc>
      </w:tr>
      <w:tr w:rsidR="00E24E53" w14:paraId="7A415CAF" w14:textId="77777777" w:rsidTr="003856C4">
        <w:trPr>
          <w:trHeight w:val="131"/>
          <w:jc w:val="center"/>
        </w:trPr>
        <w:tc>
          <w:tcPr>
            <w:tcW w:w="936" w:type="dxa"/>
            <w:vMerge/>
            <w:tcBorders>
              <w:bottom w:val="single" w:sz="4" w:space="0" w:color="auto"/>
            </w:tcBorders>
            <w:shd w:val="clear" w:color="auto" w:fill="FFFFFF" w:themeFill="background1"/>
          </w:tcPr>
          <w:p w14:paraId="31CEDEEA" w14:textId="77777777" w:rsidR="00E24E53" w:rsidRPr="005551C4" w:rsidRDefault="00E24E53" w:rsidP="00E24E53">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tcPr>
          <w:p w14:paraId="0F058D9F" w14:textId="357DE6E9" w:rsidR="00E24E53" w:rsidRPr="003D61DC" w:rsidRDefault="00E24E53" w:rsidP="00B8398D">
            <w:pPr>
              <w:pStyle w:val="ListParagraph"/>
              <w:spacing w:line="276" w:lineRule="auto"/>
              <w:ind w:left="0"/>
              <w:jc w:val="center"/>
              <w:rPr>
                <w:b/>
                <w:bCs/>
              </w:rPr>
            </w:pPr>
            <w:r w:rsidRPr="003D61DC">
              <w:rPr>
                <w:rFonts w:ascii="Arial" w:hAnsi="Arial" w:cs="Arial"/>
                <w:b/>
                <w:bCs/>
                <w:sz w:val="20"/>
                <w:szCs w:val="20"/>
              </w:rPr>
              <w:t>Rs.</w:t>
            </w:r>
            <w:r w:rsidR="00342E4B">
              <w:rPr>
                <w:rFonts w:ascii="Arial" w:hAnsi="Arial" w:cs="Arial"/>
                <w:b/>
                <w:bCs/>
                <w:sz w:val="20"/>
                <w:szCs w:val="20"/>
              </w:rPr>
              <w:t xml:space="preserve"> </w:t>
            </w:r>
            <w:r w:rsidR="00B8398D">
              <w:rPr>
                <w:rFonts w:ascii="Arial" w:hAnsi="Arial" w:cs="Arial"/>
                <w:b/>
                <w:bCs/>
                <w:sz w:val="20"/>
                <w:szCs w:val="20"/>
              </w:rPr>
              <w:t>285,65,40,223</w:t>
            </w:r>
            <w:r w:rsidRPr="003D61DC">
              <w:rPr>
                <w:rFonts w:ascii="Arial" w:hAnsi="Arial" w:cs="Arial"/>
                <w:b/>
                <w:bCs/>
                <w:sz w:val="20"/>
                <w:szCs w:val="20"/>
              </w:rPr>
              <w:t>/-</w:t>
            </w:r>
          </w:p>
        </w:tc>
        <w:tc>
          <w:tcPr>
            <w:tcW w:w="3095" w:type="dxa"/>
            <w:tcBorders>
              <w:bottom w:val="single" w:sz="4" w:space="0" w:color="auto"/>
            </w:tcBorders>
            <w:shd w:val="clear" w:color="auto" w:fill="FFFFFF" w:themeFill="background1"/>
          </w:tcPr>
          <w:p w14:paraId="6316BC44" w14:textId="03B0ECED" w:rsidR="00E24E53" w:rsidRPr="003D61DC" w:rsidRDefault="00342E4B" w:rsidP="003856C4">
            <w:pPr>
              <w:pStyle w:val="ListParagraph"/>
              <w:spacing w:line="276" w:lineRule="auto"/>
              <w:ind w:left="0"/>
              <w:jc w:val="center"/>
              <w:rPr>
                <w:b/>
                <w:bCs/>
              </w:rPr>
            </w:pPr>
            <w:r>
              <w:rPr>
                <w:rFonts w:ascii="Arial" w:hAnsi="Arial" w:cs="Arial"/>
                <w:b/>
                <w:bCs/>
                <w:sz w:val="20"/>
                <w:szCs w:val="20"/>
              </w:rPr>
              <w:t>---</w:t>
            </w:r>
          </w:p>
        </w:tc>
      </w:tr>
      <w:tr w:rsidR="00E24E53"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1FBD6AC6" w14:textId="77777777" w:rsidR="004905A8" w:rsidRDefault="00B8398D" w:rsidP="00B8398D">
            <w:pPr>
              <w:widowControl w:val="0"/>
              <w:autoSpaceDE w:val="0"/>
              <w:autoSpaceDN w:val="0"/>
              <w:spacing w:after="160" w:line="276" w:lineRule="auto"/>
              <w:jc w:val="both"/>
              <w:rPr>
                <w:rFonts w:ascii="Arial" w:eastAsia="Arial" w:hAnsi="Arial" w:cs="Arial"/>
                <w:sz w:val="20"/>
                <w:szCs w:val="20"/>
                <w:lang w:bidi="en-US"/>
              </w:rPr>
            </w:pPr>
            <w:r w:rsidRPr="00572630">
              <w:rPr>
                <w:rFonts w:ascii="Arial" w:eastAsia="Arial" w:hAnsi="Arial" w:cs="Arial"/>
                <w:sz w:val="20"/>
                <w:szCs w:val="20"/>
                <w:lang w:bidi="en-US"/>
              </w:rPr>
              <w:t xml:space="preserve">As per information gathered during site visit, the MDF, HPL and SCP section of the plant is commissioned in the year 2007. The THMDF section commissioned in the year 2017 and Furniture section and PPB commissioned in the year 2010. Currently there are total 17 nos. of production lines out of which 2 nos. production line (Furniture and Plywood section) were not operational. Other 15 nos. of production line were operational. As on date of site visit, the plant was partly operational and conditions </w:t>
            </w:r>
            <w:r>
              <w:rPr>
                <w:rFonts w:ascii="Arial" w:eastAsia="Arial" w:hAnsi="Arial" w:cs="Arial"/>
                <w:sz w:val="20"/>
                <w:szCs w:val="20"/>
                <w:lang w:bidi="en-US"/>
              </w:rPr>
              <w:t xml:space="preserve">of the machineries </w:t>
            </w:r>
            <w:r w:rsidRPr="00572630">
              <w:rPr>
                <w:rFonts w:ascii="Arial" w:eastAsia="Arial" w:hAnsi="Arial" w:cs="Arial"/>
                <w:sz w:val="20"/>
                <w:szCs w:val="20"/>
                <w:lang w:bidi="en-US"/>
              </w:rPr>
              <w:t>were average.</w:t>
            </w:r>
          </w:p>
          <w:p w14:paraId="77E2DF6F" w14:textId="5FD0CD97" w:rsidR="00342E4B" w:rsidRPr="00B8398D" w:rsidRDefault="00342E4B" w:rsidP="00342E4B">
            <w:pPr>
              <w:widowControl w:val="0"/>
              <w:autoSpaceDE w:val="0"/>
              <w:autoSpaceDN w:val="0"/>
              <w:spacing w:line="276" w:lineRule="auto"/>
              <w:jc w:val="both"/>
              <w:rPr>
                <w:rFonts w:ascii="Arial" w:eastAsia="Arial" w:hAnsi="Arial" w:cs="Arial"/>
                <w:sz w:val="20"/>
                <w:szCs w:val="20"/>
                <w:lang w:bidi="en-US"/>
              </w:rPr>
            </w:pPr>
            <w:r>
              <w:rPr>
                <w:rFonts w:ascii="Arial" w:eastAsia="Arial" w:hAnsi="Arial" w:cs="Arial"/>
                <w:sz w:val="20"/>
                <w:szCs w:val="20"/>
                <w:lang w:bidi="en-US"/>
              </w:rPr>
              <w:t>We have been shared copy of FAR dated 31-03-2023 comprising Capitalized cost, installation date, machine description. Book value is not mentioned in the shared FAR.</w:t>
            </w:r>
          </w:p>
        </w:tc>
      </w:tr>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3C8E8275" w14:textId="19205FEC" w:rsidR="00E24E53" w:rsidRPr="000F603D" w:rsidRDefault="000F603D" w:rsidP="000F603D">
            <w:pPr>
              <w:pStyle w:val="ListParagraph"/>
              <w:spacing w:line="360" w:lineRule="auto"/>
              <w:ind w:left="0"/>
              <w:rPr>
                <w:rFonts w:ascii="Arial" w:hAnsi="Arial" w:cs="Arial"/>
                <w:b/>
                <w:i/>
                <w:szCs w:val="20"/>
              </w:rPr>
            </w:pPr>
            <w:r w:rsidRPr="000F603D">
              <w:rPr>
                <w:rFonts w:ascii="Arial" w:hAnsi="Arial" w:cs="Arial"/>
                <w:b/>
                <w:i/>
                <w:szCs w:val="20"/>
              </w:rPr>
              <w:t>Process layout not shared</w:t>
            </w:r>
            <w:r>
              <w:rPr>
                <w:rFonts w:ascii="Arial" w:hAnsi="Arial" w:cs="Arial"/>
                <w:b/>
                <w:i/>
                <w:szCs w:val="20"/>
              </w:rPr>
              <w:t>.</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77777777" w:rsidR="00E24E53" w:rsidRPr="006005DB" w:rsidRDefault="00E24E53" w:rsidP="00E24E53">
            <w:pPr>
              <w:numPr>
                <w:ilvl w:val="0"/>
                <w:numId w:val="41"/>
              </w:numPr>
              <w:spacing w:line="360" w:lineRule="auto"/>
              <w:ind w:left="0"/>
              <w:rPr>
                <w:rFonts w:ascii="Arial" w:hAnsi="Arial" w:cs="Arial"/>
                <w:sz w:val="20"/>
                <w:szCs w:val="20"/>
              </w:rPr>
            </w:pPr>
            <w:r w:rsidRPr="006005DB">
              <w:rPr>
                <w:rFonts w:ascii="Arial" w:hAnsi="Arial" w:cs="Arial"/>
                <w:sz w:val="20"/>
                <w:szCs w:val="20"/>
              </w:rPr>
              <w:t>Indigenous</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6C683CFB" w:rsidR="00E24E53" w:rsidRPr="006005DB" w:rsidRDefault="00B8398D"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None</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77777777" w:rsidR="00E24E53" w:rsidRPr="006005DB" w:rsidRDefault="00E24E53" w:rsidP="00E24E53">
            <w:pPr>
              <w:numPr>
                <w:ilvl w:val="0"/>
                <w:numId w:val="41"/>
              </w:numPr>
              <w:spacing w:line="360" w:lineRule="auto"/>
              <w:ind w:left="0"/>
              <w:rPr>
                <w:rFonts w:ascii="Arial" w:hAnsi="Arial" w:cs="Arial"/>
                <w:sz w:val="20"/>
                <w:szCs w:val="20"/>
              </w:rPr>
            </w:pPr>
            <w:r>
              <w:rPr>
                <w:rFonts w:ascii="Arial" w:hAnsi="Arial" w:cs="Arial"/>
                <w:sz w:val="20"/>
                <w:szCs w:val="20"/>
              </w:rPr>
              <w:t>Similar</w:t>
            </w:r>
          </w:p>
        </w:tc>
      </w:tr>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bottom"/>
          </w:tcPr>
          <w:p w14:paraId="2DCC3F8C" w14:textId="3D997E37" w:rsidR="00E24E53" w:rsidRPr="006005DB" w:rsidRDefault="00B8398D" w:rsidP="003856C4">
            <w:pPr>
              <w:spacing w:line="360" w:lineRule="auto"/>
              <w:jc w:val="both"/>
              <w:rPr>
                <w:rFonts w:ascii="Arial" w:hAnsi="Arial" w:cs="Arial"/>
                <w:sz w:val="20"/>
                <w:szCs w:val="20"/>
              </w:rPr>
            </w:pPr>
            <w:r>
              <w:rPr>
                <w:rFonts w:ascii="Arial" w:hAnsi="Arial" w:cs="Arial"/>
                <w:sz w:val="20"/>
                <w:szCs w:val="20"/>
              </w:rPr>
              <w:t xml:space="preserve">Wood, Craft paper, Design paper, Chemicals </w:t>
            </w:r>
            <w:r w:rsidR="00A577FD">
              <w:rPr>
                <w:rFonts w:ascii="Arial" w:hAnsi="Arial" w:cs="Arial"/>
                <w:sz w:val="20"/>
                <w:szCs w:val="20"/>
              </w:rPr>
              <w:t>etc.</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bottom"/>
          </w:tcPr>
          <w:p w14:paraId="76271359" w14:textId="4608A49B" w:rsidR="00E24E53" w:rsidRPr="006005DB" w:rsidRDefault="00B8398D" w:rsidP="00A577FD">
            <w:pPr>
              <w:spacing w:line="360" w:lineRule="auto"/>
              <w:jc w:val="both"/>
              <w:rPr>
                <w:rFonts w:ascii="Arial" w:hAnsi="Arial" w:cs="Arial"/>
                <w:sz w:val="20"/>
                <w:szCs w:val="20"/>
              </w:rPr>
            </w:pPr>
            <w:r>
              <w:rPr>
                <w:rFonts w:ascii="Arial" w:hAnsi="Arial" w:cs="Arial"/>
                <w:sz w:val="20"/>
                <w:szCs w:val="20"/>
              </w:rPr>
              <w:t>From India &amp; Abroad</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gridSpan w:val="2"/>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09785966" w14:textId="0FC1471B" w:rsidR="00E24E53" w:rsidRPr="006005DB" w:rsidRDefault="00B8398D"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gridSpan w:val="2"/>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gridSpan w:val="2"/>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57AE9339" w14:textId="77777777" w:rsidR="00E24E53" w:rsidRPr="006005DB" w:rsidRDefault="00CD213D"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0A335A">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7CBAC0B5" w14:textId="77777777"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gridSpan w:val="2"/>
            <w:shd w:val="clear" w:color="auto" w:fill="FFFFFF" w:themeFill="background1"/>
          </w:tcPr>
          <w:p w14:paraId="7D71984B" w14:textId="75CFA2E5" w:rsidR="00A577FD" w:rsidRPr="00A577FD" w:rsidRDefault="00B8398D" w:rsidP="003856C4">
            <w:pPr>
              <w:spacing w:line="360" w:lineRule="auto"/>
              <w:rPr>
                <w:rFonts w:ascii="Arial" w:hAnsi="Arial" w:cs="Arial"/>
                <w:sz w:val="20"/>
                <w:szCs w:val="20"/>
              </w:rPr>
            </w:pPr>
            <w:r>
              <w:rPr>
                <w:rFonts w:ascii="Arial" w:hAnsi="Arial" w:cs="Arial"/>
                <w:sz w:val="20"/>
                <w:szCs w:val="20"/>
              </w:rPr>
              <w:t>~220 (Skilled Labour)</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3AB735CF" w14:textId="77777777" w:rsidR="00E24E53" w:rsidRPr="006005DB" w:rsidRDefault="000A335A"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tcPr>
          <w:p w14:paraId="6DE4FF6A" w14:textId="77777777" w:rsidR="00E24E53" w:rsidRPr="007532B6" w:rsidRDefault="00CD213D" w:rsidP="003856C4">
            <w:pPr>
              <w:spacing w:line="360" w:lineRule="auto"/>
              <w:jc w:val="both"/>
              <w:rPr>
                <w:b/>
              </w:rPr>
            </w:pPr>
            <w:sdt>
              <w:sdtPr>
                <w:rPr>
                  <w:b/>
                </w:rPr>
                <w:id w:val="2139451373"/>
                <w:docPartList>
                  <w:docPartGallery w:val="Quick Parts"/>
                </w:docPartList>
              </w:sdt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0A335A">
                  <w:rPr>
                    <w:rFonts w:ascii="Arial" w:hAnsi="Arial" w:cs="Arial"/>
                    <w:sz w:val="20"/>
                    <w:szCs w:val="20"/>
                    <w:lang w:val="en-IN"/>
                  </w:rPr>
                  <w:t>This is a Large Scale Plant and can only be sold only as an Integrated Industry to preserve its value since complete process line &amp; machines are special purpose machines and can't be used in any other Industry.</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0A335A">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0A335A">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sdt>
            <w:sdtPr>
              <w:rPr>
                <w:b/>
              </w:rPr>
              <w:id w:val="915202805"/>
              <w:docPartList>
                <w:docPartGallery w:val="Quick Parts"/>
              </w:docPartList>
            </w:sdt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1607066A" w14:textId="77777777" w:rsidR="00E24E53" w:rsidRPr="006005DB" w:rsidRDefault="00CD213D"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0A335A">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4"/>
            <w:shd w:val="clear" w:color="auto" w:fill="FFFFFF" w:themeFill="background1"/>
            <w:vAlign w:val="bottom"/>
          </w:tcPr>
          <w:p w14:paraId="29DE0420" w14:textId="48EBA24E"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w:t>
            </w:r>
            <w:r w:rsidR="00D37739">
              <w:rPr>
                <w:rFonts w:ascii="Arial" w:hAnsi="Arial" w:cs="Arial"/>
                <w:sz w:val="20"/>
                <w:szCs w:val="20"/>
              </w:rPr>
              <w:t>surveyed by our surveyor Mr. Deepak Joshi</w:t>
            </w:r>
            <w:r w:rsidRPr="006005DB">
              <w:rPr>
                <w:rFonts w:ascii="Arial" w:hAnsi="Arial" w:cs="Arial"/>
                <w:sz w:val="20"/>
                <w:szCs w:val="20"/>
              </w:rPr>
              <w:t xml:space="preserve"> on dated </w:t>
            </w:r>
            <w:sdt>
              <w:sdtPr>
                <w:rPr>
                  <w:rFonts w:ascii="Arial" w:hAnsi="Arial" w:cs="Arial"/>
                  <w:sz w:val="20"/>
                  <w:szCs w:val="20"/>
                </w:rPr>
                <w:id w:val="-911240289"/>
                <w:date w:fullDate="2024-08-01T00:00:00Z">
                  <w:dateFormat w:val="dd/MM/yyyy"/>
                  <w:lid w:val="en-IN"/>
                  <w:storeMappedDataAs w:val="dateTime"/>
                  <w:calendar w:val="gregorian"/>
                </w:date>
              </w:sdtPr>
              <w:sdtContent>
                <w:r w:rsidR="00B8398D">
                  <w:rPr>
                    <w:rFonts w:ascii="Arial" w:hAnsi="Arial" w:cs="Arial"/>
                    <w:sz w:val="20"/>
                    <w:szCs w:val="20"/>
                    <w:lang w:val="en-IN"/>
                  </w:rPr>
                  <w:t>01/08/2024</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73116522" w14:textId="686BF052" w:rsidR="00E24E53" w:rsidRPr="006005DB" w:rsidRDefault="00E24E53" w:rsidP="00C17F9E">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0A335A">
                  <w:rPr>
                    <w:rFonts w:ascii="Arial" w:hAnsi="Arial" w:cs="Arial"/>
                    <w:sz w:val="20"/>
                    <w:szCs w:val="20"/>
                    <w:lang w:val="en-IN"/>
                  </w:rPr>
                  <w:t>Owner's representative</w:t>
                </w:r>
              </w:sdtContent>
            </w:sdt>
            <w:r w:rsidRPr="006005DB">
              <w:rPr>
                <w:rFonts w:ascii="Arial" w:hAnsi="Arial" w:cs="Arial"/>
                <w:sz w:val="20"/>
                <w:szCs w:val="20"/>
              </w:rPr>
              <w:t xml:space="preserve"> Mr. </w:t>
            </w:r>
            <w:r w:rsidR="00B8398D">
              <w:rPr>
                <w:rFonts w:ascii="Arial" w:hAnsi="Arial" w:cs="Arial"/>
                <w:sz w:val="20"/>
                <w:szCs w:val="20"/>
              </w:rPr>
              <w:t>Hima</w:t>
            </w:r>
            <w:r w:rsidR="00342E4B">
              <w:rPr>
                <w:rFonts w:ascii="Arial" w:hAnsi="Arial" w:cs="Arial"/>
                <w:sz w:val="20"/>
                <w:szCs w:val="20"/>
              </w:rPr>
              <w:t>n</w:t>
            </w:r>
            <w:r w:rsidR="00B8398D">
              <w:rPr>
                <w:rFonts w:ascii="Arial" w:hAnsi="Arial" w:cs="Arial"/>
                <w:sz w:val="20"/>
                <w:szCs w:val="20"/>
              </w:rPr>
              <w:t xml:space="preserve">shu Sharma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519E6067"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E24E53" w14:paraId="3D20AFD8" w14:textId="77777777" w:rsidTr="003856C4">
        <w:trPr>
          <w:trHeight w:val="52"/>
          <w:jc w:val="center"/>
        </w:trPr>
        <w:tc>
          <w:tcPr>
            <w:tcW w:w="936" w:type="dxa"/>
            <w:shd w:val="clear" w:color="auto" w:fill="FFFFFF" w:themeFill="background1"/>
          </w:tcPr>
          <w:p w14:paraId="4D4C4E08"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035A5FFA" w14:textId="7D5E583A" w:rsidR="00E24E53" w:rsidRPr="006005DB" w:rsidRDefault="007510C5" w:rsidP="00C17F9E">
            <w:pPr>
              <w:spacing w:line="360" w:lineRule="auto"/>
              <w:jc w:val="both"/>
              <w:rPr>
                <w:rFonts w:ascii="Arial" w:hAnsi="Arial" w:cs="Arial"/>
                <w:sz w:val="20"/>
                <w:szCs w:val="20"/>
              </w:rPr>
            </w:pPr>
            <w:r>
              <w:rPr>
                <w:rFonts w:ascii="Arial" w:hAnsi="Arial" w:cs="Arial"/>
                <w:sz w:val="20"/>
                <w:szCs w:val="20"/>
              </w:rPr>
              <w:t>Photographs of major machineries has been taken during site visit</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617BC9D4" w14:textId="276BAB43"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 xml:space="preserve">to be </w:t>
            </w:r>
            <w:r w:rsidR="007510C5">
              <w:rPr>
                <w:rFonts w:ascii="Arial" w:hAnsi="Arial" w:cs="Arial"/>
                <w:sz w:val="20"/>
                <w:szCs w:val="20"/>
              </w:rPr>
              <w:t xml:space="preserve">partially </w:t>
            </w:r>
            <w:r>
              <w:rPr>
                <w:rFonts w:ascii="Arial" w:hAnsi="Arial" w:cs="Arial"/>
                <w:sz w:val="20"/>
                <w:szCs w:val="20"/>
              </w:rPr>
              <w:t>o</w:t>
            </w:r>
            <w:r w:rsidRPr="006005DB">
              <w:rPr>
                <w:rFonts w:ascii="Arial" w:hAnsi="Arial" w:cs="Arial"/>
                <w:sz w:val="20"/>
                <w:szCs w:val="20"/>
              </w:rPr>
              <w:t>perational at the time of survey.</w:t>
            </w:r>
          </w:p>
        </w:tc>
      </w:tr>
      <w:tr w:rsidR="00E24E53" w14:paraId="220F39EC" w14:textId="77777777" w:rsidTr="003856C4">
        <w:trPr>
          <w:trHeight w:val="52"/>
          <w:jc w:val="center"/>
        </w:trPr>
        <w:tc>
          <w:tcPr>
            <w:tcW w:w="936" w:type="dxa"/>
            <w:shd w:val="clear" w:color="auto" w:fill="FFFFFF" w:themeFill="background1"/>
          </w:tcPr>
          <w:p w14:paraId="7E97F849"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271D172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4"/>
            <w:shd w:val="clear" w:color="auto" w:fill="FFFFFF" w:themeFill="background1"/>
            <w:vAlign w:val="bottom"/>
          </w:tcPr>
          <w:p w14:paraId="28E196C4" w14:textId="58DA88DF"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As per the overall site visit summa</w:t>
            </w:r>
            <w:r w:rsidR="007510C5">
              <w:rPr>
                <w:rFonts w:ascii="Arial" w:hAnsi="Arial" w:cs="Arial"/>
                <w:sz w:val="20"/>
                <w:szCs w:val="20"/>
              </w:rPr>
              <w:t>ry, Plant appeared to be in average</w:t>
            </w:r>
            <w:r w:rsidRPr="006005DB">
              <w:rPr>
                <w:rFonts w:ascii="Arial" w:hAnsi="Arial" w:cs="Arial"/>
                <w:sz w:val="20"/>
                <w:szCs w:val="20"/>
              </w:rPr>
              <w:t xml:space="preserve"> condition.</w:t>
            </w:r>
          </w:p>
        </w:tc>
      </w:tr>
    </w:tbl>
    <w:p w14:paraId="40E564DD" w14:textId="348633B3" w:rsidR="00E24E53" w:rsidRPr="00342E4B" w:rsidRDefault="00E24E53" w:rsidP="00E24E53">
      <w:pPr>
        <w:rPr>
          <w:sz w:val="2"/>
          <w:szCs w:val="2"/>
        </w:rPr>
      </w:pPr>
      <w:bookmarkStart w:id="1" w:name="_Hlk105516879"/>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1"/>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4-08-01T00:00:00Z">
              <w:dateFormat w:val="d MMMM yyyy"/>
              <w:lid w:val="en-US"/>
              <w:storeMappedDataAs w:val="dateTime"/>
              <w:calendar w:val="gregorian"/>
            </w:date>
          </w:sdtPr>
          <w:sdtContent>
            <w:tc>
              <w:tcPr>
                <w:tcW w:w="2563" w:type="dxa"/>
                <w:gridSpan w:val="2"/>
              </w:tcPr>
              <w:p w14:paraId="6910ADA2" w14:textId="5ADEE5DC" w:rsidR="00E24E53" w:rsidRPr="006005DB" w:rsidRDefault="00AD3C54" w:rsidP="003856C4">
                <w:pPr>
                  <w:jc w:val="center"/>
                  <w:rPr>
                    <w:rFonts w:ascii="Arial" w:hAnsi="Arial" w:cs="Arial"/>
                    <w:sz w:val="20"/>
                    <w:szCs w:val="20"/>
                  </w:rPr>
                </w:pPr>
                <w:r>
                  <w:rPr>
                    <w:rFonts w:ascii="Arial" w:hAnsi="Arial" w:cs="Arial"/>
                    <w:sz w:val="20"/>
                    <w:szCs w:val="20"/>
                  </w:rPr>
                  <w:t>1 August 2024</w:t>
                </w:r>
              </w:p>
            </w:tc>
          </w:sdtContent>
        </w:sdt>
        <w:sdt>
          <w:sdtPr>
            <w:rPr>
              <w:rFonts w:ascii="Arial" w:hAnsi="Arial" w:cs="Arial"/>
              <w:sz w:val="20"/>
              <w:szCs w:val="20"/>
            </w:rPr>
            <w:id w:val="-646896133"/>
            <w:date w:fullDate="2024-08-05T00:00:00Z">
              <w:dateFormat w:val="d MMMM yyyy"/>
              <w:lid w:val="en-US"/>
              <w:storeMappedDataAs w:val="dateTime"/>
              <w:calendar w:val="gregorian"/>
            </w:date>
          </w:sdtPr>
          <w:sdtContent>
            <w:tc>
              <w:tcPr>
                <w:tcW w:w="2563" w:type="dxa"/>
              </w:tcPr>
              <w:p w14:paraId="3FE21783" w14:textId="6170AB4D" w:rsidR="00E24E53" w:rsidRPr="006005DB" w:rsidRDefault="00AD3C54" w:rsidP="003856C4">
                <w:pPr>
                  <w:jc w:val="center"/>
                  <w:rPr>
                    <w:rFonts w:ascii="Arial" w:hAnsi="Arial" w:cs="Arial"/>
                    <w:sz w:val="20"/>
                    <w:szCs w:val="20"/>
                  </w:rPr>
                </w:pPr>
                <w:r>
                  <w:rPr>
                    <w:rFonts w:ascii="Arial" w:hAnsi="Arial" w:cs="Arial"/>
                    <w:sz w:val="20"/>
                    <w:szCs w:val="20"/>
                  </w:rPr>
                  <w:t>5 August 2024</w:t>
                </w:r>
              </w:p>
            </w:tc>
          </w:sdtContent>
        </w:sdt>
        <w:sdt>
          <w:sdtPr>
            <w:rPr>
              <w:rFonts w:ascii="Arial" w:hAnsi="Arial" w:cs="Arial"/>
              <w:sz w:val="20"/>
              <w:szCs w:val="20"/>
            </w:rPr>
            <w:id w:val="1404336045"/>
            <w:date w:fullDate="2024-08-05T00:00:00Z">
              <w:dateFormat w:val="d MMMM yyyy"/>
              <w:lid w:val="en-US"/>
              <w:storeMappedDataAs w:val="dateTime"/>
              <w:calendar w:val="gregorian"/>
            </w:date>
          </w:sdtPr>
          <w:sdtContent>
            <w:tc>
              <w:tcPr>
                <w:tcW w:w="2564" w:type="dxa"/>
              </w:tcPr>
              <w:p w14:paraId="5FACD980" w14:textId="28107812" w:rsidR="00E24E53" w:rsidRPr="006005DB" w:rsidRDefault="00AD3C54" w:rsidP="003856C4">
                <w:pPr>
                  <w:jc w:val="center"/>
                  <w:rPr>
                    <w:rFonts w:ascii="Arial" w:hAnsi="Arial" w:cs="Arial"/>
                    <w:sz w:val="20"/>
                    <w:szCs w:val="20"/>
                  </w:rPr>
                </w:pPr>
                <w:r>
                  <w:rPr>
                    <w:rFonts w:ascii="Arial" w:hAnsi="Arial" w:cs="Arial"/>
                    <w:sz w:val="20"/>
                    <w:szCs w:val="20"/>
                  </w:rPr>
                  <w:t>5 August 2024</w:t>
                </w:r>
              </w:p>
            </w:tc>
          </w:sdtContent>
        </w:sdt>
      </w:tr>
      <w:tr w:rsidR="00C17F9E" w:rsidRPr="0002165F" w14:paraId="22FBF802" w14:textId="77777777" w:rsidTr="003856C4">
        <w:trPr>
          <w:trHeight w:val="58"/>
          <w:jc w:val="center"/>
        </w:trPr>
        <w:tc>
          <w:tcPr>
            <w:tcW w:w="748" w:type="dxa"/>
            <w:shd w:val="clear" w:color="auto" w:fill="DBE5F1" w:themeFill="accent1" w:themeFillTint="33"/>
          </w:tcPr>
          <w:p w14:paraId="5A3114C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C17F9E" w:rsidRPr="006005DB" w:rsidRDefault="00C17F9E" w:rsidP="00C17F9E">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24C48A7E" w:rsidR="00C17F9E" w:rsidRPr="00C17F9E" w:rsidRDefault="00AD3C54" w:rsidP="00C17F9E">
            <w:pPr>
              <w:rPr>
                <w:rFonts w:ascii="Arial" w:hAnsi="Arial" w:cs="Arial"/>
                <w:sz w:val="20"/>
                <w:szCs w:val="20"/>
              </w:rPr>
            </w:pPr>
            <w:r>
              <w:rPr>
                <w:rFonts w:ascii="Arial" w:hAnsi="Arial" w:cs="Arial"/>
                <w:sz w:val="20"/>
                <w:szCs w:val="20"/>
              </w:rPr>
              <w:t>Central Bank of India, Corporate Finance Branch, MMO Building, Fort, Mumbai</w:t>
            </w:r>
          </w:p>
        </w:tc>
      </w:tr>
      <w:tr w:rsidR="00C17F9E" w:rsidRPr="0002165F" w14:paraId="4A4217E1" w14:textId="77777777" w:rsidTr="003856C4">
        <w:trPr>
          <w:trHeight w:val="58"/>
          <w:jc w:val="center"/>
        </w:trPr>
        <w:tc>
          <w:tcPr>
            <w:tcW w:w="748" w:type="dxa"/>
            <w:shd w:val="clear" w:color="auto" w:fill="DBE5F1" w:themeFill="accent1" w:themeFillTint="33"/>
          </w:tcPr>
          <w:p w14:paraId="37661F5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C17F9E" w:rsidRPr="006005DB" w:rsidRDefault="00C17F9E" w:rsidP="00C17F9E">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351C1C0E" w:rsidR="00C17F9E" w:rsidRPr="00C17F9E" w:rsidRDefault="00AD3C54" w:rsidP="00C17F9E">
            <w:pPr>
              <w:rPr>
                <w:rFonts w:ascii="Arial" w:hAnsi="Arial" w:cs="Arial"/>
                <w:sz w:val="20"/>
                <w:szCs w:val="20"/>
              </w:rPr>
            </w:pPr>
            <w:r>
              <w:rPr>
                <w:rFonts w:ascii="Arial" w:hAnsi="Arial" w:cs="Arial"/>
                <w:sz w:val="20"/>
                <w:szCs w:val="20"/>
              </w:rPr>
              <w:t>Central Bank of India, Corporate Finance Branch, MMO Building, Fort, Mumbai</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7D205499" w:rsidR="00E24E53" w:rsidRPr="006005DB" w:rsidRDefault="00CD213D"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D3C54">
                  <w:rPr>
                    <w:rFonts w:ascii="Arial" w:hAnsi="Arial" w:cs="Arial"/>
                    <w:sz w:val="20"/>
                    <w:szCs w:val="20"/>
                  </w:rPr>
                  <w:t>For Value assessment of the asset for creating collateral mortgage for Bank Loan purpose</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7A15DADF" w14:textId="77777777" w:rsidR="00E24E53" w:rsidRPr="006005DB" w:rsidRDefault="00CD213D" w:rsidP="003856C4">
                <w:pPr>
                  <w:jc w:val="both"/>
                  <w:rPr>
                    <w:rFonts w:ascii="Arial" w:hAnsi="Arial" w:cs="Arial"/>
                    <w:sz w:val="20"/>
                    <w:szCs w:val="20"/>
                  </w:rPr>
                </w:pPr>
                <w:sdt>
                  <w:sdtPr>
                    <w:rPr>
                      <w:rFonts w:ascii="Arial" w:hAnsi="Arial" w:cs="Arial"/>
                      <w:sz w:val="20"/>
                      <w:szCs w:val="20"/>
                    </w:rPr>
                    <w:id w:val="-1874539062"/>
                  </w:sdt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0A335A">
                      <w:rPr>
                        <w:rFonts w:ascii="Arial" w:hAnsi="Arial" w:cs="Arial"/>
                        <w:sz w:val="20"/>
                        <w:szCs w:val="20"/>
                        <w:lang w:val="en-IN"/>
                      </w:rPr>
                      <w:t>company's</w:t>
                    </w:r>
                  </w:sdtContent>
                </w:sdt>
                <w:r w:rsidR="00E24E53" w:rsidRPr="006005DB">
                  <w:rPr>
                    <w:rFonts w:ascii="Arial" w:hAnsi="Arial" w:cs="Arial"/>
                    <w:sz w:val="20"/>
                    <w:szCs w:val="20"/>
                  </w:rPr>
                  <w:t xml:space="preserve"> </w:t>
                </w:r>
                <w:sdt>
                  <w:sdtPr>
                    <w:rPr>
                      <w:lang w:val="en-IN" w:eastAsia="en-IN"/>
                    </w:rPr>
                    <w:id w:val="-284881746"/>
                    <w:lock w:val="contentLocked"/>
                  </w:sdtPr>
                  <w:sdtContent>
                    <w:r w:rsidR="00E24E53" w:rsidRPr="00A33AB6">
                      <w:rPr>
                        <w:lang w:val="en-IN" w:eastAsia="en-IN"/>
                      </w:rPr>
                      <w:t>representative</w:t>
                    </w:r>
                  </w:sdtContent>
                </w:sdt>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CD213D"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A335A">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CD213D"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CD213D"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0A335A">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CD213D"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A335A">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77777777" w:rsidR="00E24E53" w:rsidRPr="00FD2B12" w:rsidRDefault="00CD213D"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A335A">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CD213D"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37652D2F"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3F834542"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A04BF02" w14:textId="77777777" w:rsidR="00E24E53" w:rsidRPr="00FD2B12" w:rsidRDefault="000A335A"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132074E3"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0CB22544"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701B8922" w14:textId="1292D760" w:rsidR="00E24E53" w:rsidRPr="00FD2B12" w:rsidRDefault="00AD3C54" w:rsidP="003856C4">
                <w:pPr>
                  <w:spacing w:line="276" w:lineRule="auto"/>
                  <w:jc w:val="both"/>
                  <w:rPr>
                    <w:rFonts w:ascii="Arial" w:hAnsi="Arial" w:cs="Arial"/>
                    <w:sz w:val="20"/>
                    <w:szCs w:val="20"/>
                  </w:rPr>
                </w:pPr>
                <w:r>
                  <w:rPr>
                    <w:rFonts w:ascii="Arial" w:hAnsi="Arial" w:cs="Arial"/>
                    <w:sz w:val="20"/>
                    <w:szCs w:val="20"/>
                  </w:rPr>
                  <w:t>Good</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4F599D60" w14:textId="77777777" w:rsidR="00E24E53" w:rsidRPr="00FD2B12" w:rsidRDefault="000A335A" w:rsidP="003856C4">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5D47D1AC" w:rsidR="00E24E53" w:rsidRPr="00FD2B12" w:rsidRDefault="005377B4" w:rsidP="00B440B8">
            <w:pPr>
              <w:jc w:val="both"/>
              <w:rPr>
                <w:rFonts w:ascii="Arial" w:hAnsi="Arial" w:cs="Arial"/>
                <w:sz w:val="20"/>
                <w:szCs w:val="20"/>
              </w:rPr>
            </w:pPr>
            <w:r>
              <w:rPr>
                <w:rFonts w:ascii="Arial" w:hAnsi="Arial" w:cs="Arial"/>
                <w:sz w:val="20"/>
                <w:szCs w:val="20"/>
              </w:rPr>
              <w:t>In well-developed industrial area</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2FCDFFFB" w:rsidR="00E24E53" w:rsidRPr="00FD2B12" w:rsidRDefault="00CD213D"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D3C54">
                  <w:rPr>
                    <w:rFonts w:ascii="Arial" w:hAnsi="Arial" w:cs="Arial"/>
                    <w:sz w:val="20"/>
                    <w:szCs w:val="20"/>
                  </w:rPr>
                  <w:t>Normal</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CD213D"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CD213D"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CD213D"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CD213D"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3856C4">
        <w:trPr>
          <w:trHeight w:val="67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CD213D"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0A335A">
                  <w:rPr>
                    <w:rFonts w:ascii="Arial" w:hAnsi="Arial" w:cs="Arial"/>
                    <w:sz w:val="20"/>
                    <w:szCs w:val="20"/>
                    <w:lang w:val="en-IN"/>
                  </w:rPr>
                  <w:t>Cost Approach</w:t>
                </w:r>
              </w:sdtContent>
            </w:sdt>
          </w:p>
        </w:tc>
        <w:tc>
          <w:tcPr>
            <w:tcW w:w="3793" w:type="dxa"/>
            <w:gridSpan w:val="3"/>
          </w:tcPr>
          <w:p w14:paraId="4A2D404D" w14:textId="58ED8B46" w:rsidR="00E24E53" w:rsidRPr="00FD2B12" w:rsidRDefault="00CD213D"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D3C54">
                  <w:rPr>
                    <w:rFonts w:ascii="Arial" w:hAnsi="Arial" w:cs="Arial"/>
                    <w:sz w:val="20"/>
                    <w:szCs w:val="20"/>
                  </w:rPr>
                  <w:t>Depreciated Replacement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77D328E4" w:rsidR="00E24E53" w:rsidRPr="00FD2B12" w:rsidRDefault="00CD213D"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r w:rsidR="00AD3C54">
              <w:rPr>
                <w:rFonts w:ascii="Arial" w:hAnsi="Arial" w:cs="Arial"/>
                <w:i/>
                <w:sz w:val="20"/>
                <w:szCs w:val="20"/>
              </w:rPr>
              <w:t xml:space="preserve"> A</w:t>
            </w:r>
            <w:r w:rsidR="003D61DC">
              <w:rPr>
                <w:rFonts w:ascii="Arial" w:hAnsi="Arial" w:cs="Arial"/>
                <w:i/>
                <w:sz w:val="20"/>
                <w:szCs w:val="20"/>
              </w:rPr>
              <w:t>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CD213D"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CD213D"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0A335A">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CD213D"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CD213D"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CD213D"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0A335A">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77777777" w:rsidR="00E24E53" w:rsidRPr="00FD2B12" w:rsidRDefault="00E24E53" w:rsidP="003856C4">
            <w:pPr>
              <w:contextualSpacing/>
              <w:jc w:val="both"/>
              <w:rPr>
                <w:bCs/>
              </w:rPr>
            </w:pPr>
            <w:r w:rsidRPr="0052033A">
              <w:rPr>
                <w:rFonts w:ascii="Arial" w:eastAsia="Arial" w:hAnsi="Arial" w:cs="Arial"/>
                <w:bCs/>
                <w:sz w:val="20"/>
                <w:szCs w:val="18"/>
                <w:lang w:bidi="en-US"/>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CD213D"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A335A">
                  <w:rPr>
                    <w:rFonts w:ascii="Arial" w:hAnsi="Arial" w:cs="Arial"/>
                    <w:sz w:val="20"/>
                    <w:szCs w:val="20"/>
                    <w:lang w:val="en-IN"/>
                  </w:rPr>
                  <w:t>None</w:t>
                </w:r>
              </w:sdtContent>
            </w:sdt>
          </w:p>
        </w:tc>
      </w:tr>
    </w:tbl>
    <w:p w14:paraId="121FC3EF" w14:textId="77777777" w:rsidR="00E24E53" w:rsidRDefault="00E24E53" w:rsidP="00E24E53">
      <w:pPr>
        <w:tabs>
          <w:tab w:val="left" w:pos="360"/>
        </w:tabs>
        <w:rPr>
          <w:b/>
          <w:szCs w:val="20"/>
          <w:highlight w:val="yellow"/>
        </w:rPr>
      </w:pPr>
    </w:p>
    <w:tbl>
      <w:tblPr>
        <w:tblW w:w="1119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1409"/>
        <w:gridCol w:w="1418"/>
        <w:gridCol w:w="1559"/>
        <w:gridCol w:w="1418"/>
        <w:gridCol w:w="1418"/>
        <w:gridCol w:w="1558"/>
        <w:gridCol w:w="1701"/>
      </w:tblGrid>
      <w:tr w:rsidR="002D54EC" w:rsidRPr="002D54EC" w14:paraId="22A6F427" w14:textId="77777777" w:rsidTr="002D54EC">
        <w:trPr>
          <w:trHeight w:val="255"/>
        </w:trPr>
        <w:tc>
          <w:tcPr>
            <w:tcW w:w="11199" w:type="dxa"/>
            <w:gridSpan w:val="8"/>
            <w:shd w:val="clear" w:color="000000" w:fill="A6C9EC"/>
            <w:noWrap/>
            <w:vAlign w:val="center"/>
            <w:hideMark/>
          </w:tcPr>
          <w:p w14:paraId="24A9D6EC" w14:textId="77777777" w:rsidR="002D54EC" w:rsidRPr="002D54EC" w:rsidRDefault="002D54EC" w:rsidP="002D54EC">
            <w:pPr>
              <w:jc w:val="center"/>
              <w:rPr>
                <w:rFonts w:ascii="Arial" w:hAnsi="Arial" w:cs="Arial"/>
                <w:b/>
                <w:bCs/>
                <w:sz w:val="18"/>
                <w:szCs w:val="18"/>
              </w:rPr>
            </w:pPr>
            <w:r w:rsidRPr="002D54EC">
              <w:rPr>
                <w:rFonts w:ascii="Arial" w:hAnsi="Arial" w:cs="Arial"/>
                <w:b/>
                <w:bCs/>
                <w:sz w:val="18"/>
                <w:szCs w:val="18"/>
              </w:rPr>
              <w:t>PLANT &amp; MACHINERY VALUATION SUMMARY</w:t>
            </w:r>
          </w:p>
        </w:tc>
      </w:tr>
      <w:tr w:rsidR="002D54EC" w:rsidRPr="002D54EC" w14:paraId="7779C7C0" w14:textId="77777777" w:rsidTr="002D54EC">
        <w:trPr>
          <w:trHeight w:val="870"/>
        </w:trPr>
        <w:tc>
          <w:tcPr>
            <w:tcW w:w="718" w:type="dxa"/>
            <w:shd w:val="clear" w:color="000000" w:fill="002060"/>
            <w:noWrap/>
            <w:vAlign w:val="center"/>
            <w:hideMark/>
          </w:tcPr>
          <w:p w14:paraId="79F13C87"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Sl. No.</w:t>
            </w:r>
          </w:p>
        </w:tc>
        <w:tc>
          <w:tcPr>
            <w:tcW w:w="1409" w:type="dxa"/>
            <w:shd w:val="clear" w:color="000000" w:fill="002060"/>
            <w:noWrap/>
            <w:vAlign w:val="center"/>
            <w:hideMark/>
          </w:tcPr>
          <w:p w14:paraId="36AC085F"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Particulars</w:t>
            </w:r>
          </w:p>
        </w:tc>
        <w:tc>
          <w:tcPr>
            <w:tcW w:w="1418" w:type="dxa"/>
            <w:shd w:val="clear" w:color="000000" w:fill="002060"/>
            <w:vAlign w:val="center"/>
            <w:hideMark/>
          </w:tcPr>
          <w:p w14:paraId="00C9EBC6"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 xml:space="preserve">Gross Block </w:t>
            </w:r>
            <w:r w:rsidRPr="002D54EC">
              <w:rPr>
                <w:rFonts w:ascii="Arial" w:hAnsi="Arial" w:cs="Arial"/>
                <w:b/>
                <w:bCs/>
                <w:color w:val="FFFFFF"/>
                <w:sz w:val="18"/>
                <w:szCs w:val="18"/>
              </w:rPr>
              <w:br/>
              <w:t>Value</w:t>
            </w:r>
          </w:p>
        </w:tc>
        <w:tc>
          <w:tcPr>
            <w:tcW w:w="1559" w:type="dxa"/>
            <w:shd w:val="clear" w:color="000000" w:fill="002060"/>
            <w:vAlign w:val="center"/>
            <w:hideMark/>
          </w:tcPr>
          <w:p w14:paraId="5D66B470"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Gross Current Replacement Cost</w:t>
            </w:r>
          </w:p>
        </w:tc>
        <w:tc>
          <w:tcPr>
            <w:tcW w:w="1418" w:type="dxa"/>
            <w:shd w:val="clear" w:color="000000" w:fill="002060"/>
            <w:vAlign w:val="center"/>
            <w:hideMark/>
          </w:tcPr>
          <w:p w14:paraId="48251EA8"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 xml:space="preserve">Depreciated Replacement </w:t>
            </w:r>
            <w:r w:rsidRPr="002D54EC">
              <w:rPr>
                <w:rFonts w:ascii="Arial" w:hAnsi="Arial" w:cs="Arial"/>
                <w:b/>
                <w:bCs/>
                <w:color w:val="FFFFFF"/>
                <w:sz w:val="18"/>
                <w:szCs w:val="18"/>
              </w:rPr>
              <w:br/>
              <w:t>Value</w:t>
            </w:r>
          </w:p>
        </w:tc>
        <w:tc>
          <w:tcPr>
            <w:tcW w:w="1418" w:type="dxa"/>
            <w:shd w:val="clear" w:color="000000" w:fill="002060"/>
            <w:vAlign w:val="center"/>
            <w:hideMark/>
          </w:tcPr>
          <w:p w14:paraId="5315DC89"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 xml:space="preserve">Fair Market </w:t>
            </w:r>
            <w:r w:rsidRPr="002D54EC">
              <w:rPr>
                <w:rFonts w:ascii="Arial" w:hAnsi="Arial" w:cs="Arial"/>
                <w:b/>
                <w:bCs/>
                <w:color w:val="FFFFFF"/>
                <w:sz w:val="18"/>
                <w:szCs w:val="18"/>
              </w:rPr>
              <w:br/>
              <w:t>Value</w:t>
            </w:r>
          </w:p>
        </w:tc>
        <w:tc>
          <w:tcPr>
            <w:tcW w:w="1558" w:type="dxa"/>
            <w:shd w:val="clear" w:color="000000" w:fill="002060"/>
            <w:vAlign w:val="center"/>
            <w:hideMark/>
          </w:tcPr>
          <w:p w14:paraId="08BA54E1"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 xml:space="preserve">Realizable </w:t>
            </w:r>
            <w:r w:rsidRPr="002D54EC">
              <w:rPr>
                <w:rFonts w:ascii="Arial" w:hAnsi="Arial" w:cs="Arial"/>
                <w:b/>
                <w:bCs/>
                <w:color w:val="FFFFFF"/>
                <w:sz w:val="18"/>
                <w:szCs w:val="18"/>
              </w:rPr>
              <w:br/>
              <w:t>Value</w:t>
            </w:r>
          </w:p>
        </w:tc>
        <w:tc>
          <w:tcPr>
            <w:tcW w:w="1701" w:type="dxa"/>
            <w:shd w:val="clear" w:color="000000" w:fill="002060"/>
            <w:vAlign w:val="center"/>
            <w:hideMark/>
          </w:tcPr>
          <w:p w14:paraId="6F56FECC"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 xml:space="preserve">Distress Sale </w:t>
            </w:r>
            <w:r w:rsidRPr="002D54EC">
              <w:rPr>
                <w:rFonts w:ascii="Arial" w:hAnsi="Arial" w:cs="Arial"/>
                <w:b/>
                <w:bCs/>
                <w:color w:val="FFFFFF"/>
                <w:sz w:val="18"/>
                <w:szCs w:val="18"/>
              </w:rPr>
              <w:br/>
              <w:t>Value</w:t>
            </w:r>
          </w:p>
        </w:tc>
      </w:tr>
      <w:tr w:rsidR="002D54EC" w:rsidRPr="002D54EC" w14:paraId="3B866731" w14:textId="77777777" w:rsidTr="002D54EC">
        <w:trPr>
          <w:trHeight w:val="540"/>
        </w:trPr>
        <w:tc>
          <w:tcPr>
            <w:tcW w:w="718" w:type="dxa"/>
            <w:shd w:val="clear" w:color="auto" w:fill="auto"/>
            <w:noWrap/>
            <w:vAlign w:val="center"/>
            <w:hideMark/>
          </w:tcPr>
          <w:p w14:paraId="15F10378" w14:textId="77777777" w:rsidR="002D54EC" w:rsidRPr="002D54EC" w:rsidRDefault="002D54EC" w:rsidP="002D54EC">
            <w:pPr>
              <w:jc w:val="center"/>
              <w:rPr>
                <w:rFonts w:ascii="Arial" w:hAnsi="Arial" w:cs="Arial"/>
                <w:sz w:val="18"/>
                <w:szCs w:val="18"/>
              </w:rPr>
            </w:pPr>
            <w:r w:rsidRPr="002D54EC">
              <w:rPr>
                <w:rFonts w:ascii="Arial" w:hAnsi="Arial" w:cs="Arial"/>
                <w:sz w:val="18"/>
                <w:szCs w:val="18"/>
              </w:rPr>
              <w:t>1</w:t>
            </w:r>
          </w:p>
        </w:tc>
        <w:tc>
          <w:tcPr>
            <w:tcW w:w="1409" w:type="dxa"/>
            <w:shd w:val="clear" w:color="auto" w:fill="auto"/>
            <w:vAlign w:val="center"/>
            <w:hideMark/>
          </w:tcPr>
          <w:p w14:paraId="5A1EC9AA" w14:textId="77777777" w:rsidR="002D54EC" w:rsidRPr="002D54EC" w:rsidRDefault="002D54EC" w:rsidP="002D54EC">
            <w:pPr>
              <w:jc w:val="center"/>
              <w:rPr>
                <w:rFonts w:ascii="Arial" w:hAnsi="Arial" w:cs="Arial"/>
                <w:sz w:val="18"/>
                <w:szCs w:val="18"/>
              </w:rPr>
            </w:pPr>
            <w:r w:rsidRPr="002D54EC">
              <w:rPr>
                <w:rFonts w:ascii="Arial" w:hAnsi="Arial" w:cs="Arial"/>
                <w:sz w:val="18"/>
                <w:szCs w:val="18"/>
              </w:rPr>
              <w:t>P&amp;M, as per FAR, dated - 31/03/2023</w:t>
            </w:r>
          </w:p>
        </w:tc>
        <w:tc>
          <w:tcPr>
            <w:tcW w:w="1418" w:type="dxa"/>
            <w:shd w:val="clear" w:color="auto" w:fill="auto"/>
            <w:noWrap/>
            <w:vAlign w:val="center"/>
            <w:hideMark/>
          </w:tcPr>
          <w:p w14:paraId="6A2B6C00" w14:textId="208CA260" w:rsidR="002D54EC" w:rsidRPr="002D54EC" w:rsidRDefault="002D54EC" w:rsidP="002D54EC">
            <w:pPr>
              <w:jc w:val="center"/>
              <w:rPr>
                <w:rFonts w:ascii="Arial" w:hAnsi="Arial" w:cs="Arial"/>
                <w:sz w:val="18"/>
                <w:szCs w:val="18"/>
              </w:rPr>
            </w:pPr>
            <w:r w:rsidRPr="002D54EC">
              <w:rPr>
                <w:rFonts w:ascii="Arial" w:hAnsi="Arial" w:cs="Arial"/>
                <w:sz w:val="18"/>
                <w:szCs w:val="18"/>
              </w:rPr>
              <w:t>2,79,73,12,603</w:t>
            </w:r>
          </w:p>
        </w:tc>
        <w:tc>
          <w:tcPr>
            <w:tcW w:w="1559" w:type="dxa"/>
            <w:shd w:val="clear" w:color="auto" w:fill="auto"/>
            <w:noWrap/>
            <w:vAlign w:val="center"/>
            <w:hideMark/>
          </w:tcPr>
          <w:p w14:paraId="1EDB35C3" w14:textId="3A3D32BA" w:rsidR="002D54EC" w:rsidRPr="002D54EC" w:rsidRDefault="002D54EC" w:rsidP="002D54EC">
            <w:pPr>
              <w:jc w:val="center"/>
              <w:rPr>
                <w:rFonts w:ascii="Arial" w:hAnsi="Arial" w:cs="Arial"/>
                <w:sz w:val="18"/>
                <w:szCs w:val="18"/>
              </w:rPr>
            </w:pPr>
            <w:r w:rsidRPr="002D54EC">
              <w:rPr>
                <w:rFonts w:ascii="Arial" w:hAnsi="Arial" w:cs="Arial"/>
                <w:sz w:val="18"/>
                <w:szCs w:val="18"/>
              </w:rPr>
              <w:t>3,50,26,04,697</w:t>
            </w:r>
          </w:p>
        </w:tc>
        <w:tc>
          <w:tcPr>
            <w:tcW w:w="1418" w:type="dxa"/>
            <w:shd w:val="clear" w:color="auto" w:fill="auto"/>
            <w:noWrap/>
            <w:vAlign w:val="center"/>
            <w:hideMark/>
          </w:tcPr>
          <w:p w14:paraId="5AAA33AF" w14:textId="3C2B6F9C" w:rsidR="002D54EC" w:rsidRPr="002D54EC" w:rsidRDefault="002D54EC" w:rsidP="002D54EC">
            <w:pPr>
              <w:jc w:val="center"/>
              <w:rPr>
                <w:rFonts w:ascii="Arial" w:hAnsi="Arial" w:cs="Arial"/>
                <w:sz w:val="18"/>
                <w:szCs w:val="18"/>
              </w:rPr>
            </w:pPr>
            <w:r w:rsidRPr="002D54EC">
              <w:rPr>
                <w:rFonts w:ascii="Arial" w:hAnsi="Arial" w:cs="Arial"/>
                <w:sz w:val="18"/>
                <w:szCs w:val="18"/>
              </w:rPr>
              <w:t>1,45,95,25,078</w:t>
            </w:r>
          </w:p>
        </w:tc>
        <w:tc>
          <w:tcPr>
            <w:tcW w:w="1418" w:type="dxa"/>
            <w:shd w:val="clear" w:color="auto" w:fill="auto"/>
            <w:noWrap/>
            <w:vAlign w:val="center"/>
            <w:hideMark/>
          </w:tcPr>
          <w:p w14:paraId="4E8DA31B" w14:textId="745515E7" w:rsidR="002D54EC" w:rsidRPr="002D54EC" w:rsidRDefault="002D54EC" w:rsidP="002D54EC">
            <w:pPr>
              <w:jc w:val="center"/>
              <w:rPr>
                <w:rFonts w:ascii="Arial" w:hAnsi="Arial" w:cs="Arial"/>
                <w:sz w:val="18"/>
                <w:szCs w:val="18"/>
              </w:rPr>
            </w:pPr>
            <w:r w:rsidRPr="002D54EC">
              <w:rPr>
                <w:rFonts w:ascii="Arial" w:hAnsi="Arial" w:cs="Arial"/>
                <w:sz w:val="18"/>
                <w:szCs w:val="18"/>
              </w:rPr>
              <w:t>1,45,95,25,078</w:t>
            </w:r>
          </w:p>
        </w:tc>
        <w:tc>
          <w:tcPr>
            <w:tcW w:w="1558" w:type="dxa"/>
            <w:shd w:val="clear" w:color="auto" w:fill="auto"/>
            <w:noWrap/>
            <w:vAlign w:val="center"/>
            <w:hideMark/>
          </w:tcPr>
          <w:p w14:paraId="2AB7172E" w14:textId="5CB375F1" w:rsidR="002D54EC" w:rsidRPr="002D54EC" w:rsidRDefault="002D54EC" w:rsidP="002D54EC">
            <w:pPr>
              <w:jc w:val="center"/>
              <w:rPr>
                <w:rFonts w:ascii="Arial" w:hAnsi="Arial" w:cs="Arial"/>
                <w:sz w:val="18"/>
                <w:szCs w:val="18"/>
              </w:rPr>
            </w:pPr>
            <w:r w:rsidRPr="002D54EC">
              <w:rPr>
                <w:rFonts w:ascii="Arial" w:hAnsi="Arial" w:cs="Arial"/>
                <w:sz w:val="18"/>
                <w:szCs w:val="18"/>
              </w:rPr>
              <w:t>1,24,05,96,316</w:t>
            </w:r>
          </w:p>
        </w:tc>
        <w:tc>
          <w:tcPr>
            <w:tcW w:w="1701" w:type="dxa"/>
            <w:shd w:val="clear" w:color="auto" w:fill="auto"/>
            <w:noWrap/>
            <w:vAlign w:val="center"/>
            <w:hideMark/>
          </w:tcPr>
          <w:p w14:paraId="4D01076B" w14:textId="53FF4D2B" w:rsidR="002D54EC" w:rsidRPr="002D54EC" w:rsidRDefault="002D54EC" w:rsidP="002D54EC">
            <w:pPr>
              <w:jc w:val="center"/>
              <w:rPr>
                <w:rFonts w:ascii="Arial" w:hAnsi="Arial" w:cs="Arial"/>
                <w:sz w:val="18"/>
                <w:szCs w:val="18"/>
              </w:rPr>
            </w:pPr>
            <w:r w:rsidRPr="002D54EC">
              <w:rPr>
                <w:rFonts w:ascii="Arial" w:hAnsi="Arial" w:cs="Arial"/>
                <w:sz w:val="18"/>
                <w:szCs w:val="18"/>
              </w:rPr>
              <w:t>1,09,46,43,808</w:t>
            </w:r>
          </w:p>
        </w:tc>
      </w:tr>
      <w:tr w:rsidR="002D54EC" w:rsidRPr="002D54EC" w14:paraId="6585792E" w14:textId="77777777" w:rsidTr="002D54EC">
        <w:trPr>
          <w:trHeight w:val="510"/>
        </w:trPr>
        <w:tc>
          <w:tcPr>
            <w:tcW w:w="718" w:type="dxa"/>
            <w:shd w:val="clear" w:color="auto" w:fill="auto"/>
            <w:noWrap/>
            <w:vAlign w:val="center"/>
            <w:hideMark/>
          </w:tcPr>
          <w:p w14:paraId="2E319C0B" w14:textId="77777777" w:rsidR="002D54EC" w:rsidRPr="002D54EC" w:rsidRDefault="002D54EC" w:rsidP="002D54EC">
            <w:pPr>
              <w:jc w:val="center"/>
              <w:rPr>
                <w:rFonts w:ascii="Arial" w:hAnsi="Arial" w:cs="Arial"/>
                <w:sz w:val="18"/>
                <w:szCs w:val="18"/>
              </w:rPr>
            </w:pPr>
            <w:r w:rsidRPr="002D54EC">
              <w:rPr>
                <w:rFonts w:ascii="Arial" w:hAnsi="Arial" w:cs="Arial"/>
                <w:sz w:val="18"/>
                <w:szCs w:val="18"/>
              </w:rPr>
              <w:t>2</w:t>
            </w:r>
          </w:p>
        </w:tc>
        <w:tc>
          <w:tcPr>
            <w:tcW w:w="1409" w:type="dxa"/>
            <w:shd w:val="clear" w:color="auto" w:fill="auto"/>
            <w:vAlign w:val="center"/>
            <w:hideMark/>
          </w:tcPr>
          <w:p w14:paraId="403C1249" w14:textId="77777777" w:rsidR="002D54EC" w:rsidRPr="002D54EC" w:rsidRDefault="002D54EC" w:rsidP="002D54EC">
            <w:pPr>
              <w:jc w:val="center"/>
              <w:rPr>
                <w:rFonts w:ascii="Arial" w:hAnsi="Arial" w:cs="Arial"/>
                <w:sz w:val="18"/>
                <w:szCs w:val="18"/>
              </w:rPr>
            </w:pPr>
            <w:proofErr w:type="spellStart"/>
            <w:r w:rsidRPr="002D54EC">
              <w:rPr>
                <w:rFonts w:ascii="Arial" w:hAnsi="Arial" w:cs="Arial"/>
                <w:sz w:val="18"/>
                <w:szCs w:val="18"/>
              </w:rPr>
              <w:t>Capex</w:t>
            </w:r>
            <w:proofErr w:type="spellEnd"/>
            <w:r w:rsidRPr="002D54EC">
              <w:rPr>
                <w:rFonts w:ascii="Arial" w:hAnsi="Arial" w:cs="Arial"/>
                <w:sz w:val="18"/>
                <w:szCs w:val="18"/>
              </w:rPr>
              <w:t>, shared via mail,</w:t>
            </w:r>
            <w:r w:rsidRPr="002D54EC">
              <w:rPr>
                <w:rFonts w:ascii="Arial" w:hAnsi="Arial" w:cs="Arial"/>
                <w:sz w:val="18"/>
                <w:szCs w:val="18"/>
              </w:rPr>
              <w:br/>
              <w:t>dated - 07/08/2024</w:t>
            </w:r>
          </w:p>
        </w:tc>
        <w:tc>
          <w:tcPr>
            <w:tcW w:w="1418" w:type="dxa"/>
            <w:shd w:val="clear" w:color="auto" w:fill="auto"/>
            <w:noWrap/>
            <w:vAlign w:val="center"/>
            <w:hideMark/>
          </w:tcPr>
          <w:p w14:paraId="5B964E83" w14:textId="32AB9C3A" w:rsidR="002D54EC" w:rsidRPr="002D54EC" w:rsidRDefault="002D54EC" w:rsidP="002D54EC">
            <w:pPr>
              <w:jc w:val="center"/>
              <w:rPr>
                <w:rFonts w:ascii="Arial" w:hAnsi="Arial" w:cs="Arial"/>
                <w:sz w:val="18"/>
                <w:szCs w:val="18"/>
              </w:rPr>
            </w:pPr>
            <w:r w:rsidRPr="002D54EC">
              <w:rPr>
                <w:rFonts w:ascii="Arial" w:hAnsi="Arial" w:cs="Arial"/>
                <w:sz w:val="18"/>
                <w:szCs w:val="18"/>
              </w:rPr>
              <w:t>5,92,27,620</w:t>
            </w:r>
          </w:p>
        </w:tc>
        <w:tc>
          <w:tcPr>
            <w:tcW w:w="1559" w:type="dxa"/>
            <w:shd w:val="clear" w:color="auto" w:fill="auto"/>
            <w:noWrap/>
            <w:vAlign w:val="center"/>
            <w:hideMark/>
          </w:tcPr>
          <w:p w14:paraId="304EE92F" w14:textId="0237A807" w:rsidR="002D54EC" w:rsidRPr="002D54EC" w:rsidRDefault="002D54EC" w:rsidP="002D54EC">
            <w:pPr>
              <w:jc w:val="center"/>
              <w:rPr>
                <w:rFonts w:ascii="Arial" w:hAnsi="Arial" w:cs="Arial"/>
                <w:sz w:val="18"/>
                <w:szCs w:val="18"/>
              </w:rPr>
            </w:pPr>
            <w:r w:rsidRPr="002D54EC">
              <w:rPr>
                <w:rFonts w:ascii="Arial" w:hAnsi="Arial" w:cs="Arial"/>
                <w:sz w:val="18"/>
                <w:szCs w:val="18"/>
              </w:rPr>
              <w:t>5,95,95,480</w:t>
            </w:r>
          </w:p>
        </w:tc>
        <w:tc>
          <w:tcPr>
            <w:tcW w:w="1418" w:type="dxa"/>
            <w:shd w:val="clear" w:color="auto" w:fill="auto"/>
            <w:noWrap/>
            <w:vAlign w:val="center"/>
            <w:hideMark/>
          </w:tcPr>
          <w:p w14:paraId="5E5471A3" w14:textId="286F20A9" w:rsidR="002D54EC" w:rsidRPr="002D54EC" w:rsidRDefault="002D54EC" w:rsidP="002D54EC">
            <w:pPr>
              <w:jc w:val="center"/>
              <w:rPr>
                <w:rFonts w:ascii="Arial" w:hAnsi="Arial" w:cs="Arial"/>
                <w:sz w:val="18"/>
                <w:szCs w:val="18"/>
              </w:rPr>
            </w:pPr>
            <w:r w:rsidRPr="002D54EC">
              <w:rPr>
                <w:rFonts w:ascii="Arial" w:hAnsi="Arial" w:cs="Arial"/>
                <w:sz w:val="18"/>
                <w:szCs w:val="18"/>
              </w:rPr>
              <w:t>5,70,96,621</w:t>
            </w:r>
          </w:p>
        </w:tc>
        <w:tc>
          <w:tcPr>
            <w:tcW w:w="1418" w:type="dxa"/>
            <w:shd w:val="clear" w:color="auto" w:fill="auto"/>
            <w:noWrap/>
            <w:vAlign w:val="center"/>
            <w:hideMark/>
          </w:tcPr>
          <w:p w14:paraId="68985194" w14:textId="4C4BAAED" w:rsidR="002D54EC" w:rsidRPr="002D54EC" w:rsidRDefault="002D54EC" w:rsidP="002D54EC">
            <w:pPr>
              <w:jc w:val="center"/>
              <w:rPr>
                <w:rFonts w:ascii="Arial" w:hAnsi="Arial" w:cs="Arial"/>
                <w:sz w:val="18"/>
                <w:szCs w:val="18"/>
              </w:rPr>
            </w:pPr>
            <w:r w:rsidRPr="002D54EC">
              <w:rPr>
                <w:rFonts w:ascii="Arial" w:hAnsi="Arial" w:cs="Arial"/>
                <w:sz w:val="18"/>
                <w:szCs w:val="18"/>
              </w:rPr>
              <w:t>5,70,96,621</w:t>
            </w:r>
          </w:p>
        </w:tc>
        <w:tc>
          <w:tcPr>
            <w:tcW w:w="1558" w:type="dxa"/>
            <w:shd w:val="clear" w:color="auto" w:fill="auto"/>
            <w:noWrap/>
            <w:vAlign w:val="center"/>
            <w:hideMark/>
          </w:tcPr>
          <w:p w14:paraId="367E9307" w14:textId="43A629EB" w:rsidR="002D54EC" w:rsidRPr="002D54EC" w:rsidRDefault="002D54EC" w:rsidP="002D54EC">
            <w:pPr>
              <w:jc w:val="center"/>
              <w:rPr>
                <w:rFonts w:ascii="Arial" w:hAnsi="Arial" w:cs="Arial"/>
                <w:sz w:val="18"/>
                <w:szCs w:val="18"/>
              </w:rPr>
            </w:pPr>
            <w:r w:rsidRPr="002D54EC">
              <w:rPr>
                <w:rFonts w:ascii="Arial" w:hAnsi="Arial" w:cs="Arial"/>
                <w:sz w:val="18"/>
                <w:szCs w:val="18"/>
              </w:rPr>
              <w:t>4,85,32,128</w:t>
            </w:r>
          </w:p>
        </w:tc>
        <w:tc>
          <w:tcPr>
            <w:tcW w:w="1701" w:type="dxa"/>
            <w:shd w:val="clear" w:color="auto" w:fill="auto"/>
            <w:noWrap/>
            <w:vAlign w:val="center"/>
            <w:hideMark/>
          </w:tcPr>
          <w:p w14:paraId="30DB3B7A" w14:textId="00F70E55" w:rsidR="002D54EC" w:rsidRPr="002D54EC" w:rsidRDefault="002D54EC" w:rsidP="002D54EC">
            <w:pPr>
              <w:jc w:val="center"/>
              <w:rPr>
                <w:rFonts w:ascii="Arial" w:hAnsi="Arial" w:cs="Arial"/>
                <w:sz w:val="18"/>
                <w:szCs w:val="18"/>
              </w:rPr>
            </w:pPr>
            <w:r w:rsidRPr="002D54EC">
              <w:rPr>
                <w:rFonts w:ascii="Arial" w:hAnsi="Arial" w:cs="Arial"/>
                <w:sz w:val="18"/>
                <w:szCs w:val="18"/>
              </w:rPr>
              <w:t>4,28,22,466</w:t>
            </w:r>
          </w:p>
        </w:tc>
      </w:tr>
      <w:tr w:rsidR="002D54EC" w:rsidRPr="002D54EC" w14:paraId="73A767E7" w14:textId="77777777" w:rsidTr="002D54EC">
        <w:trPr>
          <w:trHeight w:val="375"/>
        </w:trPr>
        <w:tc>
          <w:tcPr>
            <w:tcW w:w="2127" w:type="dxa"/>
            <w:gridSpan w:val="2"/>
            <w:shd w:val="clear" w:color="000000" w:fill="BFBFBF"/>
            <w:noWrap/>
            <w:vAlign w:val="center"/>
            <w:hideMark/>
          </w:tcPr>
          <w:p w14:paraId="4C86CCF3" w14:textId="77777777" w:rsidR="002D54EC" w:rsidRPr="002D54EC" w:rsidRDefault="002D54EC" w:rsidP="002D54EC">
            <w:pPr>
              <w:jc w:val="center"/>
              <w:rPr>
                <w:rFonts w:ascii="Arial" w:hAnsi="Arial" w:cs="Arial"/>
                <w:b/>
                <w:bCs/>
                <w:sz w:val="18"/>
                <w:szCs w:val="18"/>
              </w:rPr>
            </w:pPr>
            <w:r w:rsidRPr="002D54EC">
              <w:rPr>
                <w:rFonts w:ascii="Arial" w:hAnsi="Arial" w:cs="Arial"/>
                <w:b/>
                <w:bCs/>
                <w:sz w:val="18"/>
                <w:szCs w:val="18"/>
              </w:rPr>
              <w:t>ALL TOTAL</w:t>
            </w:r>
          </w:p>
        </w:tc>
        <w:tc>
          <w:tcPr>
            <w:tcW w:w="1418" w:type="dxa"/>
            <w:shd w:val="clear" w:color="000000" w:fill="BFBFBF"/>
            <w:noWrap/>
            <w:vAlign w:val="center"/>
            <w:hideMark/>
          </w:tcPr>
          <w:p w14:paraId="6A716E0D" w14:textId="54C0B1CA" w:rsidR="002D54EC" w:rsidRPr="002D54EC" w:rsidRDefault="002D54EC" w:rsidP="002D54EC">
            <w:pPr>
              <w:jc w:val="center"/>
              <w:rPr>
                <w:rFonts w:ascii="Arial" w:hAnsi="Arial" w:cs="Arial"/>
                <w:b/>
                <w:bCs/>
                <w:sz w:val="18"/>
                <w:szCs w:val="18"/>
              </w:rPr>
            </w:pPr>
            <w:r w:rsidRPr="002D54EC">
              <w:rPr>
                <w:rFonts w:ascii="Arial" w:hAnsi="Arial" w:cs="Arial"/>
                <w:b/>
                <w:bCs/>
                <w:sz w:val="18"/>
                <w:szCs w:val="18"/>
              </w:rPr>
              <w:t>2,85,65,40,224</w:t>
            </w:r>
          </w:p>
        </w:tc>
        <w:tc>
          <w:tcPr>
            <w:tcW w:w="1559" w:type="dxa"/>
            <w:shd w:val="clear" w:color="000000" w:fill="BFBFBF"/>
            <w:noWrap/>
            <w:vAlign w:val="center"/>
            <w:hideMark/>
          </w:tcPr>
          <w:p w14:paraId="1C97D885" w14:textId="3E8F3A0D" w:rsidR="002D54EC" w:rsidRPr="002D54EC" w:rsidRDefault="002D54EC" w:rsidP="002D54EC">
            <w:pPr>
              <w:jc w:val="center"/>
              <w:rPr>
                <w:rFonts w:ascii="Arial" w:hAnsi="Arial" w:cs="Arial"/>
                <w:b/>
                <w:bCs/>
                <w:sz w:val="18"/>
                <w:szCs w:val="18"/>
              </w:rPr>
            </w:pPr>
            <w:r w:rsidRPr="002D54EC">
              <w:rPr>
                <w:rFonts w:ascii="Arial" w:hAnsi="Arial" w:cs="Arial"/>
                <w:b/>
                <w:bCs/>
                <w:sz w:val="18"/>
                <w:szCs w:val="18"/>
              </w:rPr>
              <w:t>3,56,22,00,177</w:t>
            </w:r>
          </w:p>
        </w:tc>
        <w:tc>
          <w:tcPr>
            <w:tcW w:w="1418" w:type="dxa"/>
            <w:shd w:val="clear" w:color="000000" w:fill="BFBFBF"/>
            <w:noWrap/>
            <w:vAlign w:val="center"/>
            <w:hideMark/>
          </w:tcPr>
          <w:p w14:paraId="085A1A18" w14:textId="443F09EA" w:rsidR="002D54EC" w:rsidRPr="002D54EC" w:rsidRDefault="002D54EC" w:rsidP="002D54EC">
            <w:pPr>
              <w:jc w:val="center"/>
              <w:rPr>
                <w:rFonts w:ascii="Arial" w:hAnsi="Arial" w:cs="Arial"/>
                <w:b/>
                <w:bCs/>
                <w:sz w:val="18"/>
                <w:szCs w:val="18"/>
              </w:rPr>
            </w:pPr>
            <w:r w:rsidRPr="002D54EC">
              <w:rPr>
                <w:rFonts w:ascii="Arial" w:hAnsi="Arial" w:cs="Arial"/>
                <w:b/>
                <w:bCs/>
                <w:sz w:val="18"/>
                <w:szCs w:val="18"/>
              </w:rPr>
              <w:t>1,51,66,21,699</w:t>
            </w:r>
          </w:p>
        </w:tc>
        <w:tc>
          <w:tcPr>
            <w:tcW w:w="1418" w:type="dxa"/>
            <w:shd w:val="clear" w:color="000000" w:fill="BFBFBF"/>
            <w:noWrap/>
            <w:vAlign w:val="center"/>
            <w:hideMark/>
          </w:tcPr>
          <w:p w14:paraId="03A7D1E8" w14:textId="700117A7" w:rsidR="002D54EC" w:rsidRPr="002D54EC" w:rsidRDefault="002D54EC" w:rsidP="002D54EC">
            <w:pPr>
              <w:jc w:val="center"/>
              <w:rPr>
                <w:rFonts w:ascii="Arial" w:hAnsi="Arial" w:cs="Arial"/>
                <w:b/>
                <w:bCs/>
                <w:sz w:val="18"/>
                <w:szCs w:val="18"/>
              </w:rPr>
            </w:pPr>
            <w:r w:rsidRPr="002D54EC">
              <w:rPr>
                <w:rFonts w:ascii="Arial" w:hAnsi="Arial" w:cs="Arial"/>
                <w:b/>
                <w:bCs/>
                <w:sz w:val="18"/>
                <w:szCs w:val="18"/>
              </w:rPr>
              <w:t>1,51,66,21,699</w:t>
            </w:r>
          </w:p>
        </w:tc>
        <w:tc>
          <w:tcPr>
            <w:tcW w:w="1558" w:type="dxa"/>
            <w:shd w:val="clear" w:color="000000" w:fill="BFBFBF"/>
            <w:noWrap/>
            <w:vAlign w:val="center"/>
            <w:hideMark/>
          </w:tcPr>
          <w:p w14:paraId="582C53D2" w14:textId="05A9EEE6" w:rsidR="002D54EC" w:rsidRPr="002D54EC" w:rsidRDefault="002D54EC" w:rsidP="002D54EC">
            <w:pPr>
              <w:jc w:val="center"/>
              <w:rPr>
                <w:rFonts w:ascii="Arial" w:hAnsi="Arial" w:cs="Arial"/>
                <w:b/>
                <w:bCs/>
                <w:sz w:val="18"/>
                <w:szCs w:val="18"/>
              </w:rPr>
            </w:pPr>
            <w:r w:rsidRPr="002D54EC">
              <w:rPr>
                <w:rFonts w:ascii="Arial" w:hAnsi="Arial" w:cs="Arial"/>
                <w:b/>
                <w:bCs/>
                <w:sz w:val="18"/>
                <w:szCs w:val="18"/>
              </w:rPr>
              <w:t>1,28,91,28,444</w:t>
            </w:r>
          </w:p>
        </w:tc>
        <w:tc>
          <w:tcPr>
            <w:tcW w:w="1701" w:type="dxa"/>
            <w:shd w:val="clear" w:color="000000" w:fill="BFBFBF"/>
            <w:noWrap/>
            <w:vAlign w:val="center"/>
            <w:hideMark/>
          </w:tcPr>
          <w:p w14:paraId="37989560" w14:textId="758EF7BF" w:rsidR="002D54EC" w:rsidRPr="002D54EC" w:rsidRDefault="002D54EC" w:rsidP="002D54EC">
            <w:pPr>
              <w:jc w:val="center"/>
              <w:rPr>
                <w:rFonts w:ascii="Arial" w:hAnsi="Arial" w:cs="Arial"/>
                <w:b/>
                <w:bCs/>
                <w:sz w:val="18"/>
                <w:szCs w:val="18"/>
              </w:rPr>
            </w:pPr>
            <w:r w:rsidRPr="002D54EC">
              <w:rPr>
                <w:rFonts w:ascii="Arial" w:hAnsi="Arial" w:cs="Arial"/>
                <w:b/>
                <w:bCs/>
                <w:sz w:val="18"/>
                <w:szCs w:val="18"/>
              </w:rPr>
              <w:t>1,13,74,66,274</w:t>
            </w:r>
          </w:p>
        </w:tc>
      </w:tr>
      <w:tr w:rsidR="002D54EC" w:rsidRPr="002D54EC" w14:paraId="485E7DD6" w14:textId="77777777" w:rsidTr="002D54EC">
        <w:trPr>
          <w:trHeight w:val="255"/>
        </w:trPr>
        <w:tc>
          <w:tcPr>
            <w:tcW w:w="11199" w:type="dxa"/>
            <w:gridSpan w:val="8"/>
            <w:shd w:val="clear" w:color="auto" w:fill="auto"/>
            <w:noWrap/>
            <w:vAlign w:val="center"/>
            <w:hideMark/>
          </w:tcPr>
          <w:p w14:paraId="7849F590" w14:textId="77777777" w:rsidR="002D54EC" w:rsidRPr="002D54EC" w:rsidRDefault="002D54EC" w:rsidP="002D54EC">
            <w:pPr>
              <w:rPr>
                <w:rFonts w:ascii="Arial" w:hAnsi="Arial" w:cs="Arial"/>
                <w:b/>
                <w:bCs/>
                <w:i/>
                <w:iCs/>
                <w:sz w:val="18"/>
                <w:szCs w:val="18"/>
              </w:rPr>
            </w:pPr>
            <w:r w:rsidRPr="002D54EC">
              <w:rPr>
                <w:rFonts w:ascii="Arial" w:hAnsi="Arial" w:cs="Arial"/>
                <w:b/>
                <w:bCs/>
                <w:i/>
                <w:iCs/>
                <w:sz w:val="18"/>
                <w:szCs w:val="18"/>
              </w:rPr>
              <w:t>Notes:-</w:t>
            </w:r>
          </w:p>
        </w:tc>
      </w:tr>
      <w:tr w:rsidR="002D54EC" w:rsidRPr="002D54EC" w14:paraId="7F0E8FEF" w14:textId="77777777" w:rsidTr="002D54EC">
        <w:trPr>
          <w:trHeight w:val="345"/>
        </w:trPr>
        <w:tc>
          <w:tcPr>
            <w:tcW w:w="11199" w:type="dxa"/>
            <w:gridSpan w:val="8"/>
            <w:shd w:val="clear" w:color="auto" w:fill="auto"/>
            <w:noWrap/>
            <w:vAlign w:val="center"/>
            <w:hideMark/>
          </w:tcPr>
          <w:p w14:paraId="6C0E6391" w14:textId="77777777" w:rsidR="002D54EC" w:rsidRPr="002D54EC" w:rsidRDefault="002D54EC" w:rsidP="002D54EC">
            <w:pPr>
              <w:rPr>
                <w:rFonts w:ascii="Arial" w:hAnsi="Arial" w:cs="Arial"/>
                <w:sz w:val="18"/>
                <w:szCs w:val="18"/>
              </w:rPr>
            </w:pPr>
            <w:r w:rsidRPr="002D54EC">
              <w:rPr>
                <w:rFonts w:ascii="Arial" w:hAnsi="Arial" w:cs="Arial"/>
                <w:i/>
                <w:iCs/>
                <w:color w:val="000000"/>
                <w:sz w:val="18"/>
                <w:szCs w:val="18"/>
              </w:rPr>
              <w:t>1. We are unable to tally the figures of gross block given in FAR, as we have not been provided with last audited balance sheet from company's end.</w:t>
            </w:r>
          </w:p>
        </w:tc>
      </w:tr>
      <w:tr w:rsidR="002D54EC" w:rsidRPr="002D54EC" w14:paraId="6AFCB2E1" w14:textId="77777777" w:rsidTr="002D54EC">
        <w:trPr>
          <w:trHeight w:val="525"/>
        </w:trPr>
        <w:tc>
          <w:tcPr>
            <w:tcW w:w="11199" w:type="dxa"/>
            <w:gridSpan w:val="8"/>
            <w:shd w:val="clear" w:color="auto" w:fill="auto"/>
            <w:vAlign w:val="center"/>
            <w:hideMark/>
          </w:tcPr>
          <w:p w14:paraId="6CB4B124" w14:textId="03A3D06C" w:rsidR="002D54EC" w:rsidRPr="002D54EC" w:rsidRDefault="002D54EC" w:rsidP="002D54EC">
            <w:pPr>
              <w:rPr>
                <w:rFonts w:ascii="Arial" w:hAnsi="Arial" w:cs="Arial"/>
                <w:i/>
                <w:iCs/>
                <w:color w:val="000000"/>
                <w:sz w:val="18"/>
                <w:szCs w:val="18"/>
              </w:rPr>
            </w:pPr>
            <w:r w:rsidRPr="002D54EC">
              <w:rPr>
                <w:rFonts w:ascii="Arial" w:hAnsi="Arial" w:cs="Arial"/>
                <w:i/>
                <w:iCs/>
                <w:color w:val="000000"/>
                <w:sz w:val="18"/>
                <w:szCs w:val="18"/>
              </w:rPr>
              <w:t>2. Asset like Plant &amp; Machin</w:t>
            </w:r>
            <w:r>
              <w:rPr>
                <w:rFonts w:ascii="Arial" w:hAnsi="Arial" w:cs="Arial"/>
                <w:i/>
                <w:iCs/>
                <w:color w:val="000000"/>
                <w:sz w:val="18"/>
                <w:szCs w:val="18"/>
              </w:rPr>
              <w:t>ery and other related equipment</w:t>
            </w:r>
            <w:r w:rsidRPr="002D54EC">
              <w:rPr>
                <w:rFonts w:ascii="Arial" w:hAnsi="Arial" w:cs="Arial"/>
                <w:i/>
                <w:iCs/>
                <w:color w:val="000000"/>
                <w:sz w:val="18"/>
                <w:szCs w:val="18"/>
              </w:rPr>
              <w:t xml:space="preserve"> pertaining to M/s </w:t>
            </w:r>
            <w:proofErr w:type="spellStart"/>
            <w:r>
              <w:rPr>
                <w:rFonts w:ascii="Arial" w:hAnsi="Arial" w:cs="Arial"/>
                <w:i/>
                <w:iCs/>
                <w:color w:val="000000"/>
                <w:sz w:val="18"/>
                <w:szCs w:val="18"/>
              </w:rPr>
              <w:t>Shirdi</w:t>
            </w:r>
            <w:proofErr w:type="spellEnd"/>
            <w:r>
              <w:rPr>
                <w:rFonts w:ascii="Arial" w:hAnsi="Arial" w:cs="Arial"/>
                <w:i/>
                <w:iCs/>
                <w:color w:val="000000"/>
                <w:sz w:val="18"/>
                <w:szCs w:val="18"/>
              </w:rPr>
              <w:t xml:space="preserve"> Industries Ltd, which will be acquired by M/s Hella Infra Market Wood Product Pvt. Ltd., SIDCUL, </w:t>
            </w:r>
            <w:proofErr w:type="spellStart"/>
            <w:r>
              <w:rPr>
                <w:rFonts w:ascii="Arial" w:hAnsi="Arial" w:cs="Arial"/>
                <w:i/>
                <w:iCs/>
                <w:color w:val="000000"/>
                <w:sz w:val="18"/>
                <w:szCs w:val="18"/>
              </w:rPr>
              <w:t>Pantnagar</w:t>
            </w:r>
            <w:proofErr w:type="spellEnd"/>
            <w:r>
              <w:rPr>
                <w:rFonts w:ascii="Arial" w:hAnsi="Arial" w:cs="Arial"/>
                <w:i/>
                <w:iCs/>
                <w:color w:val="000000"/>
                <w:sz w:val="18"/>
                <w:szCs w:val="18"/>
              </w:rPr>
              <w:t xml:space="preserve">, </w:t>
            </w:r>
            <w:proofErr w:type="spellStart"/>
            <w:r>
              <w:rPr>
                <w:rFonts w:ascii="Arial" w:hAnsi="Arial" w:cs="Arial"/>
                <w:i/>
                <w:iCs/>
                <w:color w:val="000000"/>
                <w:sz w:val="18"/>
                <w:szCs w:val="18"/>
              </w:rPr>
              <w:t>Uttarakhand</w:t>
            </w:r>
            <w:proofErr w:type="spellEnd"/>
            <w:r>
              <w:rPr>
                <w:rFonts w:ascii="Arial" w:hAnsi="Arial" w:cs="Arial"/>
                <w:i/>
                <w:iCs/>
                <w:color w:val="000000"/>
                <w:sz w:val="18"/>
                <w:szCs w:val="18"/>
              </w:rPr>
              <w:t xml:space="preserve"> </w:t>
            </w:r>
            <w:r w:rsidRPr="002D54EC">
              <w:rPr>
                <w:rFonts w:ascii="Arial" w:hAnsi="Arial" w:cs="Arial"/>
                <w:i/>
                <w:iCs/>
                <w:color w:val="000000"/>
                <w:sz w:val="18"/>
                <w:szCs w:val="18"/>
              </w:rPr>
              <w:t>are considered in this section of valuation report.</w:t>
            </w:r>
          </w:p>
        </w:tc>
      </w:tr>
      <w:tr w:rsidR="002D54EC" w:rsidRPr="002D54EC" w14:paraId="43C9DE7A" w14:textId="77777777" w:rsidTr="002D54EC">
        <w:trPr>
          <w:trHeight w:val="540"/>
        </w:trPr>
        <w:tc>
          <w:tcPr>
            <w:tcW w:w="11199" w:type="dxa"/>
            <w:gridSpan w:val="8"/>
            <w:shd w:val="clear" w:color="auto" w:fill="auto"/>
            <w:vAlign w:val="center"/>
            <w:hideMark/>
          </w:tcPr>
          <w:p w14:paraId="7B6744DD" w14:textId="77777777" w:rsidR="002D54EC" w:rsidRPr="002D54EC" w:rsidRDefault="002D54EC" w:rsidP="002D54EC">
            <w:pPr>
              <w:rPr>
                <w:rFonts w:ascii="Arial" w:hAnsi="Arial" w:cs="Arial"/>
                <w:i/>
                <w:iCs/>
                <w:color w:val="000000"/>
                <w:sz w:val="18"/>
                <w:szCs w:val="18"/>
              </w:rPr>
            </w:pPr>
            <w:r w:rsidRPr="002D54EC">
              <w:rPr>
                <w:rFonts w:ascii="Arial" w:hAnsi="Arial" w:cs="Arial"/>
                <w:i/>
                <w:iCs/>
                <w:color w:val="000000"/>
                <w:sz w:val="18"/>
                <w:szCs w:val="18"/>
              </w:rPr>
              <w:t>3. For evaluating useful life of assets, chart of Companies Act-2013 and generally accepted market standards are referred in this assessment to reach the final economical life of a particular asset.</w:t>
            </w:r>
          </w:p>
        </w:tc>
      </w:tr>
      <w:tr w:rsidR="002D54EC" w:rsidRPr="002D54EC" w14:paraId="77F92864" w14:textId="77777777" w:rsidTr="002D54EC">
        <w:trPr>
          <w:trHeight w:val="540"/>
        </w:trPr>
        <w:tc>
          <w:tcPr>
            <w:tcW w:w="11199" w:type="dxa"/>
            <w:gridSpan w:val="8"/>
            <w:shd w:val="clear" w:color="auto" w:fill="auto"/>
            <w:vAlign w:val="center"/>
            <w:hideMark/>
          </w:tcPr>
          <w:p w14:paraId="3268C277" w14:textId="07A77CEB" w:rsidR="002D54EC" w:rsidRPr="002D54EC" w:rsidRDefault="002D54EC" w:rsidP="002D54EC">
            <w:pPr>
              <w:rPr>
                <w:rFonts w:ascii="Arial" w:hAnsi="Arial" w:cs="Arial"/>
                <w:i/>
                <w:iCs/>
                <w:color w:val="000000"/>
                <w:sz w:val="18"/>
                <w:szCs w:val="18"/>
              </w:rPr>
            </w:pPr>
            <w:r w:rsidRPr="002D54EC">
              <w:rPr>
                <w:rFonts w:ascii="Arial" w:hAnsi="Arial" w:cs="Arial"/>
                <w:i/>
                <w:iCs/>
                <w:color w:val="000000"/>
                <w:sz w:val="18"/>
                <w:szCs w:val="18"/>
              </w:rPr>
              <w:t>4.</w:t>
            </w:r>
            <w:r>
              <w:rPr>
                <w:rFonts w:ascii="Arial" w:hAnsi="Arial" w:cs="Arial"/>
                <w:i/>
                <w:iCs/>
                <w:color w:val="000000"/>
                <w:sz w:val="18"/>
                <w:szCs w:val="18"/>
              </w:rPr>
              <w:t xml:space="preserve"> </w:t>
            </w:r>
            <w:r w:rsidRPr="002D54EC">
              <w:rPr>
                <w:rFonts w:ascii="Arial" w:hAnsi="Arial" w:cs="Arial"/>
                <w:i/>
                <w:iCs/>
                <w:color w:val="000000"/>
                <w:sz w:val="18"/>
                <w:szCs w:val="18"/>
              </w:rPr>
              <w:t>During the site visit conducted by our engineering team on 01/08/2024, the plant was physically inspected by our team. Different sections set up inside were visually inspected. As per the information available in the public domain, such industries have a useful life of 15-20 years.</w:t>
            </w:r>
          </w:p>
        </w:tc>
      </w:tr>
      <w:tr w:rsidR="002D54EC" w:rsidRPr="002D54EC" w14:paraId="19BC5D11" w14:textId="77777777" w:rsidTr="002D54EC">
        <w:trPr>
          <w:trHeight w:val="345"/>
        </w:trPr>
        <w:tc>
          <w:tcPr>
            <w:tcW w:w="11199" w:type="dxa"/>
            <w:gridSpan w:val="8"/>
            <w:shd w:val="clear" w:color="auto" w:fill="auto"/>
            <w:vAlign w:val="center"/>
            <w:hideMark/>
          </w:tcPr>
          <w:p w14:paraId="2C8F8A60" w14:textId="77777777" w:rsidR="002D54EC" w:rsidRPr="002D54EC" w:rsidRDefault="002D54EC" w:rsidP="002D54EC">
            <w:pPr>
              <w:rPr>
                <w:rFonts w:ascii="Arial" w:hAnsi="Arial" w:cs="Arial"/>
                <w:i/>
                <w:iCs/>
                <w:color w:val="000000"/>
                <w:sz w:val="18"/>
                <w:szCs w:val="18"/>
              </w:rPr>
            </w:pPr>
            <w:r w:rsidRPr="002D54EC">
              <w:rPr>
                <w:rFonts w:ascii="Arial" w:hAnsi="Arial" w:cs="Arial"/>
                <w:i/>
                <w:iCs/>
                <w:color w:val="000000"/>
                <w:sz w:val="18"/>
                <w:szCs w:val="18"/>
              </w:rPr>
              <w:t>5.Main machines capitalized in the FAR are MDF, THMDF, Boiler, etc.</w:t>
            </w:r>
          </w:p>
        </w:tc>
      </w:tr>
      <w:tr w:rsidR="002D54EC" w:rsidRPr="002D54EC" w14:paraId="6023EBF6" w14:textId="77777777" w:rsidTr="002D54EC">
        <w:trPr>
          <w:trHeight w:val="780"/>
        </w:trPr>
        <w:tc>
          <w:tcPr>
            <w:tcW w:w="11199" w:type="dxa"/>
            <w:gridSpan w:val="8"/>
            <w:shd w:val="clear" w:color="auto" w:fill="auto"/>
            <w:vAlign w:val="center"/>
            <w:hideMark/>
          </w:tcPr>
          <w:p w14:paraId="6A4B26FF" w14:textId="77777777" w:rsidR="002D54EC" w:rsidRPr="002D54EC" w:rsidRDefault="002D54EC" w:rsidP="002D54EC">
            <w:pPr>
              <w:rPr>
                <w:rFonts w:ascii="Arial" w:hAnsi="Arial" w:cs="Arial"/>
                <w:i/>
                <w:iCs/>
                <w:color w:val="000000"/>
                <w:sz w:val="18"/>
                <w:szCs w:val="18"/>
              </w:rPr>
            </w:pPr>
            <w:r w:rsidRPr="002D54EC">
              <w:rPr>
                <w:rFonts w:ascii="Arial" w:hAnsi="Arial" w:cs="Arial"/>
                <w:i/>
                <w:iCs/>
                <w:color w:val="000000"/>
                <w:sz w:val="18"/>
                <w:szCs w:val="18"/>
              </w:rPr>
              <w:t>6.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2D54EC" w:rsidRPr="002D54EC" w14:paraId="35C6C0FC" w14:textId="77777777" w:rsidTr="002D54EC">
        <w:trPr>
          <w:trHeight w:val="270"/>
        </w:trPr>
        <w:tc>
          <w:tcPr>
            <w:tcW w:w="11199" w:type="dxa"/>
            <w:gridSpan w:val="8"/>
            <w:shd w:val="clear" w:color="auto" w:fill="auto"/>
            <w:vAlign w:val="center"/>
            <w:hideMark/>
          </w:tcPr>
          <w:p w14:paraId="5D2028B6" w14:textId="77777777" w:rsidR="002D54EC" w:rsidRPr="002D54EC" w:rsidRDefault="002D54EC" w:rsidP="002D54EC">
            <w:pPr>
              <w:rPr>
                <w:rFonts w:ascii="Arial" w:hAnsi="Arial" w:cs="Arial"/>
                <w:i/>
                <w:iCs/>
                <w:color w:val="000000"/>
                <w:sz w:val="18"/>
                <w:szCs w:val="18"/>
              </w:rPr>
            </w:pPr>
            <w:r w:rsidRPr="002D54EC">
              <w:rPr>
                <w:rFonts w:ascii="Arial" w:hAnsi="Arial" w:cs="Arial"/>
                <w:i/>
                <w:iCs/>
                <w:color w:val="000000"/>
                <w:sz w:val="18"/>
                <w:szCs w:val="18"/>
              </w:rPr>
              <w:t>7. Final valuation includes Design, erection, procurement, installation &amp; commissioning charges as well.</w:t>
            </w:r>
          </w:p>
        </w:tc>
      </w:tr>
      <w:tr w:rsidR="002D54EC" w:rsidRPr="002D54EC" w14:paraId="317774B8" w14:textId="77777777" w:rsidTr="002D54EC">
        <w:trPr>
          <w:trHeight w:val="345"/>
        </w:trPr>
        <w:tc>
          <w:tcPr>
            <w:tcW w:w="11199" w:type="dxa"/>
            <w:gridSpan w:val="8"/>
            <w:shd w:val="clear" w:color="auto" w:fill="auto"/>
            <w:vAlign w:val="center"/>
            <w:hideMark/>
          </w:tcPr>
          <w:p w14:paraId="24E6487C" w14:textId="77777777" w:rsidR="002D54EC" w:rsidRPr="002D54EC" w:rsidRDefault="002D54EC" w:rsidP="002D54EC">
            <w:pPr>
              <w:rPr>
                <w:rFonts w:ascii="Arial" w:hAnsi="Arial" w:cs="Arial"/>
                <w:i/>
                <w:iCs/>
                <w:color w:val="000000"/>
                <w:sz w:val="18"/>
                <w:szCs w:val="18"/>
              </w:rPr>
            </w:pPr>
            <w:r w:rsidRPr="002D54EC">
              <w:rPr>
                <w:rFonts w:ascii="Arial" w:hAnsi="Arial" w:cs="Arial"/>
                <w:i/>
                <w:iCs/>
                <w:color w:val="000000"/>
                <w:sz w:val="18"/>
                <w:szCs w:val="18"/>
              </w:rPr>
              <w:t>8. The plant was partly operational at the time of site inspection.</w:t>
            </w:r>
          </w:p>
        </w:tc>
      </w:tr>
    </w:tbl>
    <w:p w14:paraId="171E345B" w14:textId="7DBD8F9B" w:rsidR="00E24E53" w:rsidRDefault="002945E0" w:rsidP="00E24E53">
      <w:pPr>
        <w:spacing w:after="160" w:line="259" w:lineRule="auto"/>
        <w:rPr>
          <w:rFonts w:ascii="Arial" w:hAnsi="Arial" w:cs="Arial"/>
          <w:b/>
          <w:u w:val="single"/>
        </w:rPr>
      </w:pPr>
      <w:r>
        <w:rPr>
          <w:rFonts w:ascii="Arial" w:hAnsi="Arial" w:cs="Arial"/>
          <w:b/>
          <w:u w:val="single"/>
        </w:rPr>
        <w:t xml:space="preserve"> </w:t>
      </w:r>
      <w:r w:rsidR="00E24E53">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Gross Block" w:value="Gross Block"/>
            </w:dropDownList>
          </w:sdtPr>
          <w:sdtContent>
            <w:tc>
              <w:tcPr>
                <w:tcW w:w="2645" w:type="dxa"/>
                <w:shd w:val="clear" w:color="auto" w:fill="DBE5F1" w:themeFill="accent1" w:themeFillTint="33"/>
                <w:vAlign w:val="center"/>
              </w:tcPr>
              <w:p w14:paraId="414FE574" w14:textId="39C67D7A" w:rsidR="00E24E53" w:rsidRPr="00DD7B32" w:rsidRDefault="000F1020" w:rsidP="003856C4">
                <w:pPr>
                  <w:tabs>
                    <w:tab w:val="left" w:pos="360"/>
                  </w:tabs>
                  <w:spacing w:line="276" w:lineRule="auto"/>
                  <w:jc w:val="center"/>
                  <w:rPr>
                    <w:rFonts w:ascii="Arial" w:hAnsi="Arial" w:cs="Arial"/>
                    <w:b/>
                    <w:sz w:val="20"/>
                    <w:szCs w:val="20"/>
                  </w:rPr>
                </w:pPr>
                <w:r>
                  <w:rPr>
                    <w:rFonts w:ascii="Arial" w:hAnsi="Arial" w:cs="Arial"/>
                    <w:b/>
                    <w:sz w:val="20"/>
                    <w:szCs w:val="20"/>
                  </w:rPr>
                  <w:t>Gross Block</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A335A">
                  <w:rPr>
                    <w:rFonts w:ascii="Arial" w:hAnsi="Arial" w:cs="Arial"/>
                    <w:b/>
                    <w:bCs/>
                    <w:sz w:val="20"/>
                    <w:szCs w:val="20"/>
                    <w:lang w:val="en-IN"/>
                  </w:rPr>
                  <w:t>Fair Market Value</w:t>
                </w:r>
              </w:sdtContent>
            </w:sdt>
          </w:p>
        </w:tc>
      </w:tr>
      <w:tr w:rsidR="00570010" w:rsidRPr="00C643D1" w14:paraId="43927F1A" w14:textId="77777777" w:rsidTr="00A440BF">
        <w:trPr>
          <w:trHeight w:val="58"/>
          <w:jc w:val="center"/>
        </w:trPr>
        <w:tc>
          <w:tcPr>
            <w:tcW w:w="728" w:type="dxa"/>
          </w:tcPr>
          <w:p w14:paraId="55C701F1" w14:textId="77777777" w:rsidR="00570010" w:rsidRPr="00CF644B" w:rsidRDefault="00570010" w:rsidP="00570010">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A24D92" w14:textId="77777777" w:rsidR="00570010" w:rsidRPr="00CF644B" w:rsidRDefault="00570010" w:rsidP="00570010">
            <w:pPr>
              <w:spacing w:line="276" w:lineRule="auto"/>
              <w:rPr>
                <w:rFonts w:ascii="Arial" w:hAnsi="Arial" w:cs="Arial"/>
                <w:sz w:val="20"/>
                <w:szCs w:val="20"/>
              </w:rPr>
            </w:pPr>
            <w:r w:rsidRPr="00CF644B">
              <w:rPr>
                <w:rFonts w:ascii="Arial" w:hAnsi="Arial" w:cs="Arial"/>
                <w:sz w:val="20"/>
                <w:szCs w:val="20"/>
              </w:rPr>
              <w:t>Land Value (A)</w:t>
            </w:r>
          </w:p>
        </w:tc>
        <w:tc>
          <w:tcPr>
            <w:tcW w:w="2645" w:type="dxa"/>
          </w:tcPr>
          <w:p w14:paraId="4386BDC5" w14:textId="4B1A4B78"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tcPr>
          <w:p w14:paraId="232AFF57" w14:textId="6EEC569C"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r>
      <w:tr w:rsidR="00570010" w:rsidRPr="00C643D1" w14:paraId="231487B7" w14:textId="77777777" w:rsidTr="00A440BF">
        <w:trPr>
          <w:trHeight w:val="58"/>
          <w:jc w:val="center"/>
        </w:trPr>
        <w:tc>
          <w:tcPr>
            <w:tcW w:w="728" w:type="dxa"/>
          </w:tcPr>
          <w:p w14:paraId="6622E1C2" w14:textId="77777777" w:rsidR="00570010" w:rsidRPr="00CF644B" w:rsidRDefault="00570010" w:rsidP="00570010">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33BBD18" w14:textId="77777777" w:rsidR="00570010" w:rsidRPr="00CF644B" w:rsidRDefault="00570010" w:rsidP="00570010">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67562E4CACEC47758ECD5CD2E5374953"/>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A335A">
                  <w:rPr>
                    <w:rFonts w:ascii="Arial" w:hAnsi="Arial" w:cs="Arial"/>
                    <w:sz w:val="20"/>
                    <w:szCs w:val="20"/>
                    <w:lang w:val="en-IN"/>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tcPr>
          <w:p w14:paraId="05D237F6" w14:textId="4ACE23CB"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tcPr>
          <w:p w14:paraId="6CB97D9B" w14:textId="7BC39355"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r>
      <w:tr w:rsidR="00570010" w:rsidRPr="00C643D1" w14:paraId="796292FD" w14:textId="77777777" w:rsidTr="00A440BF">
        <w:trPr>
          <w:trHeight w:val="70"/>
          <w:jc w:val="center"/>
        </w:trPr>
        <w:tc>
          <w:tcPr>
            <w:tcW w:w="728" w:type="dxa"/>
          </w:tcPr>
          <w:p w14:paraId="65A73A3D" w14:textId="77777777" w:rsidR="00570010" w:rsidRPr="00CF644B" w:rsidRDefault="00570010" w:rsidP="00570010">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B72304B" w14:textId="77777777" w:rsidR="00570010" w:rsidRPr="00CF644B" w:rsidRDefault="00570010" w:rsidP="0057001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46B389EF" w14:textId="613FFD7C"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tcPr>
          <w:p w14:paraId="70BF63BF" w14:textId="18F81D0A"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77777777" w:rsidR="00AC2B1D" w:rsidRPr="00CF644B" w:rsidRDefault="00AC2B1D" w:rsidP="00AC2B1D">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3D2F6494" w14:textId="44654413" w:rsidR="00AC2B1D" w:rsidRPr="00EA57B5" w:rsidRDefault="00AC2B1D" w:rsidP="000F1020">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000F1020">
              <w:rPr>
                <w:rFonts w:ascii="Arial" w:hAnsi="Arial" w:cs="Arial"/>
                <w:b/>
                <w:sz w:val="20"/>
                <w:szCs w:val="20"/>
              </w:rPr>
              <w:t>2</w:t>
            </w:r>
            <w:r w:rsidR="000F1020" w:rsidRPr="000F1020">
              <w:rPr>
                <w:rFonts w:ascii="Arial" w:hAnsi="Arial" w:cs="Arial"/>
                <w:b/>
                <w:sz w:val="20"/>
                <w:szCs w:val="20"/>
              </w:rPr>
              <w:t>85,65,40,224</w:t>
            </w:r>
            <w:r>
              <w:rPr>
                <w:rFonts w:ascii="Arial" w:hAnsi="Arial" w:cs="Arial"/>
                <w:b/>
                <w:sz w:val="20"/>
                <w:szCs w:val="20"/>
              </w:rPr>
              <w:t>/-</w:t>
            </w:r>
          </w:p>
        </w:tc>
        <w:tc>
          <w:tcPr>
            <w:tcW w:w="3398" w:type="dxa"/>
            <w:vAlign w:val="center"/>
          </w:tcPr>
          <w:p w14:paraId="5E32595B" w14:textId="6815D9BE" w:rsidR="00AC2B1D" w:rsidRPr="00EA57B5" w:rsidRDefault="000F1020" w:rsidP="000F1020">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002D54EC">
              <w:rPr>
                <w:rFonts w:ascii="Arial" w:hAnsi="Arial" w:cs="Arial"/>
                <w:b/>
                <w:sz w:val="20"/>
                <w:szCs w:val="20"/>
              </w:rPr>
              <w:t>1</w:t>
            </w:r>
            <w:r w:rsidR="002D54EC" w:rsidRPr="002D54EC">
              <w:rPr>
                <w:rFonts w:ascii="Arial" w:hAnsi="Arial" w:cs="Arial"/>
                <w:b/>
                <w:sz w:val="20"/>
                <w:szCs w:val="20"/>
              </w:rPr>
              <w:t>51,66,21,699</w:t>
            </w:r>
            <w:r w:rsidR="00AC2B1D">
              <w:rPr>
                <w:rFonts w:ascii="Arial" w:hAnsi="Arial" w:cs="Arial"/>
                <w:b/>
                <w:sz w:val="20"/>
                <w:szCs w:val="20"/>
              </w:rPr>
              <w:t>/-</w:t>
            </w:r>
          </w:p>
        </w:tc>
      </w:tr>
      <w:tr w:rsidR="00AC2B1D" w:rsidRPr="00C643D1" w14:paraId="54D13987" w14:textId="77777777" w:rsidTr="00A440BF">
        <w:trPr>
          <w:trHeight w:val="143"/>
          <w:jc w:val="center"/>
        </w:trPr>
        <w:tc>
          <w:tcPr>
            <w:tcW w:w="728" w:type="dxa"/>
          </w:tcPr>
          <w:p w14:paraId="6C647FDA"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77777777" w:rsidR="00AC2B1D" w:rsidRPr="00B42D4F" w:rsidRDefault="00AC2B1D" w:rsidP="00AC2B1D">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vAlign w:val="center"/>
          </w:tcPr>
          <w:p w14:paraId="4C533852" w14:textId="7A2027F4" w:rsidR="00AC2B1D" w:rsidRPr="00EA57B5" w:rsidRDefault="000F1020" w:rsidP="00AC2B1D">
            <w:pPr>
              <w:tabs>
                <w:tab w:val="left" w:pos="360"/>
              </w:tabs>
              <w:spacing w:line="276" w:lineRule="auto"/>
              <w:jc w:val="center"/>
              <w:rPr>
                <w:rFonts w:ascii="Arial" w:hAnsi="Arial" w:cs="Arial"/>
                <w:sz w:val="20"/>
                <w:szCs w:val="20"/>
                <w:highlight w:val="yellow"/>
              </w:rPr>
            </w:pPr>
            <w:r>
              <w:rPr>
                <w:rFonts w:ascii="Arial" w:hAnsi="Arial" w:cs="Arial"/>
                <w:b/>
                <w:sz w:val="20"/>
                <w:szCs w:val="20"/>
              </w:rPr>
              <w:t>Rs.2</w:t>
            </w:r>
            <w:r w:rsidRPr="000F1020">
              <w:rPr>
                <w:rFonts w:ascii="Arial" w:hAnsi="Arial" w:cs="Arial"/>
                <w:b/>
                <w:sz w:val="20"/>
                <w:szCs w:val="20"/>
              </w:rPr>
              <w:t>85,65,40,224</w:t>
            </w:r>
            <w:r>
              <w:rPr>
                <w:rFonts w:ascii="Arial" w:hAnsi="Arial" w:cs="Arial"/>
                <w:b/>
                <w:sz w:val="20"/>
                <w:szCs w:val="20"/>
              </w:rPr>
              <w:t>/-</w:t>
            </w:r>
          </w:p>
        </w:tc>
        <w:tc>
          <w:tcPr>
            <w:tcW w:w="3398" w:type="dxa"/>
            <w:vAlign w:val="center"/>
          </w:tcPr>
          <w:p w14:paraId="2FA4800D" w14:textId="5DB60F93" w:rsidR="00AC2B1D" w:rsidRPr="00EA57B5" w:rsidRDefault="002D54EC" w:rsidP="00AC2B1D">
            <w:pPr>
              <w:tabs>
                <w:tab w:val="left" w:pos="360"/>
              </w:tabs>
              <w:spacing w:line="276" w:lineRule="auto"/>
              <w:jc w:val="center"/>
              <w:rPr>
                <w:rFonts w:ascii="Arial" w:hAnsi="Arial" w:cs="Arial"/>
                <w:b/>
                <w:sz w:val="20"/>
                <w:szCs w:val="20"/>
                <w:highlight w:val="yellow"/>
              </w:rPr>
            </w:pPr>
            <w:r>
              <w:rPr>
                <w:rFonts w:ascii="Arial" w:hAnsi="Arial" w:cs="Arial"/>
                <w:b/>
                <w:sz w:val="20"/>
                <w:szCs w:val="20"/>
              </w:rPr>
              <w:t>Rs.1</w:t>
            </w:r>
            <w:r w:rsidRPr="002D54EC">
              <w:rPr>
                <w:rFonts w:ascii="Arial" w:hAnsi="Arial" w:cs="Arial"/>
                <w:b/>
                <w:sz w:val="20"/>
                <w:szCs w:val="20"/>
              </w:rPr>
              <w:t>51,66,21,699</w:t>
            </w:r>
            <w:r>
              <w:rPr>
                <w:rFonts w:ascii="Arial" w:hAnsi="Arial" w:cs="Arial"/>
                <w:b/>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AC2B1D" w:rsidRPr="00C643D1" w14:paraId="3468C14C" w14:textId="77777777" w:rsidTr="00570010">
        <w:trPr>
          <w:trHeight w:val="593"/>
          <w:jc w:val="center"/>
        </w:trPr>
        <w:tc>
          <w:tcPr>
            <w:tcW w:w="728" w:type="dxa"/>
            <w:vAlign w:val="center"/>
          </w:tcPr>
          <w:p w14:paraId="2C5BA0A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AC2B1D" w:rsidRPr="00CF644B" w:rsidRDefault="00AC2B1D" w:rsidP="00AC2B1D">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AC2B1D" w:rsidRPr="00570010" w:rsidRDefault="00AC2B1D" w:rsidP="00AC2B1D">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5AC54429" w:rsidR="00AC2B1D" w:rsidRPr="00570010" w:rsidRDefault="002D54EC" w:rsidP="00AC2B1D">
            <w:pPr>
              <w:spacing w:line="276" w:lineRule="auto"/>
              <w:jc w:val="center"/>
              <w:rPr>
                <w:rFonts w:ascii="Arial" w:hAnsi="Arial" w:cs="Arial"/>
                <w:b/>
                <w:sz w:val="20"/>
                <w:szCs w:val="20"/>
              </w:rPr>
            </w:pPr>
            <w:r>
              <w:rPr>
                <w:rFonts w:ascii="Arial" w:hAnsi="Arial" w:cs="Arial"/>
                <w:b/>
                <w:sz w:val="20"/>
                <w:szCs w:val="20"/>
              </w:rPr>
              <w:t>Rs.1</w:t>
            </w:r>
            <w:r w:rsidRPr="002D54EC">
              <w:rPr>
                <w:rFonts w:ascii="Arial" w:hAnsi="Arial" w:cs="Arial"/>
                <w:b/>
                <w:sz w:val="20"/>
                <w:szCs w:val="20"/>
              </w:rPr>
              <w:t>51,66,21,699</w:t>
            </w:r>
            <w:r>
              <w:rPr>
                <w:rFonts w:ascii="Arial" w:hAnsi="Arial" w:cs="Arial"/>
                <w:b/>
                <w:sz w:val="20"/>
                <w:szCs w:val="20"/>
              </w:rPr>
              <w:t>/-</w:t>
            </w:r>
          </w:p>
        </w:tc>
      </w:tr>
      <w:tr w:rsidR="00E24E53" w:rsidRPr="00C643D1" w14:paraId="26995B62" w14:textId="77777777" w:rsidTr="00570010">
        <w:trPr>
          <w:trHeight w:val="323"/>
          <w:jc w:val="center"/>
        </w:trPr>
        <w:tc>
          <w:tcPr>
            <w:tcW w:w="728" w:type="dxa"/>
            <w:vAlign w:val="center"/>
          </w:tcPr>
          <w:p w14:paraId="31CC5B6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30042D58" w:rsidR="00E24E53" w:rsidRPr="00570010" w:rsidRDefault="002D54EC" w:rsidP="00AC2B1D">
            <w:pPr>
              <w:spacing w:line="276" w:lineRule="auto"/>
              <w:jc w:val="center"/>
              <w:rPr>
                <w:rFonts w:ascii="Arial" w:hAnsi="Arial" w:cs="Arial"/>
                <w:b/>
                <w:sz w:val="20"/>
                <w:szCs w:val="20"/>
              </w:rPr>
            </w:pPr>
            <w:r>
              <w:rPr>
                <w:rFonts w:ascii="Arial" w:hAnsi="Arial" w:cs="Arial"/>
                <w:b/>
                <w:sz w:val="20"/>
                <w:szCs w:val="20"/>
              </w:rPr>
              <w:t>Rs.151,7</w:t>
            </w:r>
            <w:r w:rsidR="00E24E53" w:rsidRPr="00570010">
              <w:rPr>
                <w:rFonts w:ascii="Arial" w:hAnsi="Arial" w:cs="Arial"/>
                <w:b/>
                <w:sz w:val="20"/>
                <w:szCs w:val="20"/>
              </w:rPr>
              <w:t>0,00,000/-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26396F1E" w:rsidR="00E24E53" w:rsidRPr="00570010" w:rsidRDefault="00E24E53" w:rsidP="00AC2B1D">
            <w:pPr>
              <w:spacing w:line="276" w:lineRule="auto"/>
              <w:jc w:val="center"/>
              <w:rPr>
                <w:rFonts w:ascii="Arial" w:hAnsi="Arial" w:cs="Arial"/>
                <w:b/>
                <w:sz w:val="20"/>
                <w:szCs w:val="20"/>
              </w:rPr>
            </w:pPr>
            <w:r w:rsidRPr="00570010">
              <w:rPr>
                <w:rFonts w:ascii="Arial" w:hAnsi="Arial" w:cs="Arial"/>
                <w:b/>
                <w:sz w:val="20"/>
                <w:szCs w:val="20"/>
              </w:rPr>
              <w:t xml:space="preserve">Rupees </w:t>
            </w:r>
            <w:r w:rsidR="002D54EC">
              <w:rPr>
                <w:rFonts w:ascii="Arial" w:hAnsi="Arial" w:cs="Arial"/>
                <w:b/>
                <w:sz w:val="20"/>
                <w:szCs w:val="20"/>
              </w:rPr>
              <w:t xml:space="preserve">One Hundred and Fifty One </w:t>
            </w:r>
            <w:r w:rsidR="00AC2B1D">
              <w:rPr>
                <w:rFonts w:ascii="Arial" w:hAnsi="Arial" w:cs="Arial"/>
                <w:b/>
                <w:sz w:val="20"/>
                <w:szCs w:val="20"/>
              </w:rPr>
              <w:t xml:space="preserve">Crore </w:t>
            </w:r>
            <w:r w:rsidR="002D54EC">
              <w:rPr>
                <w:rFonts w:ascii="Arial" w:hAnsi="Arial" w:cs="Arial"/>
                <w:b/>
                <w:sz w:val="20"/>
                <w:szCs w:val="20"/>
              </w:rPr>
              <w:t xml:space="preserve">and Seventy Lakhs </w:t>
            </w:r>
            <w:r w:rsidRPr="00570010">
              <w:rPr>
                <w:rFonts w:ascii="Arial" w:hAnsi="Arial" w:cs="Arial"/>
                <w:b/>
                <w:sz w:val="20"/>
                <w:szCs w:val="20"/>
              </w:rPr>
              <w:t>Only/-</w:t>
            </w:r>
          </w:p>
        </w:tc>
      </w:tr>
      <w:tr w:rsidR="00E24E53" w:rsidRPr="00C643D1" w14:paraId="74720AFB" w14:textId="77777777" w:rsidTr="00570010">
        <w:trPr>
          <w:trHeight w:val="629"/>
          <w:jc w:val="center"/>
        </w:trPr>
        <w:tc>
          <w:tcPr>
            <w:tcW w:w="728" w:type="dxa"/>
            <w:vAlign w:val="center"/>
          </w:tcPr>
          <w:p w14:paraId="187C5BD9"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E24E53" w:rsidRPr="00CF644B" w:rsidRDefault="00E24E53" w:rsidP="003856C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E24E53" w:rsidRPr="00570010" w:rsidRDefault="00E24E53" w:rsidP="00570010">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026F2AA6" w:rsidR="00E24E53" w:rsidRPr="00570010" w:rsidRDefault="00E24E53" w:rsidP="002D54EC">
            <w:pPr>
              <w:spacing w:line="276" w:lineRule="auto"/>
              <w:jc w:val="center"/>
              <w:rPr>
                <w:rFonts w:ascii="Arial" w:hAnsi="Arial" w:cs="Arial"/>
                <w:b/>
                <w:sz w:val="20"/>
                <w:szCs w:val="20"/>
              </w:rPr>
            </w:pPr>
            <w:r w:rsidRPr="00570010">
              <w:rPr>
                <w:rFonts w:ascii="Arial" w:hAnsi="Arial" w:cs="Arial"/>
                <w:b/>
                <w:sz w:val="20"/>
                <w:szCs w:val="20"/>
              </w:rPr>
              <w:t>Rs.</w:t>
            </w:r>
            <w:r w:rsidR="002D54EC">
              <w:rPr>
                <w:rFonts w:ascii="Arial" w:hAnsi="Arial" w:cs="Arial"/>
                <w:b/>
                <w:sz w:val="20"/>
                <w:szCs w:val="20"/>
              </w:rPr>
              <w:t>128,94,50,000</w:t>
            </w:r>
            <w:r w:rsidRPr="00570010">
              <w:rPr>
                <w:rFonts w:ascii="Arial" w:hAnsi="Arial" w:cs="Arial"/>
                <w:b/>
                <w:sz w:val="20"/>
                <w:szCs w:val="20"/>
              </w:rPr>
              <w:t>/-</w:t>
            </w:r>
          </w:p>
        </w:tc>
      </w:tr>
      <w:tr w:rsidR="00E24E53" w:rsidRPr="00C643D1" w14:paraId="3A1D4AAC" w14:textId="77777777" w:rsidTr="00570010">
        <w:trPr>
          <w:trHeight w:val="701"/>
          <w:jc w:val="center"/>
        </w:trPr>
        <w:tc>
          <w:tcPr>
            <w:tcW w:w="728" w:type="dxa"/>
            <w:vAlign w:val="center"/>
          </w:tcPr>
          <w:p w14:paraId="561C23F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6BEA36F1" w:rsidR="00E24E53" w:rsidRPr="00CF644B" w:rsidRDefault="00E24E53" w:rsidP="00AC2B1D">
            <w:pPr>
              <w:spacing w:line="276" w:lineRule="auto"/>
              <w:rPr>
                <w:rFonts w:ascii="Arial" w:hAnsi="Arial" w:cs="Arial"/>
                <w:sz w:val="20"/>
                <w:szCs w:val="20"/>
              </w:rPr>
            </w:pPr>
            <w:r w:rsidRPr="00CF644B">
              <w:rPr>
                <w:rFonts w:ascii="Arial" w:hAnsi="Arial" w:cs="Arial"/>
                <w:b/>
                <w:sz w:val="20"/>
                <w:szCs w:val="20"/>
              </w:rPr>
              <w:t>Expected Distress Sale Value (@ ~</w:t>
            </w:r>
            <w:r w:rsidR="00CC1BAE">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E24E53" w:rsidRPr="00570010" w:rsidRDefault="00E24E53" w:rsidP="00570010">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4124BC06" w:rsidR="00E24E53" w:rsidRPr="00570010" w:rsidRDefault="00E24E53" w:rsidP="000F1020">
            <w:pPr>
              <w:spacing w:line="276" w:lineRule="auto"/>
              <w:jc w:val="center"/>
              <w:rPr>
                <w:rFonts w:ascii="Arial" w:hAnsi="Arial" w:cs="Arial"/>
                <w:b/>
                <w:sz w:val="20"/>
                <w:szCs w:val="20"/>
              </w:rPr>
            </w:pPr>
            <w:r w:rsidRPr="00570010">
              <w:rPr>
                <w:rFonts w:ascii="Arial" w:hAnsi="Arial" w:cs="Arial"/>
                <w:b/>
                <w:sz w:val="20"/>
                <w:szCs w:val="20"/>
              </w:rPr>
              <w:t>Rs.</w:t>
            </w:r>
            <w:r w:rsidR="002D54EC">
              <w:rPr>
                <w:rFonts w:ascii="Arial" w:hAnsi="Arial" w:cs="Arial"/>
                <w:b/>
                <w:sz w:val="20"/>
                <w:szCs w:val="20"/>
              </w:rPr>
              <w:t>113,77,5</w:t>
            </w:r>
            <w:r w:rsidR="000F1020">
              <w:rPr>
                <w:rFonts w:ascii="Arial" w:hAnsi="Arial" w:cs="Arial"/>
                <w:b/>
                <w:sz w:val="20"/>
                <w:szCs w:val="20"/>
              </w:rPr>
              <w:t>0,000</w:t>
            </w:r>
            <w:r w:rsidRPr="00570010">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55403CC2" w:rsidR="00E24E53" w:rsidRPr="00D058A9" w:rsidRDefault="002D54EC" w:rsidP="00AC2B1D">
            <w:pPr>
              <w:spacing w:line="276" w:lineRule="auto"/>
              <w:jc w:val="center"/>
              <w:rPr>
                <w:rFonts w:ascii="Arial" w:hAnsi="Arial" w:cs="Arial"/>
                <w:sz w:val="20"/>
                <w:szCs w:val="20"/>
              </w:rPr>
            </w:pPr>
            <w:r>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28A52F4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21E48FAC" w14:textId="77777777" w:rsidR="00115B18" w:rsidRDefault="00115B18" w:rsidP="004471A5">
      <w:pPr>
        <w:ind w:left="-1080"/>
        <w:rPr>
          <w:rFonts w:ascii="Arial" w:hAnsi="Arial" w:cs="Arial"/>
          <w:b/>
          <w:szCs w:val="20"/>
          <w:highlight w:val="yellow"/>
        </w:rPr>
      </w:pPr>
    </w:p>
    <w:p w14:paraId="58686F48" w14:textId="77777777" w:rsidR="002A36EF" w:rsidRDefault="002A36EF" w:rsidP="00967237">
      <w:pPr>
        <w:jc w:val="cente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36331E">
        <w:trPr>
          <w:jc w:val="center"/>
        </w:trPr>
        <w:tc>
          <w:tcPr>
            <w:tcW w:w="3116" w:type="dxa"/>
          </w:tcPr>
          <w:p w14:paraId="1C2A1D37" w14:textId="41AA9148" w:rsidR="0043012A" w:rsidRPr="00024AA6" w:rsidRDefault="00CD213D" w:rsidP="00024AA6">
            <w:pPr>
              <w:spacing w:line="360" w:lineRule="auto"/>
              <w:jc w:val="center"/>
              <w:rPr>
                <w:rFonts w:ascii="Arial" w:eastAsiaTheme="minorEastAsia" w:hAnsi="Arial" w:cs="Arial"/>
              </w:rPr>
            </w:pPr>
            <w:sdt>
              <w:sdtPr>
                <w:rPr>
                  <w:rFonts w:ascii="Arial" w:eastAsiaTheme="minorEastAsia" w:hAnsi="Arial" w:cs="Arial"/>
                </w:rPr>
                <w:id w:val="163899981"/>
                <w:placeholder>
                  <w:docPart w:val="2EEA96E5969F47358ED845B25F40D18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24AA6">
                  <w:rPr>
                    <w:rFonts w:ascii="Arial" w:eastAsiaTheme="minorEastAsia" w:hAnsi="Arial" w:cs="Arial"/>
                  </w:rPr>
                  <w:t>Deepak Joshi</w:t>
                </w:r>
              </w:sdtContent>
            </w:sdt>
            <w:r w:rsidR="00024AA6">
              <w:rPr>
                <w:rFonts w:ascii="Arial" w:eastAsiaTheme="minorEastAsia" w:hAnsi="Arial" w:cs="Arial"/>
              </w:rPr>
              <w:t xml:space="preserve"> </w:t>
            </w:r>
          </w:p>
        </w:tc>
        <w:tc>
          <w:tcPr>
            <w:tcW w:w="3117" w:type="dxa"/>
          </w:tcPr>
          <w:p w14:paraId="16AF997B" w14:textId="1CBDFD4C" w:rsidR="0043012A" w:rsidRPr="0043012A" w:rsidRDefault="00CD213D"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Content>
                <w:r w:rsidR="00024AA6">
                  <w:rPr>
                    <w:rFonts w:ascii="Arial" w:eastAsiaTheme="minorEastAsia" w:hAnsi="Arial" w:cs="Arial"/>
                  </w:rPr>
                  <w:t>Anirban Roy</w:t>
                </w:r>
              </w:sdtContent>
            </w:sdt>
          </w:p>
        </w:tc>
        <w:tc>
          <w:tcPr>
            <w:tcW w:w="3117" w:type="dxa"/>
          </w:tcPr>
          <w:p w14:paraId="699FB6A2" w14:textId="22456E97" w:rsidR="0043012A" w:rsidRPr="0043012A" w:rsidRDefault="00CD213D" w:rsidP="0036331E">
            <w:pPr>
              <w:spacing w:line="360" w:lineRule="auto"/>
              <w:jc w:val="center"/>
              <w:rPr>
                <w:rFonts w:ascii="Arial" w:hAnsi="Arial" w:cs="Arial"/>
                <w:b/>
                <w:i/>
                <w:sz w:val="16"/>
                <w:szCs w:val="16"/>
              </w:rPr>
            </w:pPr>
            <w:sdt>
              <w:sdtPr>
                <w:rPr>
                  <w:rFonts w:ascii="Arial" w:eastAsiaTheme="minorEastAsia" w:hAnsi="Arial" w:cs="Arial"/>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dropDownList>
              </w:sdtPr>
              <w:sdtContent>
                <w:r w:rsidR="00024AA6">
                  <w:rPr>
                    <w:rFonts w:ascii="Arial" w:eastAsiaTheme="minorEastAsia" w:hAnsi="Arial" w:cs="Arial"/>
                  </w:rPr>
                  <w:t>Abhinav Chaturvedi</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12D5E06E"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05E36400"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F3966AE"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9DDD4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3D7B916F" w14:textId="2CA96F26" w:rsidR="00323CD3" w:rsidRDefault="00CB636A" w:rsidP="00CB636A">
      <w:pPr>
        <w:spacing w:line="360" w:lineRule="auto"/>
        <w:rPr>
          <w:rFonts w:ascii="Arial" w:hAnsi="Arial" w:cs="Arial"/>
          <w:b/>
        </w:rPr>
      </w:pPr>
      <w:r>
        <w:rPr>
          <w:rFonts w:ascii="Arial" w:hAnsi="Arial" w:cs="Arial"/>
          <w:b/>
          <w:noProof/>
          <w:lang w:val="en-IN" w:eastAsia="en-IN"/>
        </w:rPr>
        <w:drawing>
          <wp:inline distT="0" distB="0" distL="0" distR="0" wp14:anchorId="35152F5F" wp14:editId="47B38E77">
            <wp:extent cx="5847715" cy="3295650"/>
            <wp:effectExtent l="19050" t="19050" r="1968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A86239.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3295650"/>
                    </a:xfrm>
                    <a:prstGeom prst="rect">
                      <a:avLst/>
                    </a:prstGeom>
                    <a:ln>
                      <a:solidFill>
                        <a:schemeClr val="tx1"/>
                      </a:solidFill>
                    </a:ln>
                  </pic:spPr>
                </pic:pic>
              </a:graphicData>
            </a:graphic>
          </wp:inline>
        </w:drawing>
      </w:r>
    </w:p>
    <w:p w14:paraId="4887226B" w14:textId="7B19BFC5" w:rsidR="00484516" w:rsidRDefault="00CB636A">
      <w:pPr>
        <w:rPr>
          <w:rFonts w:ascii="Arial" w:hAnsi="Arial" w:cs="Arial"/>
          <w:b/>
        </w:rPr>
      </w:pPr>
      <w:r>
        <w:rPr>
          <w:rFonts w:ascii="Arial" w:hAnsi="Arial" w:cs="Arial"/>
          <w:b/>
          <w:noProof/>
          <w:lang w:val="en-IN" w:eastAsia="en-IN"/>
        </w:rPr>
        <w:drawing>
          <wp:anchor distT="0" distB="0" distL="114300" distR="114300" simplePos="0" relativeHeight="251674624" behindDoc="0" locked="0" layoutInCell="1" allowOverlap="1" wp14:anchorId="04FF999B" wp14:editId="51FC9890">
            <wp:simplePos x="0" y="0"/>
            <wp:positionH relativeFrom="column">
              <wp:posOffset>19050</wp:posOffset>
            </wp:positionH>
            <wp:positionV relativeFrom="paragraph">
              <wp:posOffset>52705</wp:posOffset>
            </wp:positionV>
            <wp:extent cx="5847715" cy="3657600"/>
            <wp:effectExtent l="19050" t="19050" r="19685"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A8E96B.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657600"/>
                    </a:xfrm>
                    <a:prstGeom prst="rect">
                      <a:avLst/>
                    </a:prstGeom>
                    <a:ln>
                      <a:solidFill>
                        <a:schemeClr val="tx1"/>
                      </a:solidFill>
                    </a:ln>
                  </pic:spPr>
                </pic:pic>
              </a:graphicData>
            </a:graphic>
            <wp14:sizeRelV relativeFrom="margin">
              <wp14:pctHeight>0</wp14:pctHeight>
            </wp14:sizeRelV>
          </wp:anchor>
        </w:drawing>
      </w:r>
      <w:r w:rsidR="00484516">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3B1457FE" w14:textId="77777777" w:rsidR="00CB636A" w:rsidRDefault="00381EC6" w:rsidP="00CB636A">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Look w:val="04A0" w:firstRow="1" w:lastRow="0" w:firstColumn="1" w:lastColumn="0" w:noHBand="0" w:noVBand="1"/>
      </w:tblPr>
      <w:tblGrid>
        <w:gridCol w:w="4599"/>
        <w:gridCol w:w="4600"/>
      </w:tblGrid>
      <w:tr w:rsidR="00CB636A" w14:paraId="3A1B2F36" w14:textId="77777777" w:rsidTr="00CB636A">
        <w:tc>
          <w:tcPr>
            <w:tcW w:w="4599" w:type="dxa"/>
          </w:tcPr>
          <w:p w14:paraId="177E9C73" w14:textId="148E2A1C" w:rsidR="00CB636A" w:rsidRDefault="006F7795" w:rsidP="00CB636A">
            <w:pPr>
              <w:spacing w:line="360" w:lineRule="auto"/>
              <w:jc w:val="center"/>
              <w:rPr>
                <w:rFonts w:ascii="Arial" w:hAnsi="Arial" w:cs="Arial"/>
                <w:b/>
              </w:rPr>
            </w:pPr>
            <w:r w:rsidRPr="006F7795">
              <w:rPr>
                <w:rFonts w:ascii="Arial" w:hAnsi="Arial" w:cs="Arial"/>
                <w:b/>
                <w:noProof/>
                <w:lang w:val="en-IN" w:eastAsia="en-IN"/>
              </w:rPr>
              <w:drawing>
                <wp:inline distT="0" distB="0" distL="0" distR="0" wp14:anchorId="6458C31B" wp14:editId="2D958D70">
                  <wp:extent cx="3240000" cy="2524194"/>
                  <wp:effectExtent l="14922" t="23178" r="13653" b="13652"/>
                  <wp:docPr id="10" name="Picture 10" descr="X:\In Progress Files\Anirban Roy\VIS(2024-25)-PL251-214-279- HELLA INFRA MARKET WOOD PRODUCT PVT LTD\SiteImage\TimePhoto_20240801_11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251-214-279- HELLA INFRA MARKET WOOD PRODUCT PVT LTD\SiteImage\TimePhoto_20240801_1124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240000" cy="2524194"/>
                          </a:xfrm>
                          <a:prstGeom prst="rect">
                            <a:avLst/>
                          </a:prstGeom>
                          <a:noFill/>
                          <a:ln>
                            <a:solidFill>
                              <a:schemeClr val="tx1"/>
                            </a:solidFill>
                          </a:ln>
                        </pic:spPr>
                      </pic:pic>
                    </a:graphicData>
                  </a:graphic>
                </wp:inline>
              </w:drawing>
            </w:r>
          </w:p>
        </w:tc>
        <w:tc>
          <w:tcPr>
            <w:tcW w:w="4600" w:type="dxa"/>
          </w:tcPr>
          <w:p w14:paraId="6F44B686" w14:textId="6F8D4327" w:rsidR="00CB636A" w:rsidRDefault="006F7795" w:rsidP="00CB636A">
            <w:pPr>
              <w:spacing w:line="360" w:lineRule="auto"/>
              <w:jc w:val="center"/>
              <w:rPr>
                <w:rFonts w:ascii="Arial" w:hAnsi="Arial" w:cs="Arial"/>
                <w:b/>
              </w:rPr>
            </w:pPr>
            <w:r w:rsidRPr="006F7795">
              <w:rPr>
                <w:rFonts w:ascii="Arial" w:hAnsi="Arial" w:cs="Arial"/>
                <w:b/>
                <w:noProof/>
                <w:lang w:val="en-IN" w:eastAsia="en-IN"/>
              </w:rPr>
              <w:drawing>
                <wp:inline distT="0" distB="0" distL="0" distR="0" wp14:anchorId="783A53DB" wp14:editId="6AE435CA">
                  <wp:extent cx="3240000" cy="2430000"/>
                  <wp:effectExtent l="5080" t="0" r="3810" b="3810"/>
                  <wp:docPr id="12" name="Picture 12" descr="X:\In Progress Files\Anirban Roy\VIS(2024-25)-PL251-214-279- HELLA INFRA MARKET WOOD PRODUCT PVT LTD\SiteImage\TimePhoto_20240801_11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VIS(2024-25)-PL251-214-279- HELLA INFRA MARKET WOOD PRODUCT PVT LTD\SiteImage\TimePhoto_20240801_1128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noFill/>
                          </a:ln>
                        </pic:spPr>
                      </pic:pic>
                    </a:graphicData>
                  </a:graphic>
                </wp:inline>
              </w:drawing>
            </w:r>
          </w:p>
        </w:tc>
      </w:tr>
      <w:tr w:rsidR="00CB636A" w14:paraId="7BAD43DB" w14:textId="77777777" w:rsidTr="00CB636A">
        <w:tc>
          <w:tcPr>
            <w:tcW w:w="4599" w:type="dxa"/>
          </w:tcPr>
          <w:p w14:paraId="3FEF0043" w14:textId="3677C19E" w:rsidR="00CB636A" w:rsidRDefault="006F7795" w:rsidP="00CB636A">
            <w:pPr>
              <w:spacing w:line="360" w:lineRule="auto"/>
              <w:jc w:val="center"/>
              <w:rPr>
                <w:rFonts w:ascii="Arial" w:hAnsi="Arial" w:cs="Arial"/>
                <w:b/>
              </w:rPr>
            </w:pPr>
            <w:r w:rsidRPr="006F7795">
              <w:rPr>
                <w:rFonts w:ascii="Arial" w:hAnsi="Arial" w:cs="Arial"/>
                <w:b/>
                <w:noProof/>
                <w:lang w:val="en-IN" w:eastAsia="en-IN"/>
              </w:rPr>
              <w:drawing>
                <wp:inline distT="0" distB="0" distL="0" distR="0" wp14:anchorId="2DC07E7F" wp14:editId="46BE61A0">
                  <wp:extent cx="3240000" cy="2430000"/>
                  <wp:effectExtent l="24130" t="13970" r="22860" b="22860"/>
                  <wp:docPr id="13" name="Picture 13" descr="X:\In Progress Files\Anirban Roy\VIS(2024-25)-PL251-214-279- HELLA INFRA MARKET WOOD PRODUCT PVT LTD\SiteImage\TimePhoto_20240801_11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VIS(2024-25)-PL251-214-279- HELLA INFRA MARKET WOOD PRODUCT PVT LTD\SiteImage\TimePhoto_20240801_1132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c>
          <w:tcPr>
            <w:tcW w:w="4600" w:type="dxa"/>
          </w:tcPr>
          <w:p w14:paraId="4EE9D56B" w14:textId="6F4A917C" w:rsidR="00CB636A" w:rsidRDefault="006F7795" w:rsidP="00CB636A">
            <w:pPr>
              <w:spacing w:line="360" w:lineRule="auto"/>
              <w:jc w:val="center"/>
              <w:rPr>
                <w:rFonts w:ascii="Arial" w:hAnsi="Arial" w:cs="Arial"/>
                <w:b/>
              </w:rPr>
            </w:pPr>
            <w:r w:rsidRPr="006F7795">
              <w:rPr>
                <w:rFonts w:ascii="Arial" w:hAnsi="Arial" w:cs="Arial"/>
                <w:b/>
                <w:noProof/>
                <w:lang w:val="en-IN" w:eastAsia="en-IN"/>
              </w:rPr>
              <w:drawing>
                <wp:inline distT="0" distB="0" distL="0" distR="0" wp14:anchorId="1F644C72" wp14:editId="28C4644E">
                  <wp:extent cx="3240000" cy="2430000"/>
                  <wp:effectExtent l="24130" t="13970" r="22860" b="22860"/>
                  <wp:docPr id="14" name="Picture 14" descr="X:\In Progress Files\Anirban Roy\VIS(2024-25)-PL251-214-279- HELLA INFRA MARKET WOOD PRODUCT PVT LTD\SiteImage\TimePhoto_20240801_11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VIS(2024-25)-PL251-214-279- HELLA INFRA MARKET WOOD PRODUCT PVT LTD\SiteImage\TimePhoto_20240801_1138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r>
    </w:tbl>
    <w:p w14:paraId="7010B428" w14:textId="4A8CE067" w:rsidR="006F7795" w:rsidRDefault="006F7795" w:rsidP="006F7795">
      <w:pPr>
        <w:spacing w:line="360" w:lineRule="auto"/>
        <w:rPr>
          <w:rFonts w:ascii="Arial" w:hAnsi="Arial" w:cs="Arial"/>
          <w:b/>
        </w:rPr>
      </w:pPr>
      <w:r>
        <w:rPr>
          <w:rFonts w:ascii="Arial" w:hAnsi="Arial" w:cs="Arial"/>
          <w:b/>
        </w:rPr>
        <w:br w:type="page"/>
      </w:r>
    </w:p>
    <w:p w14:paraId="3A3FC36A" w14:textId="77777777" w:rsidR="006F7795" w:rsidRPr="006F7795" w:rsidRDefault="006F7795" w:rsidP="006F7795">
      <w:pPr>
        <w:spacing w:line="360" w:lineRule="auto"/>
        <w:rPr>
          <w:rFonts w:ascii="Arial" w:hAnsi="Arial" w:cs="Arial"/>
          <w:b/>
          <w:u w:val="single"/>
        </w:rPr>
      </w:pPr>
    </w:p>
    <w:tbl>
      <w:tblPr>
        <w:tblStyle w:val="TableGrid"/>
        <w:tblW w:w="0" w:type="auto"/>
        <w:tblLook w:val="04A0" w:firstRow="1" w:lastRow="0" w:firstColumn="1" w:lastColumn="0" w:noHBand="0" w:noVBand="1"/>
      </w:tblPr>
      <w:tblGrid>
        <w:gridCol w:w="4599"/>
        <w:gridCol w:w="4600"/>
      </w:tblGrid>
      <w:tr w:rsidR="006F7795" w14:paraId="3A398865" w14:textId="77777777" w:rsidTr="006F7795">
        <w:tc>
          <w:tcPr>
            <w:tcW w:w="4599" w:type="dxa"/>
          </w:tcPr>
          <w:p w14:paraId="12D440BA" w14:textId="2164E685" w:rsidR="006F7795" w:rsidRDefault="006F7795">
            <w:pPr>
              <w:rPr>
                <w:rFonts w:ascii="Arial" w:hAnsi="Arial" w:cs="Arial"/>
                <w:b/>
              </w:rPr>
            </w:pPr>
            <w:r w:rsidRPr="006F7795">
              <w:rPr>
                <w:rFonts w:ascii="Arial" w:hAnsi="Arial" w:cs="Arial"/>
                <w:b/>
                <w:noProof/>
                <w:lang w:val="en-IN" w:eastAsia="en-IN"/>
              </w:rPr>
              <w:drawing>
                <wp:inline distT="0" distB="0" distL="0" distR="0" wp14:anchorId="45638479" wp14:editId="1E2282C3">
                  <wp:extent cx="3240000" cy="2430000"/>
                  <wp:effectExtent l="24130" t="13970" r="22860" b="22860"/>
                  <wp:docPr id="16" name="Picture 16" descr="X:\In Progress Files\Anirban Roy\VIS(2024-25)-PL251-214-279- HELLA INFRA MARKET WOOD PRODUCT PVT LTD\SiteImage\TimePhoto_20240801_11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VIS(2024-25)-PL251-214-279- HELLA INFRA MARKET WOOD PRODUCT PVT LTD\SiteImage\TimePhoto_20240801_1141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c>
          <w:tcPr>
            <w:tcW w:w="4600" w:type="dxa"/>
          </w:tcPr>
          <w:p w14:paraId="73C3D118" w14:textId="035941AF" w:rsidR="006F7795" w:rsidRDefault="006F7795">
            <w:pPr>
              <w:rPr>
                <w:rFonts w:ascii="Arial" w:hAnsi="Arial" w:cs="Arial"/>
                <w:b/>
              </w:rPr>
            </w:pPr>
            <w:r w:rsidRPr="006F7795">
              <w:rPr>
                <w:rFonts w:ascii="Arial" w:hAnsi="Arial" w:cs="Arial"/>
                <w:b/>
                <w:noProof/>
                <w:lang w:val="en-IN" w:eastAsia="en-IN"/>
              </w:rPr>
              <w:drawing>
                <wp:inline distT="0" distB="0" distL="0" distR="0" wp14:anchorId="516CE12C" wp14:editId="1F4F24B4">
                  <wp:extent cx="3240000" cy="2430000"/>
                  <wp:effectExtent l="24130" t="13970" r="22860" b="22860"/>
                  <wp:docPr id="17" name="Picture 17" descr="X:\In Progress Files\Anirban Roy\VIS(2024-25)-PL251-214-279- HELLA INFRA MARKET WOOD PRODUCT PVT LTD\SiteImage\TimePhoto_20240801_11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irban Roy\VIS(2024-25)-PL251-214-279- HELLA INFRA MARKET WOOD PRODUCT PVT LTD\SiteImage\TimePhoto_20240801_1150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r>
      <w:tr w:rsidR="006F7795" w14:paraId="48478FE7" w14:textId="77777777" w:rsidTr="006F7795">
        <w:tc>
          <w:tcPr>
            <w:tcW w:w="4599" w:type="dxa"/>
          </w:tcPr>
          <w:p w14:paraId="4C325C23" w14:textId="23629946" w:rsidR="006F7795" w:rsidRDefault="006F7795">
            <w:pPr>
              <w:rPr>
                <w:rFonts w:ascii="Arial" w:hAnsi="Arial" w:cs="Arial"/>
                <w:b/>
              </w:rPr>
            </w:pPr>
            <w:r w:rsidRPr="006F7795">
              <w:rPr>
                <w:rFonts w:ascii="Arial" w:hAnsi="Arial" w:cs="Arial"/>
                <w:b/>
                <w:noProof/>
                <w:lang w:val="en-IN" w:eastAsia="en-IN"/>
              </w:rPr>
              <w:drawing>
                <wp:inline distT="0" distB="0" distL="0" distR="0" wp14:anchorId="0662E52C" wp14:editId="5E2394B6">
                  <wp:extent cx="3240000" cy="2430000"/>
                  <wp:effectExtent l="24130" t="13970" r="22860" b="22860"/>
                  <wp:docPr id="18" name="Picture 18" descr="X:\In Progress Files\Anirban Roy\VIS(2024-25)-PL251-214-279- HELLA INFRA MARKET WOOD PRODUCT PVT LTD\SiteImage\TimePhoto_20240801_12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irban Roy\VIS(2024-25)-PL251-214-279- HELLA INFRA MARKET WOOD PRODUCT PVT LTD\SiteImage\TimePhoto_20240801_1200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c>
          <w:tcPr>
            <w:tcW w:w="4600" w:type="dxa"/>
          </w:tcPr>
          <w:p w14:paraId="43059590" w14:textId="10AFB718" w:rsidR="006F7795" w:rsidRDefault="006F7795">
            <w:pPr>
              <w:rPr>
                <w:rFonts w:ascii="Arial" w:hAnsi="Arial" w:cs="Arial"/>
                <w:b/>
              </w:rPr>
            </w:pPr>
            <w:r w:rsidRPr="006F7795">
              <w:rPr>
                <w:rFonts w:ascii="Arial" w:hAnsi="Arial" w:cs="Arial"/>
                <w:b/>
                <w:noProof/>
                <w:lang w:val="en-IN" w:eastAsia="en-IN"/>
              </w:rPr>
              <w:drawing>
                <wp:inline distT="0" distB="0" distL="0" distR="0" wp14:anchorId="27776601" wp14:editId="5E3C7618">
                  <wp:extent cx="3240000" cy="2430000"/>
                  <wp:effectExtent l="24130" t="13970" r="22860" b="22860"/>
                  <wp:docPr id="19" name="Picture 19" descr="X:\In Progress Files\Anirban Roy\VIS(2024-25)-PL251-214-279- HELLA INFRA MARKET WOOD PRODUCT PVT LTD\SiteImage\TimePhoto_20240801_12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irban Roy\VIS(2024-25)-PL251-214-279- HELLA INFRA MARKET WOOD PRODUCT PVT LTD\SiteImage\TimePhoto_20240801_1205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r>
    </w:tbl>
    <w:p w14:paraId="506A4804" w14:textId="0D903367" w:rsidR="006F7795" w:rsidRDefault="006F7795">
      <w:pPr>
        <w:rPr>
          <w:rFonts w:ascii="Arial" w:hAnsi="Arial" w:cs="Arial"/>
          <w:b/>
        </w:rPr>
      </w:pPr>
    </w:p>
    <w:p w14:paraId="247E84CE" w14:textId="77777777" w:rsidR="006F7795" w:rsidRDefault="006F7795">
      <w:pPr>
        <w:rPr>
          <w:rFonts w:ascii="Arial" w:hAnsi="Arial" w:cs="Arial"/>
          <w:b/>
        </w:rPr>
      </w:pPr>
    </w:p>
    <w:p w14:paraId="24B98D35" w14:textId="7D6AF0D5" w:rsidR="006F7795" w:rsidRDefault="006F7795">
      <w:pPr>
        <w:rPr>
          <w:rFonts w:ascii="Arial" w:hAnsi="Arial" w:cs="Arial"/>
          <w:b/>
        </w:rPr>
      </w:pPr>
      <w:r>
        <w:rPr>
          <w:rFonts w:ascii="Arial" w:hAnsi="Arial" w:cs="Arial"/>
          <w:b/>
        </w:rPr>
        <w:br w:type="page"/>
      </w:r>
    </w:p>
    <w:p w14:paraId="508B52E1" w14:textId="77777777" w:rsidR="006F7795" w:rsidRDefault="006F7795">
      <w:pPr>
        <w:rPr>
          <w:rFonts w:ascii="Arial" w:hAnsi="Arial" w:cs="Arial"/>
          <w:b/>
        </w:rPr>
      </w:pPr>
    </w:p>
    <w:p w14:paraId="0BF76B9E" w14:textId="77777777" w:rsidR="006F7795" w:rsidRDefault="006F7795">
      <w:pPr>
        <w:rPr>
          <w:rFonts w:ascii="Arial" w:hAnsi="Arial" w:cs="Arial"/>
          <w:b/>
        </w:rPr>
      </w:pPr>
    </w:p>
    <w:tbl>
      <w:tblPr>
        <w:tblStyle w:val="TableGrid"/>
        <w:tblW w:w="0" w:type="auto"/>
        <w:tblLook w:val="04A0" w:firstRow="1" w:lastRow="0" w:firstColumn="1" w:lastColumn="0" w:noHBand="0" w:noVBand="1"/>
      </w:tblPr>
      <w:tblGrid>
        <w:gridCol w:w="4599"/>
        <w:gridCol w:w="4600"/>
      </w:tblGrid>
      <w:tr w:rsidR="006F7795" w14:paraId="7C0561DD" w14:textId="77777777" w:rsidTr="006F7795">
        <w:tc>
          <w:tcPr>
            <w:tcW w:w="4599" w:type="dxa"/>
          </w:tcPr>
          <w:p w14:paraId="43D738E8" w14:textId="5ED023CE" w:rsidR="006F7795" w:rsidRDefault="006F7795">
            <w:pPr>
              <w:rPr>
                <w:rFonts w:ascii="Arial" w:hAnsi="Arial" w:cs="Arial"/>
                <w:b/>
              </w:rPr>
            </w:pPr>
            <w:r w:rsidRPr="006F7795">
              <w:rPr>
                <w:rFonts w:ascii="Arial" w:hAnsi="Arial" w:cs="Arial"/>
                <w:b/>
                <w:noProof/>
                <w:lang w:val="en-IN" w:eastAsia="en-IN"/>
              </w:rPr>
              <w:drawing>
                <wp:inline distT="0" distB="0" distL="0" distR="0" wp14:anchorId="0A420C6B" wp14:editId="30C0106B">
                  <wp:extent cx="3240000" cy="2430000"/>
                  <wp:effectExtent l="24130" t="13970" r="22860" b="22860"/>
                  <wp:docPr id="20" name="Picture 20" descr="X:\In Progress Files\Anirban Roy\VIS(2024-25)-PL251-214-279- HELLA INFRA MARKET WOOD PRODUCT PVT LTD\SiteImage\TimePhoto_20240801_13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irban Roy\VIS(2024-25)-PL251-214-279- HELLA INFRA MARKET WOOD PRODUCT PVT LTD\SiteImage\TimePhoto_20240801_1306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c>
          <w:tcPr>
            <w:tcW w:w="4600" w:type="dxa"/>
          </w:tcPr>
          <w:p w14:paraId="32AEEEA1" w14:textId="02374490" w:rsidR="006F7795" w:rsidRDefault="006F7795">
            <w:pPr>
              <w:rPr>
                <w:rFonts w:ascii="Arial" w:hAnsi="Arial" w:cs="Arial"/>
                <w:b/>
              </w:rPr>
            </w:pPr>
            <w:r w:rsidRPr="006F7795">
              <w:rPr>
                <w:rFonts w:ascii="Arial" w:hAnsi="Arial" w:cs="Arial"/>
                <w:b/>
                <w:noProof/>
                <w:lang w:val="en-IN" w:eastAsia="en-IN"/>
              </w:rPr>
              <w:drawing>
                <wp:inline distT="0" distB="0" distL="0" distR="0" wp14:anchorId="32ECC70E" wp14:editId="6066E1AA">
                  <wp:extent cx="3240000" cy="2430000"/>
                  <wp:effectExtent l="24130" t="13970" r="22860" b="22860"/>
                  <wp:docPr id="21" name="Picture 21" descr="X:\In Progress Files\Anirban Roy\VIS(2024-25)-PL251-214-279- HELLA INFRA MARKET WOOD PRODUCT PVT LTD\SiteImage\TimePhoto_20240801_13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Anirban Roy\VIS(2024-25)-PL251-214-279- HELLA INFRA MARKET WOOD PRODUCT PVT LTD\SiteImage\TimePhoto_20240801_1320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r>
      <w:tr w:rsidR="006F7795" w14:paraId="0AC0760E" w14:textId="77777777" w:rsidTr="006F7795">
        <w:tc>
          <w:tcPr>
            <w:tcW w:w="4599" w:type="dxa"/>
          </w:tcPr>
          <w:p w14:paraId="75885125" w14:textId="113C6C4C" w:rsidR="006F7795" w:rsidRDefault="006F7795">
            <w:pPr>
              <w:rPr>
                <w:rFonts w:ascii="Arial" w:hAnsi="Arial" w:cs="Arial"/>
                <w:b/>
              </w:rPr>
            </w:pPr>
            <w:r w:rsidRPr="006F7795">
              <w:rPr>
                <w:rFonts w:ascii="Arial" w:hAnsi="Arial" w:cs="Arial"/>
                <w:b/>
                <w:noProof/>
                <w:lang w:val="en-IN" w:eastAsia="en-IN"/>
              </w:rPr>
              <w:drawing>
                <wp:inline distT="0" distB="0" distL="0" distR="0" wp14:anchorId="036F73D9" wp14:editId="1A5CD5D3">
                  <wp:extent cx="3240000" cy="2430000"/>
                  <wp:effectExtent l="24130" t="13970" r="22860" b="22860"/>
                  <wp:docPr id="22" name="Picture 22" descr="X:\In Progress Files\Anirban Roy\VIS(2024-25)-PL251-214-279- HELLA INFRA MARKET WOOD PRODUCT PVT LTD\SiteImage\TimePhoto_20240801_14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irban Roy\VIS(2024-25)-PL251-214-279- HELLA INFRA MARKET WOOD PRODUCT PVT LTD\SiteImage\TimePhoto_20240801_1410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c>
          <w:tcPr>
            <w:tcW w:w="4600" w:type="dxa"/>
          </w:tcPr>
          <w:p w14:paraId="099DEE02" w14:textId="574C1D65" w:rsidR="006F7795" w:rsidRDefault="006F7795">
            <w:pPr>
              <w:rPr>
                <w:rFonts w:ascii="Arial" w:hAnsi="Arial" w:cs="Arial"/>
                <w:b/>
              </w:rPr>
            </w:pPr>
            <w:r w:rsidRPr="006F7795">
              <w:rPr>
                <w:rFonts w:ascii="Arial" w:hAnsi="Arial" w:cs="Arial"/>
                <w:b/>
                <w:noProof/>
                <w:lang w:val="en-IN" w:eastAsia="en-IN"/>
              </w:rPr>
              <w:drawing>
                <wp:inline distT="0" distB="0" distL="0" distR="0" wp14:anchorId="51FD9489" wp14:editId="2A193288">
                  <wp:extent cx="3240000" cy="2430000"/>
                  <wp:effectExtent l="24130" t="13970" r="22860" b="22860"/>
                  <wp:docPr id="23" name="Picture 23" descr="X:\In Progress Files\Anirban Roy\VIS(2024-25)-PL251-214-279- HELLA INFRA MARKET WOOD PRODUCT PVT LTD\SiteImage\TimePhoto_20240801_15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Anirban Roy\VIS(2024-25)-PL251-214-279- HELLA INFRA MARKET WOOD PRODUCT PVT LTD\SiteImage\TimePhoto_20240801_1505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240000" cy="2430000"/>
                          </a:xfrm>
                          <a:prstGeom prst="rect">
                            <a:avLst/>
                          </a:prstGeom>
                          <a:noFill/>
                          <a:ln>
                            <a:solidFill>
                              <a:schemeClr val="tx1"/>
                            </a:solidFill>
                          </a:ln>
                        </pic:spPr>
                      </pic:pic>
                    </a:graphicData>
                  </a:graphic>
                </wp:inline>
              </w:drawing>
            </w:r>
          </w:p>
        </w:tc>
      </w:tr>
    </w:tbl>
    <w:p w14:paraId="2DE832C3" w14:textId="77777777" w:rsidR="006F7795" w:rsidRDefault="006F7795">
      <w:pPr>
        <w:rPr>
          <w:rFonts w:ascii="Arial" w:hAnsi="Arial" w:cs="Arial"/>
          <w:b/>
        </w:rPr>
      </w:pPr>
    </w:p>
    <w:p w14:paraId="3FF03CAE" w14:textId="77777777" w:rsidR="006F7795" w:rsidRDefault="006F7795">
      <w:pPr>
        <w:rPr>
          <w:rFonts w:ascii="Arial" w:hAnsi="Arial" w:cs="Arial"/>
          <w:b/>
        </w:rPr>
      </w:pPr>
    </w:p>
    <w:p w14:paraId="7E54B0E1" w14:textId="1212A77F" w:rsidR="006F7795" w:rsidRDefault="006F7795">
      <w:pPr>
        <w:rPr>
          <w:rFonts w:ascii="Arial" w:hAnsi="Arial" w:cs="Arial"/>
          <w:b/>
        </w:rPr>
      </w:pPr>
      <w:r>
        <w:rPr>
          <w:rFonts w:ascii="Arial" w:hAnsi="Arial" w:cs="Arial"/>
          <w:b/>
        </w:rPr>
        <w:br w:type="page"/>
      </w:r>
    </w:p>
    <w:p w14:paraId="70B05B12" w14:textId="77777777" w:rsidR="006F7795" w:rsidRDefault="006F7795">
      <w:pPr>
        <w:rPr>
          <w:rFonts w:ascii="Arial" w:hAnsi="Arial" w:cs="Arial"/>
          <w:b/>
        </w:rPr>
      </w:pPr>
    </w:p>
    <w:p w14:paraId="0AA61FA2" w14:textId="77777777" w:rsidR="006F7795" w:rsidRDefault="006F7795">
      <w:pPr>
        <w:rPr>
          <w:rFonts w:ascii="Arial" w:hAnsi="Arial" w:cs="Arial"/>
          <w:b/>
        </w:rPr>
      </w:pPr>
    </w:p>
    <w:p w14:paraId="7F7B64D6" w14:textId="5573A413" w:rsidR="00EA57B5" w:rsidRPr="00D217A0" w:rsidRDefault="00CD213D"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3BD8583C" w14:textId="77777777" w:rsidR="00EA57B5" w:rsidRPr="00D217A0" w:rsidRDefault="00EA57B5" w:rsidP="00EA57B5">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25F01B69" w14:textId="77777777" w:rsidR="00A50F52" w:rsidRDefault="00A50F52" w:rsidP="00A50F52">
      <w:pPr>
        <w:jc w:val="center"/>
        <w:rPr>
          <w:rFonts w:ascii="Arial" w:hAnsi="Arial" w:cs="Arial"/>
          <w:b/>
          <w:i/>
        </w:rPr>
      </w:pPr>
    </w:p>
    <w:p w14:paraId="07584332" w14:textId="77777777" w:rsidR="00A50F52" w:rsidRDefault="00A50F52" w:rsidP="00A50F52">
      <w:pPr>
        <w:jc w:val="center"/>
        <w:rPr>
          <w:rFonts w:ascii="Arial" w:hAnsi="Arial" w:cs="Arial"/>
          <w:b/>
          <w:i/>
        </w:rPr>
      </w:pPr>
    </w:p>
    <w:p w14:paraId="75BDBE40" w14:textId="1862EB78" w:rsidR="00EA57B5" w:rsidRPr="00A50F52" w:rsidRDefault="00A50F52" w:rsidP="00A50F52">
      <w:pPr>
        <w:jc w:val="center"/>
        <w:rPr>
          <w:rFonts w:ascii="Arial" w:hAnsi="Arial" w:cs="Arial"/>
          <w:b/>
          <w:i/>
          <w:sz w:val="28"/>
        </w:rPr>
      </w:pPr>
      <w:r w:rsidRPr="00A50F52">
        <w:rPr>
          <w:rFonts w:ascii="Arial" w:hAnsi="Arial" w:cs="Arial"/>
          <w:b/>
          <w:i/>
          <w:sz w:val="28"/>
        </w:rPr>
        <w:t>FAR dated 31-03-2023 shared</w:t>
      </w:r>
    </w:p>
    <w:p w14:paraId="44D688E6" w14:textId="77777777" w:rsidR="00DD3B8C" w:rsidRDefault="00DD3B8C">
      <w:pPr>
        <w:rPr>
          <w:rFonts w:ascii="Arial" w:hAnsi="Arial" w:cs="Arial"/>
          <w:b/>
        </w:rPr>
      </w:pPr>
      <w:r>
        <w:rPr>
          <w:rFonts w:ascii="Arial" w:hAnsi="Arial" w:cs="Arial"/>
          <w:b/>
        </w:rPr>
        <w:br w:type="page"/>
      </w:r>
    </w:p>
    <w:p w14:paraId="0B388FE5" w14:textId="37369A9F" w:rsidR="00D217A0" w:rsidRPr="00DD3B8C" w:rsidRDefault="00CD213D" w:rsidP="00DD3B8C">
      <w:pPr>
        <w:jc w:val="center"/>
        <w:rPr>
          <w:rFonts w:ascii="Arial" w:hAnsi="Arial" w:cs="Arial"/>
          <w:b/>
        </w:rPr>
      </w:pP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EA57B5">
            <w:rPr>
              <w:rFonts w:ascii="Arial" w:hAnsi="Arial" w:cs="Arial"/>
              <w:b/>
            </w:rPr>
            <w:t>IV</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477" w:type="dxa"/>
        <w:jc w:val="center"/>
        <w:tblLayout w:type="fixed"/>
        <w:tblLook w:val="04A0" w:firstRow="1" w:lastRow="0" w:firstColumn="1" w:lastColumn="0" w:noHBand="0" w:noVBand="1"/>
      </w:tblPr>
      <w:tblGrid>
        <w:gridCol w:w="559"/>
        <w:gridCol w:w="10918"/>
      </w:tblGrid>
      <w:tr w:rsidR="00AC78E0" w:rsidRPr="00AC78E0" w14:paraId="3046E105" w14:textId="77777777" w:rsidTr="00DD3B8C">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DD3B8C">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DD3B8C">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B8E4FDD"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44E3360C" w14:textId="77777777" w:rsidTr="00DD3B8C">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DD3B8C">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5"/>
          </w:p>
        </w:tc>
      </w:tr>
      <w:tr w:rsidR="000E1284" w:rsidRPr="00AC78E0" w14:paraId="7FD2D857" w14:textId="77777777" w:rsidTr="00DD3B8C">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DD3B8C">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DD3B8C">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111E185A"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2B2F09F" w14:textId="77777777" w:rsidTr="00DD3B8C">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DD3B8C">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DD3B8C">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DD3B8C">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DD3B8C">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DD3B8C">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7" w:name="_Hlk92648478"/>
          </w:p>
        </w:tc>
        <w:tc>
          <w:tcPr>
            <w:tcW w:w="10918"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4E3E626E" w14:textId="77777777" w:rsidTr="00DD3B8C">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DD3B8C">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DD3B8C">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DD3B8C">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DD3B8C">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DD3B8C">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DD3B8C">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DD3B8C">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DD3B8C">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DD3B8C">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1534719B"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07EB7C39" w14:textId="77777777" w:rsidTr="00DD3B8C">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DD3B8C">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DD3B8C">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DD3B8C">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F90B76" w14:textId="77777777" w:rsidTr="00DD3B8C">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DD3B8C">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DD3B8C">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DD3B8C">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DD3B8C">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DD3B8C">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DD3B8C">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DD3B8C">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DD3B8C">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DD3B8C">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DD3B8C">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DD3B8C">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DD3B8C">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DD3B8C">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DD3B8C">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DD3B8C">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AC78E0">
      <w:pPr>
        <w:spacing w:line="360" w:lineRule="auto"/>
        <w:rPr>
          <w:rFonts w:ascii="Arial" w:hAnsi="Arial" w:cs="Arial"/>
          <w:b/>
        </w:rPr>
      </w:pPr>
    </w:p>
    <w:sectPr w:rsidR="00173A54" w:rsidSect="00233229">
      <w:headerReference w:type="default" r:id="rId27"/>
      <w:footerReference w:type="even" r:id="rId28"/>
      <w:footerReference w:type="default" r:id="rId29"/>
      <w:footerReference w:type="first" r:id="rId30"/>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9CE2C7" w14:textId="77777777" w:rsidR="00CD213D" w:rsidRDefault="00CD213D">
      <w:r>
        <w:separator/>
      </w:r>
    </w:p>
  </w:endnote>
  <w:endnote w:type="continuationSeparator" w:id="0">
    <w:p w14:paraId="2039B08B" w14:textId="77777777" w:rsidR="00CD213D" w:rsidRDefault="00CD2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9C12" w14:textId="77777777" w:rsidR="00CD213D" w:rsidRDefault="00CD213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CD213D" w:rsidRDefault="00CD213D"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7258A96A" w14:textId="77777777" w:rsidR="00CD213D" w:rsidRDefault="00CD213D"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2EFC8F3D" w:rsidR="00CD213D" w:rsidRDefault="00CD213D"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Content>
                    <w:r w:rsidRPr="00614C6D">
                      <w:rPr>
                        <w:rFonts w:asciiTheme="majorHAnsi" w:hAnsiTheme="majorHAnsi" w:cs="Arial"/>
                        <w:b/>
                        <w:color w:val="0F243E" w:themeColor="text2" w:themeShade="80"/>
                      </w:rPr>
                      <w:t>VIS (202</w:t>
                    </w:r>
                    <w:r>
                      <w:rPr>
                        <w:rFonts w:asciiTheme="majorHAnsi" w:hAnsiTheme="majorHAnsi" w:cs="Arial"/>
                        <w:b/>
                        <w:color w:val="0F243E" w:themeColor="text2" w:themeShade="80"/>
                      </w:rPr>
                      <w:t>4</w:t>
                    </w:r>
                    <w:r w:rsidRPr="00614C6D">
                      <w:rPr>
                        <w:rFonts w:asciiTheme="majorHAnsi" w:hAnsiTheme="majorHAnsi" w:cs="Arial"/>
                        <w:b/>
                        <w:color w:val="0F243E" w:themeColor="text2" w:themeShade="80"/>
                      </w:rPr>
                      <w:t>-2</w:t>
                    </w:r>
                    <w:r>
                      <w:rPr>
                        <w:rFonts w:asciiTheme="majorHAnsi" w:hAnsiTheme="majorHAnsi" w:cs="Arial"/>
                        <w:b/>
                        <w:color w:val="0F243E" w:themeColor="text2" w:themeShade="80"/>
                      </w:rPr>
                      <w:t>5</w:t>
                    </w:r>
                    <w:r w:rsidRPr="00614C6D">
                      <w:rPr>
                        <w:rFonts w:asciiTheme="majorHAnsi" w:hAnsiTheme="majorHAnsi" w:cs="Arial"/>
                        <w:b/>
                        <w:color w:val="0F243E" w:themeColor="text2" w:themeShade="80"/>
                      </w:rPr>
                      <w:t>)-PL</w:t>
                    </w:r>
                    <w:r>
                      <w:rPr>
                        <w:rFonts w:asciiTheme="majorHAnsi" w:hAnsiTheme="majorHAnsi" w:cs="Arial"/>
                        <w:b/>
                        <w:color w:val="0F243E" w:themeColor="text2" w:themeShade="80"/>
                      </w:rPr>
                      <w:t>251</w:t>
                    </w:r>
                    <w:r w:rsidRPr="00614C6D">
                      <w:rPr>
                        <w:rFonts w:asciiTheme="majorHAnsi" w:hAnsiTheme="majorHAnsi" w:cs="Arial"/>
                        <w:b/>
                        <w:color w:val="0F243E" w:themeColor="text2" w:themeShade="80"/>
                      </w:rPr>
                      <w:t>-</w:t>
                    </w:r>
                    <w:r>
                      <w:rPr>
                        <w:rFonts w:asciiTheme="majorHAnsi" w:hAnsiTheme="majorHAnsi" w:cs="Arial"/>
                        <w:b/>
                        <w:color w:val="0F243E" w:themeColor="text2" w:themeShade="80"/>
                      </w:rPr>
                      <w:t>214</w:t>
                    </w:r>
                    <w:r w:rsidRPr="00614C6D">
                      <w:rPr>
                        <w:rFonts w:asciiTheme="majorHAnsi" w:hAnsiTheme="majorHAnsi" w:cs="Arial"/>
                        <w:b/>
                        <w:color w:val="0F243E" w:themeColor="text2" w:themeShade="80"/>
                      </w:rPr>
                      <w:t>-</w:t>
                    </w:r>
                    <w:r>
                      <w:rPr>
                        <w:rFonts w:asciiTheme="majorHAnsi" w:hAnsiTheme="majorHAnsi" w:cs="Arial"/>
                        <w:b/>
                        <w:color w:val="0F243E" w:themeColor="text2" w:themeShade="80"/>
                      </w:rPr>
                      <w:t>279</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700FD">
              <w:rPr>
                <w:rFonts w:asciiTheme="majorHAnsi" w:hAnsiTheme="majorHAnsi"/>
                <w:b/>
                <w:bCs/>
                <w:noProof/>
              </w:rPr>
              <w:t>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700FD">
              <w:rPr>
                <w:rFonts w:asciiTheme="majorHAnsi" w:hAnsiTheme="majorHAnsi"/>
                <w:b/>
                <w:bCs/>
                <w:noProof/>
              </w:rPr>
              <w:t>25</w:t>
            </w:r>
            <w:r w:rsidRPr="00AA4428">
              <w:rPr>
                <w:rFonts w:asciiTheme="majorHAnsi" w:hAnsiTheme="majorHAnsi"/>
                <w:b/>
                <w:bCs/>
              </w:rPr>
              <w:fldChar w:fldCharType="end"/>
            </w:r>
          </w:p>
          <w:p w14:paraId="1268994C" w14:textId="77777777" w:rsidR="00CD213D" w:rsidRDefault="00CD213D" w:rsidP="00732BF3">
            <w:pPr>
              <w:pStyle w:val="Footer"/>
              <w:jc w:val="center"/>
              <w:rPr>
                <w:rFonts w:asciiTheme="majorHAnsi" w:hAnsiTheme="majorHAnsi"/>
                <w:b/>
                <w:color w:val="548DD4" w:themeColor="text2" w:themeTint="99"/>
                <w:sz w:val="16"/>
              </w:rPr>
            </w:pPr>
          </w:p>
          <w:p w14:paraId="51CDB48D" w14:textId="77777777" w:rsidR="00CD213D" w:rsidRDefault="00CD213D"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CD213D" w:rsidRPr="00AA4428" w:rsidRDefault="00CD213D"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4801140"/>
      <w:docPartObj>
        <w:docPartGallery w:val="Page Numbers (Top of Page)"/>
        <w:docPartUnique/>
      </w:docPartObj>
    </w:sdtPr>
    <w:sdtContent>
      <w:p w14:paraId="70742EF1" w14:textId="681306F7" w:rsidR="00CD213D" w:rsidRPr="000F10A9" w:rsidRDefault="00CD213D"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proofErr w:type="gramStart"/>
        <w:r>
          <w:rPr>
            <w:rFonts w:asciiTheme="majorHAnsi" w:hAnsiTheme="majorHAnsi" w:cs="Arial"/>
            <w:b/>
            <w:color w:val="0F243E" w:themeColor="text2" w:themeShade="80"/>
          </w:rPr>
          <w:t>:</w:t>
        </w:r>
        <w:r w:rsidRPr="009A5E7B">
          <w:rPr>
            <w:rFonts w:asciiTheme="majorHAnsi" w:hAnsiTheme="majorHAnsi" w:cs="Arial"/>
            <w:b/>
            <w:color w:val="0F243E" w:themeColor="text2" w:themeShade="80"/>
          </w:rPr>
          <w:t>VIS</w:t>
        </w:r>
        <w:proofErr w:type="gramEnd"/>
        <w:r w:rsidRPr="009A5E7B">
          <w:rPr>
            <w:rFonts w:asciiTheme="majorHAnsi" w:hAnsiTheme="majorHAnsi" w:cs="Arial"/>
            <w:b/>
            <w:color w:val="0F243E" w:themeColor="text2" w:themeShade="80"/>
          </w:rPr>
          <w:t>(202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5</w:t>
        </w:r>
        <w:r w:rsidRPr="009A5E7B">
          <w:rPr>
            <w:rFonts w:asciiTheme="majorHAnsi" w:hAnsiTheme="majorHAnsi" w:cs="Arial"/>
            <w:b/>
            <w:color w:val="0F243E" w:themeColor="text2" w:themeShade="80"/>
          </w:rPr>
          <w:t>)-PL</w:t>
        </w:r>
        <w:r>
          <w:rPr>
            <w:rFonts w:asciiTheme="majorHAnsi" w:hAnsiTheme="majorHAnsi" w:cs="Arial"/>
            <w:b/>
            <w:color w:val="0F243E" w:themeColor="text2" w:themeShade="80"/>
          </w:rPr>
          <w:t>251</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214</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279</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700F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700FD">
          <w:rPr>
            <w:rFonts w:asciiTheme="majorHAnsi" w:hAnsiTheme="majorHAnsi"/>
            <w:b/>
            <w:bCs/>
            <w:noProof/>
          </w:rPr>
          <w:t>25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CE8FB" w14:textId="77777777" w:rsidR="00CD213D" w:rsidRDefault="00CD213D">
      <w:r>
        <w:separator/>
      </w:r>
    </w:p>
  </w:footnote>
  <w:footnote w:type="continuationSeparator" w:id="0">
    <w:p w14:paraId="7B83C900" w14:textId="77777777" w:rsidR="00CD213D" w:rsidRDefault="00CD21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144" w14:textId="77777777" w:rsidR="00CD213D" w:rsidRPr="009220D0" w:rsidRDefault="00CD213D"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Content>
        <w:r>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Content>
      <w:p w14:paraId="7E71094D" w14:textId="2F784689" w:rsidR="00CD213D" w:rsidRPr="00DF6342" w:rsidRDefault="00CD213D"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HELLA INFRA MARKET WOOD PRODUCT PVT. LTD.</w:t>
        </w:r>
      </w:p>
    </w:sdtContent>
  </w:sdt>
  <w:p w14:paraId="517ED9BD" w14:textId="77777777" w:rsidR="00CD213D" w:rsidRDefault="00CD213D"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CD213D" w:rsidRPr="007D399A" w:rsidRDefault="00CD213D"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5AF6D1C"/>
    <w:multiLevelType w:val="hybridMultilevel"/>
    <w:tmpl w:val="1C1EFAD8"/>
    <w:lvl w:ilvl="0" w:tplc="D7602F50">
      <w:start w:val="1"/>
      <w:numFmt w:val="decimal"/>
      <w:lvlText w:val="%1)"/>
      <w:lvlJc w:val="left"/>
      <w:pPr>
        <w:ind w:left="720" w:hanging="360"/>
      </w:pPr>
      <w:rPr>
        <w:rFonts w:ascii="Arial" w:eastAsia="Times New Roman" w:hAnsi="Arial" w:cs="Arial"/>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3">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518057CC"/>
    <w:multiLevelType w:val="hybridMultilevel"/>
    <w:tmpl w:val="3E549FB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72B724A5"/>
    <w:multiLevelType w:val="hybridMultilevel"/>
    <w:tmpl w:val="79F4FD12"/>
    <w:lvl w:ilvl="0" w:tplc="560EBC14">
      <w:start w:val="1"/>
      <w:numFmt w:val="decimal"/>
      <w:lvlText w:val="%1)"/>
      <w:lvlJc w:val="left"/>
      <w:pPr>
        <w:ind w:left="720" w:hanging="360"/>
      </w:pPr>
      <w:rPr>
        <w:rFonts w:ascii="Arial" w:eastAsia="Times New Roman" w:hAnsi="Arial" w:cs="Arial"/>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4">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39"/>
  </w:num>
  <w:num w:numId="2">
    <w:abstractNumId w:val="30"/>
  </w:num>
  <w:num w:numId="3">
    <w:abstractNumId w:val="27"/>
  </w:num>
  <w:num w:numId="4">
    <w:abstractNumId w:val="4"/>
  </w:num>
  <w:num w:numId="5">
    <w:abstractNumId w:val="5"/>
  </w:num>
  <w:num w:numId="6">
    <w:abstractNumId w:val="19"/>
  </w:num>
  <w:num w:numId="7">
    <w:abstractNumId w:val="25"/>
  </w:num>
  <w:num w:numId="8">
    <w:abstractNumId w:val="40"/>
  </w:num>
  <w:num w:numId="9">
    <w:abstractNumId w:val="47"/>
  </w:num>
  <w:num w:numId="10">
    <w:abstractNumId w:val="36"/>
  </w:num>
  <w:num w:numId="11">
    <w:abstractNumId w:val="9"/>
  </w:num>
  <w:num w:numId="12">
    <w:abstractNumId w:val="17"/>
  </w:num>
  <w:num w:numId="13">
    <w:abstractNumId w:val="15"/>
  </w:num>
  <w:num w:numId="14">
    <w:abstractNumId w:val="11"/>
  </w:num>
  <w:num w:numId="15">
    <w:abstractNumId w:val="38"/>
  </w:num>
  <w:num w:numId="16">
    <w:abstractNumId w:val="46"/>
  </w:num>
  <w:num w:numId="17">
    <w:abstractNumId w:val="41"/>
  </w:num>
  <w:num w:numId="18">
    <w:abstractNumId w:val="35"/>
  </w:num>
  <w:num w:numId="19">
    <w:abstractNumId w:val="2"/>
  </w:num>
  <w:num w:numId="20">
    <w:abstractNumId w:val="7"/>
  </w:num>
  <w:num w:numId="21">
    <w:abstractNumId w:val="24"/>
  </w:num>
  <w:num w:numId="22">
    <w:abstractNumId w:val="32"/>
  </w:num>
  <w:num w:numId="23">
    <w:abstractNumId w:val="44"/>
  </w:num>
  <w:num w:numId="24">
    <w:abstractNumId w:val="8"/>
  </w:num>
  <w:num w:numId="25">
    <w:abstractNumId w:val="29"/>
  </w:num>
  <w:num w:numId="26">
    <w:abstractNumId w:val="1"/>
  </w:num>
  <w:num w:numId="27">
    <w:abstractNumId w:val="13"/>
  </w:num>
  <w:num w:numId="28">
    <w:abstractNumId w:val="16"/>
  </w:num>
  <w:num w:numId="29">
    <w:abstractNumId w:val="21"/>
  </w:num>
  <w:num w:numId="30">
    <w:abstractNumId w:val="20"/>
  </w:num>
  <w:num w:numId="31">
    <w:abstractNumId w:val="3"/>
  </w:num>
  <w:num w:numId="32">
    <w:abstractNumId w:val="31"/>
  </w:num>
  <w:num w:numId="33">
    <w:abstractNumId w:val="37"/>
  </w:num>
  <w:num w:numId="34">
    <w:abstractNumId w:val="6"/>
  </w:num>
  <w:num w:numId="35">
    <w:abstractNumId w:val="23"/>
  </w:num>
  <w:num w:numId="36">
    <w:abstractNumId w:val="34"/>
  </w:num>
  <w:num w:numId="37">
    <w:abstractNumId w:val="45"/>
  </w:num>
  <w:num w:numId="38">
    <w:abstractNumId w:val="0"/>
  </w:num>
  <w:num w:numId="39">
    <w:abstractNumId w:val="48"/>
  </w:num>
  <w:num w:numId="40">
    <w:abstractNumId w:val="22"/>
  </w:num>
  <w:num w:numId="41">
    <w:abstractNumId w:val="14"/>
  </w:num>
  <w:num w:numId="42">
    <w:abstractNumId w:val="18"/>
  </w:num>
  <w:num w:numId="43">
    <w:abstractNumId w:val="10"/>
  </w:num>
  <w:num w:numId="44">
    <w:abstractNumId w:val="26"/>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num>
  <w:num w:numId="48">
    <w:abstractNumId w:val="12"/>
  </w:num>
  <w:num w:numId="49">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BAC"/>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98E"/>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AA6"/>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1EB"/>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20"/>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5B"/>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CB4"/>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5E0"/>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6A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4EC"/>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FF2"/>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9DD"/>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E4B"/>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CB7"/>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A2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3C"/>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632"/>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0FD"/>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1B2"/>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DCC"/>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BD4"/>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7B4"/>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30"/>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10"/>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51"/>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6BC"/>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2DDB"/>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795"/>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15F"/>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0C5"/>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2B2"/>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106"/>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190"/>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68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0CE"/>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42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99D"/>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C54"/>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474"/>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316"/>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8D"/>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BC0"/>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3EF5"/>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36A"/>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AE"/>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3D"/>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336"/>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5E94"/>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5E"/>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31"/>
    <w:rsid w:val="00D371B1"/>
    <w:rsid w:val="00D375AF"/>
    <w:rsid w:val="00D375D7"/>
    <w:rsid w:val="00D37739"/>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6E"/>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8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61"/>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BE"/>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08"/>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73"/>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4D"/>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22772066">
      <w:bodyDiv w:val="1"/>
      <w:marLeft w:val="0"/>
      <w:marRight w:val="0"/>
      <w:marTop w:val="0"/>
      <w:marBottom w:val="0"/>
      <w:divBdr>
        <w:top w:val="none" w:sz="0" w:space="0" w:color="auto"/>
        <w:left w:val="none" w:sz="0" w:space="0" w:color="auto"/>
        <w:bottom w:val="none" w:sz="0" w:space="0" w:color="auto"/>
        <w:right w:val="none" w:sz="0" w:space="0" w:color="auto"/>
      </w:divBdr>
    </w:div>
    <w:div w:id="145367784">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2476215">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26412901">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8954002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453551675">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53369007">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161779038">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9288385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3.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24B2BC70C5B341B7922AAEE0FC3D0FA3"/>
        <w:category>
          <w:name w:val="General"/>
          <w:gallery w:val="placeholder"/>
        </w:category>
        <w:types>
          <w:type w:val="bbPlcHdr"/>
        </w:types>
        <w:behaviors>
          <w:behavior w:val="content"/>
        </w:behaviors>
        <w:guid w:val="{93D64B40-B7FA-483E-80DF-0BAFC21074B2}"/>
      </w:docPartPr>
      <w:docPartBody>
        <w:p w:rsidR="00C25379" w:rsidRDefault="00353C65" w:rsidP="00353C65">
          <w:pPr>
            <w:pStyle w:val="24B2BC70C5B341B7922AAEE0FC3D0FA3"/>
          </w:pPr>
          <w:r w:rsidRPr="006570DE">
            <w:rPr>
              <w:rStyle w:val="PlaceholderText"/>
            </w:rPr>
            <w:t>Click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2EEA96E5969F47358ED845B25F40D184"/>
        <w:category>
          <w:name w:val="General"/>
          <w:gallery w:val="placeholder"/>
        </w:category>
        <w:types>
          <w:type w:val="bbPlcHdr"/>
        </w:types>
        <w:behaviors>
          <w:behavior w:val="content"/>
        </w:behaviors>
        <w:guid w:val="{91D7FDE1-D63F-4E37-BCBA-AA8B243B47A5}"/>
      </w:docPartPr>
      <w:docPartBody>
        <w:p w:rsidR="00C25379" w:rsidRDefault="00353C65" w:rsidP="00353C65">
          <w:pPr>
            <w:pStyle w:val="2EEA96E5969F47358ED845B25F40D184"/>
          </w:pPr>
          <w:r w:rsidRPr="0067765D">
            <w:rPr>
              <w:rStyle w:val="PlaceholderText"/>
            </w:rPr>
            <w:t>Choose an item.</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67562E4CACEC47758ECD5CD2E5374953"/>
        <w:category>
          <w:name w:val="General"/>
          <w:gallery w:val="placeholder"/>
        </w:category>
        <w:types>
          <w:type w:val="bbPlcHdr"/>
        </w:types>
        <w:behaviors>
          <w:behavior w:val="content"/>
        </w:behaviors>
        <w:guid w:val="{5EF9B368-3850-4FA2-92DF-473CA0234FBD}"/>
      </w:docPartPr>
      <w:docPartBody>
        <w:p w:rsidR="007E0258" w:rsidRDefault="00C25379" w:rsidP="00C25379">
          <w:pPr>
            <w:pStyle w:val="67562E4CACEC47758ECD5CD2E5374953"/>
          </w:pPr>
          <w:r w:rsidRPr="00A123DB">
            <w:rPr>
              <w:rStyle w:val="PlaceholderText"/>
            </w:rPr>
            <w:t>Choose an item.</w:t>
          </w:r>
        </w:p>
      </w:docPartBody>
    </w:docPart>
    <w:docPart>
      <w:docPartPr>
        <w:name w:val="A3E9D1385C934E39B899BD9D4F540D8C"/>
        <w:category>
          <w:name w:val="General"/>
          <w:gallery w:val="placeholder"/>
        </w:category>
        <w:types>
          <w:type w:val="bbPlcHdr"/>
        </w:types>
        <w:behaviors>
          <w:behavior w:val="content"/>
        </w:behaviors>
        <w:guid w:val="{882FB71D-ADB9-40D4-A6D0-442D4C644523}"/>
      </w:docPartPr>
      <w:docPartBody>
        <w:p w:rsidR="00AD6775" w:rsidRDefault="00F84DD5" w:rsidP="00F84DD5">
          <w:pPr>
            <w:pStyle w:val="A3E9D1385C934E39B899BD9D4F540D8C"/>
          </w:pPr>
          <w:r w:rsidRPr="001849DA">
            <w:rPr>
              <w:rStyle w:val="PlaceholderText"/>
            </w:rPr>
            <w:t>Click here to enter text.</w:t>
          </w:r>
        </w:p>
      </w:docPartBody>
    </w:docPart>
    <w:docPart>
      <w:docPartPr>
        <w:name w:val="51A50DD5AA074BA4A444ECD17C105AEF"/>
        <w:category>
          <w:name w:val="General"/>
          <w:gallery w:val="placeholder"/>
        </w:category>
        <w:types>
          <w:type w:val="bbPlcHdr"/>
        </w:types>
        <w:behaviors>
          <w:behavior w:val="content"/>
        </w:behaviors>
        <w:guid w:val="{C7945E48-2584-4CAE-B5A1-8200D01E4059}"/>
      </w:docPartPr>
      <w:docPartBody>
        <w:p w:rsidR="00AD6775" w:rsidRDefault="00F84DD5" w:rsidP="00F84DD5">
          <w:pPr>
            <w:pStyle w:val="51A50DD5AA074BA4A444ECD17C105AEF"/>
          </w:pPr>
          <w:r w:rsidRPr="00EA1E0C">
            <w:rPr>
              <w:rStyle w:val="PlaceholderText"/>
            </w:rPr>
            <w:t>Click or tap here to enter text.</w:t>
          </w:r>
        </w:p>
      </w:docPartBody>
    </w:docPart>
    <w:docPart>
      <w:docPartPr>
        <w:name w:val="93752DFAC3CC43F49205BBFC00230DE9"/>
        <w:category>
          <w:name w:val="General"/>
          <w:gallery w:val="placeholder"/>
        </w:category>
        <w:types>
          <w:type w:val="bbPlcHdr"/>
        </w:types>
        <w:behaviors>
          <w:behavior w:val="content"/>
        </w:behaviors>
        <w:guid w:val="{1D5FA1EB-6675-4ABE-8E7D-7EA64043C557}"/>
      </w:docPartPr>
      <w:docPartBody>
        <w:p w:rsidR="00AD6775" w:rsidRDefault="00F84DD5" w:rsidP="00F84DD5">
          <w:pPr>
            <w:pStyle w:val="93752DFAC3CC43F49205BBFC00230DE9"/>
          </w:pPr>
          <w:r w:rsidRPr="001849DA">
            <w:rPr>
              <w:rStyle w:val="PlaceholderText"/>
            </w:rPr>
            <w:t>Click here to enter text.</w:t>
          </w:r>
        </w:p>
      </w:docPartBody>
    </w:docPart>
    <w:docPart>
      <w:docPartPr>
        <w:name w:val="9D881469E5954EFFAAF91BFD10602ADD"/>
        <w:category>
          <w:name w:val="General"/>
          <w:gallery w:val="placeholder"/>
        </w:category>
        <w:types>
          <w:type w:val="bbPlcHdr"/>
        </w:types>
        <w:behaviors>
          <w:behavior w:val="content"/>
        </w:behaviors>
        <w:guid w:val="{0C418625-7726-4567-8C5E-2E2A50C2321F}"/>
      </w:docPartPr>
      <w:docPartBody>
        <w:p w:rsidR="00AD6775" w:rsidRDefault="00F84DD5" w:rsidP="00F84DD5">
          <w:pPr>
            <w:pStyle w:val="9D881469E5954EFFAAF91BFD10602ADD"/>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612DF"/>
    <w:rsid w:val="00077A75"/>
    <w:rsid w:val="000D51A4"/>
    <w:rsid w:val="000F5FC8"/>
    <w:rsid w:val="001B67DE"/>
    <w:rsid w:val="001C1CD4"/>
    <w:rsid w:val="00210113"/>
    <w:rsid w:val="00223667"/>
    <w:rsid w:val="00285FEC"/>
    <w:rsid w:val="002941EA"/>
    <w:rsid w:val="002F24CB"/>
    <w:rsid w:val="00312A67"/>
    <w:rsid w:val="00316574"/>
    <w:rsid w:val="00324ACF"/>
    <w:rsid w:val="00352440"/>
    <w:rsid w:val="003524B9"/>
    <w:rsid w:val="00353C65"/>
    <w:rsid w:val="00354B20"/>
    <w:rsid w:val="00390589"/>
    <w:rsid w:val="003D7B81"/>
    <w:rsid w:val="003E453C"/>
    <w:rsid w:val="00403D1F"/>
    <w:rsid w:val="00445F3A"/>
    <w:rsid w:val="00470982"/>
    <w:rsid w:val="00476C0C"/>
    <w:rsid w:val="004B6D73"/>
    <w:rsid w:val="004E0BCB"/>
    <w:rsid w:val="005814DF"/>
    <w:rsid w:val="00593FBE"/>
    <w:rsid w:val="005B44C9"/>
    <w:rsid w:val="005B7EFE"/>
    <w:rsid w:val="005C202E"/>
    <w:rsid w:val="006222A8"/>
    <w:rsid w:val="00650EF3"/>
    <w:rsid w:val="00664DD8"/>
    <w:rsid w:val="0069081A"/>
    <w:rsid w:val="006A10F7"/>
    <w:rsid w:val="006A394D"/>
    <w:rsid w:val="0070715F"/>
    <w:rsid w:val="00737F88"/>
    <w:rsid w:val="0074708E"/>
    <w:rsid w:val="007A5C81"/>
    <w:rsid w:val="007B2C6C"/>
    <w:rsid w:val="007D4C57"/>
    <w:rsid w:val="007E0258"/>
    <w:rsid w:val="007E74DF"/>
    <w:rsid w:val="00802AF5"/>
    <w:rsid w:val="00864E3C"/>
    <w:rsid w:val="008B669A"/>
    <w:rsid w:val="008C35F4"/>
    <w:rsid w:val="008E1CCB"/>
    <w:rsid w:val="00936EB3"/>
    <w:rsid w:val="00943A34"/>
    <w:rsid w:val="00993F21"/>
    <w:rsid w:val="009A26AE"/>
    <w:rsid w:val="009E7742"/>
    <w:rsid w:val="00A07F71"/>
    <w:rsid w:val="00A209C8"/>
    <w:rsid w:val="00A53841"/>
    <w:rsid w:val="00A611E5"/>
    <w:rsid w:val="00A6627C"/>
    <w:rsid w:val="00AA334F"/>
    <w:rsid w:val="00AB28F5"/>
    <w:rsid w:val="00AD6775"/>
    <w:rsid w:val="00AE424F"/>
    <w:rsid w:val="00B429A1"/>
    <w:rsid w:val="00B50F0E"/>
    <w:rsid w:val="00BF25F4"/>
    <w:rsid w:val="00C20382"/>
    <w:rsid w:val="00C25379"/>
    <w:rsid w:val="00C42E48"/>
    <w:rsid w:val="00CC5042"/>
    <w:rsid w:val="00D20CE1"/>
    <w:rsid w:val="00D31054"/>
    <w:rsid w:val="00D42508"/>
    <w:rsid w:val="00D5754D"/>
    <w:rsid w:val="00D7737B"/>
    <w:rsid w:val="00DE3861"/>
    <w:rsid w:val="00DF1ECE"/>
    <w:rsid w:val="00E45261"/>
    <w:rsid w:val="00E47680"/>
    <w:rsid w:val="00E967AF"/>
    <w:rsid w:val="00EC1FA5"/>
    <w:rsid w:val="00EE52C6"/>
    <w:rsid w:val="00F11D53"/>
    <w:rsid w:val="00F137B0"/>
    <w:rsid w:val="00F20349"/>
    <w:rsid w:val="00F623ED"/>
    <w:rsid w:val="00F84DD5"/>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4DD5"/>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A3E9D1385C934E39B899BD9D4F540D8C">
    <w:name w:val="A3E9D1385C934E39B899BD9D4F540D8C"/>
    <w:rsid w:val="00F84DD5"/>
    <w:pPr>
      <w:spacing w:after="160" w:line="259" w:lineRule="auto"/>
    </w:pPr>
    <w:rPr>
      <w:lang w:val="en-IN" w:eastAsia="en-IN"/>
    </w:rPr>
  </w:style>
  <w:style w:type="paragraph" w:customStyle="1" w:styleId="51A50DD5AA074BA4A444ECD17C105AEF">
    <w:name w:val="51A50DD5AA074BA4A444ECD17C105AEF"/>
    <w:rsid w:val="00F84DD5"/>
    <w:pPr>
      <w:spacing w:after="160" w:line="259" w:lineRule="auto"/>
    </w:pPr>
    <w:rPr>
      <w:lang w:val="en-IN" w:eastAsia="en-IN"/>
    </w:rPr>
  </w:style>
  <w:style w:type="paragraph" w:customStyle="1" w:styleId="93752DFAC3CC43F49205BBFC00230DE9">
    <w:name w:val="93752DFAC3CC43F49205BBFC00230DE9"/>
    <w:rsid w:val="00F84DD5"/>
    <w:pPr>
      <w:spacing w:after="160" w:line="259" w:lineRule="auto"/>
    </w:pPr>
    <w:rPr>
      <w:lang w:val="en-IN" w:eastAsia="en-IN"/>
    </w:rPr>
  </w:style>
  <w:style w:type="paragraph" w:customStyle="1" w:styleId="9D881469E5954EFFAAF91BFD10602ADD">
    <w:name w:val="9D881469E5954EFFAAF91BFD10602ADD"/>
    <w:rsid w:val="00F84DD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563FC-3A85-455C-B962-58FF1F9F1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25</Pages>
  <Words>10087</Words>
  <Characters>52999</Characters>
  <Application>Microsoft Office Word</Application>
  <DocSecurity>0</DocSecurity>
  <Lines>441</Lines>
  <Paragraphs>125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62961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Anirban Roy</cp:lastModifiedBy>
  <cp:revision>43</cp:revision>
  <cp:lastPrinted>2024-08-09T05:42:00Z</cp:lastPrinted>
  <dcterms:created xsi:type="dcterms:W3CDTF">2022-03-28T07:46:00Z</dcterms:created>
  <dcterms:modified xsi:type="dcterms:W3CDTF">2024-08-09T06:15:00Z</dcterms:modified>
</cp:coreProperties>
</file>