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0AB9AA72"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C60AD2">
        <w:rPr>
          <w:rFonts w:ascii="Arial" w:hAnsi="Arial" w:cs="Arial"/>
          <w:b/>
        </w:rPr>
        <w:t>269</w:t>
      </w:r>
      <w:r w:rsidR="00C31D77" w:rsidRPr="00C31D77">
        <w:rPr>
          <w:rFonts w:ascii="Arial" w:hAnsi="Arial" w:cs="Arial"/>
          <w:b/>
        </w:rPr>
        <w:t>-</w:t>
      </w:r>
      <w:r w:rsidR="00C60AD2">
        <w:rPr>
          <w:rFonts w:ascii="Arial" w:hAnsi="Arial" w:cs="Arial"/>
          <w:b/>
        </w:rPr>
        <w:t>231</w:t>
      </w:r>
      <w:r w:rsidR="00C31D77" w:rsidRPr="00C31D77">
        <w:rPr>
          <w:rFonts w:ascii="Arial" w:hAnsi="Arial" w:cs="Arial"/>
          <w:b/>
        </w:rPr>
        <w:t>-</w:t>
      </w:r>
      <w:r w:rsidR="00C60AD2">
        <w:rPr>
          <w:rFonts w:ascii="Arial" w:hAnsi="Arial" w:cs="Arial"/>
          <w:b/>
        </w:rPr>
        <w:t>302</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8-06T00:00:00Z">
            <w:dateFormat w:val="dd-MM-yyyy"/>
            <w:lid w:val="en-IN"/>
            <w:storeMappedDataAs w:val="dateTime"/>
            <w:calendar w:val="gregorian"/>
          </w:date>
        </w:sdtPr>
        <w:sdtContent>
          <w:r w:rsidR="00613951">
            <w:rPr>
              <w:rFonts w:ascii="Arial" w:hAnsi="Arial" w:cs="Arial"/>
              <w:b/>
              <w:lang w:val="en-IN"/>
            </w:rPr>
            <w:t>06-08-2024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5E8A2C4B" w:rsidR="0026655E" w:rsidRPr="00EC4F39" w:rsidRDefault="00054455" w:rsidP="00A913D2">
      <w:pPr>
        <w:pStyle w:val="NoSpacing"/>
        <w:spacing w:line="276" w:lineRule="auto"/>
        <w:jc w:val="center"/>
        <w:rPr>
          <w:rFonts w:ascii="Arial" w:hAnsi="Arial" w:cs="Arial"/>
          <w:b/>
          <w:sz w:val="48"/>
          <w:szCs w:val="48"/>
        </w:rPr>
      </w:pPr>
      <w:r>
        <w:rPr>
          <w:rFonts w:ascii="Arial" w:hAnsi="Arial" w:cs="Arial"/>
          <w:b/>
          <w:sz w:val="44"/>
          <w:szCs w:val="48"/>
        </w:rPr>
        <w:t>5.60</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0B86D902"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-BARU</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10FD939" w:rsidR="004A7295" w:rsidRDefault="00054455" w:rsidP="004A7295">
      <w:pPr>
        <w:spacing w:line="360" w:lineRule="auto"/>
        <w:jc w:val="center"/>
        <w:rPr>
          <w:rFonts w:ascii="Arial" w:hAnsi="Arial" w:cs="Arial"/>
          <w:b/>
        </w:rPr>
      </w:pPr>
      <w:r>
        <w:rPr>
          <w:rFonts w:ascii="Arial" w:hAnsi="Arial" w:cs="Arial"/>
          <w:b/>
        </w:rPr>
        <w:t>M/S PRERAK WIND ENERGY</w:t>
      </w:r>
      <w:r w:rsidRPr="009826A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C0BE70D" w:rsidR="00160CB3" w:rsidRPr="00957F9A" w:rsidRDefault="00054455" w:rsidP="00B35BCD">
            <w:pPr>
              <w:pStyle w:val="NoSpacing"/>
              <w:spacing w:line="276" w:lineRule="auto"/>
              <w:jc w:val="both"/>
              <w:rPr>
                <w:rFonts w:ascii="Arial" w:hAnsi="Arial" w:cs="Arial"/>
              </w:rPr>
            </w:pPr>
            <w:r>
              <w:rPr>
                <w:rFonts w:ascii="Arial" w:hAnsi="Arial" w:cs="Arial"/>
              </w:rPr>
              <w:t>5.60</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B15A048"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Prerak Wind Energy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-Baru</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BCC188A"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Prerak Wind Energy 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C60AD2" w:rsidRDefault="004A2359" w:rsidP="007243CA">
            <w:pPr>
              <w:pStyle w:val="NoSpacing"/>
              <w:spacing w:line="276" w:lineRule="auto"/>
              <w:rPr>
                <w:rFonts w:ascii="Arial" w:hAnsi="Arial" w:cs="Arial"/>
                <w:b/>
              </w:rPr>
            </w:pPr>
            <w:r w:rsidRPr="00C60AD2">
              <w:rPr>
                <w:rFonts w:ascii="Arial" w:hAnsi="Arial" w:cs="Arial"/>
                <w:b/>
              </w:rPr>
              <w:t>Work Oder Details</w:t>
            </w:r>
          </w:p>
        </w:tc>
        <w:tc>
          <w:tcPr>
            <w:tcW w:w="6237" w:type="dxa"/>
            <w:vAlign w:val="center"/>
          </w:tcPr>
          <w:p w14:paraId="65B57550" w14:textId="301C09F0" w:rsidR="004A2359" w:rsidRPr="00C60AD2" w:rsidRDefault="004A2359" w:rsidP="00056273">
            <w:pPr>
              <w:pStyle w:val="NoSpacing"/>
              <w:spacing w:line="276" w:lineRule="auto"/>
              <w:jc w:val="both"/>
              <w:rPr>
                <w:rFonts w:ascii="Arial" w:hAnsi="Arial" w:cs="Arial"/>
              </w:rPr>
            </w:pPr>
            <w:r w:rsidRPr="00C60AD2">
              <w:rPr>
                <w:rFonts w:ascii="Arial" w:hAnsi="Arial" w:cs="Arial"/>
              </w:rPr>
              <w:t xml:space="preserve">Via E-mail dated </w:t>
            </w:r>
            <w:r w:rsidR="00C60AD2" w:rsidRPr="00C60AD2">
              <w:rPr>
                <w:rFonts w:ascii="Arial" w:hAnsi="Arial" w:cs="Arial"/>
              </w:rPr>
              <w:t>29</w:t>
            </w:r>
            <w:r w:rsidRPr="00C60AD2">
              <w:rPr>
                <w:rFonts w:ascii="Arial" w:hAnsi="Arial" w:cs="Arial"/>
              </w:rPr>
              <w:t>-</w:t>
            </w:r>
            <w:r w:rsidR="00C60AD2" w:rsidRPr="00C60AD2">
              <w:rPr>
                <w:rFonts w:ascii="Arial" w:hAnsi="Arial" w:cs="Arial"/>
              </w:rPr>
              <w:t>06</w:t>
            </w:r>
            <w:r w:rsidRPr="00C60AD2">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21493D46"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744D03">
              <w:rPr>
                <w:rFonts w:ascii="Arial" w:hAnsi="Arial" w:cs="Arial"/>
                <w:b/>
              </w:rPr>
              <w:t>D</w:t>
            </w:r>
            <w:r w:rsidRPr="007F18C9">
              <w:rPr>
                <w:rFonts w:ascii="Arial" w:hAnsi="Arial" w:cs="Arial"/>
                <w:b/>
              </w:rPr>
              <w:t>C)</w:t>
            </w:r>
          </w:p>
        </w:tc>
        <w:tc>
          <w:tcPr>
            <w:tcW w:w="6237" w:type="dxa"/>
            <w:vAlign w:val="center"/>
          </w:tcPr>
          <w:p w14:paraId="61F43DDA" w14:textId="27F37630" w:rsidR="007F18C9" w:rsidRPr="007F18C9" w:rsidRDefault="00613951" w:rsidP="00056273">
            <w:pPr>
              <w:pStyle w:val="NoSpacing"/>
              <w:spacing w:line="276" w:lineRule="auto"/>
              <w:jc w:val="both"/>
              <w:rPr>
                <w:rFonts w:ascii="Arial" w:hAnsi="Arial" w:cs="Arial"/>
              </w:rPr>
            </w:pPr>
            <w:r>
              <w:rPr>
                <w:rFonts w:ascii="Arial" w:hAnsi="Arial" w:cs="Arial"/>
              </w:rPr>
              <w:t>5.60</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1AF28EB5"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744D03">
              <w:rPr>
                <w:rFonts w:ascii="Arial" w:hAnsi="Arial" w:cs="Arial"/>
                <w:b/>
              </w:rPr>
              <w:t>A</w:t>
            </w:r>
            <w:r w:rsidRPr="007F18C9">
              <w:rPr>
                <w:rFonts w:ascii="Arial" w:hAnsi="Arial" w:cs="Arial"/>
                <w:b/>
              </w:rPr>
              <w:t>C)</w:t>
            </w:r>
          </w:p>
        </w:tc>
        <w:tc>
          <w:tcPr>
            <w:tcW w:w="6237" w:type="dxa"/>
            <w:vAlign w:val="center"/>
          </w:tcPr>
          <w:p w14:paraId="682F6079" w14:textId="6143F29E" w:rsidR="007F18C9" w:rsidRPr="007F18C9" w:rsidRDefault="00613951" w:rsidP="00056273">
            <w:pPr>
              <w:pStyle w:val="NoSpacing"/>
              <w:spacing w:line="276" w:lineRule="auto"/>
              <w:jc w:val="both"/>
              <w:rPr>
                <w:rFonts w:ascii="Arial" w:hAnsi="Arial" w:cs="Arial"/>
              </w:rPr>
            </w:pPr>
            <w:r>
              <w:rPr>
                <w:rFonts w:ascii="Arial" w:hAnsi="Arial" w:cs="Arial"/>
              </w:rPr>
              <w:t>4.00</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5C94B32A" w:rsidR="007F18C9" w:rsidRPr="007F18C9" w:rsidRDefault="00613951" w:rsidP="00056273">
            <w:pPr>
              <w:pStyle w:val="NoSpacing"/>
              <w:spacing w:line="276" w:lineRule="auto"/>
              <w:jc w:val="both"/>
              <w:rPr>
                <w:rFonts w:ascii="Arial" w:hAnsi="Arial" w:cs="Arial"/>
              </w:rPr>
            </w:pPr>
            <w:r w:rsidRPr="00613951">
              <w:rPr>
                <w:rFonts w:ascii="Arial" w:hAnsi="Arial" w:cs="Arial"/>
              </w:rPr>
              <w:t>27°24'05.3"N 71°51'24.8"E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8-06T00:00:00Z">
              <w:dateFormat w:val="dd-MM-yyyy"/>
              <w:lid w:val="en-IN"/>
              <w:storeMappedDataAs w:val="dateTime"/>
              <w:calendar w:val="gregorian"/>
            </w:date>
          </w:sdtPr>
          <w:sdtContent>
            <w:tc>
              <w:tcPr>
                <w:tcW w:w="6237" w:type="dxa"/>
                <w:vAlign w:val="center"/>
              </w:tcPr>
              <w:p w14:paraId="521DE3F3" w14:textId="28AA4492" w:rsidR="007243CA" w:rsidRPr="003C0536" w:rsidRDefault="00613951" w:rsidP="007243CA">
                <w:pPr>
                  <w:pStyle w:val="NoSpacing"/>
                  <w:spacing w:line="276" w:lineRule="auto"/>
                  <w:jc w:val="both"/>
                  <w:rPr>
                    <w:rFonts w:ascii="Arial" w:hAnsi="Arial" w:cs="Arial"/>
                  </w:rPr>
                </w:pPr>
                <w:r>
                  <w:rPr>
                    <w:rFonts w:ascii="Arial" w:hAnsi="Arial" w:cs="Arial"/>
                    <w:lang w:val="en-IN"/>
                  </w:rPr>
                  <w:t>06-08-2024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5637CEDF"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613951">
        <w:rPr>
          <w:rFonts w:ascii="Arial" w:hAnsi="Arial" w:cs="Arial"/>
          <w:sz w:val="22"/>
          <w:szCs w:val="22"/>
        </w:rPr>
        <w:t xml:space="preserve">5.60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-Baru</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78DE765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Prerak Wind Energy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5C77E1F6"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r w:rsidR="00613951">
        <w:rPr>
          <w:rFonts w:ascii="Arial" w:hAnsi="Arial" w:cs="Arial"/>
          <w:sz w:val="22"/>
          <w:szCs w:val="22"/>
        </w:rPr>
        <w:t>Baru</w:t>
      </w:r>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capacity of </w:t>
      </w:r>
      <w:r w:rsidR="00762B14">
        <w:rPr>
          <w:rFonts w:ascii="Arial" w:hAnsi="Arial" w:cs="Arial"/>
          <w:sz w:val="22"/>
          <w:szCs w:val="22"/>
        </w:rPr>
        <w:t xml:space="preserve">solar </w:t>
      </w:r>
      <w:r>
        <w:rPr>
          <w:rFonts w:ascii="Arial" w:hAnsi="Arial" w:cs="Arial"/>
          <w:sz w:val="22"/>
          <w:szCs w:val="22"/>
        </w:rPr>
        <w:t>plant.</w:t>
      </w:r>
    </w:p>
    <w:p w14:paraId="5E2379F3" w14:textId="39369E6B"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007A75F9">
        <w:rPr>
          <w:rFonts w:ascii="Arial" w:hAnsi="Arial" w:cs="Arial"/>
          <w:sz w:val="22"/>
          <w:szCs w:val="22"/>
        </w:rPr>
        <w:t>Prerak Wind Energy</w:t>
      </w:r>
      <w:r w:rsidRPr="000A3672">
        <w:rPr>
          <w:rFonts w:ascii="Arial" w:hAnsi="Arial" w:cs="Arial"/>
          <w:sz w:val="22"/>
          <w:szCs w:val="22"/>
        </w:rPr>
        <w:t xml:space="preserve"> Private Limited</w:t>
      </w:r>
      <w:bookmarkEnd w:id="2"/>
      <w:r>
        <w:rPr>
          <w:rFonts w:ascii="Arial" w:hAnsi="Arial" w:cs="Arial"/>
          <w:sz w:val="22"/>
          <w:szCs w:val="22"/>
        </w:rPr>
        <w:t>.</w:t>
      </w:r>
    </w:p>
    <w:p w14:paraId="30EEDF79" w14:textId="65137BCA"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Prerak Wind Energy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6A526E" w:rsidRPr="00762B14">
        <w:rPr>
          <w:rFonts w:ascii="Arial" w:hAnsi="Arial" w:cs="Arial"/>
          <w:sz w:val="22"/>
          <w:szCs w:val="22"/>
        </w:rPr>
        <w:t>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D11487">
        <w:rPr>
          <w:rFonts w:ascii="Arial" w:hAnsi="Arial" w:cs="Arial"/>
          <w:b/>
          <w:sz w:val="22"/>
          <w:szCs w:val="22"/>
        </w:rPr>
        <w:t>4.00</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3D732766"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D11487">
        <w:rPr>
          <w:rFonts w:ascii="Arial" w:hAnsi="Arial" w:cs="Arial"/>
          <w:sz w:val="22"/>
          <w:szCs w:val="22"/>
        </w:rPr>
        <w:t>21.00</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Prerak Wind Energy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lastRenderedPageBreak/>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xml:space="preserve">) </w:t>
      </w:r>
      <w:r w:rsidRPr="00C44913">
        <w:rPr>
          <w:rFonts w:ascii="Arial" w:hAnsi="Arial" w:cs="Arial"/>
          <w:i/>
          <w:iCs/>
          <w:sz w:val="22"/>
          <w:szCs w:val="22"/>
        </w:rPr>
        <w:lastRenderedPageBreak/>
        <w:t>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08852371"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Prerak Wind Energy Private Limited</w:t>
      </w:r>
      <w:r w:rsidR="00CF4FD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Default="00BB7236" w:rsidP="00BB7236">
      <w:pPr>
        <w:spacing w:line="360" w:lineRule="auto"/>
        <w:jc w:val="both"/>
        <w:rPr>
          <w:rFonts w:ascii="Arial" w:hAnsi="Arial" w:cs="Arial"/>
          <w:sz w:val="22"/>
          <w:szCs w:val="22"/>
        </w:rPr>
      </w:pPr>
    </w:p>
    <w:p w14:paraId="6AC181DB" w14:textId="2EBDB761" w:rsidR="00BB7236"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Company has signed </w:t>
      </w:r>
      <w:r w:rsidR="006022C8">
        <w:rPr>
          <w:rFonts w:ascii="Arial" w:hAnsi="Arial" w:cs="Arial"/>
          <w:sz w:val="22"/>
          <w:szCs w:val="22"/>
        </w:rPr>
        <w:t xml:space="preserve">lease deed dated 25-06-2024 with local farmer for a period of 29 years 11 months which can be extended for another 5-year period mutually. The total leased land area is </w:t>
      </w:r>
      <w:r w:rsidR="00D965F0">
        <w:rPr>
          <w:rFonts w:ascii="Arial" w:hAnsi="Arial" w:cs="Arial"/>
          <w:sz w:val="22"/>
          <w:szCs w:val="22"/>
        </w:rPr>
        <w:t>8.10</w:t>
      </w:r>
      <w:r w:rsidR="006022C8">
        <w:rPr>
          <w:rFonts w:ascii="Arial" w:hAnsi="Arial" w:cs="Arial"/>
          <w:sz w:val="22"/>
          <w:szCs w:val="22"/>
        </w:rPr>
        <w:t xml:space="preserve"> acre.</w:t>
      </w:r>
      <w:r>
        <w:rPr>
          <w:rFonts w:ascii="Arial" w:hAnsi="Arial" w:cs="Arial"/>
          <w:sz w:val="22"/>
          <w:szCs w:val="22"/>
        </w:rPr>
        <w:t xml:space="preserve"> The lease rent is Rs. 32,400/- per acre.</w:t>
      </w:r>
    </w:p>
    <w:p w14:paraId="2662642B" w14:textId="32FEA313"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5F67F52A" w:rsidR="00CD6084" w:rsidRDefault="006022C8" w:rsidP="00A07668">
            <w:pPr>
              <w:spacing w:line="276" w:lineRule="auto"/>
              <w:jc w:val="right"/>
              <w:rPr>
                <w:rFonts w:ascii="Arial" w:hAnsi="Arial" w:cs="Arial"/>
                <w:color w:val="000000"/>
                <w:sz w:val="20"/>
                <w:szCs w:val="20"/>
              </w:rPr>
            </w:pPr>
            <w:r>
              <w:rPr>
                <w:rFonts w:ascii="Arial" w:hAnsi="Arial" w:cs="Arial"/>
                <w:color w:val="000000"/>
                <w:sz w:val="20"/>
                <w:szCs w:val="20"/>
              </w:rPr>
              <w:t>4.00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3169828" w:rsidR="00CD6084" w:rsidRDefault="006022C8" w:rsidP="00CD6084">
            <w:pPr>
              <w:spacing w:line="276" w:lineRule="auto"/>
              <w:jc w:val="right"/>
              <w:rPr>
                <w:rFonts w:ascii="Arial" w:hAnsi="Arial" w:cs="Arial"/>
                <w:color w:val="000000"/>
                <w:sz w:val="20"/>
                <w:szCs w:val="20"/>
              </w:rPr>
            </w:pPr>
            <w:r>
              <w:rPr>
                <w:rFonts w:ascii="Arial" w:hAnsi="Arial" w:cs="Arial"/>
                <w:color w:val="000000"/>
                <w:sz w:val="20"/>
                <w:szCs w:val="20"/>
              </w:rPr>
              <w:t>5.60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D91A4BB" w:rsidR="00CD6084" w:rsidRPr="00CD6084" w:rsidRDefault="006022C8" w:rsidP="00CD6084">
            <w:pPr>
              <w:spacing w:line="276" w:lineRule="auto"/>
              <w:jc w:val="right"/>
              <w:rPr>
                <w:rFonts w:ascii="Arial" w:hAnsi="Arial" w:cs="Arial"/>
                <w:b/>
                <w:bCs/>
                <w:color w:val="000000"/>
                <w:sz w:val="22"/>
                <w:szCs w:val="20"/>
              </w:rPr>
            </w:pPr>
            <w:r>
              <w:rPr>
                <w:rFonts w:ascii="Arial" w:hAnsi="Arial" w:cs="Arial"/>
                <w:b/>
                <w:bCs/>
                <w:color w:val="000000"/>
                <w:sz w:val="22"/>
                <w:szCs w:val="20"/>
              </w:rPr>
              <w:t>4.00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6E519634" w:rsidR="00CD6084" w:rsidRPr="00CD6084" w:rsidRDefault="006022C8" w:rsidP="00CD6084">
            <w:pPr>
              <w:spacing w:line="276" w:lineRule="auto"/>
              <w:jc w:val="right"/>
              <w:rPr>
                <w:rFonts w:ascii="Arial" w:hAnsi="Arial" w:cs="Arial"/>
                <w:b/>
                <w:bCs/>
                <w:color w:val="000000"/>
                <w:sz w:val="22"/>
                <w:szCs w:val="20"/>
              </w:rPr>
            </w:pPr>
            <w:r>
              <w:rPr>
                <w:rFonts w:ascii="Arial" w:hAnsi="Arial" w:cs="Arial"/>
                <w:b/>
                <w:bCs/>
                <w:color w:val="000000"/>
                <w:sz w:val="22"/>
                <w:szCs w:val="20"/>
              </w:rPr>
              <w:t>5.60</w:t>
            </w:r>
          </w:p>
        </w:tc>
      </w:tr>
    </w:tbl>
    <w:p w14:paraId="62B61140" w14:textId="5739E3B8" w:rsidR="0015794B" w:rsidRDefault="0015794B" w:rsidP="00E51932">
      <w:pPr>
        <w:spacing w:line="360" w:lineRule="auto"/>
        <w:jc w:val="both"/>
        <w:rPr>
          <w:rFonts w:ascii="Arial" w:hAnsi="Arial" w:cs="Arial"/>
          <w:sz w:val="22"/>
          <w:szCs w:val="22"/>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5BFE70BE" w:rsidR="00E841B1" w:rsidRDefault="009E0738"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6EB21708" wp14:editId="668048B9">
            <wp:extent cx="6150013" cy="3857625"/>
            <wp:effectExtent l="19050" t="19050" r="22225" b="9525"/>
            <wp:docPr id="1021596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1576" t="8678" r="5898" b="9012"/>
                    <a:stretch/>
                  </pic:blipFill>
                  <pic:spPr bwMode="auto">
                    <a:xfrm>
                      <a:off x="0" y="0"/>
                      <a:ext cx="6159781" cy="3863752"/>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56549" w14:textId="45A403CE" w:rsidR="009E0738" w:rsidRPr="009E0738" w:rsidRDefault="00E841B1" w:rsidP="009E0738">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 xml:space="preserve">Village </w:t>
      </w:r>
      <w:r w:rsidR="009E0738">
        <w:rPr>
          <w:rFonts w:ascii="Arial" w:hAnsi="Arial" w:cs="Arial"/>
          <w:sz w:val="22"/>
          <w:szCs w:val="22"/>
        </w:rPr>
        <w:t>Baru</w:t>
      </w:r>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r w:rsidR="00063266">
        <w:rPr>
          <w:rFonts w:ascii="Arial" w:hAnsi="Arial" w:cs="Arial"/>
          <w:sz w:val="22"/>
          <w:szCs w:val="22"/>
        </w:rPr>
        <w:tab/>
      </w:r>
      <w:r w:rsidR="009E0738">
        <w:rPr>
          <w:rFonts w:ascii="Arial" w:hAnsi="Arial" w:cs="Arial"/>
          <w:sz w:val="22"/>
          <w:szCs w:val="22"/>
        </w:rPr>
        <w:t xml:space="preserve">       </w:t>
      </w:r>
      <w:r>
        <w:rPr>
          <w:rFonts w:ascii="Arial" w:hAnsi="Arial" w:cs="Arial"/>
          <w:b/>
          <w:sz w:val="22"/>
          <w:szCs w:val="22"/>
        </w:rPr>
        <w:t xml:space="preserve">GPS: </w:t>
      </w:r>
      <w:r w:rsidR="009E0738" w:rsidRPr="009E0738">
        <w:rPr>
          <w:rFonts w:ascii="Arial" w:hAnsi="Arial" w:cs="Arial"/>
          <w:sz w:val="22"/>
          <w:szCs w:val="22"/>
          <w:lang w:val="en-IN"/>
        </w:rPr>
        <w:t>27°24'05.5"N 71°51'23.9"E</w:t>
      </w:r>
    </w:p>
    <w:p w14:paraId="00E3A836" w14:textId="3F4B95A9" w:rsidR="00631422" w:rsidRPr="00631422" w:rsidRDefault="00631422" w:rsidP="00063266">
      <w:pPr>
        <w:spacing w:line="360" w:lineRule="auto"/>
        <w:ind w:left="-284" w:right="-562"/>
        <w:rPr>
          <w:rFonts w:ascii="Arial" w:hAnsi="Arial" w:cs="Arial"/>
          <w:sz w:val="22"/>
          <w:szCs w:val="22"/>
          <w:lang w:val="en-IN"/>
        </w:rPr>
      </w:pPr>
    </w:p>
    <w:p w14:paraId="1A69EFD3" w14:textId="19847E8C" w:rsidR="00E841B1" w:rsidRPr="00B84864" w:rsidRDefault="00E841B1" w:rsidP="00E841B1">
      <w:pPr>
        <w:jc w:val="center"/>
        <w:rPr>
          <w:rFonts w:ascii="Arial" w:hAnsi="Arial" w:cs="Arial"/>
          <w:b/>
          <w:sz w:val="22"/>
          <w:szCs w:val="22"/>
        </w:rPr>
      </w:pPr>
    </w:p>
    <w:p w14:paraId="4C3C5D84" w14:textId="2CD0EFE8"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25313DBB" w:rsidR="00F0392D" w:rsidRPr="00860FA5" w:rsidRDefault="00300A51" w:rsidP="00F0392D">
            <w:pPr>
              <w:jc w:val="both"/>
              <w:rPr>
                <w:rFonts w:ascii="Arial" w:hAnsi="Arial" w:cs="Arial"/>
                <w:bCs/>
                <w:iCs/>
                <w:sz w:val="20"/>
                <w:szCs w:val="20"/>
              </w:rPr>
            </w:pPr>
            <w:r>
              <w:rPr>
                <w:rFonts w:ascii="Arial" w:hAnsi="Arial" w:cs="Arial"/>
                <w:bCs/>
                <w:iCs/>
                <w:sz w:val="20"/>
                <w:szCs w:val="20"/>
              </w:rPr>
              <w:t>Baru</w:t>
            </w:r>
          </w:p>
        </w:tc>
        <w:tc>
          <w:tcPr>
            <w:tcW w:w="1276" w:type="dxa"/>
            <w:vAlign w:val="center"/>
          </w:tcPr>
          <w:p w14:paraId="3F953E3A" w14:textId="0CD2D469"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834</w:t>
            </w:r>
          </w:p>
        </w:tc>
        <w:tc>
          <w:tcPr>
            <w:tcW w:w="1276" w:type="dxa"/>
            <w:vAlign w:val="center"/>
          </w:tcPr>
          <w:p w14:paraId="5B810B5D" w14:textId="4B22FD01"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300A51">
              <w:rPr>
                <w:rFonts w:ascii="Arial" w:hAnsi="Arial" w:cs="Arial"/>
                <w:bCs/>
                <w:iCs/>
                <w:sz w:val="20"/>
                <w:szCs w:val="20"/>
              </w:rPr>
              <w:t>762</w:t>
            </w:r>
          </w:p>
        </w:tc>
        <w:tc>
          <w:tcPr>
            <w:tcW w:w="1559" w:type="dxa"/>
            <w:vAlign w:val="center"/>
          </w:tcPr>
          <w:p w14:paraId="5CE46925" w14:textId="09888856" w:rsidR="00F0392D" w:rsidRPr="00860FA5" w:rsidRDefault="00860FA5" w:rsidP="0042502F">
            <w:pPr>
              <w:jc w:val="center"/>
              <w:rPr>
                <w:rFonts w:ascii="Arial" w:hAnsi="Arial" w:cs="Arial"/>
                <w:bCs/>
                <w:iCs/>
                <w:sz w:val="20"/>
                <w:szCs w:val="20"/>
              </w:rPr>
            </w:pPr>
            <w:r>
              <w:rPr>
                <w:rFonts w:ascii="Arial" w:hAnsi="Arial" w:cs="Arial"/>
                <w:bCs/>
                <w:iCs/>
                <w:sz w:val="20"/>
                <w:szCs w:val="20"/>
              </w:rPr>
              <w:t>82</w:t>
            </w:r>
            <w:r w:rsidR="00437B10" w:rsidRPr="00860FA5">
              <w:rPr>
                <w:rFonts w:ascii="Arial" w:hAnsi="Arial" w:cs="Arial"/>
                <w:bCs/>
                <w:iCs/>
                <w:sz w:val="20"/>
                <w:szCs w:val="20"/>
              </w:rPr>
              <w:t>.</w:t>
            </w:r>
            <w:r w:rsidR="00300A51">
              <w:rPr>
                <w:rFonts w:ascii="Arial" w:hAnsi="Arial" w:cs="Arial"/>
                <w:bCs/>
                <w:iCs/>
                <w:sz w:val="20"/>
                <w:szCs w:val="20"/>
              </w:rPr>
              <w:t>43</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372D31E6" w:rsidR="0077324E" w:rsidRPr="00860FA5" w:rsidRDefault="001400F6" w:rsidP="00057C60">
            <w:pPr>
              <w:jc w:val="both"/>
              <w:rPr>
                <w:rFonts w:ascii="Arial" w:hAnsi="Arial" w:cs="Arial"/>
                <w:bCs/>
                <w:iCs/>
                <w:sz w:val="20"/>
                <w:szCs w:val="20"/>
              </w:rPr>
            </w:pPr>
            <w:r>
              <w:rPr>
                <w:rFonts w:ascii="Arial" w:hAnsi="Arial" w:cs="Arial"/>
                <w:bCs/>
                <w:iCs/>
                <w:sz w:val="20"/>
                <w:szCs w:val="20"/>
              </w:rPr>
              <w:t>Baru</w:t>
            </w:r>
          </w:p>
        </w:tc>
        <w:tc>
          <w:tcPr>
            <w:tcW w:w="2127" w:type="dxa"/>
            <w:vAlign w:val="center"/>
          </w:tcPr>
          <w:p w14:paraId="3C445948" w14:textId="1EA8D219" w:rsidR="0077324E" w:rsidRPr="00860FA5" w:rsidRDefault="00860FA5" w:rsidP="00057C60">
            <w:pPr>
              <w:jc w:val="center"/>
              <w:rPr>
                <w:rFonts w:ascii="Arial" w:hAnsi="Arial" w:cs="Arial"/>
                <w:bCs/>
                <w:iCs/>
                <w:sz w:val="20"/>
                <w:szCs w:val="20"/>
              </w:rPr>
            </w:pPr>
            <w:r>
              <w:rPr>
                <w:rFonts w:ascii="Arial" w:hAnsi="Arial" w:cs="Arial"/>
                <w:bCs/>
                <w:iCs/>
                <w:sz w:val="20"/>
                <w:szCs w:val="20"/>
              </w:rPr>
              <w:t>1839</w:t>
            </w:r>
          </w:p>
        </w:tc>
        <w:tc>
          <w:tcPr>
            <w:tcW w:w="2127" w:type="dxa"/>
            <w:vAlign w:val="center"/>
          </w:tcPr>
          <w:p w14:paraId="4F7F9E2B" w14:textId="15BF5459" w:rsidR="0077324E" w:rsidRDefault="0077324E" w:rsidP="00057C60">
            <w:pPr>
              <w:jc w:val="center"/>
              <w:rPr>
                <w:rFonts w:ascii="Arial" w:hAnsi="Arial" w:cs="Arial"/>
                <w:bCs/>
                <w:iCs/>
                <w:sz w:val="20"/>
                <w:szCs w:val="20"/>
              </w:rPr>
            </w:pPr>
            <w:r w:rsidRPr="00860FA5">
              <w:rPr>
                <w:rFonts w:ascii="Arial" w:hAnsi="Arial" w:cs="Arial"/>
                <w:bCs/>
                <w:iCs/>
                <w:sz w:val="20"/>
                <w:szCs w:val="20"/>
              </w:rPr>
              <w:t>17</w:t>
            </w:r>
            <w:r w:rsidR="00ED4B35">
              <w:rPr>
                <w:rFonts w:ascii="Arial" w:hAnsi="Arial" w:cs="Arial"/>
                <w:bCs/>
                <w:iCs/>
                <w:sz w:val="20"/>
                <w:szCs w:val="20"/>
              </w:rPr>
              <w:t>46</w:t>
            </w:r>
            <w:r w:rsidRPr="00860FA5">
              <w:rPr>
                <w:rFonts w:ascii="Arial" w:hAnsi="Arial" w:cs="Arial"/>
                <w:bCs/>
                <w:iCs/>
                <w:sz w:val="20"/>
                <w:szCs w:val="20"/>
              </w:rPr>
              <w:t>.</w:t>
            </w:r>
            <w:r w:rsidR="00ED4B35">
              <w:rPr>
                <w:rFonts w:ascii="Arial" w:hAnsi="Arial" w:cs="Arial"/>
                <w:bCs/>
                <w:iCs/>
                <w:sz w:val="20"/>
                <w:szCs w:val="20"/>
              </w:rPr>
              <w:t>4</w:t>
            </w:r>
            <w:r w:rsidRPr="00860FA5">
              <w:rPr>
                <w:rFonts w:ascii="Arial" w:hAnsi="Arial" w:cs="Arial"/>
                <w:bCs/>
                <w:iCs/>
                <w:sz w:val="20"/>
                <w:szCs w:val="20"/>
              </w:rPr>
              <w:t>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7312E8" w:rsidRPr="00307271" w14:paraId="139EE8FB" w14:textId="12F1762B" w:rsidTr="00A23244">
        <w:trPr>
          <w:trHeight w:val="516"/>
          <w:jc w:val="center"/>
        </w:trPr>
        <w:tc>
          <w:tcPr>
            <w:tcW w:w="4153" w:type="dxa"/>
            <w:shd w:val="clear" w:color="auto" w:fill="002060"/>
            <w:vAlign w:val="center"/>
          </w:tcPr>
          <w:p w14:paraId="5340DED4" w14:textId="00E12D4D" w:rsidR="007312E8" w:rsidRPr="00307271" w:rsidRDefault="00A23244" w:rsidP="00A23244">
            <w:pPr>
              <w:jc w:val="center"/>
              <w:rPr>
                <w:rFonts w:ascii="Calibri" w:hAnsi="Calibri" w:cs="Calibri"/>
                <w:b/>
                <w:sz w:val="22"/>
                <w:szCs w:val="22"/>
                <w:highlight w:val="yellow"/>
              </w:rPr>
            </w:pPr>
            <w:r w:rsidRPr="00A23244">
              <w:rPr>
                <w:rFonts w:ascii="Calibri" w:hAnsi="Calibri" w:cs="Calibri"/>
                <w:b/>
                <w:sz w:val="22"/>
                <w:szCs w:val="22"/>
              </w:rPr>
              <w:t>Particulars</w:t>
            </w: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4FF1C907" w:rsidR="00CF5366" w:rsidRPr="00307271" w:rsidRDefault="00ED4B35" w:rsidP="00FC683B">
            <w:pPr>
              <w:jc w:val="center"/>
              <w:rPr>
                <w:rFonts w:ascii="Calibri" w:hAnsi="Calibri" w:cs="Calibri"/>
                <w:sz w:val="22"/>
                <w:szCs w:val="22"/>
              </w:rPr>
            </w:pPr>
            <w:r>
              <w:rPr>
                <w:rFonts w:ascii="Calibri" w:hAnsi="Calibri" w:cs="Calibri"/>
                <w:sz w:val="22"/>
                <w:szCs w:val="22"/>
              </w:rPr>
              <w:t>2022.9</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B68B69A" w:rsidR="00CF5366" w:rsidRPr="00307271" w:rsidRDefault="0077324E" w:rsidP="00FC683B">
            <w:pPr>
              <w:jc w:val="center"/>
              <w:rPr>
                <w:rFonts w:ascii="Calibri" w:hAnsi="Calibri" w:cs="Calibri"/>
                <w:sz w:val="22"/>
                <w:szCs w:val="22"/>
              </w:rPr>
            </w:pPr>
            <w:r>
              <w:rPr>
                <w:rFonts w:ascii="Calibri" w:hAnsi="Calibri" w:cs="Calibri"/>
                <w:sz w:val="22"/>
                <w:szCs w:val="22"/>
              </w:rPr>
              <w:t>8</w:t>
            </w:r>
            <w:r w:rsidR="00ED4B35">
              <w:rPr>
                <w:rFonts w:ascii="Calibri" w:hAnsi="Calibri" w:cs="Calibri"/>
                <w:sz w:val="22"/>
                <w:szCs w:val="22"/>
              </w:rPr>
              <w:t>92.4</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58B073DE" w:rsidR="00CF5366" w:rsidRPr="00307271" w:rsidRDefault="0077324E" w:rsidP="00824DFC">
            <w:pPr>
              <w:jc w:val="center"/>
              <w:rPr>
                <w:rFonts w:ascii="Calibri" w:hAnsi="Calibri" w:cs="Calibri"/>
                <w:sz w:val="22"/>
                <w:szCs w:val="22"/>
              </w:rPr>
            </w:pPr>
            <w:r>
              <w:rPr>
                <w:rFonts w:ascii="Calibri" w:hAnsi="Calibri" w:cs="Calibri"/>
                <w:sz w:val="22"/>
                <w:szCs w:val="22"/>
              </w:rPr>
              <w:t>1</w:t>
            </w:r>
            <w:r w:rsidR="00ED4B35">
              <w:rPr>
                <w:rFonts w:ascii="Calibri" w:hAnsi="Calibri" w:cs="Calibri"/>
                <w:sz w:val="22"/>
                <w:szCs w:val="22"/>
              </w:rPr>
              <w:t>709.1</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16F48DF8" w:rsidR="00CF5366" w:rsidRPr="00307271" w:rsidRDefault="0077324E" w:rsidP="00824DFC">
            <w:pPr>
              <w:jc w:val="center"/>
              <w:rPr>
                <w:rFonts w:ascii="Calibri" w:hAnsi="Calibri" w:cs="Calibri"/>
                <w:sz w:val="22"/>
                <w:szCs w:val="22"/>
              </w:rPr>
            </w:pPr>
            <w:r>
              <w:rPr>
                <w:rFonts w:ascii="Calibri" w:hAnsi="Calibri" w:cs="Calibri"/>
                <w:sz w:val="22"/>
                <w:szCs w:val="22"/>
              </w:rPr>
              <w:t>17</w:t>
            </w:r>
            <w:r w:rsidR="00ED4B35">
              <w:rPr>
                <w:rFonts w:ascii="Calibri" w:hAnsi="Calibri" w:cs="Calibri"/>
                <w:sz w:val="22"/>
                <w:szCs w:val="22"/>
              </w:rPr>
              <w:t>46.4</w:t>
            </w:r>
          </w:p>
        </w:tc>
        <w:tc>
          <w:tcPr>
            <w:tcW w:w="1701" w:type="dxa"/>
            <w:vAlign w:val="center"/>
          </w:tcPr>
          <w:p w14:paraId="221AB5D5" w14:textId="45C67EDE" w:rsidR="00CF5366" w:rsidRPr="00307271" w:rsidRDefault="00ED4B35" w:rsidP="00F222A0">
            <w:pPr>
              <w:jc w:val="center"/>
              <w:rPr>
                <w:rFonts w:ascii="Calibri" w:hAnsi="Calibri" w:cs="Calibri"/>
                <w:sz w:val="22"/>
                <w:szCs w:val="22"/>
              </w:rPr>
            </w:pPr>
            <w:r>
              <w:rPr>
                <w:rFonts w:ascii="Calibri" w:hAnsi="Calibri" w:cs="Calibri"/>
                <w:sz w:val="22"/>
                <w:szCs w:val="22"/>
              </w:rPr>
              <w:t>1834</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098AF885" w:rsidR="00FC683B" w:rsidRPr="00307271" w:rsidRDefault="00ED4B35" w:rsidP="006C6B6F">
            <w:pPr>
              <w:jc w:val="center"/>
              <w:rPr>
                <w:rFonts w:ascii="Calibri" w:hAnsi="Calibri" w:cs="Calibri"/>
                <w:sz w:val="22"/>
                <w:szCs w:val="22"/>
              </w:rPr>
            </w:pPr>
            <w:r>
              <w:rPr>
                <w:rFonts w:ascii="Calibri" w:hAnsi="Calibri" w:cs="Calibri"/>
                <w:sz w:val="22"/>
                <w:szCs w:val="22"/>
              </w:rPr>
              <w:t>1573</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lastRenderedPageBreak/>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7A1C9F80"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ED4B35">
        <w:rPr>
          <w:rFonts w:ascii="Arial" w:hAnsi="Arial" w:cs="Arial"/>
          <w:b/>
          <w:sz w:val="22"/>
          <w:szCs w:val="22"/>
        </w:rPr>
        <w:t>9320.64</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1B61E68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1400F6">
        <w:rPr>
          <w:rFonts w:ascii="Arial" w:hAnsi="Arial" w:cs="Arial"/>
          <w:sz w:val="22"/>
          <w:szCs w:val="22"/>
        </w:rPr>
        <w:t>Baru</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005AB30C"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ED4B35">
        <w:rPr>
          <w:rFonts w:ascii="Arial" w:hAnsi="Arial" w:cs="Arial"/>
          <w:b/>
          <w:iCs/>
          <w:noProof/>
        </w:rPr>
        <w:drawing>
          <wp:inline distT="0" distB="0" distL="0" distR="0" wp14:anchorId="32937A19" wp14:editId="1D57774D">
            <wp:extent cx="5715798" cy="4096322"/>
            <wp:effectExtent l="19050" t="19050" r="18415" b="19050"/>
            <wp:docPr id="21140799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79921" name="Picture 2114079921"/>
                    <pic:cNvPicPr/>
                  </pic:nvPicPr>
                  <pic:blipFill>
                    <a:blip r:embed="rId10">
                      <a:extLst>
                        <a:ext uri="{28A0092B-C50C-407E-A947-70E740481C1C}">
                          <a14:useLocalDpi xmlns:a14="http://schemas.microsoft.com/office/drawing/2010/main" val="0"/>
                        </a:ext>
                      </a:extLst>
                    </a:blip>
                    <a:stretch>
                      <a:fillRect/>
                    </a:stretch>
                  </pic:blipFill>
                  <pic:spPr>
                    <a:xfrm>
                      <a:off x="0" y="0"/>
                      <a:ext cx="5715798" cy="4096322"/>
                    </a:xfrm>
                    <a:prstGeom prst="rect">
                      <a:avLst/>
                    </a:prstGeom>
                    <a:ln w="12700">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165F086D" w:rsidR="006F04EF" w:rsidRPr="00134843" w:rsidRDefault="00ED4B35" w:rsidP="00EF4E60">
      <w:pPr>
        <w:pStyle w:val="NoSpacing"/>
        <w:spacing w:line="360" w:lineRule="auto"/>
        <w:ind w:right="29"/>
        <w:rPr>
          <w:rFonts w:ascii="Arial" w:hAnsi="Arial" w:cs="Arial"/>
          <w:b/>
          <w:i/>
          <w:sz w:val="24"/>
        </w:rPr>
      </w:pPr>
      <w:r>
        <w:rPr>
          <w:b/>
          <w:i/>
          <w:sz w:val="24"/>
        </w:rPr>
        <w:t>Baru</w:t>
      </w:r>
      <w:r w:rsidR="003466AA" w:rsidRPr="00134843">
        <w:rPr>
          <w:b/>
          <w:i/>
          <w:sz w:val="24"/>
        </w:rPr>
        <w:t xml:space="preserve"> Plant lies </w:t>
      </w:r>
      <w:r>
        <w:rPr>
          <w:b/>
          <w:i/>
          <w:sz w:val="24"/>
        </w:rPr>
        <w:t>below</w:t>
      </w:r>
      <w:r w:rsidR="003466AA" w:rsidRPr="00134843">
        <w:rPr>
          <w:b/>
          <w:i/>
          <w:sz w:val="24"/>
        </w:rPr>
        <w:t xml:space="preserve"> </w:t>
      </w:r>
      <w:r>
        <w:rPr>
          <w:b/>
          <w:i/>
          <w:sz w:val="24"/>
        </w:rPr>
        <w:t>6</w:t>
      </w:r>
      <w:r w:rsidR="003466AA" w:rsidRPr="00134843">
        <w:rPr>
          <w:b/>
          <w:i/>
          <w:sz w:val="24"/>
        </w:rPr>
        <w:t>.0 daily (</w:t>
      </w:r>
      <w:r>
        <w:rPr>
          <w:b/>
          <w:i/>
          <w:sz w:val="24"/>
        </w:rPr>
        <w:t>2191</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4FDC4EB0" w:rsidR="003466AA" w:rsidRPr="00134843" w:rsidRDefault="00ED4B35" w:rsidP="003466AA">
      <w:pPr>
        <w:pStyle w:val="NoSpacing"/>
        <w:spacing w:line="360" w:lineRule="auto"/>
        <w:ind w:right="29"/>
        <w:rPr>
          <w:rFonts w:ascii="Arial" w:hAnsi="Arial" w:cs="Arial"/>
          <w:b/>
          <w:i/>
          <w:sz w:val="24"/>
        </w:rPr>
      </w:pPr>
      <w:r>
        <w:rPr>
          <w:b/>
          <w:i/>
          <w:sz w:val="24"/>
        </w:rPr>
        <w:t>Baru</w:t>
      </w:r>
      <w:r w:rsidR="00AB656D" w:rsidRPr="00134843">
        <w:rPr>
          <w:b/>
          <w:i/>
          <w:sz w:val="24"/>
        </w:rPr>
        <w:t xml:space="preserve"> </w:t>
      </w:r>
      <w:r w:rsidR="003466AA" w:rsidRPr="00134843">
        <w:rPr>
          <w:b/>
          <w:i/>
          <w:sz w:val="24"/>
        </w:rPr>
        <w:t xml:space="preserve">Plant lies </w:t>
      </w:r>
      <w:r>
        <w:rPr>
          <w:b/>
          <w:i/>
          <w:sz w:val="24"/>
        </w:rPr>
        <w:t>below</w:t>
      </w:r>
      <w:r w:rsidR="003466AA" w:rsidRPr="00134843">
        <w:rPr>
          <w:b/>
          <w:i/>
          <w:sz w:val="24"/>
        </w:rPr>
        <w:t xml:space="preserve"> 5.</w:t>
      </w:r>
      <w:r>
        <w:rPr>
          <w:b/>
          <w:i/>
          <w:sz w:val="24"/>
        </w:rPr>
        <w:t>8</w:t>
      </w:r>
      <w:r w:rsidR="003466AA" w:rsidRPr="00134843">
        <w:rPr>
          <w:b/>
          <w:i/>
          <w:sz w:val="24"/>
        </w:rPr>
        <w:t xml:space="preserve"> daily (</w:t>
      </w:r>
      <w:r>
        <w:rPr>
          <w:b/>
          <w:i/>
          <w:sz w:val="24"/>
        </w:rPr>
        <w:t>2118</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29477694" w:rsidR="006F04EF" w:rsidRPr="00134843" w:rsidRDefault="00ED4B35" w:rsidP="003466AA">
      <w:pPr>
        <w:pStyle w:val="NoSpacing"/>
        <w:spacing w:line="360" w:lineRule="auto"/>
        <w:ind w:right="29"/>
        <w:rPr>
          <w:rFonts w:ascii="Arial" w:hAnsi="Arial" w:cs="Arial"/>
          <w:b/>
          <w:i/>
          <w:sz w:val="24"/>
        </w:rPr>
      </w:pPr>
      <w:r>
        <w:rPr>
          <w:b/>
          <w:i/>
          <w:sz w:val="24"/>
        </w:rPr>
        <w:t>Baru</w:t>
      </w:r>
      <w:r w:rsidR="00AB656D" w:rsidRPr="00134843">
        <w:rPr>
          <w:b/>
          <w:i/>
          <w:sz w:val="24"/>
        </w:rPr>
        <w:t xml:space="preserve"> </w:t>
      </w:r>
      <w:r w:rsidR="003466AA" w:rsidRPr="00134843">
        <w:rPr>
          <w:b/>
          <w:i/>
          <w:sz w:val="24"/>
        </w:rPr>
        <w:t>Plant lies above 4.</w:t>
      </w:r>
      <w:r>
        <w:rPr>
          <w:b/>
          <w:i/>
          <w:sz w:val="24"/>
        </w:rPr>
        <w:t>8</w:t>
      </w:r>
      <w:r w:rsidR="003466AA" w:rsidRPr="00134843">
        <w:rPr>
          <w:b/>
          <w:i/>
          <w:sz w:val="24"/>
        </w:rPr>
        <w:t xml:space="preserve"> daily (</w:t>
      </w:r>
      <w:r>
        <w:rPr>
          <w:b/>
          <w:i/>
          <w:sz w:val="24"/>
        </w:rPr>
        <w:t>1753</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242EDDF0"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ED4B35">
        <w:rPr>
          <w:rFonts w:ascii="Arial" w:hAnsi="Arial" w:cs="Arial"/>
          <w:color w:val="000000"/>
          <w:sz w:val="22"/>
          <w:shd w:val="clear" w:color="auto" w:fill="FFFFFF"/>
        </w:rPr>
        <w:t>5.60</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C289857" w:rsidR="001D52FF" w:rsidRPr="0030290A" w:rsidRDefault="00ED4B35" w:rsidP="0066596F">
            <w:pPr>
              <w:rPr>
                <w:rFonts w:ascii="Arial" w:hAnsi="Arial" w:cs="Arial"/>
                <w:color w:val="000000"/>
                <w:sz w:val="20"/>
                <w:szCs w:val="20"/>
              </w:rPr>
            </w:pPr>
            <w:r>
              <w:rPr>
                <w:rFonts w:ascii="Arial" w:hAnsi="Arial" w:cs="Arial"/>
                <w:bCs/>
                <w:iCs/>
                <w:sz w:val="20"/>
                <w:szCs w:val="20"/>
              </w:rPr>
              <w:t>Baru</w:t>
            </w:r>
            <w:r w:rsidR="003F749B">
              <w:rPr>
                <w:rFonts w:ascii="Arial" w:hAnsi="Arial" w:cs="Arial"/>
                <w:bCs/>
                <w:iCs/>
                <w:sz w:val="20"/>
                <w:szCs w:val="20"/>
              </w:rPr>
              <w:t xml:space="preserve"> (</w:t>
            </w:r>
            <w:r>
              <w:rPr>
                <w:rFonts w:ascii="Arial" w:hAnsi="Arial" w:cs="Arial"/>
                <w:bCs/>
                <w:iCs/>
                <w:sz w:val="20"/>
                <w:szCs w:val="20"/>
              </w:rPr>
              <w:t>5.60</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4546330E" w:rsidR="001D52FF" w:rsidRPr="0030290A" w:rsidRDefault="00ED4B35" w:rsidP="0066596F">
            <w:pPr>
              <w:jc w:val="right"/>
              <w:rPr>
                <w:rFonts w:ascii="Arial" w:hAnsi="Arial" w:cs="Arial"/>
                <w:color w:val="000000"/>
                <w:sz w:val="20"/>
                <w:szCs w:val="20"/>
              </w:rPr>
            </w:pPr>
            <w:r>
              <w:rPr>
                <w:rFonts w:ascii="Arial" w:hAnsi="Arial" w:cs="Arial"/>
                <w:color w:val="000000"/>
                <w:sz w:val="20"/>
                <w:szCs w:val="20"/>
              </w:rPr>
              <w:t>4.00</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65424B6C" w:rsidR="001D52FF" w:rsidRPr="0030290A" w:rsidRDefault="003F749B" w:rsidP="001D52FF">
            <w:pPr>
              <w:jc w:val="center"/>
              <w:rPr>
                <w:rFonts w:ascii="Arial" w:hAnsi="Arial" w:cs="Arial"/>
                <w:color w:val="000000"/>
                <w:sz w:val="20"/>
                <w:szCs w:val="20"/>
              </w:rPr>
            </w:pPr>
            <w:r>
              <w:rPr>
                <w:rFonts w:ascii="Arial" w:hAnsi="Arial" w:cs="Arial"/>
                <w:color w:val="000000"/>
                <w:sz w:val="20"/>
                <w:szCs w:val="20"/>
              </w:rPr>
              <w:t>4.194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1EC1485" w:rsidR="004504EB" w:rsidRPr="00CD369A" w:rsidRDefault="00ED4B35" w:rsidP="001D52FF">
            <w:pPr>
              <w:jc w:val="right"/>
              <w:rPr>
                <w:rFonts w:ascii="Arial" w:hAnsi="Arial" w:cs="Arial"/>
                <w:b/>
                <w:bCs/>
                <w:color w:val="000000"/>
                <w:sz w:val="22"/>
                <w:szCs w:val="22"/>
              </w:rPr>
            </w:pPr>
            <w:r>
              <w:rPr>
                <w:rFonts w:ascii="Arial" w:hAnsi="Arial" w:cs="Arial"/>
                <w:b/>
                <w:bCs/>
                <w:color w:val="000000"/>
                <w:sz w:val="22"/>
                <w:szCs w:val="22"/>
              </w:rPr>
              <w:t>4.00</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4BE06B5F" w:rsidR="00606563" w:rsidRPr="006208FA" w:rsidRDefault="00196696" w:rsidP="00D334CF">
      <w:pPr>
        <w:spacing w:after="240" w:line="360" w:lineRule="auto"/>
        <w:jc w:val="center"/>
        <w:rPr>
          <w:rFonts w:ascii="Arial" w:hAnsi="Arial" w:cs="Arial"/>
          <w:i/>
          <w:sz w:val="22"/>
        </w:rPr>
      </w:pPr>
      <w:r>
        <w:rPr>
          <w:noProof/>
        </w:rPr>
        <w:drawing>
          <wp:inline distT="0" distB="0" distL="0" distR="0" wp14:anchorId="7B83FB44" wp14:editId="7A7194CF">
            <wp:extent cx="5995479" cy="3095625"/>
            <wp:effectExtent l="19050" t="19050" r="24765" b="9525"/>
            <wp:docPr id="12311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6260" name=""/>
                    <pic:cNvPicPr/>
                  </pic:nvPicPr>
                  <pic:blipFill rotWithShape="1">
                    <a:blip r:embed="rId14"/>
                    <a:srcRect l="12338" t="14243" r="9144" b="13692"/>
                    <a:stretch/>
                  </pic:blipFill>
                  <pic:spPr bwMode="auto">
                    <a:xfrm>
                      <a:off x="0" y="0"/>
                      <a:ext cx="6001341" cy="30986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BCE72A" w14:textId="46062C50"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BE2054">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17BA9F57"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196696">
        <w:rPr>
          <w:rFonts w:ascii="Arial" w:hAnsi="Arial" w:cs="Arial"/>
          <w:sz w:val="22"/>
          <w:szCs w:val="22"/>
        </w:rPr>
        <w:t>5.60</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196696">
        <w:rPr>
          <w:rFonts w:ascii="Arial" w:hAnsi="Arial" w:cs="Arial"/>
          <w:sz w:val="22"/>
          <w:szCs w:val="22"/>
        </w:rPr>
        <w:t>21.00</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66596F">
      <w:pPr>
        <w:pStyle w:val="ListParagraph"/>
        <w:spacing w:after="240"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w:t>
            </w:r>
            <w:r w:rsidR="00B05C66">
              <w:rPr>
                <w:rFonts w:ascii="Calibri" w:hAnsi="Calibri" w:cs="Calibri"/>
                <w:color w:val="000000"/>
                <w:sz w:val="22"/>
                <w:szCs w:val="22"/>
              </w:rPr>
              <w:t>-0</w:t>
            </w:r>
            <w:r>
              <w:rPr>
                <w:rFonts w:ascii="Calibri" w:hAnsi="Calibri" w:cs="Calibri"/>
                <w:color w:val="000000"/>
                <w:sz w:val="22"/>
                <w:szCs w:val="22"/>
              </w:rPr>
              <w:t>6</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7BCCC5E5"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196696">
              <w:rPr>
                <w:rFonts w:ascii="Calibri" w:hAnsi="Calibri" w:cs="Calibri"/>
                <w:color w:val="000000"/>
                <w:sz w:val="22"/>
                <w:szCs w:val="22"/>
              </w:rPr>
              <w:t>5.60</w:t>
            </w:r>
            <w:r w:rsidRPr="00B05C66">
              <w:rPr>
                <w:rFonts w:ascii="Calibri" w:hAnsi="Calibri" w:cs="Calibri"/>
                <w:color w:val="000000"/>
                <w:sz w:val="22"/>
                <w:szCs w:val="22"/>
              </w:rPr>
              <w:t xml:space="preserve"> MWdc</w:t>
            </w:r>
          </w:p>
        </w:tc>
        <w:tc>
          <w:tcPr>
            <w:tcW w:w="1843" w:type="dxa"/>
          </w:tcPr>
          <w:p w14:paraId="2109271D" w14:textId="1CFDD15E"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196696">
              <w:rPr>
                <w:rFonts w:ascii="Calibri" w:hAnsi="Calibri" w:cs="Calibri"/>
                <w:color w:val="000000"/>
                <w:sz w:val="22"/>
                <w:szCs w:val="22"/>
              </w:rPr>
              <w:t>11</w:t>
            </w:r>
            <w:r>
              <w:rPr>
                <w:rFonts w:ascii="Calibri" w:hAnsi="Calibri" w:cs="Calibri"/>
                <w:color w:val="000000"/>
                <w:sz w:val="22"/>
                <w:szCs w:val="22"/>
              </w:rPr>
              <w:t>.</w:t>
            </w:r>
            <w:r w:rsidR="00196696">
              <w:rPr>
                <w:rFonts w:ascii="Calibri" w:hAnsi="Calibri" w:cs="Calibri"/>
                <w:color w:val="000000"/>
                <w:sz w:val="22"/>
                <w:szCs w:val="22"/>
              </w:rPr>
              <w:t>1</w:t>
            </w:r>
            <w:r>
              <w:rPr>
                <w:rFonts w:ascii="Calibri" w:hAnsi="Calibri" w:cs="Calibri"/>
                <w:color w:val="000000"/>
                <w:sz w:val="22"/>
                <w:szCs w:val="22"/>
              </w:rPr>
              <w:t>0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0A3631BE"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29-06</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04003DB9"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196696">
              <w:rPr>
                <w:rFonts w:ascii="Calibri" w:hAnsi="Calibri" w:cs="Calibri"/>
                <w:color w:val="000000"/>
                <w:sz w:val="22"/>
                <w:szCs w:val="22"/>
              </w:rPr>
              <w:t>8.90</w:t>
            </w:r>
            <w:r>
              <w:rPr>
                <w:rFonts w:ascii="Calibri" w:hAnsi="Calibri" w:cs="Calibri"/>
                <w:color w:val="000000"/>
                <w:sz w:val="22"/>
                <w:szCs w:val="22"/>
              </w:rPr>
              <w:t xml:space="preserve"> Cr.</w:t>
            </w:r>
          </w:p>
        </w:tc>
      </w:tr>
      <w:tr w:rsidR="00ED654E"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7227DDA7" w:rsidR="00ED654E" w:rsidRPr="00B05C66" w:rsidRDefault="00ED654E" w:rsidP="00ED654E">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7D53CAC2" w:rsidR="00ED654E" w:rsidRPr="00B05C66" w:rsidRDefault="00ED654E" w:rsidP="00ED654E">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Pr>
                <w:rFonts w:ascii="Calibri" w:hAnsi="Calibri" w:cs="Calibri"/>
                <w:b/>
                <w:bCs/>
                <w:color w:val="000000"/>
                <w:sz w:val="22"/>
                <w:szCs w:val="22"/>
              </w:rPr>
              <w:t>20.00</w:t>
            </w:r>
            <w:r w:rsidRPr="00B05C66">
              <w:rPr>
                <w:rFonts w:ascii="Calibri" w:hAnsi="Calibri" w:cs="Calibri"/>
                <w:b/>
                <w:bCs/>
                <w:color w:val="000000"/>
                <w:sz w:val="22"/>
                <w:szCs w:val="22"/>
              </w:rPr>
              <w:t xml:space="preserve"> Cr.</w:t>
            </w:r>
          </w:p>
        </w:tc>
      </w:tr>
      <w:tr w:rsidR="00ED654E" w:rsidRPr="00B05C66" w14:paraId="7A8C1AF8" w14:textId="77777777" w:rsidTr="00B05C66">
        <w:trPr>
          <w:trHeight w:val="300"/>
          <w:jc w:val="center"/>
        </w:trPr>
        <w:tc>
          <w:tcPr>
            <w:tcW w:w="6799" w:type="dxa"/>
            <w:gridSpan w:val="4"/>
            <w:shd w:val="clear" w:color="auto" w:fill="D9D9D9" w:themeFill="background1" w:themeFillShade="D9"/>
            <w:noWrap/>
            <w:vAlign w:val="center"/>
          </w:tcPr>
          <w:p w14:paraId="74A10CD1" w14:textId="0C590A1F"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6175AD74" w14:textId="6510A839"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Rs. 21.00 Cr.</w:t>
            </w:r>
          </w:p>
        </w:tc>
      </w:tr>
      <w:tr w:rsidR="00ED654E" w:rsidRPr="00B05C66" w14:paraId="42E4880F" w14:textId="77777777" w:rsidTr="00B05C66">
        <w:trPr>
          <w:trHeight w:val="300"/>
          <w:jc w:val="center"/>
        </w:trPr>
        <w:tc>
          <w:tcPr>
            <w:tcW w:w="6799" w:type="dxa"/>
            <w:gridSpan w:val="4"/>
            <w:shd w:val="clear" w:color="auto" w:fill="D9D9D9" w:themeFill="background1" w:themeFillShade="D9"/>
            <w:noWrap/>
            <w:vAlign w:val="center"/>
          </w:tcPr>
          <w:p w14:paraId="420D8C8A" w14:textId="660DAAA2"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1CD56DDD" w14:textId="32F6E144"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Rs. 37,500/-</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1EFE4171"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sidR="00954962">
        <w:rPr>
          <w:rFonts w:ascii="Calibri" w:hAnsi="Calibri" w:cs="Calibri"/>
          <w:sz w:val="22"/>
          <w:szCs w:val="22"/>
        </w:rPr>
        <w:t>.</w:t>
      </w:r>
    </w:p>
    <w:p w14:paraId="071641C3" w14:textId="6DE6ED3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196696">
        <w:rPr>
          <w:rFonts w:ascii="Calibri" w:hAnsi="Calibri" w:cs="Calibri"/>
          <w:sz w:val="22"/>
          <w:szCs w:val="22"/>
        </w:rPr>
        <w:t>5.60</w:t>
      </w:r>
      <w:r w:rsidRPr="00746E32">
        <w:rPr>
          <w:rFonts w:ascii="Calibri" w:hAnsi="Calibri" w:cs="Calibri"/>
          <w:sz w:val="22"/>
          <w:szCs w:val="22"/>
        </w:rPr>
        <w:t xml:space="preserve"> MWdc Solar Project</w:t>
      </w:r>
      <w:r w:rsidR="00954962">
        <w:rPr>
          <w:rFonts w:ascii="Calibri" w:hAnsi="Calibri" w:cs="Calibri"/>
          <w:sz w:val="22"/>
          <w:szCs w:val="22"/>
        </w:rPr>
        <w:t>.</w:t>
      </w:r>
    </w:p>
    <w:p w14:paraId="4CB640A2" w14:textId="2003CA9A"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sidR="00954962">
        <w:rPr>
          <w:rFonts w:ascii="Calibri" w:hAnsi="Calibri" w:cs="Calibri"/>
          <w:sz w:val="22"/>
          <w:szCs w:val="22"/>
        </w:rPr>
        <w:t>.</w:t>
      </w:r>
    </w:p>
    <w:p w14:paraId="724E888D" w14:textId="2791EA3F"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r w:rsidR="00954962">
        <w:rPr>
          <w:rFonts w:ascii="Calibri" w:hAnsi="Calibri" w:cs="Calibri"/>
          <w:sz w:val="22"/>
          <w:szCs w:val="22"/>
        </w:rPr>
        <w:t>.</w:t>
      </w:r>
    </w:p>
    <w:p w14:paraId="76E97AE8" w14:textId="2D3AECA6"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sidR="00954962">
        <w:rPr>
          <w:rFonts w:ascii="Calibri" w:hAnsi="Calibri" w:cs="Calibri"/>
          <w:sz w:val="22"/>
          <w:szCs w:val="22"/>
        </w:rPr>
        <w:t>.</w:t>
      </w:r>
    </w:p>
    <w:p w14:paraId="6E0E50EB" w14:textId="7290CC22"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r w:rsidR="00954962">
        <w:rPr>
          <w:rFonts w:ascii="Calibri" w:hAnsi="Calibri" w:cs="Calibri"/>
          <w:sz w:val="22"/>
          <w:szCs w:val="22"/>
        </w:rPr>
        <w:t>.</w:t>
      </w:r>
    </w:p>
    <w:p w14:paraId="61EE2193" w14:textId="44C7BF05"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r w:rsidR="00954962">
        <w:rPr>
          <w:rFonts w:ascii="Calibri" w:hAnsi="Calibri" w:cs="Calibri"/>
          <w:sz w:val="22"/>
          <w:szCs w:val="22"/>
        </w:rPr>
        <w:t>.</w:t>
      </w:r>
    </w:p>
    <w:p w14:paraId="5AEDC665" w14:textId="16525C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r w:rsidR="00954962">
        <w:rPr>
          <w:rFonts w:ascii="Calibri" w:hAnsi="Calibri" w:cs="Calibri"/>
          <w:sz w:val="22"/>
          <w:szCs w:val="22"/>
        </w:rPr>
        <w:t>.</w:t>
      </w:r>
    </w:p>
    <w:p w14:paraId="5C546794" w14:textId="4728251C"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lastRenderedPageBreak/>
        <w:t>Ensure the adherence to all applicable rules regarding project registration with the State Nodal Agency (JDVVNL) in line with the provisions of the applicable policies / regulations of the State of Rajasthan</w:t>
      </w:r>
      <w:r w:rsidR="00954962">
        <w:rPr>
          <w:rFonts w:ascii="Calibri" w:hAnsi="Calibri" w:cs="Calibri"/>
          <w:sz w:val="22"/>
          <w:szCs w:val="22"/>
        </w:rPr>
        <w:t>.</w:t>
      </w:r>
    </w:p>
    <w:p w14:paraId="467AB288" w14:textId="6C1FD7AE" w:rsidR="0069134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698FB66E"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(In </w:t>
            </w:r>
            <w:r w:rsidR="00746E32" w:rsidRPr="00EF5E7A">
              <w:rPr>
                <w:rFonts w:ascii="Arial" w:hAnsi="Arial" w:cs="Arial"/>
                <w:b/>
                <w:sz w:val="20"/>
                <w:szCs w:val="20"/>
              </w:rPr>
              <w:t>Rs. /</w:t>
            </w:r>
            <w:r w:rsidRPr="00EF5E7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4F5F68C5" w:rsidR="00501ECF" w:rsidRPr="00EF5E7A" w:rsidRDefault="00196696" w:rsidP="00ED4623">
            <w:pPr>
              <w:pStyle w:val="NoSpacing"/>
              <w:jc w:val="right"/>
              <w:rPr>
                <w:rFonts w:ascii="Arial" w:hAnsi="Arial" w:cs="Arial"/>
                <w:sz w:val="20"/>
                <w:szCs w:val="20"/>
              </w:rPr>
            </w:pPr>
            <w:r>
              <w:rPr>
                <w:rFonts w:ascii="Arial" w:hAnsi="Arial" w:cs="Arial"/>
                <w:sz w:val="20"/>
                <w:szCs w:val="20"/>
              </w:rPr>
              <w:t>5,600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0DF88CE4" w:rsidR="00501ECF" w:rsidRPr="00EF5E7A" w:rsidRDefault="00BE19DE" w:rsidP="00501ECF">
            <w:pPr>
              <w:pStyle w:val="NoSpacing"/>
              <w:jc w:val="right"/>
              <w:rPr>
                <w:rFonts w:ascii="Arial" w:hAnsi="Arial" w:cs="Arial"/>
                <w:sz w:val="20"/>
                <w:szCs w:val="20"/>
              </w:rPr>
            </w:pPr>
            <w:r w:rsidRPr="00BE19DE">
              <w:rPr>
                <w:rFonts w:ascii="Arial" w:hAnsi="Arial" w:cs="Arial"/>
                <w:sz w:val="20"/>
                <w:szCs w:val="20"/>
              </w:rPr>
              <w:t>20,09,61,600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3CE65603" w:rsidR="00501ECF" w:rsidRPr="00EF5E7A" w:rsidRDefault="00BE19DE" w:rsidP="00501ECF">
            <w:pPr>
              <w:pStyle w:val="NoSpacing"/>
              <w:jc w:val="right"/>
              <w:rPr>
                <w:rFonts w:ascii="Arial" w:hAnsi="Arial" w:cs="Arial"/>
                <w:sz w:val="20"/>
                <w:szCs w:val="20"/>
              </w:rPr>
            </w:pPr>
            <w:r w:rsidRPr="00BE19DE">
              <w:rPr>
                <w:rFonts w:ascii="Arial" w:hAnsi="Arial" w:cs="Arial"/>
                <w:sz w:val="20"/>
                <w:szCs w:val="20"/>
              </w:rPr>
              <w:t>22,86,94,301</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33C9076D" w:rsidR="0081074F" w:rsidRDefault="0081074F" w:rsidP="00EF5E7A">
            <w:pPr>
              <w:pStyle w:val="NoSpacing"/>
              <w:jc w:val="right"/>
              <w:rPr>
                <w:rFonts w:ascii="Arial" w:hAnsi="Arial" w:cs="Arial"/>
                <w:b/>
                <w:szCs w:val="20"/>
              </w:rPr>
            </w:pPr>
            <w:r w:rsidRPr="00EF5E7A">
              <w:rPr>
                <w:rFonts w:ascii="Arial" w:hAnsi="Arial" w:cs="Arial"/>
                <w:b/>
                <w:szCs w:val="20"/>
              </w:rPr>
              <w:t>~Rs.</w:t>
            </w:r>
            <w:r w:rsidR="00BE19DE">
              <w:rPr>
                <w:rFonts w:ascii="Arial" w:hAnsi="Arial" w:cs="Arial"/>
                <w:b/>
                <w:szCs w:val="20"/>
              </w:rPr>
              <w:t xml:space="preserve"> 22.87</w:t>
            </w:r>
            <w:r w:rsidR="007834E5" w:rsidRPr="00EF5E7A">
              <w:rPr>
                <w:rFonts w:ascii="Arial" w:hAnsi="Arial" w:cs="Arial"/>
                <w:b/>
                <w:szCs w:val="20"/>
              </w:rPr>
              <w:t xml:space="preserve"> </w:t>
            </w:r>
            <w:r w:rsidRPr="00EF5E7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ED654E" w:rsidRPr="007834E5" w14:paraId="0EE1F497" w14:textId="77777777" w:rsidTr="0042533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C51AFDA" w14:textId="77777777" w:rsidR="00ED654E" w:rsidRPr="007834E5" w:rsidRDefault="00ED654E" w:rsidP="00425335">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4D4212D" w14:textId="77777777" w:rsidR="00ED654E" w:rsidRPr="007834E5" w:rsidRDefault="00ED654E" w:rsidP="00425335">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099329" w14:textId="77777777" w:rsidR="00ED654E" w:rsidRPr="007834E5" w:rsidRDefault="00ED654E" w:rsidP="00425335">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F5F8799" w14:textId="77777777" w:rsidR="00ED654E" w:rsidRPr="007834E5" w:rsidRDefault="00ED654E" w:rsidP="00425335">
            <w:pPr>
              <w:pStyle w:val="NoSpacing"/>
              <w:jc w:val="center"/>
              <w:rPr>
                <w:rFonts w:ascii="Arial" w:hAnsi="Arial" w:cs="Arial"/>
                <w:b/>
                <w:sz w:val="20"/>
                <w:szCs w:val="20"/>
              </w:rPr>
            </w:pPr>
            <w:r w:rsidRPr="007834E5">
              <w:rPr>
                <w:rFonts w:ascii="Arial" w:hAnsi="Arial" w:cs="Arial"/>
                <w:b/>
                <w:sz w:val="20"/>
                <w:szCs w:val="20"/>
              </w:rPr>
              <w:t>Remark</w:t>
            </w:r>
          </w:p>
        </w:tc>
      </w:tr>
      <w:tr w:rsidR="00ED654E" w:rsidRPr="007834E5" w14:paraId="0250DE23" w14:textId="77777777" w:rsidTr="0042533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711003" w14:textId="77777777" w:rsidR="00ED654E" w:rsidRPr="007834E5" w:rsidRDefault="00ED654E" w:rsidP="00425335">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7FFDAF" w14:textId="77777777" w:rsidR="00ED654E" w:rsidRPr="007834E5" w:rsidRDefault="00ED654E" w:rsidP="00425335">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A33FE0F" w14:textId="77777777" w:rsidR="00ED654E" w:rsidRPr="007834E5" w:rsidRDefault="00ED654E" w:rsidP="00425335">
            <w:pPr>
              <w:pStyle w:val="NoSpacing"/>
              <w:jc w:val="center"/>
              <w:rPr>
                <w:rFonts w:ascii="Arial" w:hAnsi="Arial" w:cs="Arial"/>
                <w:b/>
                <w:sz w:val="20"/>
                <w:szCs w:val="20"/>
              </w:rPr>
            </w:pPr>
            <w:r w:rsidRPr="007834E5">
              <w:rPr>
                <w:rFonts w:ascii="Arial" w:hAnsi="Arial" w:cs="Arial"/>
                <w:b/>
                <w:sz w:val="20"/>
                <w:szCs w:val="20"/>
              </w:rPr>
              <w:t xml:space="preserve">Per KW Cost </w:t>
            </w:r>
          </w:p>
          <w:p w14:paraId="17A67D56" w14:textId="77777777" w:rsidR="00ED654E" w:rsidRPr="007834E5" w:rsidRDefault="00ED654E" w:rsidP="00425335">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92317B1" w14:textId="77777777" w:rsidR="00ED654E" w:rsidRPr="007834E5" w:rsidRDefault="00ED654E" w:rsidP="00425335">
            <w:pPr>
              <w:rPr>
                <w:rFonts w:ascii="Arial" w:hAnsi="Arial" w:cs="Arial"/>
                <w:b/>
                <w:sz w:val="20"/>
                <w:szCs w:val="20"/>
              </w:rPr>
            </w:pPr>
          </w:p>
        </w:tc>
      </w:tr>
      <w:tr w:rsidR="00ED654E" w:rsidRPr="007834E5" w14:paraId="614318F7" w14:textId="77777777" w:rsidTr="0042533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366895A" w14:textId="77777777" w:rsidR="00ED654E" w:rsidRPr="007834E5" w:rsidRDefault="00ED654E" w:rsidP="0042533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3FB03B15" w14:textId="77777777" w:rsidR="00ED654E" w:rsidRPr="007834E5" w:rsidRDefault="00ED654E" w:rsidP="0042533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66D76912" w14:textId="11421449" w:rsidR="00ED654E" w:rsidRPr="007834E5" w:rsidRDefault="00ED654E" w:rsidP="00425335">
            <w:pPr>
              <w:pStyle w:val="NoSpacing"/>
              <w:jc w:val="right"/>
              <w:rPr>
                <w:rFonts w:ascii="Arial" w:hAnsi="Arial" w:cs="Arial"/>
                <w:sz w:val="20"/>
                <w:szCs w:val="20"/>
              </w:rPr>
            </w:pPr>
            <w:r>
              <w:t>37,500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0E6CC93" w14:textId="77777777" w:rsidR="00ED654E" w:rsidRPr="007834E5" w:rsidRDefault="00ED654E" w:rsidP="00425335">
            <w:pPr>
              <w:pStyle w:val="NoSpacing"/>
              <w:rPr>
                <w:rFonts w:ascii="Arial" w:hAnsi="Arial" w:cs="Arial"/>
                <w:sz w:val="20"/>
                <w:szCs w:val="20"/>
              </w:rPr>
            </w:pPr>
            <w:r>
              <w:rPr>
                <w:rFonts w:ascii="Arial" w:hAnsi="Arial" w:cs="Arial"/>
                <w:sz w:val="20"/>
                <w:szCs w:val="20"/>
              </w:rPr>
              <w:t>As per Company</w:t>
            </w:r>
          </w:p>
        </w:tc>
      </w:tr>
      <w:tr w:rsidR="00ED654E" w:rsidRPr="007834E5" w14:paraId="316E13F9" w14:textId="77777777" w:rsidTr="00425335">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6621956B" w14:textId="77777777" w:rsidR="00ED654E" w:rsidRPr="007834E5" w:rsidRDefault="00ED654E" w:rsidP="00425335">
            <w:pPr>
              <w:pStyle w:val="NoSpacing"/>
              <w:jc w:val="center"/>
              <w:rPr>
                <w:rFonts w:ascii="Arial" w:hAnsi="Arial" w:cs="Arial"/>
                <w:sz w:val="20"/>
                <w:szCs w:val="20"/>
              </w:rPr>
            </w:pPr>
            <w:r w:rsidRPr="007834E5">
              <w:rPr>
                <w:rFonts w:ascii="Arial" w:hAnsi="Arial" w:cs="Arial"/>
                <w:b/>
                <w:sz w:val="20"/>
                <w:szCs w:val="20"/>
              </w:rPr>
              <w:t>Market Research Details</w:t>
            </w:r>
          </w:p>
        </w:tc>
      </w:tr>
      <w:tr w:rsidR="00ED654E" w:rsidRPr="007834E5" w14:paraId="2A6C970C" w14:textId="77777777" w:rsidTr="00425335">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6700F2B9" w14:textId="77777777" w:rsidR="00ED654E" w:rsidRPr="004646DA" w:rsidRDefault="00ED654E" w:rsidP="00425335">
            <w:pPr>
              <w:pStyle w:val="NoSpacing"/>
              <w:rPr>
                <w:rFonts w:ascii="Arial" w:hAnsi="Arial" w:cs="Arial"/>
                <w:sz w:val="20"/>
                <w:szCs w:val="20"/>
              </w:rPr>
            </w:pPr>
            <w:r w:rsidRPr="004646DA">
              <w:rPr>
                <w:rFonts w:ascii="Arial" w:hAnsi="Arial" w:cs="Arial"/>
                <w:b/>
                <w:sz w:val="20"/>
                <w:szCs w:val="20"/>
              </w:rPr>
              <w:t>Market Research</w:t>
            </w:r>
          </w:p>
        </w:tc>
      </w:tr>
      <w:tr w:rsidR="00ED654E" w:rsidRPr="007834E5" w14:paraId="7C6539A5" w14:textId="77777777" w:rsidTr="0042533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2EB7A28" w14:textId="77777777" w:rsidR="00ED654E" w:rsidRPr="007834E5" w:rsidRDefault="00ED654E" w:rsidP="00425335">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3EBA1F5B" w14:textId="77777777" w:rsidR="00ED654E" w:rsidRPr="004646DA" w:rsidRDefault="00ED654E" w:rsidP="00425335">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0551C333" w14:textId="77777777" w:rsidR="00ED654E" w:rsidRPr="004646DA" w:rsidRDefault="00ED654E" w:rsidP="00425335">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2CBA268A" w14:textId="77777777" w:rsidR="00ED654E" w:rsidRPr="007834E5" w:rsidRDefault="00ED654E" w:rsidP="00425335">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ED654E" w:rsidRPr="007834E5" w14:paraId="33945DA2" w14:textId="77777777" w:rsidTr="0042533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2617403" w14:textId="77777777" w:rsidR="00ED654E" w:rsidRPr="007834E5" w:rsidRDefault="00ED654E" w:rsidP="00425335">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FAC87B4" w14:textId="77777777" w:rsidR="00ED654E" w:rsidRPr="004646DA" w:rsidRDefault="00ED654E" w:rsidP="00425335">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18DF04D2" w14:textId="77777777" w:rsidR="00ED654E" w:rsidRPr="004646DA" w:rsidRDefault="00ED654E" w:rsidP="00425335">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3EC8ACA7" w14:textId="77777777" w:rsidR="00ED654E" w:rsidRPr="007834E5" w:rsidRDefault="00ED654E" w:rsidP="00425335">
            <w:pPr>
              <w:pStyle w:val="NoSpacing"/>
              <w:rPr>
                <w:rFonts w:ascii="Arial" w:hAnsi="Arial" w:cs="Arial"/>
                <w:sz w:val="20"/>
                <w:szCs w:val="20"/>
              </w:rPr>
            </w:pPr>
          </w:p>
        </w:tc>
      </w:tr>
      <w:tr w:rsidR="00ED654E" w:rsidRPr="007834E5" w14:paraId="31FEFCF4" w14:textId="77777777" w:rsidTr="0042533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DD8D6F5" w14:textId="77777777" w:rsidR="00ED654E" w:rsidRPr="007834E5" w:rsidRDefault="00ED654E" w:rsidP="00425335">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62BB5D4D" w14:textId="77777777" w:rsidR="00ED654E" w:rsidRPr="004646DA" w:rsidRDefault="00ED654E" w:rsidP="00425335">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48F74D2E" w14:textId="77777777" w:rsidR="00ED654E" w:rsidRPr="004646DA" w:rsidRDefault="00ED654E" w:rsidP="00425335">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5258C15D" w14:textId="77777777" w:rsidR="00ED654E" w:rsidRPr="007834E5" w:rsidRDefault="00ED654E" w:rsidP="00425335">
            <w:pPr>
              <w:pStyle w:val="NoSpacing"/>
              <w:rPr>
                <w:rFonts w:ascii="Arial" w:hAnsi="Arial" w:cs="Arial"/>
                <w:sz w:val="20"/>
                <w:szCs w:val="20"/>
              </w:rPr>
            </w:pPr>
          </w:p>
        </w:tc>
      </w:tr>
      <w:tr w:rsidR="00ED654E" w:rsidRPr="007834E5" w14:paraId="7F7ED93F" w14:textId="77777777" w:rsidTr="0042533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E3AF343" w14:textId="77777777" w:rsidR="00ED654E" w:rsidRPr="007834E5" w:rsidRDefault="00ED654E" w:rsidP="00425335">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569303EA" w14:textId="77777777" w:rsidR="00ED654E" w:rsidRPr="004646DA" w:rsidRDefault="00ED654E" w:rsidP="00425335">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610A1926" w14:textId="77777777" w:rsidR="00ED654E" w:rsidRPr="004646DA" w:rsidRDefault="00ED654E" w:rsidP="00425335">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5B73AB48" w14:textId="77777777" w:rsidR="00ED654E" w:rsidRPr="007834E5" w:rsidRDefault="00ED654E" w:rsidP="00425335">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954962">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5F87FA70" w:rsidR="00C248B1" w:rsidRDefault="00C248B1" w:rsidP="00954962">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04686F">
        <w:rPr>
          <w:rFonts w:ascii="Arial" w:hAnsi="Arial" w:cs="Arial"/>
          <w:b/>
          <w:bCs/>
          <w:sz w:val="22"/>
        </w:rPr>
        <w:t>8</w:t>
      </w:r>
      <w:r w:rsidRPr="002F4C3F">
        <w:rPr>
          <w:rFonts w:ascii="Arial" w:hAnsi="Arial" w:cs="Arial"/>
          <w:b/>
          <w:bCs/>
          <w:sz w:val="22"/>
        </w:rPr>
        <w:t>,</w:t>
      </w:r>
      <w:r w:rsidR="0004686F">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0F60A445" w14:textId="19D81B9C" w:rsidR="0004686F" w:rsidRPr="005C2E3E" w:rsidRDefault="0004686F" w:rsidP="00954962">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37,500/- per kW which is less than that of market comparable. Thus, we can say that the cost of the project is fair &amp; reasonable.</w:t>
      </w:r>
    </w:p>
    <w:p w14:paraId="171A2CAE" w14:textId="0FFB9EEE"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r w:rsidR="0004686F">
        <w:rPr>
          <w:rFonts w:ascii="Arial" w:hAnsi="Arial" w:cs="Arial"/>
          <w:bCs/>
          <w:sz w:val="22"/>
        </w:rPr>
        <w:t xml:space="preserve"> </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3042E5A3"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ED654E"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5D099DF1" w14:textId="77777777" w:rsidR="00954962" w:rsidRPr="00954962" w:rsidRDefault="00954962" w:rsidP="00954962">
      <w:pPr>
        <w:spacing w:after="240" w:line="360" w:lineRule="auto"/>
        <w:jc w:val="both"/>
        <w:rPr>
          <w:rFonts w:ascii="Arial" w:hAnsi="Arial" w:cs="Arial"/>
          <w:sz w:val="22"/>
          <w:szCs w:val="22"/>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954962">
            <w:pPr>
              <w:spacing w:line="276" w:lineRule="auto"/>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5842629E" w:rsidR="00A1545E" w:rsidRDefault="00A1545E" w:rsidP="00E0159B">
      <w:pPr>
        <w:spacing w:line="360" w:lineRule="auto"/>
        <w:jc w:val="both"/>
        <w:rPr>
          <w:rFonts w:ascii="Arial" w:hAnsi="Arial" w:cs="Arial"/>
          <w:sz w:val="22"/>
        </w:rPr>
      </w:pPr>
      <w:r w:rsidRPr="00A1545E">
        <w:rPr>
          <w:rFonts w:ascii="Arial" w:hAnsi="Arial" w:cs="Arial"/>
          <w:sz w:val="22"/>
        </w:rPr>
        <w:t xml:space="preserve">The impact of </w:t>
      </w:r>
      <w:r w:rsidR="004B2340">
        <w:rPr>
          <w:rFonts w:ascii="Arial" w:hAnsi="Arial" w:cs="Arial"/>
          <w:sz w:val="22"/>
        </w:rPr>
        <w:t xml:space="preserve">a </w:t>
      </w:r>
      <w:r w:rsidRPr="00A1545E">
        <w:rPr>
          <w:rFonts w:ascii="Arial" w:hAnsi="Arial" w:cs="Arial"/>
          <w:sz w:val="22"/>
        </w:rPr>
        <w:t>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0201" w:type="dxa"/>
        <w:jc w:val="center"/>
        <w:tblLook w:val="04A0" w:firstRow="1" w:lastRow="0" w:firstColumn="1" w:lastColumn="0" w:noHBand="0" w:noVBand="1"/>
      </w:tblPr>
      <w:tblGrid>
        <w:gridCol w:w="1757"/>
        <w:gridCol w:w="3767"/>
        <w:gridCol w:w="2551"/>
        <w:gridCol w:w="2126"/>
      </w:tblGrid>
      <w:tr w:rsidR="000E55B1" w14:paraId="2EA623C7" w14:textId="77777777" w:rsidTr="00EE20CC">
        <w:trPr>
          <w:jc w:val="center"/>
        </w:trPr>
        <w:tc>
          <w:tcPr>
            <w:tcW w:w="1757" w:type="dxa"/>
            <w:shd w:val="clear" w:color="auto" w:fill="002060"/>
          </w:tcPr>
          <w:p w14:paraId="73711E0B" w14:textId="3782F6F9" w:rsidR="000E55B1" w:rsidRPr="000E55B1" w:rsidRDefault="000E55B1" w:rsidP="000E55B1">
            <w:pPr>
              <w:jc w:val="center"/>
              <w:rPr>
                <w:rFonts w:ascii="Arial" w:hAnsi="Arial" w:cs="Arial"/>
                <w:b/>
                <w:sz w:val="22"/>
              </w:rPr>
            </w:pPr>
            <w:r w:rsidRPr="000E55B1">
              <w:rPr>
                <w:rFonts w:ascii="Arial" w:hAnsi="Arial" w:cs="Arial"/>
                <w:b/>
                <w:sz w:val="22"/>
              </w:rPr>
              <w:t>PARAMETERS</w:t>
            </w:r>
          </w:p>
        </w:tc>
        <w:tc>
          <w:tcPr>
            <w:tcW w:w="3767" w:type="dxa"/>
            <w:shd w:val="clear" w:color="auto" w:fill="002060"/>
          </w:tcPr>
          <w:p w14:paraId="559A83CE" w14:textId="364970C5" w:rsidR="000E55B1" w:rsidRPr="000E55B1" w:rsidRDefault="000E55B1" w:rsidP="000E55B1">
            <w:pPr>
              <w:jc w:val="center"/>
              <w:rPr>
                <w:rFonts w:ascii="Arial" w:hAnsi="Arial" w:cs="Arial"/>
                <w:b/>
                <w:sz w:val="22"/>
              </w:rPr>
            </w:pPr>
            <w:r w:rsidRPr="000E55B1">
              <w:rPr>
                <w:rFonts w:ascii="Arial" w:hAnsi="Arial" w:cs="Arial"/>
                <w:b/>
                <w:sz w:val="22"/>
              </w:rPr>
              <w:t>POSITIVE</w:t>
            </w:r>
          </w:p>
        </w:tc>
        <w:tc>
          <w:tcPr>
            <w:tcW w:w="2551" w:type="dxa"/>
            <w:shd w:val="clear" w:color="auto" w:fill="002060"/>
          </w:tcPr>
          <w:p w14:paraId="23BF60C3" w14:textId="3A7805E4" w:rsidR="000E55B1" w:rsidRPr="000E55B1" w:rsidRDefault="000E55B1" w:rsidP="000E55B1">
            <w:pPr>
              <w:jc w:val="center"/>
              <w:rPr>
                <w:rFonts w:ascii="Arial" w:hAnsi="Arial" w:cs="Arial"/>
                <w:b/>
                <w:sz w:val="22"/>
              </w:rPr>
            </w:pPr>
            <w:r w:rsidRPr="000E55B1">
              <w:rPr>
                <w:rFonts w:ascii="Arial" w:hAnsi="Arial" w:cs="Arial"/>
                <w:b/>
                <w:sz w:val="22"/>
              </w:rPr>
              <w:t>NEGATIVE</w:t>
            </w:r>
          </w:p>
        </w:tc>
        <w:tc>
          <w:tcPr>
            <w:tcW w:w="2126" w:type="dxa"/>
            <w:shd w:val="clear" w:color="auto" w:fill="002060"/>
          </w:tcPr>
          <w:p w14:paraId="7FEFD408" w14:textId="2986CAE1" w:rsidR="000E55B1" w:rsidRPr="000E55B1" w:rsidRDefault="000E55B1" w:rsidP="000E55B1">
            <w:pPr>
              <w:jc w:val="center"/>
              <w:rPr>
                <w:rFonts w:ascii="Arial" w:hAnsi="Arial" w:cs="Arial"/>
                <w:b/>
                <w:sz w:val="22"/>
              </w:rPr>
            </w:pPr>
            <w:r w:rsidRPr="000E55B1">
              <w:rPr>
                <w:rFonts w:ascii="Arial" w:hAnsi="Arial" w:cs="Arial"/>
                <w:b/>
                <w:sz w:val="22"/>
              </w:rPr>
              <w:t>REMARKS</w:t>
            </w:r>
          </w:p>
        </w:tc>
      </w:tr>
      <w:tr w:rsidR="000E55B1" w14:paraId="3E4EF396" w14:textId="77777777" w:rsidTr="00EE20CC">
        <w:trPr>
          <w:jc w:val="center"/>
        </w:trPr>
        <w:tc>
          <w:tcPr>
            <w:tcW w:w="1757" w:type="dxa"/>
          </w:tcPr>
          <w:p w14:paraId="36B76049" w14:textId="2C7C4C2C" w:rsidR="000E55B1" w:rsidRDefault="000E55B1" w:rsidP="000E55B1">
            <w:pPr>
              <w:jc w:val="both"/>
              <w:rPr>
                <w:rFonts w:ascii="Arial" w:hAnsi="Arial" w:cs="Arial"/>
                <w:sz w:val="22"/>
              </w:rPr>
            </w:pPr>
            <w:r w:rsidRPr="00933A8B">
              <w:rPr>
                <w:rFonts w:ascii="Arial" w:hAnsi="Arial" w:cs="Arial"/>
                <w:b/>
                <w:sz w:val="22"/>
              </w:rPr>
              <w:t>Environmental Impact</w:t>
            </w:r>
          </w:p>
        </w:tc>
        <w:tc>
          <w:tcPr>
            <w:tcW w:w="3767" w:type="dxa"/>
          </w:tcPr>
          <w:p w14:paraId="33F5A5F0" w14:textId="7493C248" w:rsidR="000E55B1" w:rsidRDefault="000E55B1" w:rsidP="0027022A">
            <w:pPr>
              <w:jc w:val="both"/>
              <w:rPr>
                <w:rFonts w:ascii="Arial" w:hAnsi="Arial" w:cs="Arial"/>
                <w:sz w:val="22"/>
              </w:rPr>
            </w:pPr>
            <w:r>
              <w:rPr>
                <w:rFonts w:ascii="Arial" w:hAnsi="Arial" w:cs="Arial"/>
                <w:sz w:val="22"/>
              </w:rPr>
              <w:t xml:space="preserve">Solar Power comes under renewable </w:t>
            </w:r>
            <w:r w:rsidR="0027022A">
              <w:rPr>
                <w:rFonts w:ascii="Arial" w:hAnsi="Arial" w:cs="Arial"/>
                <w:sz w:val="22"/>
              </w:rPr>
              <w:t>energy Project</w:t>
            </w:r>
            <w:r>
              <w:rPr>
                <w:rFonts w:ascii="Arial" w:hAnsi="Arial" w:cs="Arial"/>
                <w:sz w:val="22"/>
              </w:rPr>
              <w:t>. Solar Power Projects generates clean energy and thus contributes</w:t>
            </w:r>
            <w:r w:rsidR="0027022A">
              <w:rPr>
                <w:rFonts w:ascii="Arial" w:hAnsi="Arial" w:cs="Arial"/>
                <w:sz w:val="22"/>
              </w:rPr>
              <w:t xml:space="preserve"> in reducing carbon footprints, as otherwise </w:t>
            </w:r>
            <w:r>
              <w:rPr>
                <w:rFonts w:ascii="Arial" w:hAnsi="Arial" w:cs="Arial"/>
                <w:sz w:val="22"/>
              </w:rPr>
              <w:t xml:space="preserve">production of the same amount of energy through conventional methods would have required burning of coal </w:t>
            </w:r>
            <w:r w:rsidR="0027022A">
              <w:rPr>
                <w:rFonts w:ascii="Arial" w:hAnsi="Arial" w:cs="Arial"/>
                <w:sz w:val="22"/>
              </w:rPr>
              <w:t>which would have led to</w:t>
            </w:r>
            <w:r>
              <w:rPr>
                <w:rFonts w:ascii="Arial" w:hAnsi="Arial" w:cs="Arial"/>
                <w:sz w:val="22"/>
              </w:rPr>
              <w:t xml:space="preserve"> emission of </w:t>
            </w:r>
            <w:r w:rsidRPr="00EF6D4E">
              <w:rPr>
                <w:rFonts w:ascii="Arial" w:hAnsi="Arial" w:cs="Arial"/>
                <w:sz w:val="22"/>
              </w:rPr>
              <w:t>greenhouse gas</w:t>
            </w:r>
            <w:r>
              <w:rPr>
                <w:rFonts w:ascii="Arial" w:hAnsi="Arial" w:cs="Arial"/>
                <w:sz w:val="22"/>
              </w:rPr>
              <w:t>es</w:t>
            </w:r>
            <w:r w:rsidR="0027022A">
              <w:rPr>
                <w:rFonts w:ascii="Arial" w:hAnsi="Arial" w:cs="Arial"/>
                <w:sz w:val="22"/>
              </w:rPr>
              <w:t xml:space="preserve"> in our environment.</w:t>
            </w:r>
          </w:p>
        </w:tc>
        <w:tc>
          <w:tcPr>
            <w:tcW w:w="2551" w:type="dxa"/>
          </w:tcPr>
          <w:p w14:paraId="71EBC4B9" w14:textId="53FBB192" w:rsidR="000E55B1" w:rsidRPr="0027022A" w:rsidRDefault="000E55B1" w:rsidP="0027022A">
            <w:pPr>
              <w:jc w:val="both"/>
              <w:rPr>
                <w:rFonts w:ascii="Arial" w:hAnsi="Arial" w:cs="Arial"/>
                <w:sz w:val="22"/>
              </w:rPr>
            </w:pPr>
            <w:r w:rsidRPr="0027022A">
              <w:rPr>
                <w:rFonts w:ascii="Arial" w:hAnsi="Arial" w:cs="Arial"/>
                <w:sz w:val="22"/>
              </w:rPr>
              <w:t xml:space="preserve">None </w:t>
            </w:r>
            <w:r w:rsidR="0027022A">
              <w:rPr>
                <w:rFonts w:ascii="Arial" w:hAnsi="Arial" w:cs="Arial"/>
                <w:sz w:val="22"/>
              </w:rPr>
              <w:t>directly from</w:t>
            </w:r>
            <w:r w:rsidRPr="0027022A">
              <w:rPr>
                <w:rFonts w:ascii="Arial" w:hAnsi="Arial" w:cs="Arial"/>
                <w:sz w:val="22"/>
              </w:rPr>
              <w:t xml:space="preserve"> this Project implementation.</w:t>
            </w:r>
          </w:p>
        </w:tc>
        <w:tc>
          <w:tcPr>
            <w:tcW w:w="2126" w:type="dxa"/>
          </w:tcPr>
          <w:p w14:paraId="7CE6D38E" w14:textId="208D359D" w:rsidR="000E55B1" w:rsidRDefault="000E55B1" w:rsidP="000E55B1">
            <w:pPr>
              <w:jc w:val="both"/>
              <w:rPr>
                <w:rFonts w:ascii="Arial" w:hAnsi="Arial" w:cs="Arial"/>
                <w:sz w:val="22"/>
              </w:rPr>
            </w:pPr>
            <w:r>
              <w:rPr>
                <w:rFonts w:ascii="Arial" w:hAnsi="Arial" w:cs="Arial"/>
                <w:sz w:val="22"/>
              </w:rPr>
              <w:t>Positive</w:t>
            </w:r>
          </w:p>
        </w:tc>
      </w:tr>
      <w:tr w:rsidR="000E55B1" w14:paraId="17D5C32E" w14:textId="77777777" w:rsidTr="00EE20CC">
        <w:trPr>
          <w:trHeight w:val="861"/>
          <w:jc w:val="center"/>
        </w:trPr>
        <w:tc>
          <w:tcPr>
            <w:tcW w:w="1757" w:type="dxa"/>
          </w:tcPr>
          <w:p w14:paraId="75E384DA" w14:textId="6B94187B" w:rsidR="000E55B1" w:rsidRDefault="000E55B1" w:rsidP="000E55B1">
            <w:pPr>
              <w:jc w:val="both"/>
              <w:rPr>
                <w:rFonts w:ascii="Arial" w:hAnsi="Arial" w:cs="Arial"/>
                <w:sz w:val="22"/>
              </w:rPr>
            </w:pPr>
            <w:r w:rsidRPr="00933A8B">
              <w:rPr>
                <w:rFonts w:ascii="Arial" w:hAnsi="Arial" w:cs="Arial"/>
                <w:b/>
                <w:sz w:val="22"/>
              </w:rPr>
              <w:t>Health and Safety</w:t>
            </w:r>
          </w:p>
        </w:tc>
        <w:tc>
          <w:tcPr>
            <w:tcW w:w="3767" w:type="dxa"/>
          </w:tcPr>
          <w:p w14:paraId="346C8459" w14:textId="455471DF" w:rsidR="000E55B1" w:rsidRDefault="000E55B1" w:rsidP="00DD5479">
            <w:pPr>
              <w:jc w:val="both"/>
              <w:rPr>
                <w:rFonts w:ascii="Arial" w:hAnsi="Arial" w:cs="Arial"/>
                <w:sz w:val="22"/>
              </w:rPr>
            </w:pPr>
            <w:r>
              <w:rPr>
                <w:rFonts w:ascii="Arial" w:hAnsi="Arial" w:cs="Arial"/>
                <w:sz w:val="22"/>
              </w:rPr>
              <w:t>Non</w:t>
            </w:r>
            <w:r w:rsidR="004D06C5">
              <w:rPr>
                <w:rFonts w:ascii="Arial" w:hAnsi="Arial" w:cs="Arial"/>
                <w:sz w:val="22"/>
              </w:rPr>
              <w:t>-</w:t>
            </w:r>
            <w:r>
              <w:rPr>
                <w:rFonts w:ascii="Arial" w:hAnsi="Arial" w:cs="Arial"/>
                <w:sz w:val="22"/>
              </w:rPr>
              <w:t>polluting Project and doesn’t</w:t>
            </w:r>
            <w:r w:rsidR="00DD5479">
              <w:rPr>
                <w:rFonts w:ascii="Arial" w:hAnsi="Arial" w:cs="Arial"/>
                <w:sz w:val="22"/>
              </w:rPr>
              <w:t xml:space="preserve"> involve any industrial </w:t>
            </w:r>
            <w:r w:rsidR="004D06C5">
              <w:rPr>
                <w:rFonts w:ascii="Arial" w:hAnsi="Arial" w:cs="Arial"/>
                <w:sz w:val="22"/>
              </w:rPr>
              <w:t>hazardous</w:t>
            </w:r>
            <w:r w:rsidR="00DD5479">
              <w:rPr>
                <w:rFonts w:ascii="Arial" w:hAnsi="Arial" w:cs="Arial"/>
                <w:sz w:val="22"/>
              </w:rPr>
              <w:t xml:space="preserve"> process.</w:t>
            </w:r>
          </w:p>
        </w:tc>
        <w:tc>
          <w:tcPr>
            <w:tcW w:w="2551" w:type="dxa"/>
          </w:tcPr>
          <w:p w14:paraId="421E2C90" w14:textId="7640ABDC" w:rsidR="000E55B1" w:rsidRDefault="00DD5479" w:rsidP="00DD5479">
            <w:pPr>
              <w:jc w:val="both"/>
              <w:rPr>
                <w:rFonts w:ascii="Arial" w:hAnsi="Arial" w:cs="Arial"/>
                <w:sz w:val="22"/>
              </w:rPr>
            </w:pPr>
            <w:r>
              <w:rPr>
                <w:rFonts w:ascii="Arial" w:hAnsi="Arial" w:cs="Arial"/>
                <w:sz w:val="22"/>
              </w:rPr>
              <w:t>No health and safety impact as such.</w:t>
            </w:r>
          </w:p>
        </w:tc>
        <w:tc>
          <w:tcPr>
            <w:tcW w:w="2126" w:type="dxa"/>
          </w:tcPr>
          <w:p w14:paraId="1AA06F2D" w14:textId="0DFB5724" w:rsidR="000E55B1" w:rsidRDefault="00BE2054" w:rsidP="00DD5479">
            <w:pPr>
              <w:jc w:val="both"/>
              <w:rPr>
                <w:rFonts w:ascii="Arial" w:hAnsi="Arial" w:cs="Arial"/>
                <w:sz w:val="22"/>
              </w:rPr>
            </w:pPr>
            <w:r>
              <w:rPr>
                <w:rFonts w:ascii="Arial" w:hAnsi="Arial" w:cs="Arial"/>
                <w:sz w:val="22"/>
              </w:rPr>
              <w:t>None</w:t>
            </w:r>
          </w:p>
        </w:tc>
      </w:tr>
      <w:tr w:rsidR="000E55B1" w14:paraId="7AB4CA4A" w14:textId="77777777" w:rsidTr="00EE20CC">
        <w:trPr>
          <w:trHeight w:val="70"/>
          <w:jc w:val="center"/>
        </w:trPr>
        <w:tc>
          <w:tcPr>
            <w:tcW w:w="1757" w:type="dxa"/>
          </w:tcPr>
          <w:p w14:paraId="7EAD672A" w14:textId="64A8C89C" w:rsidR="000E55B1" w:rsidRPr="00DD5479" w:rsidRDefault="00DD5479" w:rsidP="00DD5479">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3767" w:type="dxa"/>
          </w:tcPr>
          <w:p w14:paraId="19322B70" w14:textId="7E4AA6E3" w:rsidR="000E55B1" w:rsidRDefault="00DD5479" w:rsidP="000E55B1">
            <w:pPr>
              <w:jc w:val="both"/>
              <w:rPr>
                <w:rFonts w:ascii="Arial" w:hAnsi="Arial" w:cs="Arial"/>
                <w:sz w:val="22"/>
              </w:rPr>
            </w:pPr>
            <w:r>
              <w:rPr>
                <w:rFonts w:ascii="Arial" w:hAnsi="Arial" w:cs="Arial"/>
                <w:sz w:val="22"/>
              </w:rPr>
              <w:t xml:space="preserve">Implementation of Solar Project under RESCO model will help </w:t>
            </w:r>
            <w:r w:rsidR="00EF3137">
              <w:rPr>
                <w:rFonts w:ascii="Arial" w:hAnsi="Arial" w:cs="Arial"/>
                <w:sz w:val="22"/>
              </w:rPr>
              <w:t>reducing</w:t>
            </w:r>
            <w:r>
              <w:rPr>
                <w:rFonts w:ascii="Arial" w:hAnsi="Arial" w:cs="Arial"/>
                <w:sz w:val="22"/>
              </w:rPr>
              <w:t xml:space="preserve"> power bills of the Project owner which will have positive economic benefit.</w:t>
            </w:r>
          </w:p>
          <w:p w14:paraId="40E2F76C" w14:textId="77777777" w:rsidR="00DD5479" w:rsidRDefault="00DD5479" w:rsidP="000E55B1">
            <w:pPr>
              <w:jc w:val="both"/>
              <w:rPr>
                <w:rFonts w:ascii="Arial" w:hAnsi="Arial" w:cs="Arial"/>
                <w:sz w:val="22"/>
              </w:rPr>
            </w:pPr>
          </w:p>
          <w:p w14:paraId="5E3AD275" w14:textId="3E77200A" w:rsidR="00DD5479" w:rsidRDefault="00DD5479" w:rsidP="000E55B1">
            <w:pPr>
              <w:jc w:val="both"/>
              <w:rPr>
                <w:rFonts w:ascii="Arial" w:hAnsi="Arial" w:cs="Arial"/>
                <w:sz w:val="22"/>
              </w:rPr>
            </w:pPr>
            <w:r>
              <w:rPr>
                <w:rFonts w:ascii="Arial" w:hAnsi="Arial" w:cs="Arial"/>
                <w:sz w:val="22"/>
              </w:rPr>
              <w:t>Increase</w:t>
            </w:r>
            <w:r w:rsidR="0027022A">
              <w:rPr>
                <w:rFonts w:ascii="Arial" w:hAnsi="Arial" w:cs="Arial"/>
                <w:sz w:val="22"/>
              </w:rPr>
              <w:t>s</w:t>
            </w:r>
            <w:r>
              <w:rPr>
                <w:rFonts w:ascii="Arial" w:hAnsi="Arial" w:cs="Arial"/>
                <w:sz w:val="22"/>
              </w:rPr>
              <w:t xml:space="preserve"> local employment.</w:t>
            </w:r>
          </w:p>
          <w:p w14:paraId="12B6F1CD" w14:textId="77777777" w:rsidR="00DD5479" w:rsidRDefault="00DD5479" w:rsidP="000E55B1">
            <w:pPr>
              <w:jc w:val="both"/>
              <w:rPr>
                <w:rFonts w:ascii="Arial" w:hAnsi="Arial" w:cs="Arial"/>
                <w:sz w:val="22"/>
              </w:rPr>
            </w:pPr>
          </w:p>
          <w:p w14:paraId="265D9CA2" w14:textId="427EB844" w:rsidR="00DD5479" w:rsidRDefault="0027022A" w:rsidP="000E55B1">
            <w:pPr>
              <w:jc w:val="both"/>
              <w:rPr>
                <w:rFonts w:ascii="Arial" w:hAnsi="Arial" w:cs="Arial"/>
                <w:sz w:val="22"/>
              </w:rPr>
            </w:pPr>
            <w:r>
              <w:rPr>
                <w:rFonts w:ascii="Arial" w:hAnsi="Arial" w:cs="Arial"/>
                <w:sz w:val="22"/>
              </w:rPr>
              <w:t xml:space="preserve">Use of diesel generators may be avoided due to </w:t>
            </w:r>
            <w:r w:rsidR="00EF3137">
              <w:rPr>
                <w:rFonts w:ascii="Arial" w:hAnsi="Arial" w:cs="Arial"/>
                <w:sz w:val="22"/>
              </w:rPr>
              <w:t>uninterrupted</w:t>
            </w:r>
            <w:r w:rsidR="00DD5479">
              <w:rPr>
                <w:rFonts w:ascii="Arial" w:hAnsi="Arial" w:cs="Arial"/>
                <w:sz w:val="22"/>
              </w:rPr>
              <w:t xml:space="preserve"> power </w:t>
            </w:r>
            <w:r w:rsidR="004A68BF">
              <w:rPr>
                <w:rFonts w:ascii="Arial" w:hAnsi="Arial" w:cs="Arial"/>
                <w:sz w:val="22"/>
              </w:rPr>
              <w:t>supply through own</w:t>
            </w:r>
            <w:r w:rsidR="003E60AA">
              <w:rPr>
                <w:rFonts w:ascii="Arial" w:hAnsi="Arial" w:cs="Arial"/>
                <w:sz w:val="22"/>
              </w:rPr>
              <w:t>ed</w:t>
            </w:r>
            <w:r w:rsidR="004A68BF">
              <w:rPr>
                <w:rFonts w:ascii="Arial" w:hAnsi="Arial" w:cs="Arial"/>
                <w:sz w:val="22"/>
              </w:rPr>
              <w:t xml:space="preserve"> power system </w:t>
            </w:r>
            <w:r w:rsidR="003E60AA">
              <w:rPr>
                <w:rFonts w:ascii="Arial" w:hAnsi="Arial" w:cs="Arial"/>
                <w:sz w:val="22"/>
              </w:rPr>
              <w:t>and thu</w:t>
            </w:r>
            <w:r w:rsidR="004A68BF">
              <w:rPr>
                <w:rFonts w:ascii="Arial" w:hAnsi="Arial" w:cs="Arial"/>
                <w:sz w:val="22"/>
              </w:rPr>
              <w:t>s further helps in keeping pollution and noise free environment.</w:t>
            </w:r>
          </w:p>
          <w:p w14:paraId="704EBBE7" w14:textId="77777777" w:rsidR="00DD5479" w:rsidRDefault="00DD5479" w:rsidP="000E55B1">
            <w:pPr>
              <w:jc w:val="both"/>
              <w:rPr>
                <w:rFonts w:ascii="Arial" w:hAnsi="Arial" w:cs="Arial"/>
                <w:sz w:val="22"/>
              </w:rPr>
            </w:pPr>
          </w:p>
          <w:p w14:paraId="5D5BC3F2" w14:textId="51F82CA6" w:rsidR="00DD5479" w:rsidRDefault="00DD5479" w:rsidP="004A68BF">
            <w:pPr>
              <w:jc w:val="both"/>
              <w:rPr>
                <w:rFonts w:ascii="Arial" w:hAnsi="Arial" w:cs="Arial"/>
                <w:sz w:val="22"/>
              </w:rPr>
            </w:pPr>
            <w:r>
              <w:rPr>
                <w:rFonts w:ascii="Arial" w:hAnsi="Arial" w:cs="Arial"/>
                <w:sz w:val="22"/>
              </w:rPr>
              <w:t>Renewable energy ultimately reduces carbon footprint and thereby provides better</w:t>
            </w:r>
            <w:r w:rsidR="003E60AA">
              <w:rPr>
                <w:rFonts w:ascii="Arial" w:hAnsi="Arial" w:cs="Arial"/>
                <w:sz w:val="22"/>
              </w:rPr>
              <w:t xml:space="preserve"> health &amp;</w:t>
            </w:r>
            <w:r>
              <w:rPr>
                <w:rFonts w:ascii="Arial" w:hAnsi="Arial" w:cs="Arial"/>
                <w:sz w:val="22"/>
              </w:rPr>
              <w:t xml:space="preserve"> </w:t>
            </w:r>
            <w:r w:rsidR="004A68BF">
              <w:rPr>
                <w:rFonts w:ascii="Arial" w:hAnsi="Arial" w:cs="Arial"/>
                <w:sz w:val="22"/>
              </w:rPr>
              <w:t>environment.</w:t>
            </w:r>
          </w:p>
        </w:tc>
        <w:tc>
          <w:tcPr>
            <w:tcW w:w="2551" w:type="dxa"/>
          </w:tcPr>
          <w:p w14:paraId="24790756" w14:textId="4ED9552A" w:rsidR="000E55B1" w:rsidRDefault="004A68BF" w:rsidP="000E55B1">
            <w:pPr>
              <w:jc w:val="both"/>
              <w:rPr>
                <w:rFonts w:ascii="Arial" w:hAnsi="Arial" w:cs="Arial"/>
                <w:sz w:val="22"/>
              </w:rPr>
            </w:pPr>
            <w:r>
              <w:rPr>
                <w:rFonts w:ascii="Arial" w:hAnsi="Arial" w:cs="Arial"/>
                <w:sz w:val="22"/>
              </w:rPr>
              <w:t>None</w:t>
            </w:r>
          </w:p>
        </w:tc>
        <w:tc>
          <w:tcPr>
            <w:tcW w:w="2126" w:type="dxa"/>
          </w:tcPr>
          <w:p w14:paraId="521B41B6" w14:textId="6CD78FFD" w:rsidR="000E55B1" w:rsidRDefault="0027022A" w:rsidP="000E55B1">
            <w:pPr>
              <w:jc w:val="both"/>
              <w:rPr>
                <w:rFonts w:ascii="Arial" w:hAnsi="Arial" w:cs="Arial"/>
                <w:sz w:val="22"/>
              </w:rPr>
            </w:pPr>
            <w:r>
              <w:rPr>
                <w:rFonts w:ascii="Arial" w:hAnsi="Arial" w:cs="Arial"/>
                <w:sz w:val="22"/>
              </w:rPr>
              <w:t>Positive</w:t>
            </w:r>
          </w:p>
        </w:tc>
      </w:tr>
      <w:tr w:rsidR="000E55B1" w14:paraId="2C13553E" w14:textId="77777777" w:rsidTr="00EE20CC">
        <w:trPr>
          <w:trHeight w:val="695"/>
          <w:jc w:val="center"/>
        </w:trPr>
        <w:tc>
          <w:tcPr>
            <w:tcW w:w="1757" w:type="dxa"/>
          </w:tcPr>
          <w:p w14:paraId="04C17DA9" w14:textId="1326A304" w:rsidR="000E55B1" w:rsidRPr="004A68BF" w:rsidRDefault="004A68BF" w:rsidP="004A68BF">
            <w:pPr>
              <w:spacing w:line="360" w:lineRule="auto"/>
              <w:jc w:val="both"/>
              <w:rPr>
                <w:rFonts w:ascii="Arial" w:hAnsi="Arial" w:cs="Arial"/>
                <w:b/>
                <w:sz w:val="22"/>
              </w:rPr>
            </w:pPr>
            <w:r>
              <w:rPr>
                <w:rFonts w:ascii="Arial" w:hAnsi="Arial" w:cs="Arial"/>
                <w:b/>
                <w:sz w:val="22"/>
              </w:rPr>
              <w:t>Sustainability</w:t>
            </w:r>
          </w:p>
        </w:tc>
        <w:tc>
          <w:tcPr>
            <w:tcW w:w="3767" w:type="dxa"/>
          </w:tcPr>
          <w:p w14:paraId="001FEC07" w14:textId="14D30252" w:rsidR="000E55B1" w:rsidRDefault="004A68BF" w:rsidP="0027022A">
            <w:pPr>
              <w:jc w:val="both"/>
              <w:rPr>
                <w:rFonts w:ascii="Arial" w:hAnsi="Arial" w:cs="Arial"/>
                <w:sz w:val="22"/>
              </w:rPr>
            </w:pPr>
            <w:r>
              <w:rPr>
                <w:rFonts w:ascii="Arial" w:hAnsi="Arial" w:cs="Arial"/>
                <w:sz w:val="22"/>
              </w:rPr>
              <w:t xml:space="preserve">Solar </w:t>
            </w:r>
            <w:r w:rsidR="00CC22AC">
              <w:rPr>
                <w:rFonts w:ascii="Arial" w:hAnsi="Arial" w:cs="Arial"/>
                <w:sz w:val="22"/>
              </w:rPr>
              <w:t>E</w:t>
            </w:r>
            <w:r>
              <w:rPr>
                <w:rFonts w:ascii="Arial" w:hAnsi="Arial" w:cs="Arial"/>
                <w:sz w:val="22"/>
              </w:rPr>
              <w:t xml:space="preserve">nergy is a </w:t>
            </w:r>
            <w:r w:rsidR="00C15C29">
              <w:rPr>
                <w:rFonts w:ascii="Arial" w:hAnsi="Arial" w:cs="Arial"/>
                <w:sz w:val="22"/>
              </w:rPr>
              <w:t>natural resource</w:t>
            </w:r>
            <w:r w:rsidR="0027022A">
              <w:rPr>
                <w:rFonts w:ascii="Arial" w:hAnsi="Arial" w:cs="Arial"/>
                <w:sz w:val="22"/>
              </w:rPr>
              <w:t xml:space="preserve"> providing limitless </w:t>
            </w:r>
            <w:r w:rsidR="0027022A" w:rsidRPr="001C2172">
              <w:rPr>
                <w:rFonts w:ascii="Arial" w:hAnsi="Arial" w:cs="Arial"/>
                <w:sz w:val="22"/>
              </w:rPr>
              <w:t xml:space="preserve">renewable </w:t>
            </w:r>
            <w:r w:rsidR="0027022A">
              <w:rPr>
                <w:rFonts w:ascii="Arial" w:hAnsi="Arial" w:cs="Arial"/>
                <w:sz w:val="22"/>
              </w:rPr>
              <w:t>energy.</w:t>
            </w:r>
          </w:p>
          <w:p w14:paraId="34A2827A" w14:textId="77777777" w:rsidR="0027022A" w:rsidRDefault="0027022A" w:rsidP="0027022A">
            <w:pPr>
              <w:jc w:val="both"/>
              <w:rPr>
                <w:rFonts w:ascii="Arial" w:hAnsi="Arial" w:cs="Arial"/>
                <w:sz w:val="22"/>
              </w:rPr>
            </w:pPr>
          </w:p>
          <w:p w14:paraId="0DFE6AC7" w14:textId="06FDA6EC" w:rsidR="0027022A" w:rsidRDefault="0027022A" w:rsidP="003E60AA">
            <w:pPr>
              <w:jc w:val="both"/>
              <w:rPr>
                <w:rFonts w:ascii="Arial" w:hAnsi="Arial" w:cs="Arial"/>
                <w:sz w:val="22"/>
              </w:rPr>
            </w:pPr>
            <w:r>
              <w:rPr>
                <w:rFonts w:ascii="Arial" w:hAnsi="Arial" w:cs="Arial"/>
                <w:sz w:val="22"/>
              </w:rPr>
              <w:t>Moreover</w:t>
            </w:r>
            <w:r w:rsidR="003E60AA">
              <w:rPr>
                <w:rFonts w:ascii="Arial" w:hAnsi="Arial" w:cs="Arial"/>
                <w:sz w:val="22"/>
              </w:rPr>
              <w:t>,</w:t>
            </w:r>
            <w:r>
              <w:rPr>
                <w:rFonts w:ascii="Arial" w:hAnsi="Arial" w:cs="Arial"/>
                <w:sz w:val="22"/>
              </w:rPr>
              <w:t xml:space="preserve"> since Solar Projects helps in low</w:t>
            </w:r>
            <w:r w:rsidR="003E60AA">
              <w:rPr>
                <w:rFonts w:ascii="Arial" w:hAnsi="Arial" w:cs="Arial"/>
                <w:sz w:val="22"/>
              </w:rPr>
              <w:t xml:space="preserve">ering carbon footprints and thus good for our environment. </w:t>
            </w:r>
            <w:r w:rsidR="00EF3137">
              <w:rPr>
                <w:rFonts w:ascii="Arial" w:hAnsi="Arial" w:cs="Arial"/>
                <w:sz w:val="22"/>
              </w:rPr>
              <w:t>Therefore,</w:t>
            </w:r>
            <w:r w:rsidR="003E60AA">
              <w:rPr>
                <w:rFonts w:ascii="Arial" w:hAnsi="Arial" w:cs="Arial"/>
                <w:sz w:val="22"/>
              </w:rPr>
              <w:t xml:space="preserve"> </w:t>
            </w:r>
            <w:r>
              <w:rPr>
                <w:rFonts w:ascii="Arial" w:hAnsi="Arial" w:cs="Arial"/>
                <w:sz w:val="22"/>
              </w:rPr>
              <w:t>it is sustainable for human health and mother earth.</w:t>
            </w:r>
          </w:p>
        </w:tc>
        <w:tc>
          <w:tcPr>
            <w:tcW w:w="2551" w:type="dxa"/>
          </w:tcPr>
          <w:p w14:paraId="7453187A" w14:textId="3A3E099D" w:rsidR="000E55B1" w:rsidRDefault="0027022A" w:rsidP="000E55B1">
            <w:pPr>
              <w:jc w:val="both"/>
              <w:rPr>
                <w:rFonts w:ascii="Arial" w:hAnsi="Arial" w:cs="Arial"/>
                <w:sz w:val="22"/>
              </w:rPr>
            </w:pPr>
            <w:r>
              <w:rPr>
                <w:rFonts w:ascii="Arial" w:hAnsi="Arial" w:cs="Arial"/>
                <w:sz w:val="22"/>
              </w:rPr>
              <w:t xml:space="preserve">The only issue with Solar Power Project is its availability during peak power demand where its limitation comes for which battery storage can be the only solution but again mass use of battery storage </w:t>
            </w:r>
            <w:r>
              <w:rPr>
                <w:rFonts w:ascii="Arial" w:hAnsi="Arial" w:cs="Arial"/>
                <w:sz w:val="22"/>
              </w:rPr>
              <w:lastRenderedPageBreak/>
              <w:t>again give rise to pollution due to its manufacturing and its disposal.</w:t>
            </w:r>
          </w:p>
        </w:tc>
        <w:tc>
          <w:tcPr>
            <w:tcW w:w="2126" w:type="dxa"/>
          </w:tcPr>
          <w:p w14:paraId="32DEE566" w14:textId="062FB274" w:rsidR="000E55B1" w:rsidRDefault="0027022A" w:rsidP="000E55B1">
            <w:pPr>
              <w:jc w:val="both"/>
              <w:rPr>
                <w:rFonts w:ascii="Arial" w:hAnsi="Arial" w:cs="Arial"/>
                <w:sz w:val="22"/>
              </w:rPr>
            </w:pPr>
            <w:r>
              <w:rPr>
                <w:rFonts w:ascii="Arial" w:hAnsi="Arial" w:cs="Arial"/>
                <w:sz w:val="22"/>
              </w:rPr>
              <w:lastRenderedPageBreak/>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lastRenderedPageBreak/>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lastRenderedPageBreak/>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04686F" w:rsidRDefault="00A80CF1" w:rsidP="006B0DF1">
            <w:pPr>
              <w:ind w:left="-8"/>
              <w:jc w:val="center"/>
              <w:rPr>
                <w:rFonts w:ascii="Arial" w:hAnsi="Arial" w:cs="Arial"/>
                <w:b/>
                <w:i/>
                <w:sz w:val="16"/>
                <w:szCs w:val="16"/>
              </w:rPr>
            </w:pPr>
            <w:r w:rsidRPr="0004686F">
              <w:rPr>
                <w:rFonts w:ascii="Arial" w:hAnsi="Arial" w:cs="Arial"/>
                <w:b/>
              </w:rPr>
              <w:lastRenderedPageBreak/>
              <w:t xml:space="preserve">PART </w:t>
            </w:r>
            <w:r w:rsidR="006B0DF1" w:rsidRPr="0004686F">
              <w:rPr>
                <w:rFonts w:ascii="Arial" w:hAnsi="Arial" w:cs="Arial"/>
                <w:b/>
              </w:rPr>
              <w:t>K</w:t>
            </w:r>
          </w:p>
        </w:tc>
        <w:tc>
          <w:tcPr>
            <w:tcW w:w="7871" w:type="dxa"/>
            <w:shd w:val="clear" w:color="auto" w:fill="DBE5F1" w:themeFill="accent1" w:themeFillTint="33"/>
            <w:vAlign w:val="center"/>
          </w:tcPr>
          <w:p w14:paraId="2941CAAD" w14:textId="6FDCDA4E" w:rsidR="00A80CF1" w:rsidRPr="0004686F" w:rsidRDefault="00A80CF1" w:rsidP="00A80CF1">
            <w:pPr>
              <w:jc w:val="center"/>
              <w:rPr>
                <w:rFonts w:ascii="Arial" w:hAnsi="Arial" w:cs="Arial"/>
                <w:b/>
                <w:i/>
                <w:sz w:val="16"/>
                <w:szCs w:val="16"/>
              </w:rPr>
            </w:pPr>
            <w:r w:rsidRPr="0004686F">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1BB40AF7" w14:textId="0139B0B3" w:rsidR="0004686F" w:rsidRDefault="0004686F" w:rsidP="0032328A">
      <w:pPr>
        <w:tabs>
          <w:tab w:val="left" w:pos="1843"/>
        </w:tabs>
        <w:jc w:val="center"/>
        <w:rPr>
          <w:rFonts w:ascii="Arial" w:hAnsi="Arial" w:cs="Arial"/>
          <w:b/>
          <w:sz w:val="22"/>
          <w:u w:val="single"/>
        </w:rPr>
      </w:pPr>
      <w:r>
        <w:rPr>
          <w:noProof/>
        </w:rPr>
        <w:drawing>
          <wp:inline distT="0" distB="0" distL="0" distR="0" wp14:anchorId="1D3C862A" wp14:editId="15406E12">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0BAFB5F7" w14:textId="0D5915D1" w:rsidR="0004686F" w:rsidRDefault="0004686F" w:rsidP="0032328A">
      <w:pPr>
        <w:tabs>
          <w:tab w:val="left" w:pos="1843"/>
        </w:tabs>
        <w:jc w:val="center"/>
        <w:rPr>
          <w:rFonts w:ascii="Arial" w:hAnsi="Arial" w:cs="Arial"/>
          <w:b/>
          <w:sz w:val="22"/>
          <w:u w:val="single"/>
        </w:rPr>
      </w:pPr>
      <w:r>
        <w:rPr>
          <w:noProof/>
        </w:rPr>
        <w:lastRenderedPageBreak/>
        <w:drawing>
          <wp:inline distT="0" distB="0" distL="0" distR="0" wp14:anchorId="2DA6B5B0" wp14:editId="25DB6CD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67271472" w:rsidR="000D4B64" w:rsidRDefault="00820106" w:rsidP="00566F23">
      <w:pPr>
        <w:spacing w:after="240"/>
        <w:jc w:val="center"/>
        <w:rPr>
          <w:rFonts w:ascii="Arial" w:hAnsi="Arial" w:cs="Arial"/>
          <w:b/>
          <w:sz w:val="22"/>
          <w:u w:val="single"/>
        </w:rPr>
      </w:pPr>
      <w:r w:rsidRPr="00820106">
        <w:rPr>
          <w:rFonts w:ascii="Arial" w:hAnsi="Arial" w:cs="Arial"/>
          <w:b/>
          <w:noProof/>
          <w:sz w:val="22"/>
        </w:rPr>
        <w:drawing>
          <wp:inline distT="0" distB="0" distL="0" distR="0" wp14:anchorId="614840D0" wp14:editId="0913524C">
            <wp:extent cx="5760000" cy="7095504"/>
            <wp:effectExtent l="19050" t="19050" r="12700" b="10160"/>
            <wp:docPr id="1175947241" name="Picture 4" descr="GSA_Report_Rajasthan.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47241" name="Picture 1175947241" descr="GSA_Report_Rajasthan.pdf - Profile 1 - Microsoft​ Edge"/>
                    <pic:cNvPicPr/>
                  </pic:nvPicPr>
                  <pic:blipFill rotWithShape="1">
                    <a:blip r:embed="rId19">
                      <a:extLst>
                        <a:ext uri="{28A0092B-C50C-407E-A947-70E740481C1C}">
                          <a14:useLocalDpi xmlns:a14="http://schemas.microsoft.com/office/drawing/2010/main" val="0"/>
                        </a:ext>
                      </a:extLst>
                    </a:blip>
                    <a:srcRect l="30766" t="16995" r="33020"/>
                    <a:stretch/>
                  </pic:blipFill>
                  <pic:spPr bwMode="auto">
                    <a:xfrm>
                      <a:off x="0" y="0"/>
                      <a:ext cx="5760000" cy="70955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0E3C9400" w:rsidR="002F7B32" w:rsidRDefault="00820106" w:rsidP="002F7B32">
      <w:pPr>
        <w:jc w:val="center"/>
        <w:rPr>
          <w:rFonts w:ascii="Arial" w:hAnsi="Arial" w:cs="Arial"/>
          <w:b/>
          <w:sz w:val="22"/>
          <w:u w:val="single"/>
        </w:rPr>
      </w:pPr>
      <w:r w:rsidRPr="00820106">
        <w:rPr>
          <w:rFonts w:ascii="Arial" w:hAnsi="Arial" w:cs="Arial"/>
          <w:b/>
          <w:noProof/>
          <w:sz w:val="22"/>
        </w:rPr>
        <w:lastRenderedPageBreak/>
        <w:drawing>
          <wp:inline distT="0" distB="0" distL="0" distR="0" wp14:anchorId="450679A6" wp14:editId="7978CBF1">
            <wp:extent cx="5600700" cy="7362375"/>
            <wp:effectExtent l="19050" t="19050" r="19050" b="10160"/>
            <wp:docPr id="545512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12748" name="Picture 545512748"/>
                    <pic:cNvPicPr/>
                  </pic:nvPicPr>
                  <pic:blipFill>
                    <a:blip r:embed="rId20">
                      <a:extLst>
                        <a:ext uri="{28A0092B-C50C-407E-A947-70E740481C1C}">
                          <a14:useLocalDpi xmlns:a14="http://schemas.microsoft.com/office/drawing/2010/main" val="0"/>
                        </a:ext>
                      </a:extLst>
                    </a:blip>
                    <a:stretch>
                      <a:fillRect/>
                    </a:stretch>
                  </pic:blipFill>
                  <pic:spPr>
                    <a:xfrm>
                      <a:off x="0" y="0"/>
                      <a:ext cx="5603294" cy="7365785"/>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79DA5D06" w14:textId="712654FF" w:rsidR="002F7B32" w:rsidRPr="00FC523C" w:rsidRDefault="00FC523C" w:rsidP="002F7B32">
      <w:pPr>
        <w:jc w:val="center"/>
        <w:rPr>
          <w:rFonts w:ascii="Arial" w:hAnsi="Arial" w:cs="Arial"/>
          <w:b/>
          <w:szCs w:val="28"/>
          <w:u w:val="single"/>
        </w:rPr>
      </w:pPr>
      <w:r w:rsidRPr="00FC523C">
        <w:rPr>
          <w:rFonts w:ascii="Arial" w:hAnsi="Arial" w:cs="Arial"/>
          <w:b/>
          <w:szCs w:val="28"/>
          <w:u w:val="single"/>
        </w:rPr>
        <w:lastRenderedPageBreak/>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D176FC3" w:rsidR="002F7B32"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07278168" wp14:editId="3EB299F4">
            <wp:extent cx="5944235" cy="6607175"/>
            <wp:effectExtent l="19050" t="19050" r="18415" b="22225"/>
            <wp:docPr id="1868588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88378" name="Picture 1868588378"/>
                    <pic:cNvPicPr/>
                  </pic:nvPicPr>
                  <pic:blipFill>
                    <a:blip r:embed="rId21">
                      <a:extLst>
                        <a:ext uri="{28A0092B-C50C-407E-A947-70E740481C1C}">
                          <a14:useLocalDpi xmlns:a14="http://schemas.microsoft.com/office/drawing/2010/main" val="0"/>
                        </a:ext>
                      </a:extLst>
                    </a:blip>
                    <a:stretch>
                      <a:fillRect/>
                    </a:stretch>
                  </pic:blipFill>
                  <pic:spPr>
                    <a:xfrm>
                      <a:off x="0" y="0"/>
                      <a:ext cx="5944235" cy="6607175"/>
                    </a:xfrm>
                    <a:prstGeom prst="rect">
                      <a:avLst/>
                    </a:prstGeom>
                    <a:ln w="12700">
                      <a:solidFill>
                        <a:schemeClr val="tx1"/>
                      </a:solidFill>
                    </a:ln>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lastRenderedPageBreak/>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46D1EA31" w:rsidR="00B122AB"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7E1226D3" wp14:editId="67309A59">
            <wp:extent cx="4800600" cy="8229601"/>
            <wp:effectExtent l="19050" t="19050" r="19050" b="19050"/>
            <wp:docPr id="1552368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6891" name="Picture 155236891"/>
                    <pic:cNvPicPr/>
                  </pic:nvPicPr>
                  <pic:blipFill>
                    <a:blip r:embed="rId22">
                      <a:extLst>
                        <a:ext uri="{28A0092B-C50C-407E-A947-70E740481C1C}">
                          <a14:useLocalDpi xmlns:a14="http://schemas.microsoft.com/office/drawing/2010/main" val="0"/>
                        </a:ext>
                      </a:extLst>
                    </a:blip>
                    <a:stretch>
                      <a:fillRect/>
                    </a:stretch>
                  </pic:blipFill>
                  <pic:spPr>
                    <a:xfrm>
                      <a:off x="0" y="0"/>
                      <a:ext cx="4805454" cy="8237922"/>
                    </a:xfrm>
                    <a:prstGeom prst="rect">
                      <a:avLst/>
                    </a:prstGeom>
                    <a:ln w="12700">
                      <a:solidFill>
                        <a:schemeClr val="tx1"/>
                      </a:solidFill>
                    </a:ln>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lastRenderedPageBreak/>
        <w:t>Letter of Award</w:t>
      </w:r>
    </w:p>
    <w:p w14:paraId="0035B917" w14:textId="77777777" w:rsidR="00820106" w:rsidRDefault="00820106" w:rsidP="002F7B32">
      <w:pPr>
        <w:jc w:val="center"/>
        <w:rPr>
          <w:rFonts w:ascii="Arial" w:hAnsi="Arial" w:cs="Arial"/>
          <w:b/>
          <w:sz w:val="22"/>
          <w:u w:val="single"/>
        </w:rPr>
      </w:pPr>
    </w:p>
    <w:p w14:paraId="2E712464" w14:textId="70DE9F78" w:rsidR="00820106"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2798C4B8" wp14:editId="3224968D">
            <wp:extent cx="5562600" cy="7875141"/>
            <wp:effectExtent l="19050" t="19050" r="19050" b="12065"/>
            <wp:docPr id="535801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0191" name="Picture 53580191"/>
                    <pic:cNvPicPr/>
                  </pic:nvPicPr>
                  <pic:blipFill>
                    <a:blip r:embed="rId23">
                      <a:extLst>
                        <a:ext uri="{28A0092B-C50C-407E-A947-70E740481C1C}">
                          <a14:useLocalDpi xmlns:a14="http://schemas.microsoft.com/office/drawing/2010/main" val="0"/>
                        </a:ext>
                      </a:extLst>
                    </a:blip>
                    <a:stretch>
                      <a:fillRect/>
                    </a:stretch>
                  </pic:blipFill>
                  <pic:spPr>
                    <a:xfrm>
                      <a:off x="0" y="0"/>
                      <a:ext cx="5567401" cy="7881938"/>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4"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5"/>
          <w:footerReference w:type="even" r:id="rId26"/>
          <w:footerReference w:type="default" r:id="rId27"/>
          <w:headerReference w:type="first" r:id="rId28"/>
          <w:footerReference w:type="first" r:id="rId29"/>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0"/>
      <w:headerReference w:type="default" r:id="rId31"/>
      <w:headerReference w:type="first" r:id="rId32"/>
      <w:footerReference w:type="first" r:id="rId33"/>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CFD8B0" w14:textId="77777777" w:rsidR="001C00D7" w:rsidRDefault="001C00D7">
      <w:r>
        <w:separator/>
      </w:r>
    </w:p>
  </w:endnote>
  <w:endnote w:type="continuationSeparator" w:id="0">
    <w:p w14:paraId="27C579C3" w14:textId="77777777" w:rsidR="001C00D7" w:rsidRDefault="001C00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72303840" w:rsidR="007A0ECB"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C60AD2">
                  <w:rPr>
                    <w:rFonts w:asciiTheme="majorHAnsi" w:hAnsiTheme="majorHAnsi" w:cs="Arial"/>
                    <w:b/>
                    <w:color w:val="0F243E" w:themeColor="text2" w:themeShade="80"/>
                  </w:rPr>
                  <w:t>269</w:t>
                </w:r>
                <w:r w:rsidR="007A0ECB" w:rsidRPr="00C31D77">
                  <w:rPr>
                    <w:rFonts w:asciiTheme="majorHAnsi" w:hAnsiTheme="majorHAnsi" w:cs="Arial"/>
                    <w:b/>
                    <w:color w:val="0F243E" w:themeColor="text2" w:themeShade="80"/>
                  </w:rPr>
                  <w:t>-</w:t>
                </w:r>
                <w:r w:rsidR="00C60AD2">
                  <w:rPr>
                    <w:rFonts w:asciiTheme="majorHAnsi" w:hAnsiTheme="majorHAnsi" w:cs="Arial"/>
                    <w:b/>
                    <w:color w:val="0F243E" w:themeColor="text2" w:themeShade="80"/>
                  </w:rPr>
                  <w:t>231</w:t>
                </w:r>
                <w:r w:rsidR="007A0ECB" w:rsidRPr="00C31D77">
                  <w:rPr>
                    <w:rFonts w:asciiTheme="majorHAnsi" w:hAnsiTheme="majorHAnsi" w:cs="Arial"/>
                    <w:b/>
                    <w:color w:val="0F243E" w:themeColor="text2" w:themeShade="80"/>
                  </w:rPr>
                  <w:t>-</w:t>
                </w:r>
                <w:r w:rsidR="00C60AD2">
                  <w:rPr>
                    <w:rFonts w:asciiTheme="majorHAnsi" w:hAnsiTheme="majorHAnsi" w:cs="Arial"/>
                    <w:b/>
                    <w:color w:val="0F243E" w:themeColor="text2" w:themeShade="80"/>
                  </w:rPr>
                  <w:t>302</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32</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EFB9A6" w14:textId="77777777" w:rsidR="001C00D7" w:rsidRDefault="001C00D7">
      <w:r>
        <w:separator/>
      </w:r>
    </w:p>
  </w:footnote>
  <w:footnote w:type="continuationSeparator" w:id="0">
    <w:p w14:paraId="479FA87E" w14:textId="77777777" w:rsidR="001C00D7" w:rsidRDefault="001C00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5B057A94" w:rsidR="007A0ECB"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054455">
          <w:rPr>
            <w:color w:val="365F91" w:themeColor="accent1" w:themeShade="BF"/>
            <w:sz w:val="20"/>
          </w:rPr>
          <w:t>5.60</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848"/>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6F"/>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5B3"/>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0F6"/>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A9"/>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0D7"/>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7D"/>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08C"/>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14"/>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153"/>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C96"/>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57F"/>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340"/>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5FB1"/>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4D03"/>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DE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5F9"/>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60"/>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3F"/>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2"/>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44"/>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5D2"/>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54"/>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AD2"/>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67B"/>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7EC"/>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2AC"/>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5F0"/>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54E"/>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1D"/>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0FA"/>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5FA"/>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valuers@rkassociates.org" TargetMode="External"/><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header" Target="header2.xml"/><Relationship Id="rId36"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footer" Target="footer2.xml"/><Relationship Id="rId30" Type="http://schemas.openxmlformats.org/officeDocument/2006/relationships/header" Target="header3.xml"/><Relationship Id="rId35" Type="http://schemas.openxmlformats.org/officeDocument/2006/relationships/glossaryDocument" Target="glossary/document.xml"/><Relationship Id="rId8" Type="http://schemas.openxmlformats.org/officeDocument/2006/relationships/hyperlink" Target="mailto:le@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4777"/>
    <w:rsid w:val="00027DB8"/>
    <w:rsid w:val="00042848"/>
    <w:rsid w:val="00045EA8"/>
    <w:rsid w:val="0008013F"/>
    <w:rsid w:val="000975B3"/>
    <w:rsid w:val="000C03ED"/>
    <w:rsid w:val="000F3A15"/>
    <w:rsid w:val="000F56A0"/>
    <w:rsid w:val="0011078E"/>
    <w:rsid w:val="00112273"/>
    <w:rsid w:val="001124FB"/>
    <w:rsid w:val="001465C9"/>
    <w:rsid w:val="00147E05"/>
    <w:rsid w:val="00153458"/>
    <w:rsid w:val="0015477A"/>
    <w:rsid w:val="00183D6D"/>
    <w:rsid w:val="00185C2C"/>
    <w:rsid w:val="001A0984"/>
    <w:rsid w:val="002018B2"/>
    <w:rsid w:val="00277083"/>
    <w:rsid w:val="002C732E"/>
    <w:rsid w:val="002F20E1"/>
    <w:rsid w:val="002F4646"/>
    <w:rsid w:val="003119D2"/>
    <w:rsid w:val="003143A8"/>
    <w:rsid w:val="00330759"/>
    <w:rsid w:val="0037407A"/>
    <w:rsid w:val="003C1EBA"/>
    <w:rsid w:val="003F3B47"/>
    <w:rsid w:val="00422A71"/>
    <w:rsid w:val="00434CDD"/>
    <w:rsid w:val="0043557F"/>
    <w:rsid w:val="004A2BFE"/>
    <w:rsid w:val="004A3507"/>
    <w:rsid w:val="004B520E"/>
    <w:rsid w:val="004C5B30"/>
    <w:rsid w:val="00545788"/>
    <w:rsid w:val="005471DB"/>
    <w:rsid w:val="0055683B"/>
    <w:rsid w:val="00573114"/>
    <w:rsid w:val="00573B3F"/>
    <w:rsid w:val="005824EB"/>
    <w:rsid w:val="00594C44"/>
    <w:rsid w:val="005C423F"/>
    <w:rsid w:val="005C5116"/>
    <w:rsid w:val="005E51AA"/>
    <w:rsid w:val="005F16F9"/>
    <w:rsid w:val="005F4B4B"/>
    <w:rsid w:val="006126B5"/>
    <w:rsid w:val="006508AC"/>
    <w:rsid w:val="00661AD4"/>
    <w:rsid w:val="0068295E"/>
    <w:rsid w:val="00687AD0"/>
    <w:rsid w:val="006A5964"/>
    <w:rsid w:val="006A7C7E"/>
    <w:rsid w:val="006C6FAE"/>
    <w:rsid w:val="006E0AA8"/>
    <w:rsid w:val="007369D3"/>
    <w:rsid w:val="00747837"/>
    <w:rsid w:val="007712D3"/>
    <w:rsid w:val="00776385"/>
    <w:rsid w:val="007768EE"/>
    <w:rsid w:val="00782F97"/>
    <w:rsid w:val="007D227A"/>
    <w:rsid w:val="00802BD0"/>
    <w:rsid w:val="00804D24"/>
    <w:rsid w:val="0082385D"/>
    <w:rsid w:val="00841733"/>
    <w:rsid w:val="0085147E"/>
    <w:rsid w:val="0085164F"/>
    <w:rsid w:val="0088343E"/>
    <w:rsid w:val="00884529"/>
    <w:rsid w:val="00915C53"/>
    <w:rsid w:val="00925714"/>
    <w:rsid w:val="00951393"/>
    <w:rsid w:val="009518AC"/>
    <w:rsid w:val="00970470"/>
    <w:rsid w:val="00974C2C"/>
    <w:rsid w:val="00982230"/>
    <w:rsid w:val="009B27DC"/>
    <w:rsid w:val="009F080F"/>
    <w:rsid w:val="00A305D2"/>
    <w:rsid w:val="00A355C9"/>
    <w:rsid w:val="00A445CC"/>
    <w:rsid w:val="00A53C01"/>
    <w:rsid w:val="00A74B79"/>
    <w:rsid w:val="00A85DF8"/>
    <w:rsid w:val="00AB0EC5"/>
    <w:rsid w:val="00AC1491"/>
    <w:rsid w:val="00AE120F"/>
    <w:rsid w:val="00B04D58"/>
    <w:rsid w:val="00B42D78"/>
    <w:rsid w:val="00B866AC"/>
    <w:rsid w:val="00B906B5"/>
    <w:rsid w:val="00BA013D"/>
    <w:rsid w:val="00BC13AE"/>
    <w:rsid w:val="00BC2268"/>
    <w:rsid w:val="00BE6104"/>
    <w:rsid w:val="00BF6B93"/>
    <w:rsid w:val="00C175E1"/>
    <w:rsid w:val="00C650AC"/>
    <w:rsid w:val="00C8439F"/>
    <w:rsid w:val="00CA57EC"/>
    <w:rsid w:val="00CB0D0E"/>
    <w:rsid w:val="00CD25E4"/>
    <w:rsid w:val="00D1080F"/>
    <w:rsid w:val="00D43950"/>
    <w:rsid w:val="00D91070"/>
    <w:rsid w:val="00DC57FB"/>
    <w:rsid w:val="00E3398D"/>
    <w:rsid w:val="00E67C9F"/>
    <w:rsid w:val="00ED1A92"/>
    <w:rsid w:val="00EF2490"/>
    <w:rsid w:val="00F00994"/>
    <w:rsid w:val="00F11231"/>
    <w:rsid w:val="00F548CC"/>
    <w:rsid w:val="00F56367"/>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5446</TotalTime>
  <Pages>32</Pages>
  <Words>4649</Words>
  <Characters>26503</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31090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5.60 MWp (DC) GRID CONNECTED</dc:subject>
  <dc:creator>comp1</dc:creator>
  <cp:keywords/>
  <dc:description/>
  <cp:lastModifiedBy>Abhinav Chaturvedi</cp:lastModifiedBy>
  <cp:revision>186</cp:revision>
  <cp:lastPrinted>2024-02-06T05:06:00Z</cp:lastPrinted>
  <dcterms:created xsi:type="dcterms:W3CDTF">2023-06-14T09:12:00Z</dcterms:created>
  <dcterms:modified xsi:type="dcterms:W3CDTF">2024-08-07T10:54:00Z</dcterms:modified>
</cp:coreProperties>
</file>