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543E7BB7" w14:textId="77777777" w:rsidR="006A360D" w:rsidRDefault="006A360D" w:rsidP="000C74C7">
      <w:pPr>
        <w:pStyle w:val="NoSpacing"/>
      </w:pPr>
    </w:p>
    <w:p w14:paraId="433EBFA9" w14:textId="77777777" w:rsidR="00D25C63" w:rsidRDefault="00D25C63" w:rsidP="000C74C7">
      <w:pPr>
        <w:pStyle w:val="NoSpacing"/>
        <w:rPr>
          <w:rFonts w:ascii="Arial" w:hAnsi="Arial" w:cs="Arial"/>
        </w:rPr>
      </w:pPr>
    </w:p>
    <w:p w14:paraId="63BD7A24" w14:textId="7F95C8F9"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C31D77" w:rsidRPr="00C31D77">
        <w:rPr>
          <w:rFonts w:ascii="Arial" w:hAnsi="Arial" w:cs="Arial"/>
          <w:b/>
        </w:rPr>
        <w:t>VIS(</w:t>
      </w:r>
      <w:proofErr w:type="gramEnd"/>
      <w:r w:rsidR="00C31D77" w:rsidRPr="00C31D77">
        <w:rPr>
          <w:rFonts w:ascii="Arial" w:hAnsi="Arial" w:cs="Arial"/>
          <w:b/>
        </w:rPr>
        <w:t>202</w:t>
      </w:r>
      <w:r w:rsidR="000F298F">
        <w:rPr>
          <w:rFonts w:ascii="Arial" w:hAnsi="Arial" w:cs="Arial"/>
          <w:b/>
        </w:rPr>
        <w:t>4</w:t>
      </w:r>
      <w:r w:rsidR="00C31D77" w:rsidRPr="00C31D77">
        <w:rPr>
          <w:rFonts w:ascii="Arial" w:hAnsi="Arial" w:cs="Arial"/>
          <w:b/>
        </w:rPr>
        <w:t>-2</w:t>
      </w:r>
      <w:r w:rsidR="000F298F">
        <w:rPr>
          <w:rFonts w:ascii="Arial" w:hAnsi="Arial" w:cs="Arial"/>
          <w:b/>
        </w:rPr>
        <w:t>5</w:t>
      </w:r>
      <w:r w:rsidR="00C31D77" w:rsidRPr="00C31D77">
        <w:rPr>
          <w:rFonts w:ascii="Arial" w:hAnsi="Arial" w:cs="Arial"/>
          <w:b/>
        </w:rPr>
        <w:t>)-PL</w:t>
      </w:r>
      <w:r w:rsidR="00C60AD2">
        <w:rPr>
          <w:rFonts w:ascii="Arial" w:hAnsi="Arial" w:cs="Arial"/>
          <w:b/>
        </w:rPr>
        <w:t>269</w:t>
      </w:r>
      <w:r w:rsidR="00C31D77" w:rsidRPr="00C31D77">
        <w:rPr>
          <w:rFonts w:ascii="Arial" w:hAnsi="Arial" w:cs="Arial"/>
          <w:b/>
        </w:rPr>
        <w:t>-</w:t>
      </w:r>
      <w:r w:rsidR="00C60AD2">
        <w:rPr>
          <w:rFonts w:ascii="Arial" w:hAnsi="Arial" w:cs="Arial"/>
          <w:b/>
        </w:rPr>
        <w:t>231</w:t>
      </w:r>
      <w:r w:rsidR="00C31D77" w:rsidRPr="00C31D77">
        <w:rPr>
          <w:rFonts w:ascii="Arial" w:hAnsi="Arial" w:cs="Arial"/>
          <w:b/>
        </w:rPr>
        <w:t>-</w:t>
      </w:r>
      <w:r w:rsidR="00C60AD2">
        <w:rPr>
          <w:rFonts w:ascii="Arial" w:hAnsi="Arial" w:cs="Arial"/>
          <w:b/>
        </w:rPr>
        <w:t>302</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4-09-06T00:00:00Z">
            <w:dateFormat w:val="dd-MM-yyyy"/>
            <w:lid w:val="en-IN"/>
            <w:storeMappedDataAs w:val="dateTime"/>
            <w:calendar w:val="gregorian"/>
          </w:date>
        </w:sdtPr>
        <w:sdtEndPr/>
        <w:sdtContent>
          <w:r w:rsidR="00105286">
            <w:rPr>
              <w:rFonts w:ascii="Arial" w:hAnsi="Arial" w:cs="Arial"/>
              <w:b/>
              <w:lang w:val="en-IN"/>
            </w:rPr>
            <w:t>06-09-2024</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5E8A2C4B" w:rsidR="0026655E" w:rsidRPr="00EC4F39" w:rsidRDefault="00054455" w:rsidP="00A913D2">
      <w:pPr>
        <w:pStyle w:val="NoSpacing"/>
        <w:spacing w:line="276" w:lineRule="auto"/>
        <w:jc w:val="center"/>
        <w:rPr>
          <w:rFonts w:ascii="Arial" w:hAnsi="Arial" w:cs="Arial"/>
          <w:b/>
          <w:sz w:val="48"/>
          <w:szCs w:val="48"/>
        </w:rPr>
      </w:pPr>
      <w:r>
        <w:rPr>
          <w:rFonts w:ascii="Arial" w:hAnsi="Arial" w:cs="Arial"/>
          <w:b/>
          <w:sz w:val="44"/>
          <w:szCs w:val="48"/>
        </w:rPr>
        <w:t>5.60</w:t>
      </w:r>
      <w:r w:rsidR="00EC4F39" w:rsidRPr="00EC4F39">
        <w:rPr>
          <w:rFonts w:ascii="Arial" w:hAnsi="Arial" w:cs="Arial"/>
          <w:b/>
          <w:sz w:val="44"/>
          <w:szCs w:val="48"/>
        </w:rPr>
        <w:t xml:space="preserve"> </w:t>
      </w:r>
      <w:r w:rsidR="009826AE">
        <w:rPr>
          <w:rFonts w:ascii="Arial" w:hAnsi="Arial" w:cs="Arial"/>
          <w:b/>
          <w:sz w:val="44"/>
          <w:szCs w:val="48"/>
        </w:rPr>
        <w:t>M</w:t>
      </w:r>
      <w:r w:rsidR="00F52430" w:rsidRPr="00EC4F39">
        <w:rPr>
          <w:rFonts w:ascii="Arial" w:hAnsi="Arial" w:cs="Arial"/>
          <w:b/>
          <w:sz w:val="44"/>
          <w:szCs w:val="48"/>
        </w:rPr>
        <w:t>W</w:t>
      </w:r>
      <w:r w:rsidR="004A7295" w:rsidRPr="00EC4F39">
        <w:rPr>
          <w:rFonts w:ascii="Arial" w:hAnsi="Arial" w:cs="Arial"/>
          <w:b/>
          <w:sz w:val="44"/>
          <w:szCs w:val="48"/>
        </w:rPr>
        <w:t>p</w:t>
      </w:r>
      <w:r w:rsidR="009826AE">
        <w:rPr>
          <w:rFonts w:ascii="Arial" w:hAnsi="Arial" w:cs="Arial"/>
          <w:b/>
          <w:sz w:val="44"/>
          <w:szCs w:val="48"/>
        </w:rPr>
        <w:t xml:space="preserve"> (</w:t>
      </w:r>
      <w:r w:rsidR="006B6954">
        <w:rPr>
          <w:rFonts w:ascii="Arial" w:hAnsi="Arial" w:cs="Arial"/>
          <w:b/>
          <w:sz w:val="44"/>
          <w:szCs w:val="48"/>
        </w:rPr>
        <w:t>DC</w:t>
      </w:r>
      <w:r w:rsidR="009826AE">
        <w:rPr>
          <w:rFonts w:ascii="Arial" w:hAnsi="Arial" w:cs="Arial"/>
          <w:b/>
          <w:sz w:val="44"/>
          <w:szCs w:val="48"/>
        </w:rPr>
        <w:t>)</w:t>
      </w:r>
      <w:r w:rsidR="00D54419" w:rsidRPr="00EC4F39">
        <w:rPr>
          <w:rFonts w:ascii="Arial" w:hAnsi="Arial" w:cs="Arial"/>
          <w:b/>
          <w:sz w:val="44"/>
          <w:szCs w:val="48"/>
        </w:rPr>
        <w:t xml:space="preserve"> GRID CONNECTED</w:t>
      </w:r>
      <w:r w:rsidR="00D0218D" w:rsidRPr="00EC4F39">
        <w:rPr>
          <w:rFonts w:ascii="Arial" w:hAnsi="Arial" w:cs="Arial"/>
          <w:b/>
          <w:sz w:val="44"/>
          <w:szCs w:val="48"/>
        </w:rPr>
        <w:t xml:space="preserve"> </w:t>
      </w:r>
      <w:r w:rsidR="009826AE">
        <w:rPr>
          <w:rFonts w:ascii="Arial" w:hAnsi="Arial" w:cs="Arial"/>
          <w:b/>
          <w:sz w:val="44"/>
          <w:szCs w:val="48"/>
        </w:rPr>
        <w:t>GROUND MOUNTED</w:t>
      </w:r>
      <w:r w:rsidR="004A7295" w:rsidRPr="00EC4F39">
        <w:rPr>
          <w:rFonts w:ascii="Arial" w:hAnsi="Arial" w:cs="Arial"/>
          <w:b/>
          <w:sz w:val="44"/>
          <w:szCs w:val="48"/>
        </w:rPr>
        <w:t xml:space="preserve">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0B86D902" w:rsidR="00D54419" w:rsidRPr="00913EFD" w:rsidRDefault="009826AE" w:rsidP="009826AE">
      <w:pPr>
        <w:spacing w:line="276" w:lineRule="auto"/>
        <w:jc w:val="center"/>
        <w:rPr>
          <w:rFonts w:ascii="Arial" w:hAnsi="Arial" w:cs="Arial"/>
          <w:b/>
        </w:rPr>
      </w:pPr>
      <w:r w:rsidRPr="009826AE">
        <w:rPr>
          <w:rFonts w:ascii="Arial" w:hAnsi="Arial" w:cs="Arial"/>
          <w:b/>
        </w:rPr>
        <w:t>VILLAGE</w:t>
      </w:r>
      <w:r w:rsidR="00054455">
        <w:rPr>
          <w:rFonts w:ascii="Arial" w:hAnsi="Arial" w:cs="Arial"/>
          <w:b/>
        </w:rPr>
        <w:t>-BARU</w:t>
      </w:r>
      <w:r w:rsidRPr="009826AE">
        <w:rPr>
          <w:rFonts w:ascii="Arial" w:hAnsi="Arial" w:cs="Arial"/>
          <w:b/>
        </w:rPr>
        <w:t>, TEHSIL</w:t>
      </w:r>
      <w:r w:rsidR="00054455">
        <w:rPr>
          <w:rFonts w:ascii="Arial" w:hAnsi="Arial" w:cs="Arial"/>
          <w:b/>
        </w:rPr>
        <w:t>-BAP</w:t>
      </w:r>
      <w:r w:rsidRPr="009826AE">
        <w:rPr>
          <w:rFonts w:ascii="Arial" w:hAnsi="Arial" w:cs="Arial"/>
          <w:b/>
        </w:rPr>
        <w:t>, DISTRICT</w:t>
      </w:r>
      <w:r>
        <w:rPr>
          <w:rFonts w:ascii="Arial" w:hAnsi="Arial" w:cs="Arial"/>
          <w:b/>
        </w:rPr>
        <w:t>-</w:t>
      </w:r>
      <w:r w:rsidR="00054455">
        <w:rPr>
          <w:rFonts w:ascii="Arial" w:hAnsi="Arial" w:cs="Arial"/>
          <w:b/>
        </w:rPr>
        <w:t xml:space="preserve"> JODHPUR</w:t>
      </w:r>
      <w:r>
        <w:rPr>
          <w:rFonts w:ascii="Arial" w:hAnsi="Arial" w:cs="Arial"/>
          <w:b/>
        </w:rPr>
        <w:t>, RAJASTHAN</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410FD939" w:rsidR="004A7295" w:rsidRDefault="00054455" w:rsidP="004A7295">
      <w:pPr>
        <w:spacing w:line="360" w:lineRule="auto"/>
        <w:jc w:val="center"/>
        <w:rPr>
          <w:rFonts w:ascii="Arial" w:hAnsi="Arial" w:cs="Arial"/>
          <w:b/>
        </w:rPr>
      </w:pPr>
      <w:r>
        <w:rPr>
          <w:rFonts w:ascii="Arial" w:hAnsi="Arial" w:cs="Arial"/>
          <w:b/>
        </w:rPr>
        <w:t>M/S PRERAK WIND ENERGY</w:t>
      </w:r>
      <w:r w:rsidRPr="009826AE">
        <w:rPr>
          <w:rFonts w:ascii="Arial" w:hAnsi="Arial" w:cs="Arial"/>
          <w:b/>
        </w:rPr>
        <w:t xml:space="preserve"> PRIVATE LIMITED</w:t>
      </w:r>
    </w:p>
    <w:p w14:paraId="0A8773A7" w14:textId="77777777" w:rsidR="004A7295" w:rsidRDefault="004A7295" w:rsidP="00FE27D9">
      <w:pPr>
        <w:spacing w:line="360" w:lineRule="auto"/>
        <w:rPr>
          <w:rFonts w:ascii="Arial" w:hAnsi="Arial" w:cs="Arial"/>
          <w:b/>
        </w:rPr>
      </w:pPr>
    </w:p>
    <w:p w14:paraId="51CA6074" w14:textId="12CCA44F" w:rsidR="00D222ED" w:rsidRPr="003C0536" w:rsidRDefault="004E4ECA" w:rsidP="00D222ED">
      <w:pPr>
        <w:spacing w:line="360" w:lineRule="auto"/>
        <w:jc w:val="center"/>
        <w:rPr>
          <w:rFonts w:ascii="Arial" w:hAnsi="Arial" w:cs="Arial"/>
          <w:b/>
        </w:rPr>
      </w:pPr>
      <w:r w:rsidRPr="003C0536">
        <w:rPr>
          <w:rFonts w:ascii="Arial" w:hAnsi="Arial" w:cs="Arial"/>
          <w:b/>
        </w:rPr>
        <w:t>REPORT PREPARED FOR</w:t>
      </w:r>
    </w:p>
    <w:p w14:paraId="5A6F5483" w14:textId="60FC6EBA" w:rsidR="00A432D7" w:rsidRDefault="00B3141E" w:rsidP="00054455">
      <w:pPr>
        <w:spacing w:line="360" w:lineRule="auto"/>
        <w:jc w:val="center"/>
        <w:rPr>
          <w:rFonts w:ascii="Arial" w:hAnsi="Arial" w:cs="Arial"/>
          <w:b/>
        </w:rPr>
      </w:pPr>
      <w:r w:rsidRPr="00054455">
        <w:rPr>
          <w:rFonts w:ascii="Arial" w:hAnsi="Arial" w:cs="Arial"/>
          <w:b/>
        </w:rPr>
        <w:t xml:space="preserve">STATE BANK OF INDIA, </w:t>
      </w:r>
      <w:r w:rsidR="001411A1" w:rsidRPr="00054455">
        <w:rPr>
          <w:rFonts w:ascii="Arial" w:hAnsi="Arial" w:cs="Arial"/>
          <w:b/>
        </w:rPr>
        <w:t xml:space="preserve">SME </w:t>
      </w:r>
      <w:r w:rsidR="00054455" w:rsidRPr="00054455">
        <w:rPr>
          <w:rFonts w:ascii="Arial" w:hAnsi="Arial" w:cs="Arial"/>
          <w:b/>
        </w:rPr>
        <w:t>SOUTH EXTENSION,</w:t>
      </w:r>
      <w:r w:rsidR="001411A1" w:rsidRPr="00054455">
        <w:rPr>
          <w:rFonts w:ascii="Arial" w:hAnsi="Arial" w:cs="Arial"/>
          <w:b/>
        </w:rPr>
        <w:t xml:space="preserve"> NEW</w:t>
      </w:r>
      <w:r w:rsidR="001411A1" w:rsidRPr="003C0536">
        <w:rPr>
          <w:rFonts w:ascii="Arial" w:hAnsi="Arial" w:cs="Arial"/>
          <w:b/>
        </w:rPr>
        <w:t xml:space="preserve"> DELHI</w:t>
      </w:r>
    </w:p>
    <w:p w14:paraId="28AC7DBC" w14:textId="77777777" w:rsidR="00C22B3E" w:rsidRDefault="00C22B3E" w:rsidP="00D71D90">
      <w:pPr>
        <w:spacing w:line="360" w:lineRule="auto"/>
        <w:jc w:val="center"/>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 xml:space="preserve">Though adequate care has been taken while preparing this report as per its scope, but </w:t>
      </w:r>
      <w:proofErr w:type="gramStart"/>
      <w:r w:rsidRPr="006D568D">
        <w:rPr>
          <w:rFonts w:ascii="Arial" w:hAnsi="Arial" w:cs="Arial"/>
          <w:i/>
          <w:sz w:val="28"/>
          <w:szCs w:val="28"/>
        </w:rPr>
        <w:t>still</w:t>
      </w:r>
      <w:proofErr w:type="gramEnd"/>
      <w:r w:rsidRPr="006D568D">
        <w:rPr>
          <w:rFonts w:ascii="Arial" w:hAnsi="Arial" w:cs="Arial"/>
          <w:i/>
          <w:sz w:val="28"/>
          <w:szCs w:val="28"/>
        </w:rPr>
        <w:t xml:space="preserve">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6D568D">
        <w:rPr>
          <w:rFonts w:ascii="Arial" w:hAnsi="Arial" w:cs="Arial"/>
          <w:i/>
          <w:sz w:val="28"/>
          <w:szCs w:val="28"/>
        </w:rPr>
        <w:t>upto</w:t>
      </w:r>
      <w:proofErr w:type="spellEnd"/>
      <w:r w:rsidRPr="006D568D">
        <w:rPr>
          <w:rFonts w:ascii="Arial" w:hAnsi="Arial" w:cs="Arial"/>
          <w:i/>
          <w:sz w:val="28"/>
          <w:szCs w:val="28"/>
        </w:rPr>
        <w:t xml:space="preserve">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A73B2F6" w:rsidR="008110D2" w:rsidRPr="00FF73FE" w:rsidRDefault="00D2720E" w:rsidP="008110D2">
            <w:pPr>
              <w:spacing w:line="360" w:lineRule="auto"/>
              <w:jc w:val="center"/>
              <w:rPr>
                <w:rFonts w:ascii="Arial" w:hAnsi="Arial" w:cs="Arial"/>
                <w:sz w:val="22"/>
              </w:rPr>
            </w:pPr>
            <w:r>
              <w:rPr>
                <w:rFonts w:ascii="Arial" w:hAnsi="Arial" w:cs="Arial"/>
                <w:sz w:val="22"/>
              </w:rPr>
              <w:t>08</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110A047A" w:rsidR="008110D2" w:rsidRPr="00FF73FE" w:rsidRDefault="00222EC6"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3</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504079A0"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5</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53DDE61F"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6</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759F8118" w:rsidR="008110D2" w:rsidRPr="0059223A" w:rsidRDefault="00AB56EA" w:rsidP="00AB56EA">
            <w:pPr>
              <w:tabs>
                <w:tab w:val="left" w:pos="360"/>
              </w:tabs>
              <w:rPr>
                <w:rFonts w:ascii="Arial" w:hAnsi="Arial" w:cs="Arial"/>
                <w:b/>
                <w:sz w:val="22"/>
                <w:szCs w:val="22"/>
              </w:rPr>
            </w:pPr>
            <w:r w:rsidRPr="00AB56EA">
              <w:rPr>
                <w:rFonts w:ascii="Arial" w:hAnsi="Arial" w:cs="Arial"/>
                <w:b/>
                <w:sz w:val="22"/>
                <w:szCs w:val="22"/>
              </w:rPr>
              <w:t>ENVIRONMENT, HEALTH, SAFETY, AND SUSTAINABILITY IMPACT (EHSS)</w:t>
            </w:r>
          </w:p>
        </w:tc>
        <w:tc>
          <w:tcPr>
            <w:tcW w:w="1215" w:type="dxa"/>
          </w:tcPr>
          <w:p w14:paraId="5280678A" w14:textId="530D84EC"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8</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210B8539" w:rsidR="008110D2" w:rsidRPr="00E557B1" w:rsidRDefault="00AB56EA" w:rsidP="008110D2">
            <w:pPr>
              <w:tabs>
                <w:tab w:val="left" w:pos="360"/>
              </w:tabs>
              <w:spacing w:line="360" w:lineRule="auto"/>
              <w:rPr>
                <w:rFonts w:ascii="Arial" w:hAnsi="Arial" w:cs="Arial"/>
                <w:b/>
                <w:sz w:val="22"/>
                <w:szCs w:val="22"/>
              </w:rPr>
            </w:pPr>
            <w:r w:rsidRPr="00AB56EA">
              <w:rPr>
                <w:rFonts w:ascii="Arial" w:hAnsi="Arial" w:cs="Arial"/>
                <w:b/>
                <w:sz w:val="22"/>
                <w:szCs w:val="22"/>
              </w:rPr>
              <w:t>TRACT RECORD OF EPC CONTRACTOR</w:t>
            </w:r>
          </w:p>
        </w:tc>
        <w:tc>
          <w:tcPr>
            <w:tcW w:w="1215" w:type="dxa"/>
          </w:tcPr>
          <w:p w14:paraId="19E5BF0B" w14:textId="508287D6" w:rsidR="008110D2" w:rsidRDefault="00AB56EA" w:rsidP="008110D2">
            <w:pPr>
              <w:spacing w:line="360" w:lineRule="auto"/>
              <w:jc w:val="center"/>
              <w:rPr>
                <w:rFonts w:ascii="Arial" w:hAnsi="Arial" w:cs="Arial"/>
                <w:sz w:val="22"/>
              </w:rPr>
            </w:pPr>
            <w:r>
              <w:rPr>
                <w:rFonts w:ascii="Arial" w:hAnsi="Arial" w:cs="Arial"/>
                <w:sz w:val="22"/>
              </w:rPr>
              <w:t>2</w:t>
            </w:r>
            <w:r w:rsidR="009E06C9">
              <w:rPr>
                <w:rFonts w:ascii="Arial" w:hAnsi="Arial" w:cs="Arial"/>
                <w:sz w:val="22"/>
              </w:rPr>
              <w:t>0</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5891A96F" w:rsidR="008110D2" w:rsidRDefault="00AB56EA" w:rsidP="008110D2">
            <w:pPr>
              <w:tabs>
                <w:tab w:val="left" w:pos="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1B807443" w14:textId="70F97542" w:rsidR="008110D2"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1</w:t>
            </w:r>
          </w:p>
        </w:tc>
      </w:tr>
      <w:tr w:rsidR="00AB56EA" w:rsidRPr="00D263B4" w14:paraId="13E301B2" w14:textId="77777777" w:rsidTr="00804418">
        <w:trPr>
          <w:trHeight w:val="154"/>
          <w:jc w:val="center"/>
        </w:trPr>
        <w:tc>
          <w:tcPr>
            <w:tcW w:w="1341" w:type="dxa"/>
            <w:shd w:val="clear" w:color="auto" w:fill="DBE5F1" w:themeFill="accent1" w:themeFillTint="33"/>
          </w:tcPr>
          <w:p w14:paraId="7A4AC5D9" w14:textId="01D7E87A" w:rsidR="00AB56EA" w:rsidRDefault="00AB56EA" w:rsidP="00AB56EA">
            <w:pPr>
              <w:spacing w:line="360" w:lineRule="auto"/>
              <w:jc w:val="center"/>
              <w:rPr>
                <w:rFonts w:ascii="Arial" w:hAnsi="Arial" w:cs="Arial"/>
                <w:b/>
                <w:sz w:val="22"/>
              </w:rPr>
            </w:pPr>
            <w:r>
              <w:rPr>
                <w:rFonts w:ascii="Arial" w:hAnsi="Arial" w:cs="Arial"/>
                <w:b/>
                <w:sz w:val="22"/>
              </w:rPr>
              <w:t>Part K</w:t>
            </w:r>
          </w:p>
        </w:tc>
        <w:tc>
          <w:tcPr>
            <w:tcW w:w="7988" w:type="dxa"/>
          </w:tcPr>
          <w:p w14:paraId="21951F07" w14:textId="28FB954C" w:rsidR="00AB56EA" w:rsidRDefault="00AB56EA" w:rsidP="00AB56EA">
            <w:pPr>
              <w:tabs>
                <w:tab w:val="left" w:pos="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70D4197F" w14:textId="7F8C2948" w:rsidR="00AB56EA"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2</w:t>
            </w:r>
          </w:p>
        </w:tc>
      </w:tr>
      <w:tr w:rsidR="00AB56EA" w:rsidRPr="00D263B4" w14:paraId="5E3E5BB4" w14:textId="77777777" w:rsidTr="00804418">
        <w:trPr>
          <w:trHeight w:val="154"/>
          <w:jc w:val="center"/>
        </w:trPr>
        <w:tc>
          <w:tcPr>
            <w:tcW w:w="1341" w:type="dxa"/>
            <w:shd w:val="clear" w:color="auto" w:fill="DBE5F1" w:themeFill="accent1" w:themeFillTint="33"/>
          </w:tcPr>
          <w:p w14:paraId="7D190845" w14:textId="52FE3017" w:rsidR="00AB56EA" w:rsidRDefault="00AB56EA" w:rsidP="00AB56EA">
            <w:pPr>
              <w:spacing w:line="360" w:lineRule="auto"/>
              <w:jc w:val="center"/>
              <w:rPr>
                <w:rFonts w:ascii="Arial" w:hAnsi="Arial" w:cs="Arial"/>
                <w:b/>
                <w:sz w:val="22"/>
              </w:rPr>
            </w:pPr>
            <w:r>
              <w:rPr>
                <w:rFonts w:ascii="Arial" w:hAnsi="Arial" w:cs="Arial"/>
                <w:b/>
                <w:sz w:val="22"/>
              </w:rPr>
              <w:t>Part L</w:t>
            </w:r>
          </w:p>
        </w:tc>
        <w:tc>
          <w:tcPr>
            <w:tcW w:w="7988" w:type="dxa"/>
          </w:tcPr>
          <w:p w14:paraId="445F324E" w14:textId="555B15D5" w:rsidR="00AB56EA" w:rsidRDefault="00AB56EA" w:rsidP="00AB56EA">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319C244" w14:textId="33483482" w:rsidR="00AB56EA" w:rsidRDefault="00AB56EA" w:rsidP="00AB56EA">
            <w:pPr>
              <w:spacing w:line="360" w:lineRule="auto"/>
              <w:jc w:val="center"/>
              <w:rPr>
                <w:rFonts w:ascii="Arial" w:hAnsi="Arial" w:cs="Arial"/>
                <w:sz w:val="22"/>
              </w:rPr>
            </w:pPr>
            <w:r>
              <w:rPr>
                <w:rFonts w:ascii="Arial" w:hAnsi="Arial" w:cs="Arial"/>
                <w:sz w:val="22"/>
              </w:rPr>
              <w:t>3</w:t>
            </w:r>
            <w:r w:rsidR="009E06C9">
              <w:rPr>
                <w:rFonts w:ascii="Arial" w:hAnsi="Arial" w:cs="Arial"/>
                <w:sz w:val="22"/>
              </w:rPr>
              <w:t>0</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2C0BE70D" w:rsidR="00160CB3" w:rsidRPr="00957F9A" w:rsidRDefault="00054455" w:rsidP="00B35BCD">
            <w:pPr>
              <w:pStyle w:val="NoSpacing"/>
              <w:spacing w:line="276" w:lineRule="auto"/>
              <w:jc w:val="both"/>
              <w:rPr>
                <w:rFonts w:ascii="Arial" w:hAnsi="Arial" w:cs="Arial"/>
              </w:rPr>
            </w:pPr>
            <w:r>
              <w:rPr>
                <w:rFonts w:ascii="Arial" w:hAnsi="Arial" w:cs="Arial"/>
              </w:rPr>
              <w:t>5.60</w:t>
            </w:r>
            <w:r w:rsidR="00BC4E84">
              <w:rPr>
                <w:rFonts w:ascii="Arial" w:hAnsi="Arial" w:cs="Arial"/>
              </w:rPr>
              <w:t xml:space="preserve"> </w:t>
            </w:r>
            <w:r w:rsidR="001A7412">
              <w:rPr>
                <w:rFonts w:ascii="Arial" w:hAnsi="Arial" w:cs="Arial"/>
              </w:rPr>
              <w:t>M</w:t>
            </w:r>
            <w:r w:rsidR="00913EFD" w:rsidRPr="00913EFD">
              <w:rPr>
                <w:rFonts w:ascii="Arial" w:hAnsi="Arial" w:cs="Arial"/>
              </w:rPr>
              <w:t xml:space="preserve">Wp Grid Connected </w:t>
            </w:r>
            <w:r w:rsidR="00976C1A">
              <w:rPr>
                <w:rFonts w:ascii="Arial" w:hAnsi="Arial" w:cs="Arial"/>
              </w:rPr>
              <w:t xml:space="preserve">Gound Mounted </w:t>
            </w:r>
            <w:r w:rsidR="00913EFD" w:rsidRPr="00913EFD">
              <w:rPr>
                <w:rFonts w:ascii="Arial" w:hAnsi="Arial" w:cs="Arial"/>
              </w:rPr>
              <w:t>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3B15A048" w:rsidR="00AE1488" w:rsidRPr="009D764B" w:rsidRDefault="009D764B" w:rsidP="00966AC3">
            <w:pPr>
              <w:pStyle w:val="NoSpacing"/>
              <w:spacing w:line="276" w:lineRule="auto"/>
              <w:jc w:val="both"/>
              <w:rPr>
                <w:rFonts w:ascii="Arial" w:hAnsi="Arial" w:cs="Arial"/>
              </w:rPr>
            </w:pPr>
            <w:r w:rsidRPr="009D764B">
              <w:rPr>
                <w:rFonts w:ascii="Arial" w:hAnsi="Arial" w:cs="Arial"/>
              </w:rPr>
              <w:t>M/</w:t>
            </w:r>
            <w:r>
              <w:rPr>
                <w:rFonts w:ascii="Arial" w:hAnsi="Arial" w:cs="Arial"/>
              </w:rPr>
              <w:t>s</w:t>
            </w:r>
            <w:r w:rsidRPr="009D764B">
              <w:rPr>
                <w:rFonts w:ascii="Arial" w:hAnsi="Arial" w:cs="Arial"/>
              </w:rPr>
              <w:t xml:space="preserve"> </w:t>
            </w:r>
            <w:r w:rsidR="00054455" w:rsidRPr="00054455">
              <w:rPr>
                <w:rFonts w:ascii="Arial" w:hAnsi="Arial" w:cs="Arial"/>
              </w:rPr>
              <w:t>Prerak Wind Energy Private Limited</w:t>
            </w:r>
            <w:r w:rsidRPr="009D764B">
              <w:rPr>
                <w:rFonts w:ascii="Arial" w:hAnsi="Arial" w:cs="Arial"/>
              </w:rPr>
              <w:t xml:space="preserve"> </w:t>
            </w:r>
            <w:r w:rsidR="00966AC3">
              <w:rPr>
                <w:rFonts w:ascii="Arial" w:hAnsi="Arial" w:cs="Arial"/>
              </w:rPr>
              <w:t xml:space="preserve">at </w:t>
            </w:r>
            <w:bookmarkStart w:id="0" w:name="_Hlk173748659"/>
            <w:r w:rsidR="00966AC3" w:rsidRPr="00966AC3">
              <w:rPr>
                <w:rFonts w:ascii="Arial" w:hAnsi="Arial" w:cs="Arial"/>
              </w:rPr>
              <w:t>Village</w:t>
            </w:r>
            <w:r w:rsidR="00054455">
              <w:rPr>
                <w:rFonts w:ascii="Arial" w:hAnsi="Arial" w:cs="Arial"/>
              </w:rPr>
              <w:t>-Baru</w:t>
            </w:r>
            <w:r w:rsidR="00966AC3" w:rsidRPr="00966AC3">
              <w:rPr>
                <w:rFonts w:ascii="Arial" w:hAnsi="Arial" w:cs="Arial"/>
              </w:rPr>
              <w:t xml:space="preserve">, Tehsil </w:t>
            </w:r>
            <w:r w:rsidR="00054455">
              <w:rPr>
                <w:rFonts w:ascii="Arial" w:hAnsi="Arial" w:cs="Arial"/>
              </w:rPr>
              <w:t>Bap</w:t>
            </w:r>
            <w:r w:rsidR="00966AC3" w:rsidRPr="00966AC3">
              <w:rPr>
                <w:rFonts w:ascii="Arial" w:hAnsi="Arial" w:cs="Arial"/>
              </w:rPr>
              <w:t>, District</w:t>
            </w:r>
            <w:r w:rsidR="00966AC3">
              <w:rPr>
                <w:rFonts w:ascii="Arial" w:hAnsi="Arial" w:cs="Arial"/>
              </w:rPr>
              <w:t>-</w:t>
            </w:r>
            <w:r w:rsidR="00054455">
              <w:rPr>
                <w:rFonts w:ascii="Arial" w:hAnsi="Arial" w:cs="Arial"/>
              </w:rPr>
              <w:t>Jodhpur</w:t>
            </w:r>
            <w:r w:rsidR="00966AC3">
              <w:rPr>
                <w:rFonts w:ascii="Arial" w:hAnsi="Arial" w:cs="Arial"/>
              </w:rPr>
              <w:t>, Rajasthan</w:t>
            </w:r>
            <w:bookmarkEnd w:id="0"/>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2BCC188A" w:rsidR="007243CA" w:rsidRPr="004A2359" w:rsidRDefault="007243CA" w:rsidP="00EF5E7A">
            <w:pPr>
              <w:pStyle w:val="NoSpacing"/>
              <w:spacing w:line="276" w:lineRule="auto"/>
              <w:jc w:val="both"/>
              <w:rPr>
                <w:rFonts w:ascii="Arial" w:hAnsi="Arial" w:cs="Arial"/>
              </w:rPr>
            </w:pPr>
            <w:r w:rsidRPr="004A2359">
              <w:rPr>
                <w:rFonts w:ascii="Arial" w:hAnsi="Arial" w:cs="Arial"/>
              </w:rPr>
              <w:t xml:space="preserve">M/s </w:t>
            </w:r>
            <w:r w:rsidR="00613951" w:rsidRPr="00054455">
              <w:rPr>
                <w:rFonts w:ascii="Arial" w:hAnsi="Arial" w:cs="Arial"/>
              </w:rPr>
              <w:t>Prerak Wind Energy Private Limited</w:t>
            </w:r>
          </w:p>
        </w:tc>
      </w:tr>
      <w:tr w:rsidR="007F18C9" w:rsidRPr="00E34E6C" w14:paraId="596FB5C1" w14:textId="77777777" w:rsidTr="00913EFD">
        <w:trPr>
          <w:trHeight w:val="340"/>
          <w:jc w:val="center"/>
        </w:trPr>
        <w:tc>
          <w:tcPr>
            <w:tcW w:w="520" w:type="dxa"/>
            <w:vAlign w:val="center"/>
          </w:tcPr>
          <w:p w14:paraId="7FBD02EC"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1260522" w14:textId="1755C090" w:rsidR="007F18C9" w:rsidRPr="00E34E6C" w:rsidRDefault="007F18C9" w:rsidP="007243CA">
            <w:pPr>
              <w:pStyle w:val="NoSpacing"/>
              <w:spacing w:line="276" w:lineRule="auto"/>
              <w:rPr>
                <w:rFonts w:ascii="Arial" w:hAnsi="Arial" w:cs="Arial"/>
                <w:b/>
              </w:rPr>
            </w:pPr>
            <w:r>
              <w:rPr>
                <w:rFonts w:ascii="Arial" w:hAnsi="Arial" w:cs="Arial"/>
                <w:b/>
              </w:rPr>
              <w:t>Buyer</w:t>
            </w:r>
          </w:p>
        </w:tc>
        <w:tc>
          <w:tcPr>
            <w:tcW w:w="6237" w:type="dxa"/>
            <w:vAlign w:val="center"/>
          </w:tcPr>
          <w:p w14:paraId="7A9FA451" w14:textId="7CAB0463" w:rsidR="007F18C9" w:rsidRPr="004A2359" w:rsidRDefault="007F18C9" w:rsidP="00EF5E7A">
            <w:pPr>
              <w:pStyle w:val="NoSpacing"/>
              <w:spacing w:line="276" w:lineRule="auto"/>
              <w:jc w:val="both"/>
              <w:rPr>
                <w:rFonts w:ascii="Arial" w:hAnsi="Arial" w:cs="Arial"/>
              </w:rPr>
            </w:pPr>
            <w:r w:rsidRPr="007F18C9">
              <w:rPr>
                <w:rFonts w:ascii="Arial" w:hAnsi="Arial" w:cs="Arial"/>
              </w:rPr>
              <w:t>Jodhpur Vidyut Vitaran Nigam Limited</w:t>
            </w:r>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7F18C9" w:rsidRDefault="00D71D90" w:rsidP="00D71D90">
            <w:pPr>
              <w:pStyle w:val="NoSpacing"/>
              <w:spacing w:line="276" w:lineRule="auto"/>
              <w:rPr>
                <w:rFonts w:ascii="Arial" w:hAnsi="Arial" w:cs="Arial"/>
                <w:b/>
              </w:rPr>
            </w:pPr>
            <w:r w:rsidRPr="007F18C9">
              <w:rPr>
                <w:rFonts w:ascii="Arial" w:hAnsi="Arial" w:cs="Arial"/>
                <w:b/>
              </w:rPr>
              <w:t>Prepared for Organization</w:t>
            </w:r>
          </w:p>
        </w:tc>
        <w:tc>
          <w:tcPr>
            <w:tcW w:w="6237" w:type="dxa"/>
            <w:vAlign w:val="center"/>
          </w:tcPr>
          <w:p w14:paraId="07169281" w14:textId="5440C8B3" w:rsidR="00D71D90" w:rsidRPr="007F18C9" w:rsidRDefault="00B3141E" w:rsidP="004A2359">
            <w:pPr>
              <w:pStyle w:val="NoSpacing"/>
              <w:spacing w:line="276" w:lineRule="auto"/>
              <w:jc w:val="both"/>
              <w:rPr>
                <w:rFonts w:ascii="Arial" w:hAnsi="Arial" w:cs="Arial"/>
              </w:rPr>
            </w:pPr>
            <w:r w:rsidRPr="007F18C9">
              <w:rPr>
                <w:rFonts w:ascii="Arial" w:hAnsi="Arial" w:cs="Arial"/>
              </w:rPr>
              <w:t xml:space="preserve">State Bank </w:t>
            </w:r>
            <w:r w:rsidR="006B6954" w:rsidRPr="007F18C9">
              <w:rPr>
                <w:rFonts w:ascii="Arial" w:hAnsi="Arial" w:cs="Arial"/>
              </w:rPr>
              <w:t>o</w:t>
            </w:r>
            <w:r w:rsidRPr="007F18C9">
              <w:rPr>
                <w:rFonts w:ascii="Arial" w:hAnsi="Arial" w:cs="Arial"/>
              </w:rPr>
              <w:t xml:space="preserve">f India, </w:t>
            </w:r>
            <w:r w:rsidR="004A2359" w:rsidRPr="007F18C9">
              <w:rPr>
                <w:rFonts w:ascii="Arial" w:hAnsi="Arial" w:cs="Arial"/>
              </w:rPr>
              <w:t xml:space="preserve">SME </w:t>
            </w:r>
            <w:r w:rsidR="007F18C9" w:rsidRPr="007F18C9">
              <w:rPr>
                <w:rFonts w:ascii="Arial" w:hAnsi="Arial" w:cs="Arial"/>
              </w:rPr>
              <w:t>South Extension,</w:t>
            </w:r>
            <w:r w:rsidR="004A2359" w:rsidRPr="007F18C9">
              <w:rPr>
                <w:rFonts w:ascii="Arial" w:hAnsi="Arial" w:cs="Arial"/>
              </w:rPr>
              <w:t xml:space="preserve">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7F18C9" w:rsidRDefault="007243CA" w:rsidP="007243CA">
            <w:pPr>
              <w:pStyle w:val="NoSpacing"/>
              <w:spacing w:line="276" w:lineRule="auto"/>
              <w:rPr>
                <w:rFonts w:ascii="Arial" w:hAnsi="Arial" w:cs="Arial"/>
                <w:b/>
              </w:rPr>
            </w:pPr>
            <w:r w:rsidRPr="007F18C9">
              <w:rPr>
                <w:rFonts w:ascii="Arial" w:hAnsi="Arial" w:cs="Arial"/>
                <w:b/>
              </w:rPr>
              <w:t>LIE Consultant Firm</w:t>
            </w:r>
          </w:p>
        </w:tc>
        <w:tc>
          <w:tcPr>
            <w:tcW w:w="6237" w:type="dxa"/>
            <w:vAlign w:val="center"/>
          </w:tcPr>
          <w:p w14:paraId="4192D564" w14:textId="19F9D75C" w:rsidR="007243CA" w:rsidRPr="003C0536" w:rsidRDefault="007243CA" w:rsidP="007243CA">
            <w:pPr>
              <w:pStyle w:val="NoSpacing"/>
              <w:spacing w:line="276" w:lineRule="auto"/>
              <w:jc w:val="both"/>
              <w:rPr>
                <w:rFonts w:ascii="Arial" w:hAnsi="Arial" w:cs="Arial"/>
              </w:rPr>
            </w:pPr>
            <w:r w:rsidRPr="003C0536">
              <w:rPr>
                <w:rFonts w:ascii="Arial" w:hAnsi="Arial" w:cs="Arial"/>
              </w:rPr>
              <w:t>M/s. R.K. Associates Valuers &amp; Techno Engineering Consultants (P) Ltd</w:t>
            </w:r>
          </w:p>
        </w:tc>
      </w:tr>
      <w:tr w:rsidR="004A2359" w:rsidRPr="00E34E6C" w14:paraId="7D627425" w14:textId="77777777" w:rsidTr="00913EFD">
        <w:trPr>
          <w:trHeight w:val="20"/>
          <w:jc w:val="center"/>
        </w:trPr>
        <w:tc>
          <w:tcPr>
            <w:tcW w:w="520" w:type="dxa"/>
            <w:vAlign w:val="center"/>
          </w:tcPr>
          <w:p w14:paraId="31D716A6" w14:textId="77777777" w:rsidR="004A2359" w:rsidRPr="00E34E6C" w:rsidRDefault="004A235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38CA57D" w14:textId="450EB9D5" w:rsidR="004A2359" w:rsidRPr="00C60AD2" w:rsidRDefault="004A2359" w:rsidP="007243CA">
            <w:pPr>
              <w:pStyle w:val="NoSpacing"/>
              <w:spacing w:line="276" w:lineRule="auto"/>
              <w:rPr>
                <w:rFonts w:ascii="Arial" w:hAnsi="Arial" w:cs="Arial"/>
                <w:b/>
              </w:rPr>
            </w:pPr>
            <w:r w:rsidRPr="00C60AD2">
              <w:rPr>
                <w:rFonts w:ascii="Arial" w:hAnsi="Arial" w:cs="Arial"/>
                <w:b/>
              </w:rPr>
              <w:t>Work Oder Details</w:t>
            </w:r>
          </w:p>
        </w:tc>
        <w:tc>
          <w:tcPr>
            <w:tcW w:w="6237" w:type="dxa"/>
            <w:vAlign w:val="center"/>
          </w:tcPr>
          <w:p w14:paraId="65B57550" w14:textId="301C09F0" w:rsidR="004A2359" w:rsidRPr="00C60AD2" w:rsidRDefault="004A2359" w:rsidP="00056273">
            <w:pPr>
              <w:pStyle w:val="NoSpacing"/>
              <w:spacing w:line="276" w:lineRule="auto"/>
              <w:jc w:val="both"/>
              <w:rPr>
                <w:rFonts w:ascii="Arial" w:hAnsi="Arial" w:cs="Arial"/>
              </w:rPr>
            </w:pPr>
            <w:r w:rsidRPr="00C60AD2">
              <w:rPr>
                <w:rFonts w:ascii="Arial" w:hAnsi="Arial" w:cs="Arial"/>
              </w:rPr>
              <w:t xml:space="preserve">Via E-mail dated </w:t>
            </w:r>
            <w:r w:rsidR="00C60AD2" w:rsidRPr="00C60AD2">
              <w:rPr>
                <w:rFonts w:ascii="Arial" w:hAnsi="Arial" w:cs="Arial"/>
              </w:rPr>
              <w:t>29</w:t>
            </w:r>
            <w:r w:rsidRPr="00C60AD2">
              <w:rPr>
                <w:rFonts w:ascii="Arial" w:hAnsi="Arial" w:cs="Arial"/>
              </w:rPr>
              <w:t>-</w:t>
            </w:r>
            <w:r w:rsidR="00C60AD2" w:rsidRPr="00C60AD2">
              <w:rPr>
                <w:rFonts w:ascii="Arial" w:hAnsi="Arial" w:cs="Arial"/>
              </w:rPr>
              <w:t>06</w:t>
            </w:r>
            <w:r w:rsidRPr="00C60AD2">
              <w:rPr>
                <w:rFonts w:ascii="Arial" w:hAnsi="Arial" w:cs="Arial"/>
              </w:rPr>
              <w:t>-2024</w:t>
            </w:r>
          </w:p>
        </w:tc>
      </w:tr>
      <w:tr w:rsidR="007F18C9" w:rsidRPr="00E34E6C" w14:paraId="71F5C9C1" w14:textId="77777777" w:rsidTr="00913EFD">
        <w:trPr>
          <w:trHeight w:val="20"/>
          <w:jc w:val="center"/>
        </w:trPr>
        <w:tc>
          <w:tcPr>
            <w:tcW w:w="520" w:type="dxa"/>
            <w:vAlign w:val="center"/>
          </w:tcPr>
          <w:p w14:paraId="0167930E"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D813C53" w14:textId="21493D46" w:rsidR="007F18C9" w:rsidRPr="007F18C9" w:rsidRDefault="007F18C9" w:rsidP="007243CA">
            <w:pPr>
              <w:pStyle w:val="NoSpacing"/>
              <w:spacing w:line="276" w:lineRule="auto"/>
              <w:rPr>
                <w:rFonts w:ascii="Arial" w:hAnsi="Arial" w:cs="Arial"/>
                <w:b/>
              </w:rPr>
            </w:pPr>
            <w:r w:rsidRPr="007F18C9">
              <w:rPr>
                <w:rFonts w:ascii="Arial" w:hAnsi="Arial" w:cs="Arial"/>
                <w:b/>
              </w:rPr>
              <w:t>Capacity (</w:t>
            </w:r>
            <w:r w:rsidR="00744D03">
              <w:rPr>
                <w:rFonts w:ascii="Arial" w:hAnsi="Arial" w:cs="Arial"/>
                <w:b/>
              </w:rPr>
              <w:t>D</w:t>
            </w:r>
            <w:r w:rsidRPr="007F18C9">
              <w:rPr>
                <w:rFonts w:ascii="Arial" w:hAnsi="Arial" w:cs="Arial"/>
                <w:b/>
              </w:rPr>
              <w:t>C)</w:t>
            </w:r>
          </w:p>
        </w:tc>
        <w:tc>
          <w:tcPr>
            <w:tcW w:w="6237" w:type="dxa"/>
            <w:vAlign w:val="center"/>
          </w:tcPr>
          <w:p w14:paraId="61F43DDA" w14:textId="27F37630" w:rsidR="007F18C9" w:rsidRPr="007F18C9" w:rsidRDefault="00613951" w:rsidP="00056273">
            <w:pPr>
              <w:pStyle w:val="NoSpacing"/>
              <w:spacing w:line="276" w:lineRule="auto"/>
              <w:jc w:val="both"/>
              <w:rPr>
                <w:rFonts w:ascii="Arial" w:hAnsi="Arial" w:cs="Arial"/>
              </w:rPr>
            </w:pPr>
            <w:r>
              <w:rPr>
                <w:rFonts w:ascii="Arial" w:hAnsi="Arial" w:cs="Arial"/>
              </w:rPr>
              <w:t>5.60</w:t>
            </w:r>
            <w:r w:rsidR="007F18C9" w:rsidRPr="007F18C9">
              <w:rPr>
                <w:rFonts w:ascii="Arial" w:hAnsi="Arial" w:cs="Arial"/>
              </w:rPr>
              <w:t xml:space="preserve"> MW</w:t>
            </w:r>
          </w:p>
        </w:tc>
      </w:tr>
      <w:tr w:rsidR="007F18C9" w:rsidRPr="00E34E6C" w14:paraId="7C95000F" w14:textId="77777777" w:rsidTr="00913EFD">
        <w:trPr>
          <w:trHeight w:val="20"/>
          <w:jc w:val="center"/>
        </w:trPr>
        <w:tc>
          <w:tcPr>
            <w:tcW w:w="520" w:type="dxa"/>
            <w:vAlign w:val="center"/>
          </w:tcPr>
          <w:p w14:paraId="35072972"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ECDCC9C" w14:textId="1AF28EB5" w:rsidR="007F18C9" w:rsidRPr="007F18C9" w:rsidRDefault="007F18C9" w:rsidP="007243CA">
            <w:pPr>
              <w:pStyle w:val="NoSpacing"/>
              <w:spacing w:line="276" w:lineRule="auto"/>
              <w:rPr>
                <w:rFonts w:ascii="Arial" w:hAnsi="Arial" w:cs="Arial"/>
                <w:b/>
              </w:rPr>
            </w:pPr>
            <w:r w:rsidRPr="007F18C9">
              <w:rPr>
                <w:rFonts w:ascii="Arial" w:hAnsi="Arial" w:cs="Arial"/>
                <w:b/>
              </w:rPr>
              <w:t>Capacity (</w:t>
            </w:r>
            <w:r w:rsidR="00744D03">
              <w:rPr>
                <w:rFonts w:ascii="Arial" w:hAnsi="Arial" w:cs="Arial"/>
                <w:b/>
              </w:rPr>
              <w:t>A</w:t>
            </w:r>
            <w:r w:rsidRPr="007F18C9">
              <w:rPr>
                <w:rFonts w:ascii="Arial" w:hAnsi="Arial" w:cs="Arial"/>
                <w:b/>
              </w:rPr>
              <w:t>C)</w:t>
            </w:r>
          </w:p>
        </w:tc>
        <w:tc>
          <w:tcPr>
            <w:tcW w:w="6237" w:type="dxa"/>
            <w:vAlign w:val="center"/>
          </w:tcPr>
          <w:p w14:paraId="682F6079" w14:textId="6143F29E" w:rsidR="007F18C9" w:rsidRPr="007F18C9" w:rsidRDefault="00613951" w:rsidP="00056273">
            <w:pPr>
              <w:pStyle w:val="NoSpacing"/>
              <w:spacing w:line="276" w:lineRule="auto"/>
              <w:jc w:val="both"/>
              <w:rPr>
                <w:rFonts w:ascii="Arial" w:hAnsi="Arial" w:cs="Arial"/>
              </w:rPr>
            </w:pPr>
            <w:r>
              <w:rPr>
                <w:rFonts w:ascii="Arial" w:hAnsi="Arial" w:cs="Arial"/>
              </w:rPr>
              <w:t>4.00</w:t>
            </w:r>
            <w:r w:rsidR="007F18C9" w:rsidRPr="007F18C9">
              <w:rPr>
                <w:rFonts w:ascii="Arial" w:hAnsi="Arial" w:cs="Arial"/>
              </w:rPr>
              <w:t xml:space="preserve"> MW</w:t>
            </w:r>
          </w:p>
        </w:tc>
      </w:tr>
      <w:tr w:rsidR="007F18C9" w:rsidRPr="00E34E6C" w14:paraId="30C3C836" w14:textId="77777777" w:rsidTr="00913EFD">
        <w:trPr>
          <w:trHeight w:val="20"/>
          <w:jc w:val="center"/>
        </w:trPr>
        <w:tc>
          <w:tcPr>
            <w:tcW w:w="520" w:type="dxa"/>
            <w:vAlign w:val="center"/>
          </w:tcPr>
          <w:p w14:paraId="47A2B1ED"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790B966" w14:textId="5B66FA82" w:rsidR="007F18C9" w:rsidRPr="007F18C9" w:rsidRDefault="007F18C9" w:rsidP="007243CA">
            <w:pPr>
              <w:pStyle w:val="NoSpacing"/>
              <w:spacing w:line="276" w:lineRule="auto"/>
              <w:rPr>
                <w:rFonts w:ascii="Arial" w:hAnsi="Arial" w:cs="Arial"/>
                <w:b/>
              </w:rPr>
            </w:pPr>
            <w:r>
              <w:rPr>
                <w:rFonts w:ascii="Arial" w:hAnsi="Arial" w:cs="Arial"/>
                <w:b/>
              </w:rPr>
              <w:t>Location GPS Co-ordinates</w:t>
            </w:r>
          </w:p>
        </w:tc>
        <w:tc>
          <w:tcPr>
            <w:tcW w:w="6237" w:type="dxa"/>
            <w:vAlign w:val="center"/>
          </w:tcPr>
          <w:p w14:paraId="162551E7" w14:textId="5C94B32A" w:rsidR="007F18C9" w:rsidRPr="007F18C9" w:rsidRDefault="00613951" w:rsidP="00056273">
            <w:pPr>
              <w:pStyle w:val="NoSpacing"/>
              <w:spacing w:line="276" w:lineRule="auto"/>
              <w:jc w:val="both"/>
              <w:rPr>
                <w:rFonts w:ascii="Arial" w:hAnsi="Arial" w:cs="Arial"/>
              </w:rPr>
            </w:pPr>
            <w:r w:rsidRPr="00613951">
              <w:rPr>
                <w:rFonts w:ascii="Arial" w:hAnsi="Arial" w:cs="Arial"/>
              </w:rPr>
              <w:t>27°24'05.3"N 71°51'24.8"E</w:t>
            </w:r>
          </w:p>
        </w:tc>
      </w:tr>
      <w:tr w:rsidR="007F18C9" w:rsidRPr="00E34E6C" w14:paraId="1BD09EDC" w14:textId="77777777" w:rsidTr="00913EFD">
        <w:trPr>
          <w:trHeight w:val="20"/>
          <w:jc w:val="center"/>
        </w:trPr>
        <w:tc>
          <w:tcPr>
            <w:tcW w:w="520" w:type="dxa"/>
            <w:vAlign w:val="center"/>
          </w:tcPr>
          <w:p w14:paraId="4B66B8EA"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ED0BB94" w14:textId="649BEB05" w:rsidR="007F18C9" w:rsidRDefault="007F18C9" w:rsidP="007243CA">
            <w:pPr>
              <w:pStyle w:val="NoSpacing"/>
              <w:spacing w:line="276" w:lineRule="auto"/>
              <w:rPr>
                <w:rFonts w:ascii="Arial" w:hAnsi="Arial" w:cs="Arial"/>
                <w:b/>
              </w:rPr>
            </w:pPr>
            <w:r>
              <w:rPr>
                <w:rFonts w:ascii="Arial" w:hAnsi="Arial" w:cs="Arial"/>
                <w:b/>
              </w:rPr>
              <w:t>Current Status</w:t>
            </w:r>
          </w:p>
        </w:tc>
        <w:tc>
          <w:tcPr>
            <w:tcW w:w="6237" w:type="dxa"/>
            <w:vAlign w:val="center"/>
          </w:tcPr>
          <w:p w14:paraId="68B8FD0C" w14:textId="52582142" w:rsidR="007F18C9" w:rsidRPr="007F18C9" w:rsidRDefault="007F18C9" w:rsidP="00056273">
            <w:pPr>
              <w:pStyle w:val="NoSpacing"/>
              <w:spacing w:line="276" w:lineRule="auto"/>
              <w:jc w:val="both"/>
              <w:rPr>
                <w:rFonts w:ascii="Arial" w:hAnsi="Arial" w:cs="Arial"/>
              </w:rPr>
            </w:pPr>
            <w:r>
              <w:rPr>
                <w:rFonts w:ascii="Arial" w:hAnsi="Arial" w:cs="Arial"/>
              </w:rPr>
              <w:t>Project has not started yet.</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3C0536" w:rsidRDefault="00D57AA7" w:rsidP="007243CA">
            <w:pPr>
              <w:pStyle w:val="NoSpacing"/>
              <w:spacing w:line="276" w:lineRule="auto"/>
              <w:rPr>
                <w:rFonts w:ascii="Arial" w:hAnsi="Arial" w:cs="Arial"/>
                <w:b/>
              </w:rPr>
            </w:pPr>
            <w:r w:rsidRPr="003C0536">
              <w:rPr>
                <w:rFonts w:ascii="Arial" w:hAnsi="Arial" w:cs="Arial"/>
                <w:b/>
              </w:rPr>
              <w:t>Date of Survey</w:t>
            </w:r>
          </w:p>
        </w:tc>
        <w:tc>
          <w:tcPr>
            <w:tcW w:w="6237" w:type="dxa"/>
            <w:vAlign w:val="center"/>
          </w:tcPr>
          <w:p w14:paraId="697EDA40" w14:textId="5E8E3B1C" w:rsidR="00D57AA7" w:rsidRPr="003C0536" w:rsidRDefault="004A2359" w:rsidP="004A2359">
            <w:pPr>
              <w:pStyle w:val="NoSpacing"/>
              <w:spacing w:line="276" w:lineRule="auto"/>
              <w:jc w:val="both"/>
              <w:rPr>
                <w:rFonts w:ascii="Arial" w:hAnsi="Arial" w:cs="Arial"/>
                <w:i/>
              </w:rPr>
            </w:pPr>
            <w:r w:rsidRPr="003C0536">
              <w:rPr>
                <w:rFonts w:ascii="Arial" w:hAnsi="Arial" w:cs="Arial"/>
                <w:i/>
              </w:rPr>
              <w:t>Not applicable</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3C0536" w:rsidRDefault="007243CA" w:rsidP="007243CA">
            <w:pPr>
              <w:pStyle w:val="NoSpacing"/>
              <w:spacing w:line="276" w:lineRule="auto"/>
              <w:rPr>
                <w:rFonts w:ascii="Arial" w:hAnsi="Arial" w:cs="Arial"/>
                <w:b/>
              </w:rPr>
            </w:pPr>
            <w:r w:rsidRPr="003C0536">
              <w:rPr>
                <w:rFonts w:ascii="Arial" w:hAnsi="Arial" w:cs="Arial"/>
                <w:b/>
              </w:rPr>
              <w:t>Date of Report</w:t>
            </w:r>
          </w:p>
        </w:tc>
        <w:sdt>
          <w:sdtPr>
            <w:rPr>
              <w:rFonts w:ascii="Arial" w:hAnsi="Arial" w:cs="Arial"/>
            </w:rPr>
            <w:id w:val="-278338377"/>
            <w:placeholder>
              <w:docPart w:val="6D18311CC15141C588F199823FCCEC15"/>
            </w:placeholder>
            <w:date w:fullDate="2024-09-06T00:00:00Z">
              <w:dateFormat w:val="dd-MM-yyyy"/>
              <w:lid w:val="en-IN"/>
              <w:storeMappedDataAs w:val="dateTime"/>
              <w:calendar w:val="gregorian"/>
            </w:date>
          </w:sdtPr>
          <w:sdtEndPr/>
          <w:sdtContent>
            <w:tc>
              <w:tcPr>
                <w:tcW w:w="6237" w:type="dxa"/>
                <w:vAlign w:val="center"/>
              </w:tcPr>
              <w:p w14:paraId="521DE3F3" w14:textId="18025CE4" w:rsidR="007243CA" w:rsidRPr="003C0536" w:rsidRDefault="00105286" w:rsidP="007243CA">
                <w:pPr>
                  <w:pStyle w:val="NoSpacing"/>
                  <w:spacing w:line="276" w:lineRule="auto"/>
                  <w:jc w:val="both"/>
                  <w:rPr>
                    <w:rFonts w:ascii="Arial" w:hAnsi="Arial" w:cs="Arial"/>
                  </w:rPr>
                </w:pPr>
                <w:r>
                  <w:rPr>
                    <w:rFonts w:ascii="Arial" w:hAnsi="Arial" w:cs="Arial"/>
                    <w:lang w:val="en-IN"/>
                  </w:rPr>
                  <w:t>06-09-2024</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3C0536" w:rsidRDefault="007243CA" w:rsidP="007243CA">
            <w:pPr>
              <w:pStyle w:val="NoSpacing"/>
              <w:spacing w:line="276" w:lineRule="auto"/>
              <w:rPr>
                <w:rFonts w:ascii="Arial" w:hAnsi="Arial" w:cs="Arial"/>
                <w:b/>
              </w:rPr>
            </w:pPr>
            <w:r w:rsidRPr="003C0536">
              <w:rPr>
                <w:rFonts w:ascii="Arial" w:hAnsi="Arial" w:cs="Arial"/>
                <w:b/>
              </w:rPr>
              <w:t>Details &amp; documents provided by</w:t>
            </w:r>
          </w:p>
        </w:tc>
        <w:tc>
          <w:tcPr>
            <w:tcW w:w="6237" w:type="dxa"/>
            <w:vAlign w:val="center"/>
          </w:tcPr>
          <w:p w14:paraId="5EA61C02" w14:textId="6AE04B84" w:rsidR="007243CA" w:rsidRPr="003C0536" w:rsidRDefault="006B6954" w:rsidP="00134843">
            <w:pPr>
              <w:pStyle w:val="NoSpacing"/>
              <w:spacing w:line="276" w:lineRule="auto"/>
              <w:jc w:val="both"/>
              <w:rPr>
                <w:rFonts w:ascii="Arial" w:hAnsi="Arial" w:cs="Arial"/>
              </w:rPr>
            </w:pPr>
            <w:r>
              <w:rPr>
                <w:rFonts w:ascii="Arial" w:hAnsi="Arial" w:cs="Arial"/>
              </w:rPr>
              <w:t>Company</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8EE5A38" w:rsidR="007243CA" w:rsidRPr="00056273" w:rsidRDefault="0020530E" w:rsidP="007243CA">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13B3847D"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4F7681">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tcBorders>
              <w:bottom w:val="single" w:sz="4" w:space="0" w:color="auto"/>
            </w:tcBorders>
            <w:vAlign w:val="center"/>
          </w:tcPr>
          <w:p w14:paraId="5014F5FE" w14:textId="44488F89"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Power Purchase Agreement</w:t>
            </w:r>
            <w:r w:rsidR="000534F3" w:rsidRPr="00B3141E">
              <w:rPr>
                <w:rFonts w:ascii="Arial" w:hAnsi="Arial" w:cs="Arial"/>
              </w:rPr>
              <w:t>s</w:t>
            </w:r>
            <w:r w:rsidRPr="00B3141E">
              <w:rPr>
                <w:rFonts w:ascii="Arial" w:hAnsi="Arial" w:cs="Arial"/>
              </w:rPr>
              <w:t xml:space="preserve"> (PPA</w:t>
            </w:r>
            <w:r w:rsidR="001036A4" w:rsidRPr="00B3141E">
              <w:rPr>
                <w:rFonts w:ascii="Arial" w:hAnsi="Arial" w:cs="Arial"/>
              </w:rPr>
              <w:t>s</w:t>
            </w:r>
            <w:r w:rsidRPr="00B3141E">
              <w:rPr>
                <w:rFonts w:ascii="Arial" w:hAnsi="Arial" w:cs="Arial"/>
              </w:rPr>
              <w:t>)</w:t>
            </w:r>
          </w:p>
          <w:p w14:paraId="49C040FD" w14:textId="6F91A009" w:rsidR="007243CA" w:rsidRPr="00B3141E" w:rsidRDefault="007243CA" w:rsidP="001036A4">
            <w:pPr>
              <w:pStyle w:val="NoSpacing"/>
              <w:numPr>
                <w:ilvl w:val="0"/>
                <w:numId w:val="10"/>
              </w:numPr>
              <w:spacing w:line="276" w:lineRule="auto"/>
              <w:ind w:left="317"/>
              <w:jc w:val="both"/>
              <w:rPr>
                <w:rFonts w:ascii="Arial" w:hAnsi="Arial" w:cs="Arial"/>
              </w:rPr>
            </w:pPr>
            <w:r w:rsidRPr="00B3141E">
              <w:rPr>
                <w:rFonts w:ascii="Arial" w:hAnsi="Arial" w:cs="Arial"/>
              </w:rPr>
              <w:t>Copy of Plant Layout</w:t>
            </w:r>
          </w:p>
          <w:p w14:paraId="778FDC53" w14:textId="24E1AB5C"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PV Syst reports</w:t>
            </w:r>
          </w:p>
        </w:tc>
      </w:tr>
      <w:tr w:rsidR="007243CA" w:rsidRPr="00E34E6C" w14:paraId="251F4739" w14:textId="77777777" w:rsidTr="004F7681">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tcBorders>
              <w:right w:val="single" w:sz="4" w:space="0" w:color="auto"/>
            </w:tcBorders>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tcBorders>
              <w:top w:val="single" w:sz="4" w:space="0" w:color="auto"/>
              <w:left w:val="single" w:sz="4" w:space="0" w:color="auto"/>
              <w:bottom w:val="single" w:sz="4" w:space="0" w:color="auto"/>
              <w:right w:val="single" w:sz="4" w:space="0" w:color="auto"/>
            </w:tcBorders>
            <w:vAlign w:val="center"/>
          </w:tcPr>
          <w:p w14:paraId="0B69DCED" w14:textId="2E1AB9BF"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Benchmark Cost by MNRE</w:t>
            </w:r>
          </w:p>
          <w:p w14:paraId="3B7546EE" w14:textId="46540740"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Market Comparable</w:t>
            </w:r>
            <w:r w:rsidR="006B6954">
              <w:rPr>
                <w:rFonts w:ascii="Arial" w:hAnsi="Arial" w:cs="Arial"/>
              </w:rPr>
              <w:t>s</w:t>
            </w:r>
          </w:p>
          <w:p w14:paraId="7F52C367" w14:textId="147598A9" w:rsidR="00802E9B" w:rsidRPr="00B3141E" w:rsidRDefault="007243CA" w:rsidP="00BB0A7E">
            <w:pPr>
              <w:pStyle w:val="NoSpacing"/>
              <w:numPr>
                <w:ilvl w:val="0"/>
                <w:numId w:val="13"/>
              </w:numPr>
              <w:spacing w:line="276" w:lineRule="auto"/>
              <w:ind w:left="374"/>
              <w:jc w:val="both"/>
              <w:rPr>
                <w:rFonts w:ascii="Arial" w:hAnsi="Arial" w:cs="Arial"/>
              </w:rPr>
            </w:pPr>
            <w:r w:rsidRPr="00B3141E">
              <w:rPr>
                <w:rFonts w:ascii="Arial" w:hAnsi="Arial" w:cs="Arial"/>
              </w:rPr>
              <w:t>Global Solar Atlas by World Bank Group</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7C46C3">
      <w:pPr>
        <w:pStyle w:val="NoSpacing"/>
        <w:jc w:val="both"/>
        <w:rPr>
          <w:b/>
          <w:sz w:val="28"/>
          <w:szCs w:val="28"/>
          <w:u w:val="single"/>
        </w:rPr>
      </w:pPr>
    </w:p>
    <w:p w14:paraId="56722872" w14:textId="24AC3560" w:rsidR="007F2C91" w:rsidRPr="0096124B" w:rsidRDefault="0057089E" w:rsidP="003C0536">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613951">
        <w:rPr>
          <w:rFonts w:ascii="Arial" w:hAnsi="Arial" w:cs="Arial"/>
          <w:sz w:val="22"/>
          <w:szCs w:val="22"/>
        </w:rPr>
        <w:t xml:space="preserve">5.60 </w:t>
      </w:r>
      <w:r w:rsidR="006B6954">
        <w:rPr>
          <w:rFonts w:ascii="Arial" w:hAnsi="Arial" w:cs="Arial"/>
          <w:sz w:val="22"/>
          <w:szCs w:val="22"/>
        </w:rPr>
        <w:t>M</w:t>
      </w:r>
      <w:r w:rsidR="00EC4F39" w:rsidRPr="0096124B">
        <w:rPr>
          <w:rFonts w:ascii="Arial" w:hAnsi="Arial" w:cs="Arial"/>
          <w:sz w:val="22"/>
          <w:szCs w:val="22"/>
        </w:rPr>
        <w:t>W</w:t>
      </w:r>
      <w:r w:rsidR="00A83C80" w:rsidRPr="00A83C80">
        <w:rPr>
          <w:rFonts w:ascii="Arial" w:hAnsi="Arial" w:cs="Arial"/>
          <w:sz w:val="22"/>
          <w:szCs w:val="22"/>
          <w:vertAlign w:val="subscript"/>
        </w:rPr>
        <w:t>DC</w:t>
      </w:r>
      <w:r w:rsidR="00EC4F39" w:rsidRPr="0096124B">
        <w:rPr>
          <w:rFonts w:ascii="Arial" w:hAnsi="Arial" w:cs="Arial"/>
          <w:sz w:val="22"/>
          <w:szCs w:val="22"/>
        </w:rPr>
        <w:t xml:space="preserve"> Grid Connected </w:t>
      </w:r>
      <w:r w:rsidR="006B6954">
        <w:rPr>
          <w:rFonts w:ascii="Arial" w:hAnsi="Arial" w:cs="Arial"/>
          <w:sz w:val="22"/>
          <w:szCs w:val="22"/>
        </w:rPr>
        <w:t xml:space="preserve">Ground Mounted </w:t>
      </w:r>
      <w:r w:rsidR="00EC4F39" w:rsidRPr="0096124B">
        <w:rPr>
          <w:rFonts w:ascii="Arial" w:hAnsi="Arial" w:cs="Arial"/>
          <w:sz w:val="22"/>
          <w:szCs w:val="22"/>
        </w:rPr>
        <w:t>Solar Power Plant in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r w:rsidR="006B6954" w:rsidRPr="006B6954">
        <w:rPr>
          <w:rFonts w:ascii="Arial" w:hAnsi="Arial" w:cs="Arial"/>
          <w:sz w:val="22"/>
          <w:szCs w:val="22"/>
        </w:rPr>
        <w:t>Village</w:t>
      </w:r>
      <w:r w:rsidR="00613951">
        <w:rPr>
          <w:rFonts w:ascii="Arial" w:hAnsi="Arial" w:cs="Arial"/>
          <w:sz w:val="22"/>
          <w:szCs w:val="22"/>
        </w:rPr>
        <w:t>-Baru</w:t>
      </w:r>
      <w:r w:rsidR="006B6954" w:rsidRPr="006B6954">
        <w:rPr>
          <w:rFonts w:ascii="Arial" w:hAnsi="Arial" w:cs="Arial"/>
          <w:sz w:val="22"/>
          <w:szCs w:val="22"/>
        </w:rPr>
        <w:t>, Tehsil</w:t>
      </w:r>
      <w:r w:rsidR="00613951">
        <w:rPr>
          <w:rFonts w:ascii="Arial" w:hAnsi="Arial" w:cs="Arial"/>
          <w:sz w:val="22"/>
          <w:szCs w:val="22"/>
        </w:rPr>
        <w:t>-Bap</w:t>
      </w:r>
      <w:r w:rsidR="006B6954" w:rsidRPr="006B6954">
        <w:rPr>
          <w:rFonts w:ascii="Arial" w:hAnsi="Arial" w:cs="Arial"/>
          <w:sz w:val="22"/>
          <w:szCs w:val="22"/>
        </w:rPr>
        <w:t>, District-</w:t>
      </w:r>
      <w:r w:rsidR="00613951">
        <w:rPr>
          <w:rFonts w:ascii="Arial" w:hAnsi="Arial" w:cs="Arial"/>
          <w:sz w:val="22"/>
          <w:szCs w:val="22"/>
        </w:rPr>
        <w:t>Jodhpur</w:t>
      </w:r>
      <w:r w:rsidR="006B6954" w:rsidRPr="006B6954">
        <w:rPr>
          <w:rFonts w:ascii="Arial" w:hAnsi="Arial" w:cs="Arial"/>
          <w:sz w:val="22"/>
          <w:szCs w:val="22"/>
        </w:rPr>
        <w:t>, Rajasthan</w:t>
      </w:r>
      <w:r w:rsidR="0096124B" w:rsidRPr="0096124B">
        <w:rPr>
          <w:rFonts w:ascii="Arial" w:hAnsi="Arial" w:cs="Arial"/>
          <w:sz w:val="22"/>
          <w:szCs w:val="22"/>
        </w:rPr>
        <w:t>.</w:t>
      </w:r>
    </w:p>
    <w:p w14:paraId="6A120EA8" w14:textId="78DE7650" w:rsidR="006F2364" w:rsidRPr="008F0E21" w:rsidRDefault="0057089E" w:rsidP="003C0536">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613951">
        <w:rPr>
          <w:rFonts w:ascii="Arial" w:hAnsi="Arial" w:cs="Arial"/>
          <w:sz w:val="22"/>
          <w:szCs w:val="22"/>
        </w:rPr>
        <w:t xml:space="preserve">M/s </w:t>
      </w:r>
      <w:bookmarkStart w:id="1" w:name="_Hlk173848145"/>
      <w:r w:rsidR="00613951">
        <w:rPr>
          <w:rFonts w:ascii="Arial" w:hAnsi="Arial" w:cs="Arial"/>
          <w:sz w:val="22"/>
          <w:szCs w:val="22"/>
        </w:rPr>
        <w:t>Prerak Wind Energy Private Limited</w:t>
      </w:r>
      <w:bookmarkEnd w:id="1"/>
      <w:r w:rsidR="00D9231E" w:rsidRPr="00D9231E">
        <w:rPr>
          <w:rFonts w:ascii="Arial" w:hAnsi="Arial" w:cs="Arial"/>
          <w:sz w:val="22"/>
          <w:szCs w:val="22"/>
        </w:rPr>
        <w:t xml:space="preserve"> </w:t>
      </w:r>
      <w:r w:rsidR="006B6954">
        <w:rPr>
          <w:rFonts w:ascii="Arial" w:hAnsi="Arial" w:cs="Arial"/>
          <w:sz w:val="22"/>
          <w:szCs w:val="22"/>
        </w:rPr>
        <w:t xml:space="preserve">having registered office at </w:t>
      </w:r>
      <w:r w:rsidR="00613951" w:rsidRPr="00613951">
        <w:rPr>
          <w:rFonts w:ascii="Arial" w:hAnsi="Arial" w:cs="Arial"/>
          <w:sz w:val="22"/>
          <w:szCs w:val="22"/>
        </w:rPr>
        <w:t>L-11, First Floor, Green Park Extension, Delhi.</w:t>
      </w:r>
      <w:r w:rsidR="006B6954">
        <w:rPr>
          <w:rFonts w:ascii="Arial" w:hAnsi="Arial" w:cs="Arial"/>
          <w:sz w:val="22"/>
          <w:szCs w:val="22"/>
        </w:rPr>
        <w:t xml:space="preserve">, is an </w:t>
      </w:r>
      <w:r w:rsidR="006B6954" w:rsidRPr="006B6954">
        <w:rPr>
          <w:rFonts w:ascii="Arial" w:hAnsi="Arial" w:cs="Arial"/>
          <w:sz w:val="22"/>
          <w:szCs w:val="22"/>
        </w:rPr>
        <w:t xml:space="preserve">“Solar Power Generator or SPG” </w:t>
      </w:r>
      <w:r w:rsidR="006B6954">
        <w:rPr>
          <w:rFonts w:ascii="Arial" w:hAnsi="Arial" w:cs="Arial"/>
          <w:sz w:val="22"/>
          <w:szCs w:val="22"/>
        </w:rPr>
        <w:t xml:space="preserve">which was selected </w:t>
      </w:r>
      <w:r w:rsidR="006B6954" w:rsidRPr="006B6954">
        <w:rPr>
          <w:rFonts w:ascii="Arial" w:hAnsi="Arial" w:cs="Arial"/>
          <w:sz w:val="22"/>
          <w:szCs w:val="22"/>
        </w:rPr>
        <w:t xml:space="preserve">as Solar Power Generator for implementation of Solar Power Project under Pradhan Mantri Kisan Urja Suraksha </w:t>
      </w:r>
      <w:proofErr w:type="spellStart"/>
      <w:r w:rsidR="00FC523C">
        <w:rPr>
          <w:rFonts w:ascii="Arial" w:hAnsi="Arial" w:cs="Arial"/>
          <w:sz w:val="22"/>
          <w:szCs w:val="22"/>
        </w:rPr>
        <w:t>J</w:t>
      </w:r>
      <w:r w:rsidR="006B6954" w:rsidRPr="006B6954">
        <w:rPr>
          <w:rFonts w:ascii="Arial" w:hAnsi="Arial" w:cs="Arial"/>
          <w:sz w:val="22"/>
          <w:szCs w:val="22"/>
        </w:rPr>
        <w:t>evem</w:t>
      </w:r>
      <w:proofErr w:type="spellEnd"/>
      <w:r w:rsidR="006B6954" w:rsidRPr="006B6954">
        <w:rPr>
          <w:rFonts w:ascii="Arial" w:hAnsi="Arial" w:cs="Arial"/>
          <w:sz w:val="22"/>
          <w:szCs w:val="22"/>
        </w:rPr>
        <w:t xml:space="preserve"> </w:t>
      </w:r>
      <w:proofErr w:type="spellStart"/>
      <w:r w:rsidR="006B6954" w:rsidRPr="006B6954">
        <w:rPr>
          <w:rFonts w:ascii="Arial" w:hAnsi="Arial" w:cs="Arial"/>
          <w:sz w:val="22"/>
          <w:szCs w:val="22"/>
        </w:rPr>
        <w:t>Utthan</w:t>
      </w:r>
      <w:proofErr w:type="spellEnd"/>
      <w:r w:rsidR="006B6954" w:rsidRPr="006B6954">
        <w:rPr>
          <w:rFonts w:ascii="Arial" w:hAnsi="Arial" w:cs="Arial"/>
          <w:sz w:val="22"/>
          <w:szCs w:val="22"/>
        </w:rPr>
        <w:t xml:space="preserve"> </w:t>
      </w:r>
      <w:proofErr w:type="spellStart"/>
      <w:r w:rsidR="006B6954" w:rsidRPr="006B6954">
        <w:rPr>
          <w:rFonts w:ascii="Arial" w:hAnsi="Arial" w:cs="Arial"/>
          <w:sz w:val="22"/>
          <w:szCs w:val="22"/>
        </w:rPr>
        <w:t>Mahabhiyan</w:t>
      </w:r>
      <w:proofErr w:type="spellEnd"/>
      <w:r w:rsidR="006B6954" w:rsidRPr="006B6954">
        <w:rPr>
          <w:rFonts w:ascii="Arial" w:hAnsi="Arial" w:cs="Arial"/>
          <w:sz w:val="22"/>
          <w:szCs w:val="22"/>
        </w:rPr>
        <w:t xml:space="preserve"> (PM-KUSUM) Scheme Component C (Feeder Level Solarization)</w:t>
      </w:r>
      <w:r w:rsidR="006B6954">
        <w:rPr>
          <w:rFonts w:ascii="Arial" w:hAnsi="Arial" w:cs="Arial"/>
          <w:sz w:val="22"/>
          <w:szCs w:val="22"/>
        </w:rPr>
        <w:t>.</w:t>
      </w:r>
    </w:p>
    <w:p w14:paraId="2F96D58E" w14:textId="7BBEDA26" w:rsidR="000A3672" w:rsidRDefault="000A3672" w:rsidP="00362076">
      <w:pPr>
        <w:pStyle w:val="ListParagraph"/>
        <w:spacing w:after="240" w:line="360" w:lineRule="auto"/>
        <w:ind w:left="360"/>
        <w:jc w:val="both"/>
        <w:rPr>
          <w:rFonts w:ascii="Arial" w:hAnsi="Arial" w:cs="Arial"/>
          <w:sz w:val="22"/>
          <w:szCs w:val="22"/>
        </w:rPr>
      </w:pPr>
      <w:r>
        <w:rPr>
          <w:rFonts w:ascii="Arial" w:hAnsi="Arial" w:cs="Arial"/>
          <w:bCs/>
          <w:sz w:val="22"/>
          <w:szCs w:val="22"/>
        </w:rPr>
        <w:t xml:space="preserve">As per copy of letter of award </w:t>
      </w:r>
      <w:r w:rsidRPr="000A3672">
        <w:rPr>
          <w:rFonts w:ascii="Arial" w:hAnsi="Arial" w:cs="Arial"/>
          <w:bCs/>
          <w:sz w:val="22"/>
          <w:szCs w:val="22"/>
        </w:rPr>
        <w:t>JDVVNL/CE(HQ)/SE(RA&amp;C)/RE-DSM/TN-DSM-</w:t>
      </w:r>
      <w:r w:rsidR="00613951">
        <w:rPr>
          <w:rFonts w:ascii="Arial" w:hAnsi="Arial" w:cs="Arial"/>
          <w:bCs/>
          <w:sz w:val="22"/>
          <w:szCs w:val="22"/>
        </w:rPr>
        <w:t>53</w:t>
      </w:r>
      <w:r w:rsidRPr="000A3672">
        <w:rPr>
          <w:rFonts w:ascii="Arial" w:hAnsi="Arial" w:cs="Arial"/>
          <w:bCs/>
          <w:sz w:val="22"/>
          <w:szCs w:val="22"/>
        </w:rPr>
        <w:t>/</w:t>
      </w:r>
      <w:r w:rsidRPr="000A3672">
        <w:rPr>
          <w:rFonts w:ascii="Arial" w:hAnsi="Arial" w:cs="Arial"/>
          <w:sz w:val="22"/>
          <w:szCs w:val="22"/>
        </w:rPr>
        <w:t>LOANo.</w:t>
      </w:r>
      <w:r w:rsidR="00613951">
        <w:rPr>
          <w:rFonts w:ascii="Arial" w:hAnsi="Arial" w:cs="Arial"/>
          <w:sz w:val="22"/>
          <w:szCs w:val="22"/>
        </w:rPr>
        <w:t>460</w:t>
      </w:r>
      <w:r w:rsidRPr="000A3672">
        <w:rPr>
          <w:rFonts w:ascii="Arial" w:hAnsi="Arial" w:cs="Arial"/>
          <w:sz w:val="22"/>
          <w:szCs w:val="22"/>
        </w:rPr>
        <w:t>/D.4</w:t>
      </w:r>
      <w:r w:rsidR="00613951">
        <w:rPr>
          <w:rFonts w:ascii="Arial" w:hAnsi="Arial" w:cs="Arial"/>
          <w:sz w:val="22"/>
          <w:szCs w:val="22"/>
        </w:rPr>
        <w:t>383</w:t>
      </w:r>
      <w:r w:rsidRPr="000A3672">
        <w:rPr>
          <w:rFonts w:ascii="Arial" w:hAnsi="Arial" w:cs="Arial"/>
          <w:sz w:val="22"/>
          <w:szCs w:val="22"/>
        </w:rPr>
        <w:t xml:space="preserve"> dated 1</w:t>
      </w:r>
      <w:r w:rsidR="00613951">
        <w:rPr>
          <w:rFonts w:ascii="Arial" w:hAnsi="Arial" w:cs="Arial"/>
          <w:sz w:val="22"/>
          <w:szCs w:val="22"/>
        </w:rPr>
        <w:t>6</w:t>
      </w:r>
      <w:r w:rsidRPr="000A3672">
        <w:rPr>
          <w:rFonts w:ascii="Arial" w:hAnsi="Arial" w:cs="Arial"/>
          <w:sz w:val="22"/>
          <w:szCs w:val="22"/>
        </w:rPr>
        <w:t>-03-2024</w:t>
      </w:r>
      <w:r w:rsidR="00A83C80">
        <w:rPr>
          <w:rFonts w:ascii="Arial" w:hAnsi="Arial" w:cs="Arial"/>
          <w:sz w:val="22"/>
          <w:szCs w:val="22"/>
        </w:rPr>
        <w:t xml:space="preserve"> </w:t>
      </w:r>
      <w:r w:rsidR="00A83C80" w:rsidRPr="00A83C80">
        <w:rPr>
          <w:rFonts w:ascii="Arial" w:hAnsi="Arial" w:cs="Arial"/>
          <w:sz w:val="22"/>
          <w:szCs w:val="22"/>
        </w:rPr>
        <w:t>from Superintending Engineer (RA&amp;C), JDVVNL Jodhpur</w:t>
      </w:r>
      <w:r w:rsidRPr="000A3672">
        <w:rPr>
          <w:rFonts w:ascii="Arial" w:hAnsi="Arial" w:cs="Arial"/>
          <w:sz w:val="22"/>
          <w:szCs w:val="22"/>
        </w:rPr>
        <w:t>, Ms</w:t>
      </w:r>
      <w:r w:rsidR="00613951">
        <w:rPr>
          <w:rFonts w:ascii="Arial" w:hAnsi="Arial" w:cs="Arial"/>
          <w:sz w:val="22"/>
          <w:szCs w:val="22"/>
        </w:rPr>
        <w:t>.</w:t>
      </w:r>
      <w:r w:rsidRPr="000A3672">
        <w:rPr>
          <w:rFonts w:ascii="Arial" w:hAnsi="Arial" w:cs="Arial"/>
          <w:sz w:val="22"/>
          <w:szCs w:val="22"/>
        </w:rPr>
        <w:t xml:space="preserve"> </w:t>
      </w:r>
      <w:r w:rsidR="00613951">
        <w:rPr>
          <w:rFonts w:ascii="Arial" w:hAnsi="Arial" w:cs="Arial"/>
          <w:sz w:val="22"/>
          <w:szCs w:val="22"/>
        </w:rPr>
        <w:t>Tripta Tanwar</w:t>
      </w:r>
      <w:r w:rsidRPr="000A3672">
        <w:rPr>
          <w:rFonts w:ascii="Arial" w:hAnsi="Arial" w:cs="Arial"/>
          <w:sz w:val="22"/>
          <w:szCs w:val="22"/>
        </w:rPr>
        <w:t xml:space="preserve"> has received award for design, survey, supply, installation, testing, commissioning, operation &amp; maintenance for 25 years from Commercial Operation Date (COD) of grid connected solar power Plant(s) through RESCO mode, for solarization of agriculture consumers connected on 11 kV feeders of the GSS,</w:t>
      </w:r>
      <w:r>
        <w:rPr>
          <w:rFonts w:ascii="Arial" w:hAnsi="Arial" w:cs="Arial"/>
          <w:sz w:val="22"/>
          <w:szCs w:val="22"/>
        </w:rPr>
        <w:t xml:space="preserve"> </w:t>
      </w:r>
      <w:r w:rsidRPr="000A3672">
        <w:rPr>
          <w:rFonts w:ascii="Arial" w:hAnsi="Arial" w:cs="Arial"/>
          <w:sz w:val="22"/>
          <w:szCs w:val="22"/>
        </w:rPr>
        <w:t>under KUSUM</w:t>
      </w:r>
      <w:r>
        <w:rPr>
          <w:rFonts w:ascii="Arial" w:hAnsi="Arial" w:cs="Arial"/>
          <w:sz w:val="22"/>
          <w:szCs w:val="22"/>
        </w:rPr>
        <w:t xml:space="preserve"> </w:t>
      </w:r>
      <w:r w:rsidRPr="000A3672">
        <w:rPr>
          <w:rFonts w:ascii="Arial" w:hAnsi="Arial" w:cs="Arial"/>
          <w:sz w:val="22"/>
          <w:szCs w:val="22"/>
        </w:rPr>
        <w:t>Scheme-Component C (Feeder Level Solarization) in JDVVNL</w:t>
      </w:r>
      <w:r>
        <w:rPr>
          <w:rFonts w:ascii="Arial" w:hAnsi="Arial" w:cs="Arial"/>
          <w:sz w:val="22"/>
          <w:szCs w:val="22"/>
        </w:rPr>
        <w:t xml:space="preserve"> </w:t>
      </w:r>
      <w:r w:rsidRPr="000A3672">
        <w:rPr>
          <w:rFonts w:ascii="Arial" w:hAnsi="Arial" w:cs="Arial"/>
          <w:sz w:val="22"/>
          <w:szCs w:val="22"/>
        </w:rPr>
        <w:t>against TN-DSM-</w:t>
      </w:r>
      <w:r w:rsidR="00613951">
        <w:rPr>
          <w:rFonts w:ascii="Arial" w:hAnsi="Arial" w:cs="Arial"/>
          <w:sz w:val="22"/>
          <w:szCs w:val="22"/>
        </w:rPr>
        <w:t>53</w:t>
      </w:r>
      <w:r>
        <w:rPr>
          <w:rFonts w:ascii="Arial" w:hAnsi="Arial" w:cs="Arial"/>
          <w:sz w:val="22"/>
          <w:szCs w:val="22"/>
        </w:rPr>
        <w:t xml:space="preserve"> at </w:t>
      </w:r>
      <w:r w:rsidR="00613951">
        <w:rPr>
          <w:rFonts w:ascii="Arial" w:hAnsi="Arial" w:cs="Arial"/>
          <w:sz w:val="22"/>
          <w:szCs w:val="22"/>
        </w:rPr>
        <w:t>Baru</w:t>
      </w:r>
      <w:r>
        <w:rPr>
          <w:rFonts w:ascii="Arial" w:hAnsi="Arial" w:cs="Arial"/>
          <w:sz w:val="22"/>
          <w:szCs w:val="22"/>
        </w:rPr>
        <w:t xml:space="preserve"> Sub-station for </w:t>
      </w:r>
      <w:r w:rsidR="00613951">
        <w:rPr>
          <w:rFonts w:ascii="Arial" w:hAnsi="Arial" w:cs="Arial"/>
          <w:sz w:val="22"/>
          <w:szCs w:val="22"/>
        </w:rPr>
        <w:t>4.00</w:t>
      </w:r>
      <w:r>
        <w:rPr>
          <w:rFonts w:ascii="Arial" w:hAnsi="Arial" w:cs="Arial"/>
          <w:sz w:val="22"/>
          <w:szCs w:val="22"/>
        </w:rPr>
        <w:t xml:space="preserve"> MW (AC) capacity of </w:t>
      </w:r>
      <w:r w:rsidR="00762B14">
        <w:rPr>
          <w:rFonts w:ascii="Arial" w:hAnsi="Arial" w:cs="Arial"/>
          <w:sz w:val="22"/>
          <w:szCs w:val="22"/>
        </w:rPr>
        <w:t xml:space="preserve">solar </w:t>
      </w:r>
      <w:r>
        <w:rPr>
          <w:rFonts w:ascii="Arial" w:hAnsi="Arial" w:cs="Arial"/>
          <w:sz w:val="22"/>
          <w:szCs w:val="22"/>
        </w:rPr>
        <w:t>plant.</w:t>
      </w:r>
    </w:p>
    <w:p w14:paraId="5E2379F3" w14:textId="36802960" w:rsidR="000A3672" w:rsidRPr="000A3672" w:rsidRDefault="000A3672" w:rsidP="00362076">
      <w:pPr>
        <w:pStyle w:val="ListParagraph"/>
        <w:spacing w:after="240" w:line="360" w:lineRule="auto"/>
        <w:ind w:left="360"/>
        <w:jc w:val="both"/>
        <w:rPr>
          <w:rFonts w:ascii="Arial" w:hAnsi="Arial" w:cs="Arial"/>
          <w:bCs/>
          <w:sz w:val="22"/>
          <w:szCs w:val="22"/>
        </w:rPr>
      </w:pPr>
      <w:r>
        <w:rPr>
          <w:rFonts w:ascii="Arial" w:hAnsi="Arial" w:cs="Arial"/>
          <w:sz w:val="22"/>
          <w:szCs w:val="22"/>
        </w:rPr>
        <w:t xml:space="preserve">Further, </w:t>
      </w:r>
      <w:r w:rsidRPr="000A3672">
        <w:rPr>
          <w:rFonts w:ascii="Arial" w:hAnsi="Arial" w:cs="Arial"/>
          <w:sz w:val="22"/>
          <w:szCs w:val="22"/>
        </w:rPr>
        <w:t>M</w:t>
      </w:r>
      <w:r w:rsidR="00613951">
        <w:rPr>
          <w:rFonts w:ascii="Arial" w:hAnsi="Arial" w:cs="Arial"/>
          <w:sz w:val="22"/>
          <w:szCs w:val="22"/>
        </w:rPr>
        <w:t>s.</w:t>
      </w:r>
      <w:r w:rsidRPr="000A3672">
        <w:rPr>
          <w:rFonts w:ascii="Arial" w:hAnsi="Arial" w:cs="Arial"/>
          <w:sz w:val="22"/>
          <w:szCs w:val="22"/>
        </w:rPr>
        <w:t xml:space="preserve"> </w:t>
      </w:r>
      <w:r w:rsidR="00613951">
        <w:rPr>
          <w:rFonts w:ascii="Arial" w:hAnsi="Arial" w:cs="Arial"/>
          <w:sz w:val="22"/>
          <w:szCs w:val="22"/>
        </w:rPr>
        <w:t>Tripti Tanwar</w:t>
      </w:r>
      <w:r>
        <w:rPr>
          <w:rFonts w:ascii="Arial" w:hAnsi="Arial" w:cs="Arial"/>
          <w:sz w:val="22"/>
          <w:szCs w:val="22"/>
        </w:rPr>
        <w:t xml:space="preserve"> </w:t>
      </w:r>
      <w:r w:rsidRPr="000A3672">
        <w:rPr>
          <w:rFonts w:ascii="Arial" w:hAnsi="Arial" w:cs="Arial"/>
          <w:sz w:val="22"/>
          <w:szCs w:val="22"/>
        </w:rPr>
        <w:t>Incorporat</w:t>
      </w:r>
      <w:r>
        <w:rPr>
          <w:rFonts w:ascii="Arial" w:hAnsi="Arial" w:cs="Arial"/>
          <w:sz w:val="22"/>
          <w:szCs w:val="22"/>
        </w:rPr>
        <w:t>ed</w:t>
      </w:r>
      <w:r w:rsidRPr="000A3672">
        <w:rPr>
          <w:rFonts w:ascii="Arial" w:hAnsi="Arial" w:cs="Arial"/>
          <w:sz w:val="22"/>
          <w:szCs w:val="22"/>
        </w:rPr>
        <w:t xml:space="preserve"> </w:t>
      </w:r>
      <w:r w:rsidR="00A83C80" w:rsidRPr="00A83C80">
        <w:rPr>
          <w:rFonts w:ascii="Arial" w:hAnsi="Arial" w:cs="Arial"/>
          <w:sz w:val="22"/>
          <w:szCs w:val="22"/>
        </w:rPr>
        <w:t>Solar Power Generator (SPG)</w:t>
      </w:r>
      <w:r w:rsidR="00A83C80" w:rsidRPr="00A83C80">
        <w:rPr>
          <w:rFonts w:ascii="Arial" w:hAnsi="Arial" w:cs="Arial"/>
          <w:sz w:val="22"/>
          <w:szCs w:val="22"/>
        </w:rPr>
        <w:t xml:space="preserve"> </w:t>
      </w:r>
      <w:r>
        <w:rPr>
          <w:rFonts w:ascii="Arial" w:hAnsi="Arial" w:cs="Arial"/>
          <w:sz w:val="22"/>
          <w:szCs w:val="22"/>
        </w:rPr>
        <w:t xml:space="preserve">named as M/s </w:t>
      </w:r>
      <w:bookmarkStart w:id="2" w:name="_Hlk173750642"/>
      <w:r w:rsidR="007A75F9">
        <w:rPr>
          <w:rFonts w:ascii="Arial" w:hAnsi="Arial" w:cs="Arial"/>
          <w:sz w:val="22"/>
          <w:szCs w:val="22"/>
        </w:rPr>
        <w:t>Prerak Wind Energy</w:t>
      </w:r>
      <w:r w:rsidRPr="000A3672">
        <w:rPr>
          <w:rFonts w:ascii="Arial" w:hAnsi="Arial" w:cs="Arial"/>
          <w:sz w:val="22"/>
          <w:szCs w:val="22"/>
        </w:rPr>
        <w:t xml:space="preserve"> Private Limited</w:t>
      </w:r>
      <w:bookmarkEnd w:id="2"/>
      <w:r>
        <w:rPr>
          <w:rFonts w:ascii="Arial" w:hAnsi="Arial" w:cs="Arial"/>
          <w:sz w:val="22"/>
          <w:szCs w:val="22"/>
        </w:rPr>
        <w:t>.</w:t>
      </w:r>
    </w:p>
    <w:p w14:paraId="30EEDF79" w14:textId="65137BCA" w:rsidR="00362076" w:rsidRPr="00762B14" w:rsidRDefault="00762B14" w:rsidP="00762B14">
      <w:pPr>
        <w:pStyle w:val="ListParagraph"/>
        <w:spacing w:after="240" w:line="360" w:lineRule="auto"/>
        <w:ind w:left="360"/>
        <w:jc w:val="both"/>
        <w:rPr>
          <w:rFonts w:ascii="Arial" w:hAnsi="Arial" w:cs="Arial"/>
          <w:b/>
          <w:sz w:val="22"/>
          <w:szCs w:val="22"/>
        </w:rPr>
      </w:pPr>
      <w:r w:rsidRPr="00762B14">
        <w:rPr>
          <w:rFonts w:ascii="Arial" w:hAnsi="Arial" w:cs="Arial"/>
          <w:bCs/>
          <w:sz w:val="22"/>
          <w:szCs w:val="22"/>
        </w:rPr>
        <w:t>As per information provided by the company, Power Purchase Agreement is under process</w:t>
      </w:r>
      <w:r>
        <w:rPr>
          <w:rFonts w:ascii="Arial" w:hAnsi="Arial" w:cs="Arial"/>
          <w:bCs/>
          <w:sz w:val="22"/>
          <w:szCs w:val="22"/>
        </w:rPr>
        <w:t xml:space="preserve">. However, draft copy of PPA is shared with us. </w:t>
      </w:r>
      <w:r w:rsidR="00DF695C" w:rsidRPr="006A526E">
        <w:rPr>
          <w:rFonts w:ascii="Arial" w:hAnsi="Arial" w:cs="Arial"/>
          <w:b/>
          <w:sz w:val="22"/>
          <w:szCs w:val="22"/>
        </w:rPr>
        <w:t xml:space="preserve">M/s </w:t>
      </w:r>
      <w:r w:rsidR="00613951" w:rsidRPr="00613951">
        <w:rPr>
          <w:rFonts w:ascii="Arial" w:hAnsi="Arial" w:cs="Arial"/>
          <w:b/>
          <w:sz w:val="22"/>
          <w:szCs w:val="22"/>
        </w:rPr>
        <w:t>Prerak Wind Energy Private Limited</w:t>
      </w:r>
      <w:r w:rsidR="00B35BCD" w:rsidRPr="006A360D">
        <w:rPr>
          <w:rFonts w:ascii="Arial" w:hAnsi="Arial" w:cs="Arial"/>
          <w:sz w:val="22"/>
          <w:szCs w:val="22"/>
        </w:rPr>
        <w:t xml:space="preserve"> </w:t>
      </w:r>
      <w:r>
        <w:rPr>
          <w:rFonts w:ascii="Arial" w:hAnsi="Arial" w:cs="Arial"/>
          <w:sz w:val="22"/>
          <w:szCs w:val="22"/>
        </w:rPr>
        <w:t>Shall sign</w:t>
      </w:r>
      <w:r w:rsidR="00D9231E" w:rsidRPr="0000208D">
        <w:rPr>
          <w:rFonts w:ascii="Arial" w:hAnsi="Arial" w:cs="Arial"/>
          <w:sz w:val="22"/>
          <w:szCs w:val="22"/>
        </w:rPr>
        <w:t xml:space="preserve"> Power Purchase Agreement (PPAs) with </w:t>
      </w:r>
      <w:r w:rsidRPr="00762B14">
        <w:rPr>
          <w:rFonts w:ascii="Arial" w:hAnsi="Arial" w:cs="Arial"/>
          <w:b/>
          <w:sz w:val="22"/>
          <w:szCs w:val="22"/>
        </w:rPr>
        <w:t>Rajasthan Urja Vikas and IT Services Limited, (Formerly known as Rajasthan Urja</w:t>
      </w:r>
      <w:r>
        <w:rPr>
          <w:rFonts w:ascii="Arial" w:hAnsi="Arial" w:cs="Arial"/>
          <w:b/>
          <w:sz w:val="22"/>
          <w:szCs w:val="22"/>
        </w:rPr>
        <w:t xml:space="preserve"> </w:t>
      </w:r>
      <w:r w:rsidRPr="00762B14">
        <w:rPr>
          <w:rFonts w:ascii="Arial" w:hAnsi="Arial" w:cs="Arial"/>
          <w:b/>
          <w:sz w:val="22"/>
          <w:szCs w:val="22"/>
        </w:rPr>
        <w:t>Vikas Nigam Limited/ RUVNL)</w:t>
      </w:r>
      <w:r w:rsidR="00D9231E" w:rsidRPr="00762B14">
        <w:rPr>
          <w:rFonts w:ascii="Arial" w:hAnsi="Arial" w:cs="Arial"/>
          <w:sz w:val="22"/>
          <w:szCs w:val="22"/>
        </w:rPr>
        <w:t xml:space="preserve"> </w:t>
      </w:r>
      <w:r>
        <w:rPr>
          <w:rFonts w:ascii="Arial" w:hAnsi="Arial" w:cs="Arial"/>
          <w:sz w:val="22"/>
          <w:szCs w:val="22"/>
        </w:rPr>
        <w:t xml:space="preserve">on behalf of </w:t>
      </w:r>
      <w:r w:rsidRPr="00762B14">
        <w:rPr>
          <w:rFonts w:ascii="Arial" w:hAnsi="Arial" w:cs="Arial"/>
          <w:b/>
          <w:bCs/>
          <w:sz w:val="22"/>
          <w:szCs w:val="22"/>
        </w:rPr>
        <w:t>Jodhpur Vidyut Vitaran Nigam Limited</w:t>
      </w:r>
      <w:r>
        <w:rPr>
          <w:rFonts w:ascii="Arial" w:hAnsi="Arial" w:cs="Arial"/>
          <w:sz w:val="22"/>
          <w:szCs w:val="22"/>
        </w:rPr>
        <w:t xml:space="preserve"> </w:t>
      </w:r>
      <w:r w:rsidR="00D9231E" w:rsidRPr="00762B14">
        <w:rPr>
          <w:rFonts w:ascii="Arial" w:hAnsi="Arial" w:cs="Arial"/>
          <w:sz w:val="22"/>
          <w:szCs w:val="22"/>
        </w:rPr>
        <w:t xml:space="preserve">for Design, Manufacture, Supply, Erection, Testing and Commissioning including Warranty, Operation &amp; Maintenance of </w:t>
      </w:r>
      <w:r w:rsidR="006A526E" w:rsidRPr="00762B14">
        <w:rPr>
          <w:rFonts w:ascii="Arial" w:hAnsi="Arial" w:cs="Arial"/>
          <w:sz w:val="22"/>
          <w:szCs w:val="22"/>
        </w:rPr>
        <w:t>solar power plant</w:t>
      </w:r>
      <w:r w:rsidR="00D9231E" w:rsidRPr="00762B14">
        <w:rPr>
          <w:rFonts w:ascii="Arial" w:hAnsi="Arial" w:cs="Arial"/>
          <w:sz w:val="22"/>
          <w:szCs w:val="22"/>
        </w:rPr>
        <w:t xml:space="preserve"> </w:t>
      </w:r>
      <w:r w:rsidR="006A526E" w:rsidRPr="00762B14">
        <w:rPr>
          <w:rFonts w:ascii="Arial" w:hAnsi="Arial" w:cs="Arial"/>
          <w:sz w:val="22"/>
          <w:szCs w:val="22"/>
        </w:rPr>
        <w:t xml:space="preserve">having </w:t>
      </w:r>
      <w:r>
        <w:rPr>
          <w:rFonts w:ascii="Arial" w:hAnsi="Arial" w:cs="Arial"/>
          <w:sz w:val="22"/>
          <w:szCs w:val="22"/>
        </w:rPr>
        <w:t>AC</w:t>
      </w:r>
      <w:r w:rsidR="00D9231E" w:rsidRPr="00762B14">
        <w:rPr>
          <w:rFonts w:ascii="Arial" w:hAnsi="Arial" w:cs="Arial"/>
          <w:sz w:val="22"/>
          <w:szCs w:val="22"/>
        </w:rPr>
        <w:t xml:space="preserve"> capacity of </w:t>
      </w:r>
      <w:r w:rsidR="00D11487">
        <w:rPr>
          <w:rFonts w:ascii="Arial" w:hAnsi="Arial" w:cs="Arial"/>
          <w:b/>
          <w:sz w:val="22"/>
          <w:szCs w:val="22"/>
        </w:rPr>
        <w:t>4.00</w:t>
      </w:r>
      <w:r w:rsidR="00D9231E" w:rsidRPr="00762B14">
        <w:rPr>
          <w:rFonts w:ascii="Arial" w:hAnsi="Arial" w:cs="Arial"/>
          <w:b/>
          <w:sz w:val="22"/>
          <w:szCs w:val="22"/>
        </w:rPr>
        <w:t xml:space="preserve"> </w:t>
      </w:r>
      <w:r>
        <w:rPr>
          <w:rFonts w:ascii="Arial" w:hAnsi="Arial" w:cs="Arial"/>
          <w:b/>
          <w:sz w:val="22"/>
          <w:szCs w:val="22"/>
        </w:rPr>
        <w:t>M</w:t>
      </w:r>
      <w:r w:rsidR="00D9231E" w:rsidRPr="00762B14">
        <w:rPr>
          <w:rFonts w:ascii="Arial" w:hAnsi="Arial" w:cs="Arial"/>
          <w:b/>
          <w:sz w:val="22"/>
          <w:szCs w:val="22"/>
        </w:rPr>
        <w:t xml:space="preserve">Wp for </w:t>
      </w:r>
      <w:r>
        <w:rPr>
          <w:rFonts w:ascii="Arial" w:hAnsi="Arial" w:cs="Arial"/>
          <w:b/>
          <w:sz w:val="22"/>
          <w:szCs w:val="22"/>
        </w:rPr>
        <w:t>25</w:t>
      </w:r>
      <w:r w:rsidR="00D9231E" w:rsidRPr="00762B14">
        <w:rPr>
          <w:rFonts w:ascii="Arial" w:hAnsi="Arial" w:cs="Arial"/>
          <w:b/>
          <w:sz w:val="22"/>
          <w:szCs w:val="22"/>
        </w:rPr>
        <w:t xml:space="preserve"> years</w:t>
      </w:r>
      <w:r w:rsidR="00D9231E" w:rsidRPr="00762B14">
        <w:rPr>
          <w:rFonts w:ascii="Arial" w:hAnsi="Arial" w:cs="Arial"/>
          <w:sz w:val="22"/>
          <w:szCs w:val="22"/>
        </w:rPr>
        <w:t xml:space="preserve"> of plant operation/ PPA tenure</w:t>
      </w:r>
      <w:r w:rsidR="00240BE9" w:rsidRPr="00762B14">
        <w:rPr>
          <w:rFonts w:ascii="Arial" w:hAnsi="Arial" w:cs="Arial"/>
          <w:sz w:val="22"/>
          <w:szCs w:val="22"/>
        </w:rPr>
        <w:t>.</w:t>
      </w:r>
    </w:p>
    <w:p w14:paraId="6FD05C8B" w14:textId="3D732766" w:rsidR="007A0ECB" w:rsidRDefault="00D9231E" w:rsidP="007A0ECB">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As per details</w:t>
      </w:r>
      <w:r w:rsidR="00E83C5A">
        <w:rPr>
          <w:rFonts w:ascii="Arial" w:hAnsi="Arial" w:cs="Arial"/>
          <w:sz w:val="22"/>
          <w:szCs w:val="22"/>
        </w:rPr>
        <w:t xml:space="preserve"> dated </w:t>
      </w:r>
      <w:r w:rsidR="00CF4FD6">
        <w:rPr>
          <w:rFonts w:ascii="Arial" w:hAnsi="Arial" w:cs="Arial"/>
          <w:sz w:val="22"/>
          <w:szCs w:val="22"/>
        </w:rPr>
        <w:t>29</w:t>
      </w:r>
      <w:r w:rsidR="00CF4FD6" w:rsidRPr="00CF4FD6">
        <w:rPr>
          <w:rFonts w:ascii="Arial" w:hAnsi="Arial" w:cs="Arial"/>
          <w:sz w:val="22"/>
          <w:szCs w:val="22"/>
          <w:vertAlign w:val="superscript"/>
        </w:rPr>
        <w:t>th</w:t>
      </w:r>
      <w:r w:rsidR="00CF4FD6">
        <w:rPr>
          <w:rFonts w:ascii="Arial" w:hAnsi="Arial" w:cs="Arial"/>
          <w:sz w:val="22"/>
          <w:szCs w:val="22"/>
        </w:rPr>
        <w:t xml:space="preserve"> July</w:t>
      </w:r>
      <w:r w:rsidR="00E83C5A">
        <w:rPr>
          <w:rFonts w:ascii="Arial" w:hAnsi="Arial" w:cs="Arial"/>
          <w:sz w:val="22"/>
          <w:szCs w:val="22"/>
        </w:rPr>
        <w:t xml:space="preserve"> 2024</w:t>
      </w:r>
      <w:r w:rsidRPr="00D9231E">
        <w:rPr>
          <w:rFonts w:ascii="Arial" w:hAnsi="Arial" w:cs="Arial"/>
          <w:sz w:val="22"/>
          <w:szCs w:val="22"/>
        </w:rPr>
        <w:t xml:space="preserve"> shared </w:t>
      </w:r>
      <w:r w:rsidRPr="00E83C5A">
        <w:rPr>
          <w:rFonts w:ascii="Arial" w:hAnsi="Arial" w:cs="Arial"/>
          <w:sz w:val="22"/>
          <w:szCs w:val="22"/>
        </w:rPr>
        <w:t>by the company, the total project cost is estimated at a price of Rs.</w:t>
      </w:r>
      <w:r w:rsidR="00693EB1">
        <w:rPr>
          <w:rFonts w:ascii="Arial" w:hAnsi="Arial" w:cs="Arial"/>
          <w:sz w:val="22"/>
          <w:szCs w:val="22"/>
        </w:rPr>
        <w:t xml:space="preserve"> </w:t>
      </w:r>
      <w:r w:rsidR="00D11487">
        <w:rPr>
          <w:rFonts w:ascii="Arial" w:hAnsi="Arial" w:cs="Arial"/>
          <w:sz w:val="22"/>
          <w:szCs w:val="22"/>
        </w:rPr>
        <w:t>21.00</w:t>
      </w:r>
      <w:r w:rsidR="00513519" w:rsidRPr="00E83C5A">
        <w:rPr>
          <w:rFonts w:ascii="Arial" w:hAnsi="Arial" w:cs="Arial"/>
          <w:sz w:val="22"/>
          <w:szCs w:val="22"/>
        </w:rPr>
        <w:t xml:space="preserve"> </w:t>
      </w:r>
      <w:r w:rsidRPr="00E83C5A">
        <w:rPr>
          <w:rFonts w:ascii="Arial" w:hAnsi="Arial" w:cs="Arial"/>
          <w:sz w:val="22"/>
          <w:szCs w:val="22"/>
        </w:rPr>
        <w:t>Cr. including duti</w:t>
      </w:r>
      <w:r w:rsidRPr="00D9231E">
        <w:rPr>
          <w:rFonts w:ascii="Arial" w:hAnsi="Arial" w:cs="Arial"/>
          <w:sz w:val="22"/>
          <w:szCs w:val="22"/>
        </w:rPr>
        <w:t>es and taxes</w:t>
      </w:r>
      <w:r w:rsidR="00666B58" w:rsidRPr="0039542A">
        <w:rPr>
          <w:rFonts w:ascii="Arial" w:hAnsi="Arial" w:cs="Arial"/>
          <w:sz w:val="22"/>
          <w:szCs w:val="22"/>
        </w:rPr>
        <w:t>.</w:t>
      </w:r>
      <w:r w:rsidR="007A0ECB">
        <w:rPr>
          <w:rFonts w:ascii="Arial" w:hAnsi="Arial" w:cs="Arial"/>
          <w:sz w:val="22"/>
          <w:szCs w:val="22"/>
        </w:rPr>
        <w:t xml:space="preserve"> </w:t>
      </w:r>
      <w:r w:rsidR="003C0536" w:rsidRPr="003C0536">
        <w:rPr>
          <w:rFonts w:ascii="Arial" w:hAnsi="Arial" w:cs="Arial"/>
          <w:sz w:val="22"/>
          <w:szCs w:val="22"/>
        </w:rPr>
        <w:t xml:space="preserve">M/s </w:t>
      </w:r>
      <w:r w:rsidR="00D11487">
        <w:rPr>
          <w:rFonts w:ascii="Arial" w:hAnsi="Arial" w:cs="Arial"/>
          <w:sz w:val="22"/>
          <w:szCs w:val="22"/>
        </w:rPr>
        <w:t>Prerak Wind Energy Private Limited</w:t>
      </w:r>
      <w:r w:rsidRPr="00D9231E">
        <w:rPr>
          <w:rFonts w:ascii="Arial" w:hAnsi="Arial" w:cs="Arial"/>
          <w:sz w:val="22"/>
          <w:szCs w:val="22"/>
        </w:rPr>
        <w:t xml:space="preserve"> has approached SBI for credit facility to construct these plants who have in turned appointed M/s R.K Associates Valuers &amp; Techno Engineering Consultants Pvt. Ltd. as Lenders Independent Engineer for a specific scope of work.</w:t>
      </w:r>
    </w:p>
    <w:p w14:paraId="2553F86F" w14:textId="77777777" w:rsidR="00CD6084" w:rsidRPr="007A0ECB" w:rsidRDefault="00D9231E" w:rsidP="007A0ECB">
      <w:pPr>
        <w:autoSpaceDE w:val="0"/>
        <w:autoSpaceDN w:val="0"/>
        <w:adjustRightInd w:val="0"/>
        <w:spacing w:after="240" w:line="360" w:lineRule="auto"/>
        <w:ind w:left="360"/>
        <w:jc w:val="both"/>
        <w:rPr>
          <w:rFonts w:ascii="Arial" w:hAnsi="Arial" w:cs="Arial"/>
          <w:sz w:val="22"/>
          <w:szCs w:val="22"/>
        </w:rPr>
      </w:pPr>
      <w:r w:rsidRPr="0030290A">
        <w:rPr>
          <w:rFonts w:ascii="Arial" w:hAnsi="Arial" w:cs="Arial"/>
          <w:b/>
          <w:sz w:val="22"/>
          <w:szCs w:val="22"/>
        </w:rPr>
        <w:t xml:space="preserve">As per information shared by the company, presently physical work has </w:t>
      </w:r>
      <w:r w:rsidR="0030290A" w:rsidRPr="0030290A">
        <w:rPr>
          <w:rFonts w:ascii="Arial" w:hAnsi="Arial" w:cs="Arial"/>
          <w:b/>
          <w:sz w:val="22"/>
          <w:szCs w:val="22"/>
        </w:rPr>
        <w:t>not started yet</w:t>
      </w:r>
      <w:r w:rsidRPr="0030290A">
        <w:rPr>
          <w:rFonts w:ascii="Arial" w:hAnsi="Arial" w:cs="Arial"/>
          <w:b/>
          <w:sz w:val="22"/>
          <w:szCs w:val="22"/>
        </w:rPr>
        <w:t>. Thus, our scope of work includes only review &amp; comment on total Project cost, CUF and Irradiation Data</w:t>
      </w:r>
      <w:r w:rsidR="00056273" w:rsidRPr="0030290A">
        <w:rPr>
          <w:rFonts w:ascii="Arial" w:hAnsi="Arial" w:cs="Arial"/>
          <w:b/>
          <w:sz w:val="22"/>
          <w:szCs w:val="22"/>
        </w:rPr>
        <w:t>.</w:t>
      </w:r>
    </w:p>
    <w:p w14:paraId="537AB360" w14:textId="6A3C45F0"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253530">
      <w:pPr>
        <w:pStyle w:val="ListParagraph"/>
        <w:spacing w:line="360" w:lineRule="auto"/>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2BDA6785" w14:textId="7F4BB8B5"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If the entity on whose premises the Project is located does not intend to buy the power generated from the Project and does not </w:t>
      </w:r>
      <w:r w:rsidR="00FC523C" w:rsidRPr="00C44913">
        <w:rPr>
          <w:rFonts w:ascii="Arial" w:hAnsi="Arial" w:cs="Arial"/>
          <w:i/>
          <w:iCs/>
          <w:sz w:val="22"/>
          <w:szCs w:val="22"/>
        </w:rPr>
        <w:t>enter</w:t>
      </w:r>
      <w:r w:rsidRPr="00C44913">
        <w:rPr>
          <w:rFonts w:ascii="Arial" w:hAnsi="Arial" w:cs="Arial"/>
          <w:i/>
          <w:iCs/>
          <w:sz w:val="22"/>
          <w:szCs w:val="22"/>
        </w:rPr>
        <w:t xml:space="preserve">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r w:rsidR="00FC523C" w:rsidRPr="00C44913">
        <w:rPr>
          <w:rFonts w:ascii="Arial" w:hAnsi="Arial" w:cs="Arial"/>
          <w:i/>
          <w:iCs/>
          <w:sz w:val="22"/>
          <w:szCs w:val="22"/>
        </w:rPr>
        <w:t>in tariff</w:t>
      </w:r>
      <w:r w:rsidRPr="00C44913">
        <w:rPr>
          <w:rFonts w:ascii="Arial" w:hAnsi="Arial" w:cs="Arial"/>
          <w:i/>
          <w:iCs/>
          <w:sz w:val="22"/>
          <w:szCs w:val="22"/>
        </w:rPr>
        <w:t xml:space="preserve"> (</w:t>
      </w:r>
      <w:proofErr w:type="spellStart"/>
      <w:r w:rsidRPr="00C44913">
        <w:rPr>
          <w:rFonts w:ascii="Arial" w:hAnsi="Arial" w:cs="Arial"/>
          <w:i/>
          <w:iCs/>
          <w:sz w:val="22"/>
          <w:szCs w:val="22"/>
        </w:rPr>
        <w:t>FiT</w:t>
      </w:r>
      <w:proofErr w:type="spellEnd"/>
      <w:r w:rsidRPr="00C44913">
        <w:rPr>
          <w:rFonts w:ascii="Arial" w:hAnsi="Arial" w:cs="Arial"/>
          <w:i/>
          <w:iCs/>
          <w:sz w:val="22"/>
          <w:szCs w:val="22"/>
        </w:rPr>
        <w:t>) approved by the State Electricity Regulator under relevant schemes issued by the relevant state.</w:t>
      </w:r>
    </w:p>
    <w:p w14:paraId="60B740C0" w14:textId="28ED4FB3" w:rsidR="00775A88" w:rsidRDefault="00775A88">
      <w:pPr>
        <w:rPr>
          <w:rFonts w:ascii="Arial" w:hAnsi="Arial" w:cs="Arial"/>
          <w:b/>
          <w:sz w:val="22"/>
          <w:szCs w:val="22"/>
        </w:rPr>
      </w:pPr>
    </w:p>
    <w:p w14:paraId="0CB59D6E" w14:textId="08852371" w:rsidR="007C5BD0" w:rsidRPr="006C6B6F" w:rsidRDefault="00F00105" w:rsidP="00693EB1">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873C22">
        <w:rPr>
          <w:rFonts w:ascii="Arial" w:hAnsi="Arial" w:cs="Arial"/>
          <w:sz w:val="22"/>
          <w:szCs w:val="22"/>
        </w:rPr>
        <w:t xml:space="preserve">M/s </w:t>
      </w:r>
      <w:r w:rsidR="00873C22" w:rsidRPr="00873C22">
        <w:rPr>
          <w:rFonts w:ascii="Arial" w:hAnsi="Arial" w:cs="Arial"/>
          <w:sz w:val="22"/>
          <w:szCs w:val="22"/>
        </w:rPr>
        <w:t>Prerak Wind Energy Private Limited</w:t>
      </w:r>
      <w:r w:rsidR="00CF4FD6">
        <w:rPr>
          <w:rFonts w:ascii="Arial" w:hAnsi="Arial" w:cs="Arial"/>
          <w:sz w:val="22"/>
          <w:szCs w:val="22"/>
        </w:rPr>
        <w:t>: -</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Location feasibility is ascertained based on the PVSyst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E459419" w:rsidR="00F00105" w:rsidRPr="00077398" w:rsidRDefault="0001198F" w:rsidP="00E46E4D">
      <w:pPr>
        <w:pStyle w:val="NoSpacing"/>
        <w:spacing w:line="360" w:lineRule="auto"/>
        <w:ind w:left="426"/>
        <w:jc w:val="both"/>
        <w:rPr>
          <w:rFonts w:ascii="Arial" w:hAnsi="Arial" w:cs="Arial"/>
          <w:i/>
          <w:szCs w:val="20"/>
        </w:rPr>
      </w:pPr>
      <w:r>
        <w:rPr>
          <w:rFonts w:ascii="Arial" w:hAnsi="Arial" w:cs="Arial"/>
          <w:i/>
          <w:szCs w:val="20"/>
        </w:rPr>
        <w:t>Project assessment is done in totality and not c</w:t>
      </w:r>
      <w:r w:rsidR="00F00105" w:rsidRPr="00077398">
        <w:rPr>
          <w:rFonts w:ascii="Arial" w:hAnsi="Arial" w:cs="Arial"/>
          <w:i/>
          <w:szCs w:val="20"/>
        </w:rPr>
        <w:t xml:space="preserve">omponent wise </w:t>
      </w:r>
      <w:r>
        <w:rPr>
          <w:rFonts w:ascii="Arial" w:hAnsi="Arial" w:cs="Arial"/>
          <w:i/>
          <w:szCs w:val="20"/>
        </w:rPr>
        <w:t>unless otherwise mentioned</w:t>
      </w:r>
      <w:r w:rsidR="00077398" w:rsidRPr="00077398">
        <w:rPr>
          <w:rFonts w:ascii="Arial" w:hAnsi="Arial" w:cs="Arial"/>
          <w:i/>
          <w:szCs w:val="20"/>
        </w:rPr>
        <w: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09D77FAB" w:rsidR="00F53D51" w:rsidRPr="00501F6B" w:rsidRDefault="0001198F" w:rsidP="00FF7353">
      <w:pPr>
        <w:pStyle w:val="ListParagraph"/>
        <w:numPr>
          <w:ilvl w:val="0"/>
          <w:numId w:val="1"/>
        </w:numPr>
        <w:spacing w:line="360" w:lineRule="auto"/>
        <w:ind w:left="426"/>
        <w:jc w:val="both"/>
        <w:rPr>
          <w:rFonts w:ascii="Arial" w:hAnsi="Arial" w:cs="Arial"/>
          <w:b/>
          <w:sz w:val="22"/>
        </w:rPr>
      </w:pPr>
      <w:r>
        <w:rPr>
          <w:rFonts w:ascii="Arial" w:hAnsi="Arial" w:cs="Arial"/>
          <w:b/>
          <w:sz w:val="22"/>
        </w:rPr>
        <w:t>METHO</w:t>
      </w:r>
      <w:r w:rsidR="00F53D51" w:rsidRPr="00501F6B">
        <w:rPr>
          <w:rFonts w:ascii="Arial" w:hAnsi="Arial" w:cs="Arial"/>
          <w:b/>
          <w:sz w:val="22"/>
        </w:rPr>
        <w:t>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t xml:space="preserve">PART </w:t>
            </w:r>
            <w:r w:rsidR="00ED5657">
              <w:rPr>
                <w:rFonts w:ascii="Arial" w:hAnsi="Arial" w:cs="Arial"/>
                <w:b/>
              </w:rPr>
              <w:t>C</w:t>
            </w:r>
          </w:p>
        </w:tc>
        <w:tc>
          <w:tcPr>
            <w:tcW w:w="7871" w:type="dxa"/>
            <w:shd w:val="clear" w:color="auto" w:fill="DBE5F1" w:themeFill="accent1" w:themeFillTint="33"/>
            <w:vAlign w:val="center"/>
          </w:tcPr>
          <w:p w14:paraId="41892A93" w14:textId="69391F44"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DETAILS</w:t>
            </w:r>
          </w:p>
        </w:tc>
      </w:tr>
    </w:tbl>
    <w:p w14:paraId="321AA1E1" w14:textId="77777777" w:rsidR="00BB7236" w:rsidRPr="00E50A83" w:rsidRDefault="00BB7236" w:rsidP="00BB7236">
      <w:pPr>
        <w:spacing w:line="360" w:lineRule="auto"/>
        <w:jc w:val="both"/>
        <w:rPr>
          <w:rFonts w:ascii="Arial" w:hAnsi="Arial" w:cs="Arial"/>
          <w:sz w:val="10"/>
          <w:szCs w:val="10"/>
        </w:rPr>
      </w:pPr>
    </w:p>
    <w:p w14:paraId="6AC181DB" w14:textId="2EBDB761" w:rsidR="00BB7236" w:rsidRDefault="00BB7236" w:rsidP="00BB7236">
      <w:pPr>
        <w:spacing w:line="360" w:lineRule="auto"/>
        <w:jc w:val="both"/>
        <w:rPr>
          <w:rFonts w:ascii="Arial" w:hAnsi="Arial" w:cs="Arial"/>
          <w:sz w:val="22"/>
          <w:szCs w:val="22"/>
        </w:rPr>
      </w:pPr>
      <w:r>
        <w:rPr>
          <w:rFonts w:ascii="Arial" w:hAnsi="Arial" w:cs="Arial"/>
          <w:sz w:val="22"/>
          <w:szCs w:val="22"/>
        </w:rPr>
        <w:t xml:space="preserve">As per information provided by the company’s management, the proposed project shall be installed on leasehold land. Company has signed </w:t>
      </w:r>
      <w:r w:rsidR="006022C8">
        <w:rPr>
          <w:rFonts w:ascii="Arial" w:hAnsi="Arial" w:cs="Arial"/>
          <w:sz w:val="22"/>
          <w:szCs w:val="22"/>
        </w:rPr>
        <w:t xml:space="preserve">lease deed dated 25-06-2024 with local farmer for a period of 29 years 11 months which can be extended for another 5-year period mutually. The total leased land area is </w:t>
      </w:r>
      <w:r w:rsidR="00D965F0">
        <w:rPr>
          <w:rFonts w:ascii="Arial" w:hAnsi="Arial" w:cs="Arial"/>
          <w:sz w:val="22"/>
          <w:szCs w:val="22"/>
        </w:rPr>
        <w:t>8.10</w:t>
      </w:r>
      <w:r w:rsidR="006022C8">
        <w:rPr>
          <w:rFonts w:ascii="Arial" w:hAnsi="Arial" w:cs="Arial"/>
          <w:sz w:val="22"/>
          <w:szCs w:val="22"/>
        </w:rPr>
        <w:t xml:space="preserve"> acre.</w:t>
      </w:r>
      <w:r>
        <w:rPr>
          <w:rFonts w:ascii="Arial" w:hAnsi="Arial" w:cs="Arial"/>
          <w:sz w:val="22"/>
          <w:szCs w:val="22"/>
        </w:rPr>
        <w:t xml:space="preserve"> The lease rent is Rs. 32,400/- per acre.</w:t>
      </w:r>
    </w:p>
    <w:p w14:paraId="2662642B" w14:textId="32FEA313" w:rsidR="00ED5657" w:rsidRDefault="00ED5657" w:rsidP="00E50A83">
      <w:pPr>
        <w:spacing w:before="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 xml:space="preserve">information and </w:t>
      </w:r>
      <w:r w:rsidRPr="00ED5657">
        <w:rPr>
          <w:rFonts w:ascii="Arial" w:hAnsi="Arial" w:cs="Arial"/>
          <w:color w:val="000000"/>
          <w:sz w:val="22"/>
          <w:shd w:val="clear" w:color="auto" w:fill="FFFFFF"/>
        </w:rPr>
        <w:t>cop</w:t>
      </w:r>
      <w:r w:rsidR="00DA0D26">
        <w:rPr>
          <w:rFonts w:ascii="Arial" w:hAnsi="Arial" w:cs="Arial"/>
          <w:color w:val="000000"/>
          <w:sz w:val="22"/>
          <w:shd w:val="clear" w:color="auto" w:fill="FFFFFF"/>
        </w:rPr>
        <w:t xml:space="preserve">y of documents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 xml:space="preserve">plants </w:t>
      </w:r>
      <w:r w:rsidR="00CF4FD6" w:rsidRPr="00ED5657">
        <w:rPr>
          <w:rFonts w:ascii="Arial" w:hAnsi="Arial" w:cs="Arial"/>
          <w:color w:val="000000"/>
          <w:sz w:val="22"/>
          <w:shd w:val="clear" w:color="auto" w:fill="FFFFFF"/>
        </w:rPr>
        <w:t>have</w:t>
      </w:r>
      <w:r w:rsidRPr="00ED5657">
        <w:rPr>
          <w:rFonts w:ascii="Arial" w:hAnsi="Arial" w:cs="Arial"/>
          <w:color w:val="000000"/>
          <w:sz w:val="22"/>
          <w:shd w:val="clear" w:color="auto" w:fill="FFFFFF"/>
        </w:rPr>
        <w:t xml:space="preserve"> been tabulated below:</w:t>
      </w:r>
    </w:p>
    <w:tbl>
      <w:tblPr>
        <w:tblW w:w="6804" w:type="dxa"/>
        <w:jc w:val="center"/>
        <w:tblLook w:val="04A0" w:firstRow="1" w:lastRow="0" w:firstColumn="1" w:lastColumn="0" w:noHBand="0" w:noVBand="1"/>
      </w:tblPr>
      <w:tblGrid>
        <w:gridCol w:w="704"/>
        <w:gridCol w:w="3549"/>
        <w:gridCol w:w="1276"/>
        <w:gridCol w:w="1275"/>
      </w:tblGrid>
      <w:tr w:rsidR="00CD6084" w14:paraId="0155CBB1" w14:textId="77777777" w:rsidTr="00697192">
        <w:trPr>
          <w:trHeight w:val="51"/>
          <w:jc w:val="center"/>
        </w:trPr>
        <w:tc>
          <w:tcPr>
            <w:tcW w:w="70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A08C074" w14:textId="72E5BEEF" w:rsidR="00CD6084" w:rsidRDefault="00CD6084" w:rsidP="00697192">
            <w:pPr>
              <w:spacing w:line="276" w:lineRule="auto"/>
              <w:jc w:val="center"/>
              <w:rPr>
                <w:rFonts w:ascii="Arial" w:hAnsi="Arial" w:cs="Arial"/>
                <w:b/>
                <w:bCs/>
                <w:color w:val="FFFFFF"/>
                <w:sz w:val="20"/>
                <w:szCs w:val="20"/>
              </w:rPr>
            </w:pPr>
            <w:r>
              <w:rPr>
                <w:rFonts w:ascii="Arial" w:hAnsi="Arial" w:cs="Arial"/>
                <w:b/>
                <w:bCs/>
                <w:color w:val="FFFFFF"/>
                <w:sz w:val="20"/>
                <w:szCs w:val="20"/>
              </w:rPr>
              <w:t>S.</w:t>
            </w:r>
            <w:r w:rsidR="00F0180A">
              <w:rPr>
                <w:rFonts w:ascii="Arial" w:hAnsi="Arial" w:cs="Arial"/>
                <w:b/>
                <w:bCs/>
                <w:color w:val="FFFFFF"/>
                <w:sz w:val="20"/>
                <w:szCs w:val="20"/>
              </w:rPr>
              <w:t xml:space="preserve"> </w:t>
            </w:r>
            <w:r>
              <w:rPr>
                <w:rFonts w:ascii="Arial" w:hAnsi="Arial" w:cs="Arial"/>
                <w:b/>
                <w:bCs/>
                <w:color w:val="FFFFFF"/>
                <w:sz w:val="20"/>
                <w:szCs w:val="20"/>
              </w:rPr>
              <w:t>No.</w:t>
            </w:r>
          </w:p>
        </w:tc>
        <w:tc>
          <w:tcPr>
            <w:tcW w:w="3549"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Offtaker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4EDBBFF1" w14:textId="50E2546E" w:rsidR="00CD6084" w:rsidRDefault="00F0180A"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A</w:t>
            </w:r>
            <w:r w:rsidR="00CD6084">
              <w:rPr>
                <w:rFonts w:ascii="Arial" w:hAnsi="Arial" w:cs="Arial"/>
                <w:b/>
                <w:bCs/>
                <w:color w:val="FFFFFF"/>
                <w:sz w:val="20"/>
                <w:szCs w:val="20"/>
              </w:rPr>
              <w:t>C Power (</w:t>
            </w:r>
            <w:r>
              <w:rPr>
                <w:rFonts w:ascii="Arial" w:hAnsi="Arial" w:cs="Arial"/>
                <w:b/>
                <w:bCs/>
                <w:color w:val="FFFFFF"/>
                <w:sz w:val="20"/>
                <w:szCs w:val="20"/>
              </w:rPr>
              <w:t>M</w:t>
            </w:r>
            <w:r w:rsidR="00CD6084">
              <w:rPr>
                <w:rFonts w:ascii="Arial" w:hAnsi="Arial" w:cs="Arial"/>
                <w:b/>
                <w:bCs/>
                <w:color w:val="FFFFFF"/>
                <w:sz w:val="20"/>
                <w:szCs w:val="20"/>
              </w:rPr>
              <w:t>Wp)</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C642AF" w14:textId="15405E1D" w:rsidR="00CD6084" w:rsidRDefault="00F0180A"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D</w:t>
            </w:r>
            <w:r w:rsidR="00CD6084">
              <w:rPr>
                <w:rFonts w:ascii="Arial" w:hAnsi="Arial" w:cs="Arial"/>
                <w:b/>
                <w:bCs/>
                <w:color w:val="FFFFFF"/>
                <w:sz w:val="20"/>
                <w:szCs w:val="20"/>
              </w:rPr>
              <w:t xml:space="preserve">C Power </w:t>
            </w:r>
          </w:p>
          <w:p w14:paraId="5A1E2BE1" w14:textId="0B1B51F1"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w:t>
            </w:r>
            <w:r w:rsidR="00F0180A">
              <w:rPr>
                <w:rFonts w:ascii="Arial" w:hAnsi="Arial" w:cs="Arial"/>
                <w:b/>
                <w:bCs/>
                <w:color w:val="FFFFFF"/>
                <w:sz w:val="20"/>
                <w:szCs w:val="20"/>
              </w:rPr>
              <w:t>M</w:t>
            </w:r>
            <w:r>
              <w:rPr>
                <w:rFonts w:ascii="Arial" w:hAnsi="Arial" w:cs="Arial"/>
                <w:b/>
                <w:bCs/>
                <w:color w:val="FFFFFF"/>
                <w:sz w:val="20"/>
                <w:szCs w:val="20"/>
              </w:rPr>
              <w:t>Wp)</w:t>
            </w:r>
          </w:p>
        </w:tc>
      </w:tr>
      <w:tr w:rsidR="00CD6084" w14:paraId="48B91473" w14:textId="77777777" w:rsidTr="00697192">
        <w:trPr>
          <w:trHeight w:val="51"/>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CD6084" w:rsidRDefault="00CD6084" w:rsidP="00A07668">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3549" w:type="dxa"/>
            <w:tcBorders>
              <w:top w:val="single" w:sz="4" w:space="0" w:color="auto"/>
              <w:left w:val="nil"/>
              <w:bottom w:val="single" w:sz="4" w:space="0" w:color="auto"/>
              <w:right w:val="single" w:sz="4" w:space="0" w:color="auto"/>
            </w:tcBorders>
            <w:shd w:val="clear" w:color="auto" w:fill="auto"/>
            <w:vAlign w:val="center"/>
          </w:tcPr>
          <w:p w14:paraId="2260E460" w14:textId="543E3E38" w:rsidR="00CD6084" w:rsidRDefault="00F0180A" w:rsidP="00693EB1">
            <w:pPr>
              <w:spacing w:line="276" w:lineRule="auto"/>
              <w:jc w:val="both"/>
              <w:rPr>
                <w:rFonts w:ascii="Arial" w:hAnsi="Arial" w:cs="Arial"/>
                <w:color w:val="000000"/>
                <w:sz w:val="20"/>
                <w:szCs w:val="20"/>
              </w:rPr>
            </w:pPr>
            <w:r w:rsidRPr="00F0180A">
              <w:rPr>
                <w:rFonts w:ascii="Arial" w:hAnsi="Arial" w:cs="Arial"/>
                <w:color w:val="000000"/>
                <w:sz w:val="20"/>
                <w:szCs w:val="20"/>
              </w:rPr>
              <w:t>Jodhpur Vidyut Vitaran Nigam Limited</w:t>
            </w:r>
          </w:p>
        </w:tc>
        <w:tc>
          <w:tcPr>
            <w:tcW w:w="1276" w:type="dxa"/>
            <w:tcBorders>
              <w:top w:val="single" w:sz="4" w:space="0" w:color="auto"/>
              <w:left w:val="nil"/>
              <w:bottom w:val="single" w:sz="4" w:space="0" w:color="auto"/>
              <w:right w:val="single" w:sz="4" w:space="0" w:color="auto"/>
            </w:tcBorders>
            <w:vAlign w:val="center"/>
          </w:tcPr>
          <w:p w14:paraId="68691C82" w14:textId="5F67F52A" w:rsidR="00CD6084" w:rsidRDefault="006022C8" w:rsidP="00A07668">
            <w:pPr>
              <w:spacing w:line="276" w:lineRule="auto"/>
              <w:jc w:val="right"/>
              <w:rPr>
                <w:rFonts w:ascii="Arial" w:hAnsi="Arial" w:cs="Arial"/>
                <w:color w:val="000000"/>
                <w:sz w:val="20"/>
                <w:szCs w:val="20"/>
              </w:rPr>
            </w:pPr>
            <w:r>
              <w:rPr>
                <w:rFonts w:ascii="Arial" w:hAnsi="Arial" w:cs="Arial"/>
                <w:color w:val="000000"/>
                <w:sz w:val="20"/>
                <w:szCs w:val="20"/>
              </w:rPr>
              <w:t>4.00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53169828" w:rsidR="00CD6084" w:rsidRDefault="006022C8" w:rsidP="00CD6084">
            <w:pPr>
              <w:spacing w:line="276" w:lineRule="auto"/>
              <w:jc w:val="right"/>
              <w:rPr>
                <w:rFonts w:ascii="Arial" w:hAnsi="Arial" w:cs="Arial"/>
                <w:color w:val="000000"/>
                <w:sz w:val="20"/>
                <w:szCs w:val="20"/>
              </w:rPr>
            </w:pPr>
            <w:r>
              <w:rPr>
                <w:rFonts w:ascii="Arial" w:hAnsi="Arial" w:cs="Arial"/>
                <w:color w:val="000000"/>
                <w:sz w:val="20"/>
                <w:szCs w:val="20"/>
              </w:rPr>
              <w:t>5.60</w:t>
            </w:r>
          </w:p>
        </w:tc>
      </w:tr>
      <w:tr w:rsidR="00CD6084" w14:paraId="00A2F2B0" w14:textId="77777777" w:rsidTr="00697192">
        <w:trPr>
          <w:trHeight w:val="51"/>
          <w:jc w:val="center"/>
        </w:trPr>
        <w:tc>
          <w:tcPr>
            <w:tcW w:w="425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bCs/>
                <w:color w:val="000000"/>
                <w:sz w:val="22"/>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3D91A4BB" w:rsidR="00CD6084" w:rsidRPr="00CD6084" w:rsidRDefault="006022C8" w:rsidP="00CD6084">
            <w:pPr>
              <w:spacing w:line="276" w:lineRule="auto"/>
              <w:jc w:val="right"/>
              <w:rPr>
                <w:rFonts w:ascii="Arial" w:hAnsi="Arial" w:cs="Arial"/>
                <w:b/>
                <w:bCs/>
                <w:color w:val="000000"/>
                <w:sz w:val="22"/>
                <w:szCs w:val="20"/>
              </w:rPr>
            </w:pPr>
            <w:r>
              <w:rPr>
                <w:rFonts w:ascii="Arial" w:hAnsi="Arial" w:cs="Arial"/>
                <w:b/>
                <w:bCs/>
                <w:color w:val="000000"/>
                <w:sz w:val="22"/>
                <w:szCs w:val="20"/>
              </w:rPr>
              <w:t>4.00</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9281581" w14:textId="6E519634" w:rsidR="00CD6084" w:rsidRPr="00CD6084" w:rsidRDefault="006022C8" w:rsidP="00CD6084">
            <w:pPr>
              <w:spacing w:line="276" w:lineRule="auto"/>
              <w:jc w:val="right"/>
              <w:rPr>
                <w:rFonts w:ascii="Arial" w:hAnsi="Arial" w:cs="Arial"/>
                <w:b/>
                <w:bCs/>
                <w:color w:val="000000"/>
                <w:sz w:val="22"/>
                <w:szCs w:val="20"/>
              </w:rPr>
            </w:pPr>
            <w:r>
              <w:rPr>
                <w:rFonts w:ascii="Arial" w:hAnsi="Arial" w:cs="Arial"/>
                <w:b/>
                <w:bCs/>
                <w:color w:val="000000"/>
                <w:sz w:val="22"/>
                <w:szCs w:val="20"/>
              </w:rPr>
              <w:t>5.60</w:t>
            </w:r>
          </w:p>
        </w:tc>
      </w:tr>
    </w:tbl>
    <w:p w14:paraId="62B61140" w14:textId="5739E3B8" w:rsidR="0015794B" w:rsidRPr="00E50A83" w:rsidRDefault="0015794B" w:rsidP="00E51932">
      <w:pPr>
        <w:spacing w:line="360" w:lineRule="auto"/>
        <w:jc w:val="both"/>
        <w:rPr>
          <w:rFonts w:ascii="Arial" w:hAnsi="Arial" w:cs="Arial"/>
          <w:sz w:val="8"/>
          <w:szCs w:val="8"/>
        </w:rPr>
      </w:pPr>
    </w:p>
    <w:p w14:paraId="39B76571" w14:textId="4D566F2F" w:rsidR="00063266" w:rsidRPr="00063266" w:rsidRDefault="00E841B1" w:rsidP="00063266">
      <w:pPr>
        <w:rPr>
          <w:rFonts w:ascii="Arial" w:hAnsi="Arial" w:cs="Arial"/>
          <w:b/>
          <w:sz w:val="22"/>
          <w:szCs w:val="22"/>
        </w:rPr>
      </w:pPr>
      <w:r w:rsidRPr="007A0ECB">
        <w:rPr>
          <w:rFonts w:ascii="Arial" w:hAnsi="Arial" w:cs="Arial"/>
          <w:b/>
          <w:sz w:val="22"/>
          <w:szCs w:val="22"/>
        </w:rPr>
        <w:t>Location Map: -</w:t>
      </w:r>
    </w:p>
    <w:p w14:paraId="2FABDE83" w14:textId="5BFE70BE" w:rsidR="00E841B1" w:rsidRDefault="009E0738" w:rsidP="0013646E">
      <w:pPr>
        <w:ind w:left="-284"/>
        <w:jc w:val="center"/>
        <w:rPr>
          <w:rFonts w:ascii="Arial" w:hAnsi="Arial" w:cs="Arial"/>
          <w:b/>
          <w:sz w:val="22"/>
          <w:szCs w:val="22"/>
        </w:rPr>
      </w:pPr>
      <w:r>
        <w:rPr>
          <w:rFonts w:ascii="Arial" w:hAnsi="Arial" w:cs="Arial"/>
          <w:b/>
          <w:noProof/>
          <w:sz w:val="22"/>
          <w:szCs w:val="22"/>
        </w:rPr>
        <w:drawing>
          <wp:inline distT="0" distB="0" distL="0" distR="0" wp14:anchorId="6EB21708" wp14:editId="1F9E6EF3">
            <wp:extent cx="5514975" cy="3019425"/>
            <wp:effectExtent l="19050" t="19050" r="28575" b="28575"/>
            <wp:docPr id="10215968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16177" t="13962" r="9819" b="21612"/>
                    <a:stretch/>
                  </pic:blipFill>
                  <pic:spPr bwMode="auto">
                    <a:xfrm>
                      <a:off x="0" y="0"/>
                      <a:ext cx="5523768" cy="3024239"/>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456549" w14:textId="76623269" w:rsidR="009E0738" w:rsidRPr="009E0738" w:rsidRDefault="00E841B1" w:rsidP="00E50A83">
      <w:pPr>
        <w:spacing w:line="360" w:lineRule="auto"/>
        <w:ind w:left="142" w:right="-562"/>
        <w:rPr>
          <w:rFonts w:ascii="Arial" w:hAnsi="Arial" w:cs="Arial"/>
          <w:sz w:val="22"/>
          <w:szCs w:val="22"/>
          <w:lang w:val="en-IN"/>
        </w:rPr>
      </w:pPr>
      <w:r>
        <w:rPr>
          <w:rFonts w:ascii="Arial" w:hAnsi="Arial" w:cs="Arial"/>
          <w:b/>
          <w:sz w:val="22"/>
          <w:szCs w:val="22"/>
        </w:rPr>
        <w:t>Location:</w:t>
      </w:r>
      <w:r w:rsidRPr="0083619B">
        <w:rPr>
          <w:rFonts w:ascii="Arial" w:hAnsi="Arial" w:cs="Arial"/>
          <w:b/>
          <w:sz w:val="22"/>
          <w:szCs w:val="22"/>
        </w:rPr>
        <w:t xml:space="preserve"> </w:t>
      </w:r>
      <w:r w:rsidR="00063266" w:rsidRPr="00063266">
        <w:rPr>
          <w:rFonts w:ascii="Arial" w:hAnsi="Arial" w:cs="Arial"/>
          <w:sz w:val="22"/>
          <w:szCs w:val="22"/>
        </w:rPr>
        <w:t xml:space="preserve">Village </w:t>
      </w:r>
      <w:r w:rsidR="009E0738">
        <w:rPr>
          <w:rFonts w:ascii="Arial" w:hAnsi="Arial" w:cs="Arial"/>
          <w:sz w:val="22"/>
          <w:szCs w:val="22"/>
        </w:rPr>
        <w:t>Baru</w:t>
      </w:r>
      <w:r w:rsidR="00063266" w:rsidRPr="00063266">
        <w:rPr>
          <w:rFonts w:ascii="Arial" w:hAnsi="Arial" w:cs="Arial"/>
          <w:sz w:val="22"/>
          <w:szCs w:val="22"/>
        </w:rPr>
        <w:t xml:space="preserve">, Tehsil </w:t>
      </w:r>
      <w:r w:rsidR="009E0738">
        <w:rPr>
          <w:rFonts w:ascii="Arial" w:hAnsi="Arial" w:cs="Arial"/>
          <w:sz w:val="22"/>
          <w:szCs w:val="22"/>
        </w:rPr>
        <w:t>Bap</w:t>
      </w:r>
      <w:r w:rsidR="00063266" w:rsidRPr="00063266">
        <w:rPr>
          <w:rFonts w:ascii="Arial" w:hAnsi="Arial" w:cs="Arial"/>
          <w:sz w:val="22"/>
          <w:szCs w:val="22"/>
        </w:rPr>
        <w:t>, District-</w:t>
      </w:r>
      <w:r w:rsidR="009E0738">
        <w:rPr>
          <w:rFonts w:ascii="Arial" w:hAnsi="Arial" w:cs="Arial"/>
          <w:sz w:val="22"/>
          <w:szCs w:val="22"/>
        </w:rPr>
        <w:t>Jodhpur</w:t>
      </w:r>
      <w:r w:rsidR="00063266">
        <w:rPr>
          <w:rFonts w:ascii="Arial" w:hAnsi="Arial" w:cs="Arial"/>
          <w:sz w:val="22"/>
          <w:szCs w:val="22"/>
        </w:rPr>
        <w:t xml:space="preserve"> </w:t>
      </w:r>
      <w:r w:rsidR="00E50A83">
        <w:rPr>
          <w:rFonts w:ascii="Arial" w:hAnsi="Arial" w:cs="Arial"/>
          <w:sz w:val="22"/>
          <w:szCs w:val="22"/>
        </w:rPr>
        <w:t xml:space="preserve"> </w:t>
      </w:r>
      <w:r w:rsidR="00063266">
        <w:rPr>
          <w:rFonts w:ascii="Arial" w:hAnsi="Arial" w:cs="Arial"/>
          <w:sz w:val="22"/>
          <w:szCs w:val="22"/>
        </w:rPr>
        <w:t xml:space="preserve">      </w:t>
      </w:r>
      <w:r>
        <w:rPr>
          <w:rFonts w:ascii="Arial" w:hAnsi="Arial" w:cs="Arial"/>
          <w:b/>
          <w:sz w:val="22"/>
          <w:szCs w:val="22"/>
        </w:rPr>
        <w:t xml:space="preserve">GPS: </w:t>
      </w:r>
      <w:r w:rsidR="009E0738" w:rsidRPr="009E0738">
        <w:rPr>
          <w:rFonts w:ascii="Arial" w:hAnsi="Arial" w:cs="Arial"/>
          <w:sz w:val="22"/>
          <w:szCs w:val="22"/>
          <w:lang w:val="en-IN"/>
        </w:rPr>
        <w:t>27°24'05.5"N 71°51'23.9"E</w:t>
      </w:r>
    </w:p>
    <w:p w14:paraId="4B3C31FF" w14:textId="77777777" w:rsidR="00E50A83" w:rsidRDefault="00E50A83" w:rsidP="00E50A83">
      <w:pPr>
        <w:rPr>
          <w:rFonts w:ascii="Arial" w:hAnsi="Arial" w:cs="Arial"/>
          <w:sz w:val="22"/>
          <w:szCs w:val="22"/>
        </w:rPr>
      </w:pPr>
      <w:r w:rsidRPr="00263C2D">
        <w:rPr>
          <w:rFonts w:ascii="Arial" w:hAnsi="Arial" w:cs="Arial"/>
          <w:sz w:val="22"/>
          <w:szCs w:val="22"/>
        </w:rPr>
        <w:t>Technical parameters/specifications of solar plant to be installed are as follow: -</w:t>
      </w:r>
    </w:p>
    <w:tbl>
      <w:tblPr>
        <w:tblW w:w="7508" w:type="dxa"/>
        <w:jc w:val="center"/>
        <w:tblLook w:val="04A0" w:firstRow="1" w:lastRow="0" w:firstColumn="1" w:lastColumn="0" w:noHBand="0" w:noVBand="1"/>
      </w:tblPr>
      <w:tblGrid>
        <w:gridCol w:w="856"/>
        <w:gridCol w:w="3549"/>
        <w:gridCol w:w="3103"/>
      </w:tblGrid>
      <w:tr w:rsidR="00E50A83" w14:paraId="345A64AE" w14:textId="77777777" w:rsidTr="005C1DA5">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F56E57E" w14:textId="77777777" w:rsidR="00E50A83" w:rsidRDefault="00E50A83" w:rsidP="005C1DA5">
            <w:pPr>
              <w:spacing w:line="276" w:lineRule="auto"/>
              <w:jc w:val="center"/>
              <w:rPr>
                <w:rFonts w:ascii="Arial" w:hAnsi="Arial" w:cs="Arial"/>
                <w:b/>
                <w:bCs/>
                <w:color w:val="FFFFFF"/>
                <w:sz w:val="20"/>
                <w:szCs w:val="20"/>
              </w:rPr>
            </w:pPr>
            <w:r>
              <w:rPr>
                <w:rFonts w:ascii="Arial" w:hAnsi="Arial" w:cs="Arial"/>
                <w:b/>
                <w:bCs/>
                <w:color w:val="FFFFFF"/>
                <w:sz w:val="20"/>
                <w:szCs w:val="20"/>
              </w:rPr>
              <w:t>S. No.</w:t>
            </w:r>
          </w:p>
        </w:tc>
        <w:tc>
          <w:tcPr>
            <w:tcW w:w="3549" w:type="dxa"/>
            <w:tcBorders>
              <w:top w:val="single" w:sz="4" w:space="0" w:color="auto"/>
              <w:left w:val="nil"/>
              <w:bottom w:val="single" w:sz="4" w:space="0" w:color="auto"/>
              <w:right w:val="single" w:sz="4" w:space="0" w:color="auto"/>
            </w:tcBorders>
            <w:shd w:val="clear" w:color="000000" w:fill="002060"/>
            <w:noWrap/>
            <w:vAlign w:val="center"/>
            <w:hideMark/>
          </w:tcPr>
          <w:p w14:paraId="23AEF528" w14:textId="77777777" w:rsidR="00E50A83" w:rsidRDefault="00E50A83" w:rsidP="005C1DA5">
            <w:pPr>
              <w:spacing w:line="276" w:lineRule="auto"/>
              <w:jc w:val="center"/>
              <w:rPr>
                <w:rFonts w:ascii="Arial" w:hAnsi="Arial" w:cs="Arial"/>
                <w:b/>
                <w:bCs/>
                <w:color w:val="FFFFFF"/>
                <w:sz w:val="20"/>
                <w:szCs w:val="20"/>
              </w:rPr>
            </w:pPr>
            <w:r>
              <w:rPr>
                <w:rFonts w:ascii="Arial" w:hAnsi="Arial" w:cs="Arial"/>
                <w:b/>
                <w:bCs/>
                <w:color w:val="FFFFFF"/>
                <w:sz w:val="20"/>
                <w:szCs w:val="20"/>
              </w:rPr>
              <w:t>Particular</w:t>
            </w:r>
          </w:p>
        </w:tc>
        <w:tc>
          <w:tcPr>
            <w:tcW w:w="3103"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9FFC5F8" w14:textId="77777777" w:rsidR="00E50A83" w:rsidRDefault="00E50A83" w:rsidP="005C1DA5">
            <w:pPr>
              <w:spacing w:line="276" w:lineRule="auto"/>
              <w:jc w:val="center"/>
              <w:rPr>
                <w:rFonts w:ascii="Arial" w:hAnsi="Arial" w:cs="Arial"/>
                <w:b/>
                <w:bCs/>
                <w:color w:val="FFFFFF"/>
                <w:sz w:val="20"/>
                <w:szCs w:val="20"/>
              </w:rPr>
            </w:pPr>
            <w:r>
              <w:rPr>
                <w:rFonts w:ascii="Arial" w:hAnsi="Arial" w:cs="Arial"/>
                <w:b/>
                <w:bCs/>
                <w:color w:val="FFFFFF"/>
                <w:sz w:val="20"/>
                <w:szCs w:val="20"/>
              </w:rPr>
              <w:t>Specifications</w:t>
            </w:r>
          </w:p>
        </w:tc>
      </w:tr>
      <w:tr w:rsidR="00E50A83" w14:paraId="20F64530" w14:textId="77777777" w:rsidTr="005C1DA5">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D539C9" w14:textId="77777777" w:rsidR="00E50A83" w:rsidRDefault="00E50A83" w:rsidP="005C1DA5">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3549" w:type="dxa"/>
            <w:tcBorders>
              <w:top w:val="single" w:sz="4" w:space="0" w:color="auto"/>
              <w:left w:val="nil"/>
              <w:bottom w:val="single" w:sz="4" w:space="0" w:color="auto"/>
              <w:right w:val="single" w:sz="4" w:space="0" w:color="auto"/>
            </w:tcBorders>
            <w:shd w:val="clear" w:color="auto" w:fill="auto"/>
            <w:vAlign w:val="center"/>
          </w:tcPr>
          <w:p w14:paraId="31168DF1" w14:textId="77777777" w:rsidR="00E50A83" w:rsidRDefault="00E50A83" w:rsidP="005C1DA5">
            <w:pPr>
              <w:spacing w:line="276" w:lineRule="auto"/>
              <w:jc w:val="both"/>
              <w:rPr>
                <w:rFonts w:ascii="Arial" w:hAnsi="Arial" w:cs="Arial"/>
                <w:color w:val="000000"/>
                <w:sz w:val="20"/>
                <w:szCs w:val="20"/>
              </w:rPr>
            </w:pPr>
            <w:r>
              <w:rPr>
                <w:rFonts w:ascii="Arial" w:hAnsi="Arial" w:cs="Arial"/>
                <w:color w:val="000000"/>
                <w:sz w:val="20"/>
                <w:szCs w:val="20"/>
              </w:rPr>
              <w:t>No. of Modules</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5019B0" w14:textId="5AFB223D" w:rsidR="00E50A83" w:rsidRDefault="00E50A83" w:rsidP="005C1DA5">
            <w:pPr>
              <w:spacing w:line="276" w:lineRule="auto"/>
              <w:rPr>
                <w:rFonts w:ascii="Arial" w:hAnsi="Arial" w:cs="Arial"/>
                <w:color w:val="000000"/>
                <w:sz w:val="20"/>
                <w:szCs w:val="20"/>
              </w:rPr>
            </w:pPr>
            <w:r>
              <w:rPr>
                <w:rFonts w:ascii="Arial" w:hAnsi="Arial" w:cs="Arial"/>
                <w:color w:val="000000"/>
                <w:sz w:val="20"/>
                <w:szCs w:val="20"/>
              </w:rPr>
              <w:t>9655</w:t>
            </w:r>
          </w:p>
        </w:tc>
      </w:tr>
      <w:tr w:rsidR="00E50A83" w14:paraId="371100EF" w14:textId="77777777" w:rsidTr="005C1DA5">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C90A85" w14:textId="77777777" w:rsidR="00E50A83" w:rsidRDefault="00E50A83" w:rsidP="005C1DA5">
            <w:pPr>
              <w:spacing w:line="276" w:lineRule="auto"/>
              <w:jc w:val="center"/>
              <w:rPr>
                <w:rFonts w:ascii="Arial" w:hAnsi="Arial" w:cs="Arial"/>
                <w:color w:val="000000"/>
                <w:sz w:val="20"/>
                <w:szCs w:val="20"/>
              </w:rPr>
            </w:pPr>
            <w:r>
              <w:rPr>
                <w:rFonts w:ascii="Arial" w:hAnsi="Arial" w:cs="Arial"/>
                <w:color w:val="000000"/>
                <w:sz w:val="20"/>
                <w:szCs w:val="20"/>
              </w:rPr>
              <w:t>2</w:t>
            </w:r>
          </w:p>
        </w:tc>
        <w:tc>
          <w:tcPr>
            <w:tcW w:w="3549" w:type="dxa"/>
            <w:tcBorders>
              <w:top w:val="single" w:sz="4" w:space="0" w:color="auto"/>
              <w:left w:val="nil"/>
              <w:bottom w:val="single" w:sz="4" w:space="0" w:color="auto"/>
              <w:right w:val="single" w:sz="4" w:space="0" w:color="auto"/>
            </w:tcBorders>
            <w:shd w:val="clear" w:color="auto" w:fill="auto"/>
            <w:vAlign w:val="center"/>
          </w:tcPr>
          <w:p w14:paraId="15A5601E" w14:textId="77777777" w:rsidR="00E50A83" w:rsidRDefault="00E50A83" w:rsidP="005C1DA5">
            <w:pPr>
              <w:spacing w:line="276" w:lineRule="auto"/>
              <w:jc w:val="both"/>
              <w:rPr>
                <w:rFonts w:ascii="Arial" w:hAnsi="Arial" w:cs="Arial"/>
                <w:color w:val="000000"/>
                <w:sz w:val="20"/>
                <w:szCs w:val="20"/>
              </w:rPr>
            </w:pPr>
            <w:r>
              <w:rPr>
                <w:rFonts w:ascii="Arial" w:hAnsi="Arial" w:cs="Arial"/>
                <w:color w:val="000000"/>
                <w:sz w:val="20"/>
                <w:szCs w:val="20"/>
              </w:rPr>
              <w:t>Modules Capacity</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652389" w14:textId="77777777" w:rsidR="00E50A83" w:rsidRDefault="00E50A83" w:rsidP="005C1DA5">
            <w:pPr>
              <w:spacing w:line="276" w:lineRule="auto"/>
              <w:rPr>
                <w:rFonts w:ascii="Arial" w:hAnsi="Arial" w:cs="Arial"/>
                <w:color w:val="000000"/>
                <w:sz w:val="20"/>
                <w:szCs w:val="20"/>
              </w:rPr>
            </w:pPr>
            <w:r>
              <w:rPr>
                <w:rFonts w:ascii="Arial" w:hAnsi="Arial" w:cs="Arial"/>
                <w:color w:val="000000"/>
                <w:sz w:val="20"/>
                <w:szCs w:val="20"/>
              </w:rPr>
              <w:t>580 Wp</w:t>
            </w:r>
          </w:p>
        </w:tc>
      </w:tr>
      <w:tr w:rsidR="00E50A83" w14:paraId="49265174" w14:textId="77777777" w:rsidTr="005C1DA5">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5D9336" w14:textId="77777777" w:rsidR="00E50A83" w:rsidRDefault="00E50A83" w:rsidP="005C1DA5">
            <w:pPr>
              <w:spacing w:line="276" w:lineRule="auto"/>
              <w:jc w:val="center"/>
              <w:rPr>
                <w:rFonts w:ascii="Arial" w:hAnsi="Arial" w:cs="Arial"/>
                <w:color w:val="000000"/>
                <w:sz w:val="20"/>
                <w:szCs w:val="20"/>
              </w:rPr>
            </w:pPr>
            <w:r>
              <w:rPr>
                <w:rFonts w:ascii="Arial" w:hAnsi="Arial" w:cs="Arial"/>
                <w:color w:val="000000"/>
                <w:sz w:val="20"/>
                <w:szCs w:val="20"/>
              </w:rPr>
              <w:t>3</w:t>
            </w:r>
          </w:p>
        </w:tc>
        <w:tc>
          <w:tcPr>
            <w:tcW w:w="3549" w:type="dxa"/>
            <w:tcBorders>
              <w:top w:val="single" w:sz="4" w:space="0" w:color="auto"/>
              <w:left w:val="nil"/>
              <w:bottom w:val="single" w:sz="4" w:space="0" w:color="auto"/>
              <w:right w:val="single" w:sz="4" w:space="0" w:color="auto"/>
            </w:tcBorders>
            <w:shd w:val="clear" w:color="auto" w:fill="auto"/>
            <w:vAlign w:val="center"/>
          </w:tcPr>
          <w:p w14:paraId="7AE555E8" w14:textId="77777777" w:rsidR="00E50A83" w:rsidRDefault="00E50A83" w:rsidP="005C1DA5">
            <w:pPr>
              <w:spacing w:line="276" w:lineRule="auto"/>
              <w:jc w:val="both"/>
              <w:rPr>
                <w:rFonts w:ascii="Arial" w:hAnsi="Arial" w:cs="Arial"/>
                <w:color w:val="000000"/>
                <w:sz w:val="20"/>
                <w:szCs w:val="20"/>
              </w:rPr>
            </w:pPr>
            <w:r>
              <w:rPr>
                <w:rFonts w:ascii="Arial" w:hAnsi="Arial" w:cs="Arial"/>
                <w:color w:val="000000"/>
                <w:sz w:val="20"/>
                <w:szCs w:val="20"/>
              </w:rPr>
              <w:t xml:space="preserve">No. of Transformers (IDT) </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1D9693" w14:textId="4E7D47DD" w:rsidR="00E50A83" w:rsidRDefault="00E50A83" w:rsidP="005C1DA5">
            <w:pPr>
              <w:spacing w:line="276" w:lineRule="auto"/>
              <w:rPr>
                <w:rFonts w:ascii="Arial" w:hAnsi="Arial" w:cs="Arial"/>
                <w:color w:val="000000"/>
                <w:sz w:val="20"/>
                <w:szCs w:val="20"/>
              </w:rPr>
            </w:pPr>
            <w:r>
              <w:rPr>
                <w:rFonts w:ascii="Arial" w:hAnsi="Arial" w:cs="Arial"/>
                <w:color w:val="000000"/>
                <w:sz w:val="20"/>
                <w:szCs w:val="20"/>
              </w:rPr>
              <w:t xml:space="preserve">01 x 3.40 </w:t>
            </w:r>
            <w:r w:rsidRPr="00263C2D">
              <w:rPr>
                <w:rFonts w:ascii="Arial" w:hAnsi="Arial" w:cs="Arial"/>
                <w:color w:val="000000"/>
                <w:sz w:val="20"/>
                <w:szCs w:val="20"/>
              </w:rPr>
              <w:t>MVA</w:t>
            </w:r>
          </w:p>
        </w:tc>
      </w:tr>
      <w:tr w:rsidR="00E50A83" w14:paraId="5C1F366B" w14:textId="77777777" w:rsidTr="005C1DA5">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0FB6FD" w14:textId="77777777" w:rsidR="00E50A83" w:rsidRDefault="00E50A83" w:rsidP="005C1DA5">
            <w:pPr>
              <w:spacing w:line="276" w:lineRule="auto"/>
              <w:jc w:val="center"/>
              <w:rPr>
                <w:rFonts w:ascii="Arial" w:hAnsi="Arial" w:cs="Arial"/>
                <w:color w:val="000000"/>
                <w:sz w:val="20"/>
                <w:szCs w:val="20"/>
              </w:rPr>
            </w:pPr>
            <w:r>
              <w:rPr>
                <w:rFonts w:ascii="Arial" w:hAnsi="Arial" w:cs="Arial"/>
                <w:color w:val="000000"/>
                <w:sz w:val="20"/>
                <w:szCs w:val="20"/>
              </w:rPr>
              <w:t>4</w:t>
            </w:r>
          </w:p>
        </w:tc>
        <w:tc>
          <w:tcPr>
            <w:tcW w:w="3549" w:type="dxa"/>
            <w:tcBorders>
              <w:top w:val="single" w:sz="4" w:space="0" w:color="auto"/>
              <w:left w:val="nil"/>
              <w:bottom w:val="single" w:sz="4" w:space="0" w:color="auto"/>
              <w:right w:val="single" w:sz="4" w:space="0" w:color="auto"/>
            </w:tcBorders>
            <w:shd w:val="clear" w:color="auto" w:fill="auto"/>
            <w:vAlign w:val="center"/>
          </w:tcPr>
          <w:p w14:paraId="1BEBFEAD" w14:textId="77777777" w:rsidR="00E50A83" w:rsidRDefault="00E50A83" w:rsidP="005C1DA5">
            <w:pPr>
              <w:spacing w:line="276" w:lineRule="auto"/>
              <w:jc w:val="both"/>
              <w:rPr>
                <w:rFonts w:ascii="Arial" w:hAnsi="Arial" w:cs="Arial"/>
                <w:color w:val="000000"/>
                <w:sz w:val="20"/>
                <w:szCs w:val="20"/>
              </w:rPr>
            </w:pPr>
            <w:r>
              <w:rPr>
                <w:rFonts w:ascii="Arial" w:hAnsi="Arial" w:cs="Arial"/>
                <w:color w:val="000000"/>
                <w:sz w:val="20"/>
                <w:szCs w:val="20"/>
              </w:rPr>
              <w:t>Transformers</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95E280" w14:textId="77777777" w:rsidR="00E50A83" w:rsidRDefault="00E50A83" w:rsidP="005C1DA5">
            <w:pPr>
              <w:spacing w:line="276" w:lineRule="auto"/>
              <w:rPr>
                <w:rFonts w:ascii="Arial" w:hAnsi="Arial" w:cs="Arial"/>
                <w:color w:val="000000"/>
                <w:sz w:val="20"/>
                <w:szCs w:val="20"/>
              </w:rPr>
            </w:pPr>
            <w:r>
              <w:rPr>
                <w:rFonts w:ascii="Arial" w:hAnsi="Arial" w:cs="Arial"/>
                <w:color w:val="000000"/>
                <w:sz w:val="20"/>
                <w:szCs w:val="20"/>
              </w:rPr>
              <w:t>Tesla Transformers (India) Ltd.</w:t>
            </w:r>
          </w:p>
        </w:tc>
      </w:tr>
      <w:tr w:rsidR="00E50A83" w14:paraId="6B51CF9D" w14:textId="77777777" w:rsidTr="005C1DA5">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77929E" w14:textId="77777777" w:rsidR="00E50A83" w:rsidRDefault="00E50A83" w:rsidP="005C1DA5">
            <w:pPr>
              <w:spacing w:line="276" w:lineRule="auto"/>
              <w:jc w:val="center"/>
              <w:rPr>
                <w:rFonts w:ascii="Arial" w:hAnsi="Arial" w:cs="Arial"/>
                <w:color w:val="000000"/>
                <w:sz w:val="20"/>
                <w:szCs w:val="20"/>
              </w:rPr>
            </w:pPr>
            <w:r>
              <w:rPr>
                <w:rFonts w:ascii="Arial" w:hAnsi="Arial" w:cs="Arial"/>
                <w:color w:val="000000"/>
                <w:sz w:val="20"/>
                <w:szCs w:val="20"/>
              </w:rPr>
              <w:t>5</w:t>
            </w:r>
          </w:p>
        </w:tc>
        <w:tc>
          <w:tcPr>
            <w:tcW w:w="3549" w:type="dxa"/>
            <w:tcBorders>
              <w:top w:val="single" w:sz="4" w:space="0" w:color="auto"/>
              <w:left w:val="nil"/>
              <w:bottom w:val="single" w:sz="4" w:space="0" w:color="auto"/>
              <w:right w:val="single" w:sz="4" w:space="0" w:color="auto"/>
            </w:tcBorders>
            <w:shd w:val="clear" w:color="auto" w:fill="auto"/>
            <w:vAlign w:val="center"/>
          </w:tcPr>
          <w:p w14:paraId="6A4098E1" w14:textId="77777777" w:rsidR="00E50A83" w:rsidRDefault="00E50A83" w:rsidP="005C1DA5">
            <w:pPr>
              <w:spacing w:line="276" w:lineRule="auto"/>
              <w:jc w:val="both"/>
              <w:rPr>
                <w:rFonts w:ascii="Arial" w:hAnsi="Arial" w:cs="Arial"/>
                <w:color w:val="000000"/>
                <w:sz w:val="20"/>
                <w:szCs w:val="20"/>
              </w:rPr>
            </w:pPr>
            <w:r>
              <w:rPr>
                <w:rFonts w:ascii="Arial" w:hAnsi="Arial" w:cs="Arial"/>
                <w:color w:val="000000"/>
                <w:sz w:val="20"/>
                <w:szCs w:val="20"/>
              </w:rPr>
              <w:t>No. of Invertors</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35D5A4" w14:textId="77777777" w:rsidR="00E50A83" w:rsidRDefault="00E50A83" w:rsidP="005C1DA5">
            <w:pPr>
              <w:spacing w:line="276" w:lineRule="auto"/>
              <w:rPr>
                <w:rFonts w:ascii="Arial" w:hAnsi="Arial" w:cs="Arial"/>
                <w:color w:val="000000"/>
                <w:sz w:val="20"/>
                <w:szCs w:val="20"/>
              </w:rPr>
            </w:pPr>
            <w:r>
              <w:rPr>
                <w:rFonts w:ascii="Arial" w:hAnsi="Arial" w:cs="Arial"/>
                <w:color w:val="000000"/>
                <w:sz w:val="20"/>
                <w:szCs w:val="20"/>
              </w:rPr>
              <w:t>01</w:t>
            </w:r>
          </w:p>
        </w:tc>
      </w:tr>
      <w:tr w:rsidR="00E50A83" w14:paraId="79A52AE3" w14:textId="77777777" w:rsidTr="005C1DA5">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96AE79" w14:textId="77777777" w:rsidR="00E50A83" w:rsidRDefault="00E50A83" w:rsidP="005C1DA5">
            <w:pPr>
              <w:spacing w:line="276" w:lineRule="auto"/>
              <w:jc w:val="center"/>
              <w:rPr>
                <w:rFonts w:ascii="Arial" w:hAnsi="Arial" w:cs="Arial"/>
                <w:color w:val="000000"/>
                <w:sz w:val="20"/>
                <w:szCs w:val="20"/>
              </w:rPr>
            </w:pPr>
            <w:r>
              <w:rPr>
                <w:rFonts w:ascii="Arial" w:hAnsi="Arial" w:cs="Arial"/>
                <w:color w:val="000000"/>
                <w:sz w:val="20"/>
                <w:szCs w:val="20"/>
              </w:rPr>
              <w:t>6</w:t>
            </w:r>
          </w:p>
        </w:tc>
        <w:tc>
          <w:tcPr>
            <w:tcW w:w="3549" w:type="dxa"/>
            <w:tcBorders>
              <w:top w:val="single" w:sz="4" w:space="0" w:color="auto"/>
              <w:left w:val="nil"/>
              <w:bottom w:val="single" w:sz="4" w:space="0" w:color="auto"/>
              <w:right w:val="single" w:sz="4" w:space="0" w:color="auto"/>
            </w:tcBorders>
            <w:shd w:val="clear" w:color="auto" w:fill="auto"/>
            <w:vAlign w:val="center"/>
          </w:tcPr>
          <w:p w14:paraId="7BB03C48" w14:textId="77777777" w:rsidR="00E50A83" w:rsidRDefault="00E50A83" w:rsidP="005C1DA5">
            <w:pPr>
              <w:spacing w:line="276" w:lineRule="auto"/>
              <w:jc w:val="both"/>
              <w:rPr>
                <w:rFonts w:ascii="Arial" w:hAnsi="Arial" w:cs="Arial"/>
                <w:color w:val="000000"/>
                <w:sz w:val="20"/>
                <w:szCs w:val="20"/>
              </w:rPr>
            </w:pPr>
            <w:r>
              <w:rPr>
                <w:rFonts w:ascii="Arial" w:hAnsi="Arial" w:cs="Arial"/>
                <w:color w:val="000000"/>
                <w:sz w:val="20"/>
                <w:szCs w:val="20"/>
              </w:rPr>
              <w:t>Invertor Make</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059EAD" w14:textId="77777777" w:rsidR="00E50A83" w:rsidRDefault="00E50A83" w:rsidP="005C1DA5">
            <w:pPr>
              <w:spacing w:line="276" w:lineRule="auto"/>
              <w:rPr>
                <w:rFonts w:ascii="Arial" w:hAnsi="Arial" w:cs="Arial"/>
                <w:color w:val="000000"/>
                <w:sz w:val="20"/>
                <w:szCs w:val="20"/>
              </w:rPr>
            </w:pPr>
            <w:r>
              <w:rPr>
                <w:rFonts w:ascii="Arial" w:hAnsi="Arial" w:cs="Arial"/>
                <w:color w:val="000000"/>
                <w:sz w:val="20"/>
                <w:szCs w:val="20"/>
              </w:rPr>
              <w:t>Sungrow</w:t>
            </w:r>
          </w:p>
        </w:tc>
      </w:tr>
      <w:tr w:rsidR="00E50A83" w14:paraId="10A13D50" w14:textId="77777777" w:rsidTr="005C1DA5">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6B30B6" w14:textId="77777777" w:rsidR="00E50A83" w:rsidRDefault="00E50A83" w:rsidP="005C1DA5">
            <w:pPr>
              <w:spacing w:line="276" w:lineRule="auto"/>
              <w:jc w:val="center"/>
              <w:rPr>
                <w:rFonts w:ascii="Arial" w:hAnsi="Arial" w:cs="Arial"/>
                <w:color w:val="000000"/>
                <w:sz w:val="20"/>
                <w:szCs w:val="20"/>
              </w:rPr>
            </w:pPr>
            <w:r>
              <w:rPr>
                <w:rFonts w:ascii="Arial" w:hAnsi="Arial" w:cs="Arial"/>
                <w:color w:val="000000"/>
                <w:sz w:val="20"/>
                <w:szCs w:val="20"/>
              </w:rPr>
              <w:t>7</w:t>
            </w:r>
          </w:p>
        </w:tc>
        <w:tc>
          <w:tcPr>
            <w:tcW w:w="3549" w:type="dxa"/>
            <w:tcBorders>
              <w:top w:val="single" w:sz="4" w:space="0" w:color="auto"/>
              <w:left w:val="nil"/>
              <w:bottom w:val="single" w:sz="4" w:space="0" w:color="auto"/>
              <w:right w:val="single" w:sz="4" w:space="0" w:color="auto"/>
            </w:tcBorders>
            <w:shd w:val="clear" w:color="auto" w:fill="auto"/>
            <w:vAlign w:val="bottom"/>
          </w:tcPr>
          <w:p w14:paraId="3B38A5D6" w14:textId="77777777" w:rsidR="00E50A83" w:rsidRDefault="00E50A83" w:rsidP="005C1DA5">
            <w:pPr>
              <w:spacing w:line="276" w:lineRule="auto"/>
              <w:jc w:val="both"/>
              <w:rPr>
                <w:rFonts w:ascii="Arial" w:hAnsi="Arial" w:cs="Arial"/>
                <w:color w:val="000000"/>
                <w:sz w:val="20"/>
                <w:szCs w:val="20"/>
              </w:rPr>
            </w:pPr>
            <w:r>
              <w:rPr>
                <w:rFonts w:ascii="Calibri" w:hAnsi="Calibri" w:cs="Calibri"/>
                <w:color w:val="000000"/>
                <w:sz w:val="22"/>
                <w:szCs w:val="22"/>
              </w:rPr>
              <w:t>Inverter AC Output</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3ED5EB" w14:textId="53A2AD6B" w:rsidR="00E50A83" w:rsidRDefault="00E50A83" w:rsidP="005C1DA5">
            <w:pPr>
              <w:spacing w:line="276" w:lineRule="auto"/>
              <w:rPr>
                <w:rFonts w:ascii="Arial" w:hAnsi="Arial" w:cs="Arial"/>
                <w:color w:val="000000"/>
                <w:sz w:val="20"/>
                <w:szCs w:val="20"/>
              </w:rPr>
            </w:pPr>
            <w:r>
              <w:rPr>
                <w:rFonts w:ascii="Calibri" w:hAnsi="Calibri" w:cs="Calibri"/>
                <w:color w:val="000000"/>
                <w:sz w:val="22"/>
                <w:szCs w:val="22"/>
              </w:rPr>
              <w:t>4400kVA</w:t>
            </w:r>
          </w:p>
        </w:tc>
      </w:tr>
      <w:tr w:rsidR="00E50A83" w14:paraId="53445446" w14:textId="77777777" w:rsidTr="005C1DA5">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B9EE99" w14:textId="77777777" w:rsidR="00E50A83" w:rsidRDefault="00E50A83" w:rsidP="005C1DA5">
            <w:pPr>
              <w:spacing w:line="276" w:lineRule="auto"/>
              <w:jc w:val="center"/>
              <w:rPr>
                <w:rFonts w:ascii="Arial" w:hAnsi="Arial" w:cs="Arial"/>
                <w:color w:val="000000"/>
                <w:sz w:val="20"/>
                <w:szCs w:val="20"/>
              </w:rPr>
            </w:pPr>
            <w:r>
              <w:rPr>
                <w:rFonts w:ascii="Arial" w:hAnsi="Arial" w:cs="Arial"/>
                <w:color w:val="000000"/>
                <w:sz w:val="20"/>
                <w:szCs w:val="20"/>
              </w:rPr>
              <w:t>8</w:t>
            </w:r>
          </w:p>
        </w:tc>
        <w:tc>
          <w:tcPr>
            <w:tcW w:w="3549" w:type="dxa"/>
            <w:tcBorders>
              <w:top w:val="single" w:sz="4" w:space="0" w:color="auto"/>
              <w:left w:val="nil"/>
              <w:bottom w:val="single" w:sz="4" w:space="0" w:color="auto"/>
              <w:right w:val="single" w:sz="4" w:space="0" w:color="auto"/>
            </w:tcBorders>
            <w:shd w:val="clear" w:color="auto" w:fill="auto"/>
            <w:vAlign w:val="center"/>
          </w:tcPr>
          <w:p w14:paraId="3C031077" w14:textId="77777777" w:rsidR="00E50A83" w:rsidRDefault="00E50A83" w:rsidP="005C1DA5">
            <w:pPr>
              <w:spacing w:line="276" w:lineRule="auto"/>
              <w:jc w:val="both"/>
              <w:rPr>
                <w:rFonts w:ascii="Arial" w:hAnsi="Arial" w:cs="Arial"/>
                <w:color w:val="000000"/>
                <w:sz w:val="20"/>
                <w:szCs w:val="20"/>
              </w:rPr>
            </w:pPr>
            <w:r>
              <w:rPr>
                <w:rFonts w:ascii="Calibri" w:hAnsi="Calibri" w:cs="Calibri"/>
                <w:color w:val="000000"/>
                <w:sz w:val="22"/>
                <w:szCs w:val="22"/>
              </w:rPr>
              <w:t>Inverter AC Voltage (Nominal Output)</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9B7780" w14:textId="77777777" w:rsidR="00E50A83" w:rsidRDefault="00E50A83" w:rsidP="005C1DA5">
            <w:pPr>
              <w:spacing w:line="276" w:lineRule="auto"/>
              <w:rPr>
                <w:rFonts w:ascii="Arial" w:hAnsi="Arial" w:cs="Arial"/>
                <w:color w:val="000000"/>
                <w:sz w:val="20"/>
                <w:szCs w:val="20"/>
              </w:rPr>
            </w:pPr>
            <w:r>
              <w:rPr>
                <w:rFonts w:ascii="Calibri" w:hAnsi="Calibri" w:cs="Calibri"/>
                <w:color w:val="000000"/>
                <w:sz w:val="22"/>
                <w:szCs w:val="22"/>
              </w:rPr>
              <w:t>660V</w:t>
            </w:r>
          </w:p>
        </w:tc>
      </w:tr>
    </w:tbl>
    <w:p w14:paraId="00E3A836" w14:textId="7F61D50C" w:rsidR="00631422" w:rsidRPr="00631422" w:rsidRDefault="00E50A83" w:rsidP="00E50A83">
      <w:pPr>
        <w:ind w:left="851" w:right="856"/>
        <w:rPr>
          <w:rFonts w:ascii="Arial" w:hAnsi="Arial" w:cs="Arial"/>
          <w:sz w:val="22"/>
          <w:szCs w:val="22"/>
          <w:lang w:val="en-IN"/>
        </w:rPr>
      </w:pPr>
      <w:r w:rsidRPr="00407A39">
        <w:rPr>
          <w:rFonts w:ascii="Calibri" w:hAnsi="Calibri" w:cs="Calibri"/>
          <w:i/>
          <w:iCs/>
          <w:color w:val="000000"/>
          <w:sz w:val="22"/>
          <w:szCs w:val="22"/>
        </w:rPr>
        <w:t>Please note that the above details, including make and capacity, are tentative, and subject to change during detailed engineering stage</w:t>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40FD6791" w:rsidR="000E63C0" w:rsidRPr="00FD7957" w:rsidRDefault="007F28F7" w:rsidP="00FD7957">
      <w:pPr>
        <w:spacing w:after="240" w:line="360" w:lineRule="auto"/>
        <w:jc w:val="both"/>
        <w:rPr>
          <w:rFonts w:ascii="Arial" w:hAnsi="Arial" w:cs="Arial"/>
          <w:bCs/>
          <w:iCs/>
          <w:sz w:val="22"/>
        </w:rPr>
      </w:pPr>
      <w:r w:rsidRPr="00860FA5">
        <w:rPr>
          <w:rFonts w:ascii="Arial" w:hAnsi="Arial" w:cs="Arial"/>
          <w:bCs/>
          <w:iCs/>
          <w:sz w:val="22"/>
        </w:rPr>
        <w:t>Company has used PVSy</w:t>
      </w:r>
      <w:r w:rsidR="00F329CF" w:rsidRPr="00860FA5">
        <w:rPr>
          <w:rFonts w:ascii="Arial" w:hAnsi="Arial" w:cs="Arial"/>
          <w:bCs/>
          <w:iCs/>
          <w:sz w:val="22"/>
        </w:rPr>
        <w:t>st V</w:t>
      </w:r>
      <w:r w:rsidR="00031C62" w:rsidRPr="00860FA5">
        <w:rPr>
          <w:rFonts w:ascii="Arial" w:hAnsi="Arial" w:cs="Arial"/>
          <w:bCs/>
          <w:iCs/>
          <w:sz w:val="22"/>
        </w:rPr>
        <w:t>7.</w:t>
      </w:r>
      <w:r w:rsidR="006C0EDF" w:rsidRPr="00860FA5">
        <w:rPr>
          <w:rFonts w:ascii="Arial" w:hAnsi="Arial" w:cs="Arial"/>
          <w:bCs/>
          <w:iCs/>
          <w:sz w:val="22"/>
        </w:rPr>
        <w:t>4</w:t>
      </w:r>
      <w:r w:rsidR="00031C62" w:rsidRPr="00860FA5">
        <w:rPr>
          <w:rFonts w:ascii="Arial" w:hAnsi="Arial" w:cs="Arial"/>
          <w:bCs/>
          <w:iCs/>
          <w:sz w:val="22"/>
        </w:rPr>
        <w:t>.</w:t>
      </w:r>
      <w:r w:rsidR="00860FA5" w:rsidRPr="00860FA5">
        <w:rPr>
          <w:rFonts w:ascii="Arial" w:hAnsi="Arial" w:cs="Arial"/>
          <w:bCs/>
          <w:iCs/>
          <w:sz w:val="22"/>
        </w:rPr>
        <w:t>8</w:t>
      </w:r>
      <w:r w:rsidR="00F329CF" w:rsidRPr="00860FA5">
        <w:rPr>
          <w:rFonts w:ascii="Arial" w:hAnsi="Arial" w:cs="Arial"/>
          <w:bCs/>
          <w:iCs/>
          <w:sz w:val="22"/>
        </w:rPr>
        <w:t xml:space="preserve"> to assess energy yield calculation which is the standard </w:t>
      </w:r>
      <w:r w:rsidR="00F077B2" w:rsidRPr="00860FA5">
        <w:rPr>
          <w:rFonts w:ascii="Arial" w:hAnsi="Arial" w:cs="Arial"/>
          <w:bCs/>
          <w:iCs/>
          <w:sz w:val="22"/>
        </w:rPr>
        <w:t>Industry</w:t>
      </w:r>
      <w:r w:rsidR="00F329CF" w:rsidRPr="00860FA5">
        <w:rPr>
          <w:rFonts w:ascii="Arial" w:hAnsi="Arial" w:cs="Arial"/>
          <w:bCs/>
          <w:iCs/>
          <w:sz w:val="22"/>
        </w:rPr>
        <w:t xml:space="preserve"> practice.</w:t>
      </w:r>
      <w:r w:rsidR="00CF5D29" w:rsidRPr="00860FA5">
        <w:rPr>
          <w:rFonts w:ascii="Arial" w:hAnsi="Arial" w:cs="Arial"/>
          <w:bCs/>
          <w:iCs/>
          <w:sz w:val="22"/>
        </w:rPr>
        <w:t xml:space="preserve"> The </w:t>
      </w:r>
      <w:r w:rsidR="001E7F08" w:rsidRPr="00860FA5">
        <w:rPr>
          <w:rFonts w:ascii="Arial" w:hAnsi="Arial" w:cs="Arial"/>
          <w:bCs/>
          <w:iCs/>
          <w:sz w:val="22"/>
        </w:rPr>
        <w:t xml:space="preserve">yearly </w:t>
      </w:r>
      <w:r w:rsidR="00CF5D29" w:rsidRPr="00860FA5">
        <w:rPr>
          <w:rFonts w:ascii="Arial" w:hAnsi="Arial" w:cs="Arial"/>
          <w:bCs/>
          <w:iCs/>
          <w:sz w:val="22"/>
        </w:rPr>
        <w:t xml:space="preserve">average </w:t>
      </w:r>
      <w:r w:rsidR="001E7F08" w:rsidRPr="00860FA5">
        <w:rPr>
          <w:rFonts w:ascii="Arial" w:hAnsi="Arial" w:cs="Arial"/>
          <w:bCs/>
          <w:iCs/>
          <w:sz w:val="22"/>
        </w:rPr>
        <w:t xml:space="preserve">of main results of </w:t>
      </w:r>
      <w:r w:rsidR="00CF5D29" w:rsidRPr="00860FA5">
        <w:rPr>
          <w:rFonts w:ascii="Arial" w:hAnsi="Arial" w:cs="Arial"/>
          <w:bCs/>
          <w:iCs/>
          <w:sz w:val="22"/>
        </w:rPr>
        <w:t xml:space="preserve">irradiation and </w:t>
      </w:r>
      <w:r w:rsidR="001E7F08" w:rsidRPr="00860FA5">
        <w:rPr>
          <w:rFonts w:ascii="Arial" w:hAnsi="Arial" w:cs="Arial"/>
          <w:bCs/>
          <w:iCs/>
          <w:sz w:val="22"/>
        </w:rPr>
        <w:t>energy yield from the provided PVSyst is as under:</w:t>
      </w:r>
    </w:p>
    <w:p w14:paraId="7F960C22" w14:textId="33251B66" w:rsidR="00A14768" w:rsidRDefault="00A14768" w:rsidP="007A0ECB">
      <w:pPr>
        <w:spacing w:line="360" w:lineRule="auto"/>
        <w:rPr>
          <w:rFonts w:ascii="Arial" w:hAnsi="Arial" w:cs="Arial"/>
          <w:b/>
          <w:bCs/>
          <w:iCs/>
          <w:sz w:val="20"/>
          <w:szCs w:val="20"/>
        </w:rPr>
      </w:pPr>
      <w:r w:rsidRPr="000A6277">
        <w:rPr>
          <w:rFonts w:ascii="Arial" w:hAnsi="Arial" w:cs="Arial"/>
          <w:b/>
          <w:bCs/>
          <w:iCs/>
          <w:sz w:val="20"/>
          <w:szCs w:val="20"/>
        </w:rPr>
        <w:t>Annual production probability</w:t>
      </w:r>
      <w:r w:rsidR="006D4CC2">
        <w:rPr>
          <w:rFonts w:ascii="Arial" w:hAnsi="Arial" w:cs="Arial"/>
          <w:b/>
          <w:bCs/>
          <w:iCs/>
          <w:sz w:val="20"/>
          <w:szCs w:val="20"/>
        </w:rPr>
        <w:t xml:space="preserve"> (k</w:t>
      </w:r>
      <w:r w:rsidRPr="000A6277">
        <w:rPr>
          <w:rFonts w:ascii="Arial" w:hAnsi="Arial" w:cs="Arial"/>
          <w:b/>
          <w:bCs/>
          <w:iCs/>
          <w:sz w:val="20"/>
          <w:szCs w:val="20"/>
        </w:rPr>
        <w:t>Wh)</w:t>
      </w:r>
      <w:r w:rsidR="00937763">
        <w:rPr>
          <w:rFonts w:ascii="Arial" w:hAnsi="Arial" w:cs="Arial"/>
          <w:b/>
          <w:bCs/>
          <w:iCs/>
          <w:sz w:val="20"/>
          <w:szCs w:val="20"/>
        </w:rPr>
        <w:t>:</w:t>
      </w:r>
    </w:p>
    <w:tbl>
      <w:tblPr>
        <w:tblStyle w:val="TableGrid"/>
        <w:tblW w:w="7526" w:type="dxa"/>
        <w:jc w:val="center"/>
        <w:tblLayout w:type="fixed"/>
        <w:tblLook w:val="04A0" w:firstRow="1" w:lastRow="0" w:firstColumn="1" w:lastColumn="0" w:noHBand="0" w:noVBand="1"/>
      </w:tblPr>
      <w:tblGrid>
        <w:gridCol w:w="562"/>
        <w:gridCol w:w="1843"/>
        <w:gridCol w:w="1276"/>
        <w:gridCol w:w="1276"/>
        <w:gridCol w:w="1559"/>
        <w:gridCol w:w="1010"/>
      </w:tblGrid>
      <w:tr w:rsidR="0000208D" w:rsidRPr="00860FA5" w14:paraId="48A4D95F" w14:textId="77777777" w:rsidTr="00F0392D">
        <w:trPr>
          <w:trHeight w:val="339"/>
          <w:jc w:val="center"/>
        </w:trPr>
        <w:tc>
          <w:tcPr>
            <w:tcW w:w="562" w:type="dxa"/>
            <w:vMerge w:val="restart"/>
            <w:shd w:val="clear" w:color="auto" w:fill="002060"/>
            <w:vAlign w:val="center"/>
          </w:tcPr>
          <w:p w14:paraId="0B96F509"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S. No.</w:t>
            </w:r>
          </w:p>
        </w:tc>
        <w:tc>
          <w:tcPr>
            <w:tcW w:w="1843" w:type="dxa"/>
            <w:vMerge w:val="restart"/>
            <w:shd w:val="clear" w:color="auto" w:fill="002060"/>
            <w:vAlign w:val="center"/>
          </w:tcPr>
          <w:p w14:paraId="39430FB2" w14:textId="4F123ACC" w:rsidR="0000208D" w:rsidRPr="00860FA5" w:rsidRDefault="0000208D" w:rsidP="000503B1">
            <w:pPr>
              <w:spacing w:line="276" w:lineRule="auto"/>
              <w:jc w:val="center"/>
              <w:rPr>
                <w:rFonts w:ascii="Arial" w:hAnsi="Arial" w:cs="Arial"/>
                <w:b/>
                <w:bCs/>
                <w:iCs/>
                <w:sz w:val="20"/>
                <w:szCs w:val="20"/>
              </w:rPr>
            </w:pPr>
            <w:r w:rsidRPr="00860FA5">
              <w:rPr>
                <w:rFonts w:ascii="Arial" w:hAnsi="Arial" w:cs="Arial"/>
                <w:b/>
                <w:bCs/>
                <w:iCs/>
                <w:sz w:val="20"/>
                <w:szCs w:val="20"/>
              </w:rPr>
              <w:t>Plant</w:t>
            </w:r>
          </w:p>
        </w:tc>
        <w:tc>
          <w:tcPr>
            <w:tcW w:w="2552" w:type="dxa"/>
            <w:gridSpan w:val="2"/>
            <w:shd w:val="clear" w:color="auto" w:fill="002060"/>
            <w:vAlign w:val="center"/>
          </w:tcPr>
          <w:p w14:paraId="7510315D" w14:textId="77777777" w:rsidR="00F0392D" w:rsidRPr="00860FA5" w:rsidRDefault="0000208D" w:rsidP="00F0392D">
            <w:pPr>
              <w:spacing w:line="276" w:lineRule="auto"/>
              <w:jc w:val="center"/>
              <w:rPr>
                <w:rFonts w:ascii="Arial" w:hAnsi="Arial" w:cs="Arial"/>
                <w:b/>
                <w:bCs/>
                <w:iCs/>
                <w:sz w:val="20"/>
                <w:szCs w:val="20"/>
              </w:rPr>
            </w:pPr>
            <w:r w:rsidRPr="00860FA5">
              <w:rPr>
                <w:rFonts w:ascii="Arial" w:hAnsi="Arial" w:cs="Arial"/>
                <w:b/>
                <w:bCs/>
                <w:iCs/>
                <w:sz w:val="20"/>
                <w:szCs w:val="20"/>
              </w:rPr>
              <w:t>As per PVSyst</w:t>
            </w:r>
          </w:p>
          <w:p w14:paraId="5CBDE6B2" w14:textId="6E677542" w:rsidR="0000208D" w:rsidRPr="00860FA5" w:rsidRDefault="006D4CC2" w:rsidP="00F0392D">
            <w:pPr>
              <w:spacing w:line="276" w:lineRule="auto"/>
              <w:jc w:val="center"/>
              <w:rPr>
                <w:rFonts w:ascii="Arial" w:hAnsi="Arial" w:cs="Arial"/>
                <w:b/>
                <w:bCs/>
                <w:iCs/>
                <w:sz w:val="20"/>
                <w:szCs w:val="20"/>
              </w:rPr>
            </w:pPr>
            <w:r w:rsidRPr="00860FA5">
              <w:rPr>
                <w:rFonts w:ascii="Arial" w:hAnsi="Arial" w:cs="Arial"/>
                <w:b/>
                <w:bCs/>
                <w:iCs/>
                <w:sz w:val="20"/>
                <w:szCs w:val="20"/>
              </w:rPr>
              <w:t>(In kWh</w:t>
            </w:r>
            <w:r w:rsidR="00F0392D" w:rsidRPr="00860FA5">
              <w:rPr>
                <w:rFonts w:ascii="Arial" w:hAnsi="Arial" w:cs="Arial"/>
                <w:b/>
                <w:bCs/>
                <w:iCs/>
                <w:sz w:val="20"/>
                <w:szCs w:val="20"/>
              </w:rPr>
              <w:t>/</w:t>
            </w:r>
            <w:r w:rsidR="00763EE3" w:rsidRPr="00860FA5">
              <w:rPr>
                <w:rFonts w:ascii="Arial" w:hAnsi="Arial" w:cs="Arial"/>
                <w:b/>
                <w:bCs/>
                <w:iCs/>
                <w:sz w:val="20"/>
                <w:szCs w:val="20"/>
              </w:rPr>
              <w:t>kWp/</w:t>
            </w:r>
            <w:r w:rsidR="00F0392D" w:rsidRPr="00860FA5">
              <w:rPr>
                <w:rFonts w:ascii="Arial" w:hAnsi="Arial" w:cs="Arial"/>
                <w:b/>
                <w:bCs/>
                <w:iCs/>
                <w:sz w:val="20"/>
                <w:szCs w:val="20"/>
              </w:rPr>
              <w:t>Year</w:t>
            </w:r>
            <w:r w:rsidRPr="00860FA5">
              <w:rPr>
                <w:rFonts w:ascii="Arial" w:hAnsi="Arial" w:cs="Arial"/>
                <w:b/>
                <w:bCs/>
                <w:iCs/>
                <w:sz w:val="20"/>
                <w:szCs w:val="20"/>
              </w:rPr>
              <w:t>)</w:t>
            </w:r>
          </w:p>
        </w:tc>
        <w:tc>
          <w:tcPr>
            <w:tcW w:w="1559" w:type="dxa"/>
            <w:vMerge w:val="restart"/>
            <w:shd w:val="clear" w:color="auto" w:fill="002060"/>
            <w:vAlign w:val="center"/>
          </w:tcPr>
          <w:p w14:paraId="06504061" w14:textId="5AF1040E"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w:t>
            </w:r>
            <w:r w:rsidR="00CF558B" w:rsidRPr="00860FA5">
              <w:rPr>
                <w:rFonts w:ascii="Arial" w:hAnsi="Arial" w:cs="Arial"/>
                <w:b/>
                <w:bCs/>
                <w:iCs/>
                <w:sz w:val="20"/>
                <w:szCs w:val="20"/>
              </w:rPr>
              <w:t>erfor</w:t>
            </w:r>
            <w:r w:rsidRPr="00860FA5">
              <w:rPr>
                <w:rFonts w:ascii="Arial" w:hAnsi="Arial" w:cs="Arial"/>
                <w:b/>
                <w:bCs/>
                <w:iCs/>
                <w:sz w:val="20"/>
                <w:szCs w:val="20"/>
              </w:rPr>
              <w:t>mance</w:t>
            </w:r>
          </w:p>
          <w:p w14:paraId="4FC27E36"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Ratio (%)</w:t>
            </w:r>
          </w:p>
        </w:tc>
        <w:tc>
          <w:tcPr>
            <w:tcW w:w="1010" w:type="dxa"/>
            <w:vMerge w:val="restart"/>
            <w:shd w:val="clear" w:color="auto" w:fill="002060"/>
            <w:vAlign w:val="center"/>
          </w:tcPr>
          <w:p w14:paraId="7370C790"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CUF (%)</w:t>
            </w:r>
          </w:p>
        </w:tc>
      </w:tr>
      <w:tr w:rsidR="0000208D" w:rsidRPr="00860FA5" w14:paraId="48F73EF1" w14:textId="77777777" w:rsidTr="00F0392D">
        <w:trPr>
          <w:trHeight w:val="70"/>
          <w:jc w:val="center"/>
        </w:trPr>
        <w:tc>
          <w:tcPr>
            <w:tcW w:w="562" w:type="dxa"/>
            <w:vMerge/>
            <w:shd w:val="clear" w:color="auto" w:fill="002060"/>
            <w:vAlign w:val="center"/>
          </w:tcPr>
          <w:p w14:paraId="7733E74D" w14:textId="77777777" w:rsidR="0000208D" w:rsidRPr="00860FA5" w:rsidRDefault="0000208D"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1D3D745A" w14:textId="77777777" w:rsidR="0000208D" w:rsidRPr="00860FA5" w:rsidRDefault="0000208D" w:rsidP="0000208D">
            <w:pPr>
              <w:spacing w:line="276" w:lineRule="auto"/>
              <w:jc w:val="center"/>
              <w:rPr>
                <w:rFonts w:ascii="Arial" w:hAnsi="Arial" w:cs="Arial"/>
                <w:b/>
                <w:bCs/>
                <w:iCs/>
                <w:sz w:val="20"/>
                <w:szCs w:val="20"/>
              </w:rPr>
            </w:pPr>
          </w:p>
        </w:tc>
        <w:tc>
          <w:tcPr>
            <w:tcW w:w="1276" w:type="dxa"/>
            <w:shd w:val="clear" w:color="auto" w:fill="002060"/>
            <w:vAlign w:val="center"/>
          </w:tcPr>
          <w:p w14:paraId="59A57271"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P50</w:t>
            </w:r>
          </w:p>
        </w:tc>
        <w:tc>
          <w:tcPr>
            <w:tcW w:w="1276" w:type="dxa"/>
            <w:shd w:val="clear" w:color="auto" w:fill="002060"/>
            <w:vAlign w:val="center"/>
          </w:tcPr>
          <w:p w14:paraId="3B243969"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P90</w:t>
            </w:r>
          </w:p>
        </w:tc>
        <w:tc>
          <w:tcPr>
            <w:tcW w:w="1559" w:type="dxa"/>
            <w:vMerge/>
            <w:shd w:val="clear" w:color="auto" w:fill="002060"/>
            <w:vAlign w:val="center"/>
          </w:tcPr>
          <w:p w14:paraId="067F9BB3" w14:textId="77777777" w:rsidR="0000208D" w:rsidRPr="00860FA5" w:rsidRDefault="0000208D" w:rsidP="0000208D">
            <w:pPr>
              <w:spacing w:line="276" w:lineRule="auto"/>
              <w:jc w:val="center"/>
              <w:rPr>
                <w:rFonts w:ascii="Arial" w:hAnsi="Arial" w:cs="Arial"/>
                <w:b/>
                <w:bCs/>
                <w:iCs/>
                <w:sz w:val="20"/>
                <w:szCs w:val="20"/>
              </w:rPr>
            </w:pPr>
          </w:p>
        </w:tc>
        <w:tc>
          <w:tcPr>
            <w:tcW w:w="1010" w:type="dxa"/>
            <w:vMerge/>
            <w:shd w:val="clear" w:color="auto" w:fill="002060"/>
          </w:tcPr>
          <w:p w14:paraId="6884C7F0" w14:textId="77777777" w:rsidR="0000208D" w:rsidRPr="00860FA5" w:rsidRDefault="0000208D" w:rsidP="0000208D">
            <w:pPr>
              <w:spacing w:line="276" w:lineRule="auto"/>
              <w:jc w:val="center"/>
              <w:rPr>
                <w:rFonts w:ascii="Arial" w:hAnsi="Arial" w:cs="Arial"/>
                <w:b/>
                <w:bCs/>
                <w:iCs/>
                <w:sz w:val="20"/>
                <w:szCs w:val="20"/>
              </w:rPr>
            </w:pPr>
          </w:p>
        </w:tc>
      </w:tr>
      <w:tr w:rsidR="00F0392D" w:rsidRPr="000A6277" w14:paraId="17CA2DDA" w14:textId="77777777" w:rsidTr="00F0392D">
        <w:trPr>
          <w:trHeight w:val="70"/>
          <w:jc w:val="center"/>
        </w:trPr>
        <w:tc>
          <w:tcPr>
            <w:tcW w:w="562" w:type="dxa"/>
            <w:vAlign w:val="center"/>
          </w:tcPr>
          <w:p w14:paraId="50368DF3" w14:textId="77777777" w:rsidR="00F0392D" w:rsidRPr="00860FA5" w:rsidRDefault="00F0392D" w:rsidP="00F0392D">
            <w:pPr>
              <w:jc w:val="center"/>
              <w:rPr>
                <w:rFonts w:ascii="Arial" w:hAnsi="Arial" w:cs="Arial"/>
                <w:bCs/>
                <w:iCs/>
                <w:sz w:val="20"/>
                <w:szCs w:val="20"/>
              </w:rPr>
            </w:pPr>
            <w:r w:rsidRPr="00860FA5">
              <w:rPr>
                <w:rFonts w:ascii="Arial" w:hAnsi="Arial" w:cs="Arial"/>
                <w:bCs/>
                <w:iCs/>
                <w:sz w:val="20"/>
                <w:szCs w:val="20"/>
              </w:rPr>
              <w:t>1</w:t>
            </w:r>
          </w:p>
        </w:tc>
        <w:tc>
          <w:tcPr>
            <w:tcW w:w="1843" w:type="dxa"/>
            <w:vAlign w:val="center"/>
          </w:tcPr>
          <w:p w14:paraId="57F07A6B" w14:textId="25313DBB" w:rsidR="00F0392D" w:rsidRPr="00860FA5" w:rsidRDefault="00300A51" w:rsidP="00F0392D">
            <w:pPr>
              <w:jc w:val="both"/>
              <w:rPr>
                <w:rFonts w:ascii="Arial" w:hAnsi="Arial" w:cs="Arial"/>
                <w:bCs/>
                <w:iCs/>
                <w:sz w:val="20"/>
                <w:szCs w:val="20"/>
              </w:rPr>
            </w:pPr>
            <w:r>
              <w:rPr>
                <w:rFonts w:ascii="Arial" w:hAnsi="Arial" w:cs="Arial"/>
                <w:bCs/>
                <w:iCs/>
                <w:sz w:val="20"/>
                <w:szCs w:val="20"/>
              </w:rPr>
              <w:t>Baru</w:t>
            </w:r>
          </w:p>
        </w:tc>
        <w:tc>
          <w:tcPr>
            <w:tcW w:w="1276" w:type="dxa"/>
            <w:vAlign w:val="center"/>
          </w:tcPr>
          <w:p w14:paraId="3F953E3A" w14:textId="0CD2D469" w:rsidR="00F0392D" w:rsidRPr="00860FA5" w:rsidRDefault="00437B10" w:rsidP="00F0392D">
            <w:pPr>
              <w:jc w:val="center"/>
              <w:rPr>
                <w:rFonts w:ascii="Arial" w:hAnsi="Arial" w:cs="Arial"/>
                <w:bCs/>
                <w:iCs/>
                <w:sz w:val="20"/>
                <w:szCs w:val="20"/>
              </w:rPr>
            </w:pPr>
            <w:r w:rsidRPr="00860FA5">
              <w:rPr>
                <w:rFonts w:ascii="Calibri" w:hAnsi="Calibri" w:cs="Calibri"/>
                <w:color w:val="000000"/>
                <w:sz w:val="22"/>
                <w:szCs w:val="22"/>
              </w:rPr>
              <w:t>1,</w:t>
            </w:r>
            <w:r w:rsidR="00300A51">
              <w:rPr>
                <w:rFonts w:ascii="Calibri" w:hAnsi="Calibri" w:cs="Calibri"/>
                <w:color w:val="000000"/>
                <w:sz w:val="22"/>
                <w:szCs w:val="22"/>
              </w:rPr>
              <w:t>834</w:t>
            </w:r>
          </w:p>
        </w:tc>
        <w:tc>
          <w:tcPr>
            <w:tcW w:w="1276" w:type="dxa"/>
            <w:vAlign w:val="center"/>
          </w:tcPr>
          <w:p w14:paraId="5B810B5D" w14:textId="4B22FD01" w:rsidR="00F0392D" w:rsidRPr="00860FA5" w:rsidRDefault="00437B10" w:rsidP="0042502F">
            <w:pPr>
              <w:jc w:val="center"/>
              <w:rPr>
                <w:rFonts w:ascii="Arial" w:hAnsi="Arial" w:cs="Arial"/>
                <w:bCs/>
                <w:iCs/>
                <w:sz w:val="20"/>
                <w:szCs w:val="20"/>
              </w:rPr>
            </w:pPr>
            <w:r w:rsidRPr="00860FA5">
              <w:rPr>
                <w:rFonts w:ascii="Arial" w:hAnsi="Arial" w:cs="Arial"/>
                <w:bCs/>
                <w:iCs/>
                <w:sz w:val="20"/>
                <w:szCs w:val="20"/>
              </w:rPr>
              <w:t>1,</w:t>
            </w:r>
            <w:r w:rsidR="00300A51">
              <w:rPr>
                <w:rFonts w:ascii="Arial" w:hAnsi="Arial" w:cs="Arial"/>
                <w:bCs/>
                <w:iCs/>
                <w:sz w:val="20"/>
                <w:szCs w:val="20"/>
              </w:rPr>
              <w:t>762</w:t>
            </w:r>
          </w:p>
        </w:tc>
        <w:tc>
          <w:tcPr>
            <w:tcW w:w="1559" w:type="dxa"/>
            <w:vAlign w:val="center"/>
          </w:tcPr>
          <w:p w14:paraId="5CE46925" w14:textId="09888856" w:rsidR="00F0392D" w:rsidRPr="00860FA5" w:rsidRDefault="00860FA5" w:rsidP="0042502F">
            <w:pPr>
              <w:jc w:val="center"/>
              <w:rPr>
                <w:rFonts w:ascii="Arial" w:hAnsi="Arial" w:cs="Arial"/>
                <w:bCs/>
                <w:iCs/>
                <w:sz w:val="20"/>
                <w:szCs w:val="20"/>
              </w:rPr>
            </w:pPr>
            <w:r>
              <w:rPr>
                <w:rFonts w:ascii="Arial" w:hAnsi="Arial" w:cs="Arial"/>
                <w:bCs/>
                <w:iCs/>
                <w:sz w:val="20"/>
                <w:szCs w:val="20"/>
              </w:rPr>
              <w:t>82</w:t>
            </w:r>
            <w:r w:rsidR="00437B10" w:rsidRPr="00860FA5">
              <w:rPr>
                <w:rFonts w:ascii="Arial" w:hAnsi="Arial" w:cs="Arial"/>
                <w:bCs/>
                <w:iCs/>
                <w:sz w:val="20"/>
                <w:szCs w:val="20"/>
              </w:rPr>
              <w:t>.</w:t>
            </w:r>
            <w:r w:rsidR="00300A51">
              <w:rPr>
                <w:rFonts w:ascii="Arial" w:hAnsi="Arial" w:cs="Arial"/>
                <w:bCs/>
                <w:iCs/>
                <w:sz w:val="20"/>
                <w:szCs w:val="20"/>
              </w:rPr>
              <w:t>43</w:t>
            </w:r>
            <w:r w:rsidR="00F0392D" w:rsidRPr="00860FA5">
              <w:rPr>
                <w:rFonts w:ascii="Arial" w:hAnsi="Arial" w:cs="Arial"/>
                <w:bCs/>
                <w:iCs/>
                <w:sz w:val="20"/>
                <w:szCs w:val="20"/>
              </w:rPr>
              <w:t>%</w:t>
            </w:r>
          </w:p>
        </w:tc>
        <w:tc>
          <w:tcPr>
            <w:tcW w:w="1010" w:type="dxa"/>
            <w:vAlign w:val="center"/>
          </w:tcPr>
          <w:p w14:paraId="41A2A614" w14:textId="024F3537" w:rsidR="00F0392D" w:rsidRDefault="0077324E" w:rsidP="00F0392D">
            <w:pPr>
              <w:jc w:val="center"/>
              <w:rPr>
                <w:rFonts w:ascii="Arial" w:hAnsi="Arial" w:cs="Arial"/>
                <w:bCs/>
                <w:iCs/>
                <w:sz w:val="20"/>
                <w:szCs w:val="20"/>
              </w:rPr>
            </w:pPr>
            <w:r w:rsidRPr="00860FA5">
              <w:rPr>
                <w:rFonts w:ascii="Arial" w:hAnsi="Arial" w:cs="Arial"/>
                <w:bCs/>
                <w:iCs/>
                <w:sz w:val="20"/>
                <w:szCs w:val="20"/>
              </w:rPr>
              <w:t>19</w:t>
            </w:r>
            <w:r w:rsidR="00F0392D" w:rsidRPr="00860FA5">
              <w:rPr>
                <w:rFonts w:ascii="Arial" w:hAnsi="Arial" w:cs="Arial"/>
                <w:bCs/>
                <w:iCs/>
                <w:sz w:val="20"/>
                <w:szCs w:val="20"/>
              </w:rPr>
              <w:t>%</w:t>
            </w:r>
          </w:p>
        </w:tc>
      </w:tr>
    </w:tbl>
    <w:p w14:paraId="41D460EB" w14:textId="77777777" w:rsidR="00A14768" w:rsidRDefault="00A14768">
      <w:pPr>
        <w:rPr>
          <w:rFonts w:ascii="Arial" w:hAnsi="Arial" w:cs="Arial"/>
          <w:b/>
          <w:iCs/>
        </w:rPr>
      </w:pPr>
    </w:p>
    <w:p w14:paraId="4B704422" w14:textId="46644742" w:rsidR="00A14768" w:rsidRDefault="00937763" w:rsidP="007A0ECB">
      <w:pPr>
        <w:spacing w:line="360" w:lineRule="auto"/>
        <w:rPr>
          <w:rFonts w:ascii="Arial" w:hAnsi="Arial" w:cs="Arial"/>
          <w:b/>
          <w:bCs/>
          <w:iCs/>
          <w:sz w:val="20"/>
          <w:szCs w:val="20"/>
        </w:rPr>
      </w:pPr>
      <w:r>
        <w:rPr>
          <w:rFonts w:ascii="Arial" w:hAnsi="Arial" w:cs="Arial"/>
          <w:b/>
          <w:bCs/>
          <w:iCs/>
          <w:sz w:val="20"/>
          <w:szCs w:val="20"/>
        </w:rPr>
        <w:t xml:space="preserve">Estimated </w:t>
      </w:r>
      <w:r w:rsidR="00A14768" w:rsidRPr="00A14768">
        <w:rPr>
          <w:rFonts w:ascii="Arial" w:hAnsi="Arial" w:cs="Arial"/>
          <w:b/>
          <w:bCs/>
          <w:iCs/>
          <w:sz w:val="20"/>
          <w:szCs w:val="20"/>
        </w:rPr>
        <w:t>Specific Production</w:t>
      </w:r>
      <w:r>
        <w:rPr>
          <w:rFonts w:ascii="Arial" w:hAnsi="Arial" w:cs="Arial"/>
          <w:b/>
          <w:bCs/>
          <w:iCs/>
          <w:sz w:val="20"/>
          <w:szCs w:val="20"/>
        </w:rPr>
        <w:t xml:space="preserve"> (kWh/kWp/Year):</w:t>
      </w:r>
    </w:p>
    <w:tbl>
      <w:tblPr>
        <w:tblStyle w:val="TableGrid"/>
        <w:tblW w:w="6659" w:type="dxa"/>
        <w:jc w:val="center"/>
        <w:tblLayout w:type="fixed"/>
        <w:tblLook w:val="04A0" w:firstRow="1" w:lastRow="0" w:firstColumn="1" w:lastColumn="0" w:noHBand="0" w:noVBand="1"/>
      </w:tblPr>
      <w:tblGrid>
        <w:gridCol w:w="562"/>
        <w:gridCol w:w="1843"/>
        <w:gridCol w:w="2127"/>
        <w:gridCol w:w="2127"/>
      </w:tblGrid>
      <w:tr w:rsidR="0077324E" w:rsidRPr="00860FA5" w14:paraId="01E6FE9C" w14:textId="0972FB5C" w:rsidTr="0077324E">
        <w:trPr>
          <w:trHeight w:val="320"/>
          <w:jc w:val="center"/>
        </w:trPr>
        <w:tc>
          <w:tcPr>
            <w:tcW w:w="562" w:type="dxa"/>
            <w:vMerge w:val="restart"/>
            <w:shd w:val="clear" w:color="auto" w:fill="002060"/>
            <w:vAlign w:val="center"/>
          </w:tcPr>
          <w:p w14:paraId="105010F6" w14:textId="77777777" w:rsidR="0077324E" w:rsidRPr="00860FA5" w:rsidRDefault="0077324E" w:rsidP="0000208D">
            <w:pPr>
              <w:spacing w:line="276" w:lineRule="auto"/>
              <w:jc w:val="center"/>
              <w:rPr>
                <w:rFonts w:ascii="Arial" w:hAnsi="Arial" w:cs="Arial"/>
                <w:b/>
                <w:bCs/>
                <w:iCs/>
                <w:sz w:val="20"/>
                <w:szCs w:val="20"/>
              </w:rPr>
            </w:pPr>
            <w:r w:rsidRPr="00860FA5">
              <w:rPr>
                <w:rFonts w:ascii="Arial" w:hAnsi="Arial" w:cs="Arial"/>
                <w:b/>
                <w:bCs/>
                <w:iCs/>
                <w:sz w:val="20"/>
                <w:szCs w:val="20"/>
              </w:rPr>
              <w:t>S. No.</w:t>
            </w:r>
          </w:p>
        </w:tc>
        <w:tc>
          <w:tcPr>
            <w:tcW w:w="1843" w:type="dxa"/>
            <w:vMerge w:val="restart"/>
            <w:shd w:val="clear" w:color="auto" w:fill="002060"/>
            <w:vAlign w:val="center"/>
          </w:tcPr>
          <w:p w14:paraId="6AA75CB8" w14:textId="3F6FFD1E" w:rsidR="0077324E" w:rsidRPr="00860FA5" w:rsidRDefault="0077324E" w:rsidP="000503B1">
            <w:pPr>
              <w:spacing w:line="276" w:lineRule="auto"/>
              <w:jc w:val="center"/>
              <w:rPr>
                <w:rFonts w:ascii="Arial" w:hAnsi="Arial" w:cs="Arial"/>
                <w:b/>
                <w:bCs/>
                <w:iCs/>
                <w:sz w:val="20"/>
                <w:szCs w:val="20"/>
              </w:rPr>
            </w:pPr>
            <w:r w:rsidRPr="00860FA5">
              <w:rPr>
                <w:rFonts w:ascii="Arial" w:hAnsi="Arial" w:cs="Arial"/>
                <w:b/>
                <w:bCs/>
                <w:iCs/>
                <w:sz w:val="20"/>
                <w:szCs w:val="20"/>
              </w:rPr>
              <w:t>Plant</w:t>
            </w:r>
          </w:p>
        </w:tc>
        <w:tc>
          <w:tcPr>
            <w:tcW w:w="2127" w:type="dxa"/>
            <w:vMerge w:val="restart"/>
            <w:shd w:val="clear" w:color="auto" w:fill="002060"/>
            <w:vAlign w:val="center"/>
          </w:tcPr>
          <w:p w14:paraId="05C6FAEF" w14:textId="77777777"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As per PVSyst</w:t>
            </w:r>
          </w:p>
          <w:p w14:paraId="40A2C3D1" w14:textId="3D955939"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(In kWh/kWp/Year)</w:t>
            </w:r>
          </w:p>
        </w:tc>
        <w:tc>
          <w:tcPr>
            <w:tcW w:w="2127" w:type="dxa"/>
            <w:vMerge w:val="restart"/>
            <w:shd w:val="clear" w:color="auto" w:fill="002060"/>
          </w:tcPr>
          <w:p w14:paraId="30B6F779" w14:textId="77777777"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As per Global Solar Atlas</w:t>
            </w:r>
          </w:p>
          <w:p w14:paraId="1B21B770" w14:textId="02C8DF86"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(In kWh/kWp/Year)</w:t>
            </w:r>
          </w:p>
        </w:tc>
      </w:tr>
      <w:tr w:rsidR="0077324E" w:rsidRPr="00860FA5" w14:paraId="05E18CF0" w14:textId="7787144F" w:rsidTr="0077324E">
        <w:trPr>
          <w:trHeight w:val="264"/>
          <w:jc w:val="center"/>
        </w:trPr>
        <w:tc>
          <w:tcPr>
            <w:tcW w:w="562" w:type="dxa"/>
            <w:vMerge/>
            <w:shd w:val="clear" w:color="auto" w:fill="002060"/>
            <w:vAlign w:val="center"/>
          </w:tcPr>
          <w:p w14:paraId="15C25A73" w14:textId="7640A3FC" w:rsidR="0077324E" w:rsidRPr="00860FA5" w:rsidRDefault="0077324E"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5C14B4F6" w14:textId="77777777" w:rsidR="0077324E" w:rsidRPr="00860FA5" w:rsidRDefault="0077324E" w:rsidP="0000208D">
            <w:pPr>
              <w:spacing w:line="276" w:lineRule="auto"/>
              <w:jc w:val="center"/>
              <w:rPr>
                <w:rFonts w:ascii="Arial" w:hAnsi="Arial" w:cs="Arial"/>
                <w:b/>
                <w:bCs/>
                <w:iCs/>
                <w:sz w:val="20"/>
                <w:szCs w:val="20"/>
              </w:rPr>
            </w:pPr>
          </w:p>
        </w:tc>
        <w:tc>
          <w:tcPr>
            <w:tcW w:w="2127" w:type="dxa"/>
            <w:vMerge/>
            <w:shd w:val="clear" w:color="auto" w:fill="002060"/>
          </w:tcPr>
          <w:p w14:paraId="6E73F538" w14:textId="77777777" w:rsidR="0077324E" w:rsidRPr="00860FA5" w:rsidRDefault="0077324E" w:rsidP="0000208D">
            <w:pPr>
              <w:spacing w:line="276" w:lineRule="auto"/>
              <w:jc w:val="center"/>
              <w:rPr>
                <w:rFonts w:ascii="Arial" w:hAnsi="Arial" w:cs="Arial"/>
                <w:b/>
                <w:bCs/>
                <w:iCs/>
                <w:sz w:val="20"/>
                <w:szCs w:val="20"/>
              </w:rPr>
            </w:pPr>
          </w:p>
        </w:tc>
        <w:tc>
          <w:tcPr>
            <w:tcW w:w="2127" w:type="dxa"/>
            <w:vMerge/>
            <w:shd w:val="clear" w:color="auto" w:fill="002060"/>
          </w:tcPr>
          <w:p w14:paraId="142305A0" w14:textId="77777777" w:rsidR="0077324E" w:rsidRPr="00860FA5" w:rsidRDefault="0077324E" w:rsidP="0000208D">
            <w:pPr>
              <w:spacing w:line="276" w:lineRule="auto"/>
              <w:jc w:val="center"/>
              <w:rPr>
                <w:rFonts w:ascii="Arial" w:hAnsi="Arial" w:cs="Arial"/>
                <w:b/>
                <w:bCs/>
                <w:iCs/>
                <w:sz w:val="20"/>
                <w:szCs w:val="20"/>
              </w:rPr>
            </w:pPr>
          </w:p>
        </w:tc>
      </w:tr>
      <w:tr w:rsidR="0077324E" w:rsidRPr="000A6277" w14:paraId="6983CA4A" w14:textId="1E9B8665" w:rsidTr="0077324E">
        <w:trPr>
          <w:trHeight w:val="70"/>
          <w:jc w:val="center"/>
        </w:trPr>
        <w:tc>
          <w:tcPr>
            <w:tcW w:w="562" w:type="dxa"/>
            <w:vAlign w:val="center"/>
          </w:tcPr>
          <w:p w14:paraId="38E87A87" w14:textId="77777777" w:rsidR="0077324E" w:rsidRPr="00860FA5" w:rsidRDefault="0077324E" w:rsidP="00057C60">
            <w:pPr>
              <w:jc w:val="center"/>
              <w:rPr>
                <w:rFonts w:ascii="Arial" w:hAnsi="Arial" w:cs="Arial"/>
                <w:bCs/>
                <w:iCs/>
                <w:sz w:val="20"/>
                <w:szCs w:val="20"/>
              </w:rPr>
            </w:pPr>
            <w:r w:rsidRPr="00860FA5">
              <w:rPr>
                <w:rFonts w:ascii="Arial" w:hAnsi="Arial" w:cs="Arial"/>
                <w:bCs/>
                <w:iCs/>
                <w:sz w:val="20"/>
                <w:szCs w:val="20"/>
              </w:rPr>
              <w:t>1</w:t>
            </w:r>
          </w:p>
        </w:tc>
        <w:tc>
          <w:tcPr>
            <w:tcW w:w="1843" w:type="dxa"/>
            <w:vAlign w:val="center"/>
          </w:tcPr>
          <w:p w14:paraId="49B14E61" w14:textId="372D31E6" w:rsidR="0077324E" w:rsidRPr="00860FA5" w:rsidRDefault="001400F6" w:rsidP="00057C60">
            <w:pPr>
              <w:jc w:val="both"/>
              <w:rPr>
                <w:rFonts w:ascii="Arial" w:hAnsi="Arial" w:cs="Arial"/>
                <w:bCs/>
                <w:iCs/>
                <w:sz w:val="20"/>
                <w:szCs w:val="20"/>
              </w:rPr>
            </w:pPr>
            <w:r>
              <w:rPr>
                <w:rFonts w:ascii="Arial" w:hAnsi="Arial" w:cs="Arial"/>
                <w:bCs/>
                <w:iCs/>
                <w:sz w:val="20"/>
                <w:szCs w:val="20"/>
              </w:rPr>
              <w:t>Baru</w:t>
            </w:r>
          </w:p>
        </w:tc>
        <w:tc>
          <w:tcPr>
            <w:tcW w:w="2127" w:type="dxa"/>
            <w:vAlign w:val="center"/>
          </w:tcPr>
          <w:p w14:paraId="3C445948" w14:textId="1EA8D219" w:rsidR="0077324E" w:rsidRPr="00860FA5" w:rsidRDefault="00860FA5" w:rsidP="00057C60">
            <w:pPr>
              <w:jc w:val="center"/>
              <w:rPr>
                <w:rFonts w:ascii="Arial" w:hAnsi="Arial" w:cs="Arial"/>
                <w:bCs/>
                <w:iCs/>
                <w:sz w:val="20"/>
                <w:szCs w:val="20"/>
              </w:rPr>
            </w:pPr>
            <w:r>
              <w:rPr>
                <w:rFonts w:ascii="Arial" w:hAnsi="Arial" w:cs="Arial"/>
                <w:bCs/>
                <w:iCs/>
                <w:sz w:val="20"/>
                <w:szCs w:val="20"/>
              </w:rPr>
              <w:t>1839</w:t>
            </w:r>
          </w:p>
        </w:tc>
        <w:tc>
          <w:tcPr>
            <w:tcW w:w="2127" w:type="dxa"/>
            <w:vAlign w:val="center"/>
          </w:tcPr>
          <w:p w14:paraId="4F7F9E2B" w14:textId="15BF5459" w:rsidR="0077324E" w:rsidRDefault="0077324E" w:rsidP="00057C60">
            <w:pPr>
              <w:jc w:val="center"/>
              <w:rPr>
                <w:rFonts w:ascii="Arial" w:hAnsi="Arial" w:cs="Arial"/>
                <w:bCs/>
                <w:iCs/>
                <w:sz w:val="20"/>
                <w:szCs w:val="20"/>
              </w:rPr>
            </w:pPr>
            <w:r w:rsidRPr="00860FA5">
              <w:rPr>
                <w:rFonts w:ascii="Arial" w:hAnsi="Arial" w:cs="Arial"/>
                <w:bCs/>
                <w:iCs/>
                <w:sz w:val="20"/>
                <w:szCs w:val="20"/>
              </w:rPr>
              <w:t>17</w:t>
            </w:r>
            <w:r w:rsidR="00ED4B35">
              <w:rPr>
                <w:rFonts w:ascii="Arial" w:hAnsi="Arial" w:cs="Arial"/>
                <w:bCs/>
                <w:iCs/>
                <w:sz w:val="20"/>
                <w:szCs w:val="20"/>
              </w:rPr>
              <w:t>46</w:t>
            </w:r>
            <w:r w:rsidRPr="00860FA5">
              <w:rPr>
                <w:rFonts w:ascii="Arial" w:hAnsi="Arial" w:cs="Arial"/>
                <w:bCs/>
                <w:iCs/>
                <w:sz w:val="20"/>
                <w:szCs w:val="20"/>
              </w:rPr>
              <w:t>.</w:t>
            </w:r>
            <w:r w:rsidR="00ED4B35">
              <w:rPr>
                <w:rFonts w:ascii="Arial" w:hAnsi="Arial" w:cs="Arial"/>
                <w:bCs/>
                <w:iCs/>
                <w:sz w:val="20"/>
                <w:szCs w:val="20"/>
              </w:rPr>
              <w:t>4</w:t>
            </w:r>
            <w:r w:rsidRPr="00860FA5">
              <w:rPr>
                <w:rFonts w:ascii="Arial" w:hAnsi="Arial" w:cs="Arial"/>
                <w:bCs/>
                <w:iCs/>
                <w:sz w:val="20"/>
                <w:szCs w:val="20"/>
              </w:rPr>
              <w:t>0</w:t>
            </w:r>
          </w:p>
        </w:tc>
      </w:tr>
    </w:tbl>
    <w:p w14:paraId="75F34EFA" w14:textId="77777777" w:rsidR="00A14768" w:rsidRDefault="00A14768">
      <w:pPr>
        <w:rPr>
          <w:rFonts w:ascii="Arial" w:hAnsi="Arial" w:cs="Arial"/>
          <w:b/>
          <w:iCs/>
        </w:rPr>
      </w:pPr>
    </w:p>
    <w:p w14:paraId="5946FFFF" w14:textId="13D7CEC1" w:rsidR="00074C37" w:rsidRDefault="00074C37">
      <w:pPr>
        <w:rPr>
          <w:rFonts w:ascii="Arial" w:hAnsi="Arial" w:cs="Arial"/>
          <w:b/>
          <w:iCs/>
        </w:rPr>
      </w:pPr>
      <w:r>
        <w:rPr>
          <w:rFonts w:ascii="Arial" w:hAnsi="Arial" w:cs="Arial"/>
          <w:b/>
          <w:iCs/>
        </w:rPr>
        <w:t>Observations and Remarks</w:t>
      </w:r>
      <w:r w:rsidRPr="006C4284">
        <w:rPr>
          <w:rFonts w:ascii="Arial" w:hAnsi="Arial" w:cs="Arial"/>
          <w:b/>
          <w:iCs/>
        </w:rPr>
        <w:t>:</w:t>
      </w:r>
    </w:p>
    <w:p w14:paraId="592371EB" w14:textId="77777777" w:rsidR="00074C37" w:rsidRDefault="00074C37">
      <w:pPr>
        <w:rPr>
          <w:rFonts w:ascii="Arial" w:hAnsi="Arial" w:cs="Arial"/>
          <w:b/>
          <w:iCs/>
        </w:rPr>
      </w:pPr>
    </w:p>
    <w:p w14:paraId="26C37971" w14:textId="142D4F43" w:rsidR="00A14768" w:rsidRPr="00802C9B" w:rsidRDefault="00074C37" w:rsidP="00697192">
      <w:pPr>
        <w:pStyle w:val="ListParagraph"/>
        <w:numPr>
          <w:ilvl w:val="0"/>
          <w:numId w:val="17"/>
        </w:numPr>
        <w:spacing w:line="360" w:lineRule="auto"/>
        <w:jc w:val="both"/>
        <w:rPr>
          <w:rFonts w:ascii="Arial" w:hAnsi="Arial" w:cs="Arial"/>
          <w:iCs/>
        </w:rPr>
      </w:pPr>
      <w:r w:rsidRPr="00802C9B">
        <w:rPr>
          <w:rFonts w:ascii="Arial" w:hAnsi="Arial" w:cs="Arial"/>
          <w:iCs/>
          <w:sz w:val="22"/>
        </w:rPr>
        <w:t xml:space="preserve">As per above inputs and analysis </w:t>
      </w:r>
      <w:r w:rsidR="00937763" w:rsidRPr="00802C9B">
        <w:rPr>
          <w:rFonts w:ascii="Arial" w:hAnsi="Arial" w:cs="Arial"/>
          <w:iCs/>
          <w:sz w:val="22"/>
        </w:rPr>
        <w:t xml:space="preserve">estimated </w:t>
      </w:r>
      <w:r w:rsidRPr="00802C9B">
        <w:rPr>
          <w:rFonts w:ascii="Arial" w:hAnsi="Arial" w:cs="Arial"/>
          <w:iCs/>
          <w:sz w:val="22"/>
        </w:rPr>
        <w:t xml:space="preserve">specific production </w:t>
      </w:r>
      <w:r w:rsidR="00860FA5" w:rsidRPr="00802C9B">
        <w:rPr>
          <w:rFonts w:ascii="Arial" w:hAnsi="Arial" w:cs="Arial"/>
          <w:iCs/>
          <w:sz w:val="22"/>
        </w:rPr>
        <w:t xml:space="preserve">found to be generating </w:t>
      </w:r>
      <w:r w:rsidR="00300A51">
        <w:rPr>
          <w:rFonts w:ascii="Arial" w:hAnsi="Arial" w:cs="Arial"/>
          <w:iCs/>
          <w:sz w:val="22"/>
        </w:rPr>
        <w:t>slightly</w:t>
      </w:r>
      <w:r w:rsidR="00860FA5" w:rsidRPr="00802C9B">
        <w:rPr>
          <w:rFonts w:ascii="Arial" w:hAnsi="Arial" w:cs="Arial"/>
          <w:iCs/>
          <w:sz w:val="22"/>
        </w:rPr>
        <w:t xml:space="preserve"> </w:t>
      </w:r>
      <w:r w:rsidR="00300A51">
        <w:rPr>
          <w:rFonts w:ascii="Arial" w:hAnsi="Arial" w:cs="Arial"/>
          <w:iCs/>
          <w:sz w:val="22"/>
        </w:rPr>
        <w:t xml:space="preserve">less </w:t>
      </w:r>
      <w:r w:rsidR="00860FA5" w:rsidRPr="00802C9B">
        <w:rPr>
          <w:rFonts w:ascii="Arial" w:hAnsi="Arial" w:cs="Arial"/>
          <w:iCs/>
          <w:sz w:val="22"/>
        </w:rPr>
        <w:t xml:space="preserve">as specified in </w:t>
      </w:r>
      <w:r w:rsidR="00057C60" w:rsidRPr="00802C9B">
        <w:rPr>
          <w:rFonts w:ascii="Arial" w:hAnsi="Arial" w:cs="Arial"/>
          <w:iCs/>
          <w:sz w:val="22"/>
        </w:rPr>
        <w:t>PVSyst</w:t>
      </w:r>
      <w:r w:rsidRPr="00802C9B">
        <w:rPr>
          <w:rFonts w:ascii="Arial" w:hAnsi="Arial" w:cs="Arial"/>
          <w:iCs/>
          <w:sz w:val="22"/>
        </w:rPr>
        <w:t xml:space="preserve"> report</w:t>
      </w:r>
      <w:r w:rsidR="00860FA5" w:rsidRPr="00802C9B">
        <w:rPr>
          <w:rFonts w:ascii="Arial" w:hAnsi="Arial" w:cs="Arial"/>
          <w:iCs/>
          <w:sz w:val="22"/>
        </w:rPr>
        <w:t>.</w:t>
      </w:r>
    </w:p>
    <w:p w14:paraId="524B1B65" w14:textId="77777777" w:rsidR="007A64F8" w:rsidRPr="0077324E" w:rsidRDefault="007A64F8" w:rsidP="007A0ECB">
      <w:pPr>
        <w:jc w:val="both"/>
        <w:rPr>
          <w:rFonts w:ascii="Arial" w:hAnsi="Arial" w:cs="Arial"/>
          <w:b/>
          <w:sz w:val="22"/>
          <w:szCs w:val="22"/>
          <w:highlight w:val="yellow"/>
        </w:rPr>
      </w:pPr>
    </w:p>
    <w:p w14:paraId="3FF0EE77" w14:textId="1322E696" w:rsidR="001A7727" w:rsidRDefault="00BB221C" w:rsidP="00BB221C">
      <w:pPr>
        <w:spacing w:after="240" w:line="360" w:lineRule="auto"/>
        <w:jc w:val="both"/>
        <w:rPr>
          <w:rFonts w:ascii="Arial" w:hAnsi="Arial" w:cs="Arial"/>
          <w:sz w:val="22"/>
          <w:szCs w:val="22"/>
        </w:rPr>
      </w:pPr>
      <w:r w:rsidRPr="00802C9B">
        <w:rPr>
          <w:rFonts w:ascii="Arial" w:hAnsi="Arial" w:cs="Arial"/>
          <w:b/>
          <w:sz w:val="22"/>
          <w:szCs w:val="22"/>
        </w:rPr>
        <w:t xml:space="preserve">Analysis of </w:t>
      </w:r>
      <w:r w:rsidR="00057C60" w:rsidRPr="00802C9B">
        <w:rPr>
          <w:rFonts w:ascii="Arial" w:hAnsi="Arial" w:cs="Arial"/>
          <w:b/>
          <w:sz w:val="22"/>
          <w:szCs w:val="22"/>
        </w:rPr>
        <w:t>Irradiation</w:t>
      </w:r>
      <w:r w:rsidRPr="00802C9B">
        <w:rPr>
          <w:rFonts w:ascii="Arial" w:hAnsi="Arial" w:cs="Arial"/>
          <w:b/>
          <w:sz w:val="22"/>
          <w:szCs w:val="22"/>
        </w:rPr>
        <w:t xml:space="preserve"> &amp; PV Output data:</w:t>
      </w:r>
      <w:r w:rsidRPr="00802C9B">
        <w:rPr>
          <w:rFonts w:ascii="Arial" w:hAnsi="Arial" w:cs="Arial"/>
          <w:sz w:val="22"/>
          <w:szCs w:val="22"/>
        </w:rPr>
        <w:t xml:space="preserve"> In respect to </w:t>
      </w:r>
      <w:r w:rsidR="00057C60" w:rsidRPr="00802C9B">
        <w:rPr>
          <w:rFonts w:ascii="Arial" w:hAnsi="Arial" w:cs="Arial"/>
          <w:sz w:val="22"/>
          <w:szCs w:val="22"/>
        </w:rPr>
        <w:t>Irradiation</w:t>
      </w:r>
      <w:r w:rsidRPr="00802C9B">
        <w:rPr>
          <w:rFonts w:ascii="Arial" w:hAnsi="Arial" w:cs="Arial"/>
          <w:sz w:val="22"/>
          <w:szCs w:val="22"/>
        </w:rPr>
        <w:t xml:space="preserve"> &amp; PV Output data, company has provided to us </w:t>
      </w:r>
      <w:r w:rsidR="00AB4AD3" w:rsidRPr="00802C9B">
        <w:rPr>
          <w:rFonts w:ascii="Arial" w:hAnsi="Arial" w:cs="Arial"/>
          <w:bCs/>
          <w:iCs/>
          <w:sz w:val="22"/>
        </w:rPr>
        <w:t>PVSyst Report V7.</w:t>
      </w:r>
      <w:r w:rsidR="00320EB4" w:rsidRPr="00802C9B">
        <w:rPr>
          <w:rFonts w:ascii="Arial" w:hAnsi="Arial" w:cs="Arial"/>
          <w:bCs/>
          <w:iCs/>
          <w:sz w:val="22"/>
        </w:rPr>
        <w:t>4</w:t>
      </w:r>
      <w:r w:rsidR="00AB4AD3" w:rsidRPr="00802C9B">
        <w:rPr>
          <w:rFonts w:ascii="Arial" w:hAnsi="Arial" w:cs="Arial"/>
          <w:bCs/>
          <w:iCs/>
          <w:sz w:val="22"/>
        </w:rPr>
        <w:t>.</w:t>
      </w:r>
      <w:r w:rsidR="00802C9B" w:rsidRPr="00802C9B">
        <w:rPr>
          <w:rFonts w:ascii="Arial" w:hAnsi="Arial" w:cs="Arial"/>
          <w:bCs/>
          <w:iCs/>
          <w:sz w:val="22"/>
        </w:rPr>
        <w:t>8</w:t>
      </w:r>
      <w:r w:rsidRPr="00802C9B">
        <w:rPr>
          <w:rFonts w:ascii="Arial" w:hAnsi="Arial" w:cs="Arial"/>
          <w:sz w:val="22"/>
          <w:szCs w:val="22"/>
        </w:rPr>
        <w:t xml:space="preserve"> in which key </w:t>
      </w:r>
      <w:r w:rsidR="00057C60" w:rsidRPr="00802C9B">
        <w:rPr>
          <w:rFonts w:ascii="Arial" w:hAnsi="Arial" w:cs="Arial"/>
          <w:sz w:val="22"/>
          <w:szCs w:val="22"/>
        </w:rPr>
        <w:t>Irradiation</w:t>
      </w:r>
      <w:r w:rsidRPr="00802C9B">
        <w:rPr>
          <w:rFonts w:ascii="Arial" w:hAnsi="Arial" w:cs="Arial"/>
          <w:sz w:val="22"/>
          <w:szCs w:val="22"/>
        </w:rPr>
        <w:t xml:space="preserve"> components and PV Output data is given as enumerated in table below. We have </w:t>
      </w:r>
      <w:r w:rsidR="00057C60" w:rsidRPr="00802C9B">
        <w:rPr>
          <w:rFonts w:ascii="Arial" w:hAnsi="Arial" w:cs="Arial"/>
          <w:sz w:val="22"/>
          <w:szCs w:val="22"/>
        </w:rPr>
        <w:t>analyzed</w:t>
      </w:r>
      <w:r w:rsidRPr="00802C9B">
        <w:rPr>
          <w:rFonts w:ascii="Arial" w:hAnsi="Arial" w:cs="Arial"/>
          <w:sz w:val="22"/>
          <w:szCs w:val="22"/>
        </w:rPr>
        <w:t xml:space="preserve"> and compared it with other data source points also such as Solar Resource by Global Solar Atlas of World Bank and ISRO </w:t>
      </w:r>
      <w:r w:rsidR="00222EC6" w:rsidRPr="00802C9B">
        <w:rPr>
          <w:rFonts w:ascii="Arial" w:hAnsi="Arial" w:cs="Arial"/>
          <w:sz w:val="22"/>
          <w:szCs w:val="22"/>
        </w:rPr>
        <w:t>Solar Calculator</w:t>
      </w:r>
      <w:r w:rsidRPr="00802C9B">
        <w:rPr>
          <w:rFonts w:ascii="Arial" w:hAnsi="Arial" w:cs="Arial"/>
          <w:sz w:val="22"/>
          <w:szCs w:val="22"/>
        </w:rPr>
        <w:t xml:space="preserve"> to confirm its </w:t>
      </w:r>
      <w:r w:rsidR="00057C60" w:rsidRPr="00802C9B">
        <w:rPr>
          <w:rFonts w:ascii="Arial" w:hAnsi="Arial" w:cs="Arial"/>
          <w:sz w:val="22"/>
          <w:szCs w:val="22"/>
        </w:rPr>
        <w:t>legitimacy as</w:t>
      </w:r>
      <w:r w:rsidRPr="00802C9B">
        <w:rPr>
          <w:rFonts w:ascii="Arial" w:hAnsi="Arial" w:cs="Arial"/>
          <w:sz w:val="22"/>
          <w:szCs w:val="22"/>
        </w:rPr>
        <w:t xml:space="preserve"> mentioned in table below:</w:t>
      </w:r>
    </w:p>
    <w:tbl>
      <w:tblPr>
        <w:tblStyle w:val="TableGrid"/>
        <w:tblW w:w="7508" w:type="dxa"/>
        <w:jc w:val="center"/>
        <w:tblLayout w:type="fixed"/>
        <w:tblLook w:val="04A0" w:firstRow="1" w:lastRow="0" w:firstColumn="1" w:lastColumn="0" w:noHBand="0" w:noVBand="1"/>
      </w:tblPr>
      <w:tblGrid>
        <w:gridCol w:w="4153"/>
        <w:gridCol w:w="1654"/>
        <w:gridCol w:w="1701"/>
      </w:tblGrid>
      <w:tr w:rsidR="007312E8" w:rsidRPr="00307271" w14:paraId="139EE8FB" w14:textId="12F1762B" w:rsidTr="00A23244">
        <w:trPr>
          <w:trHeight w:val="516"/>
          <w:jc w:val="center"/>
        </w:trPr>
        <w:tc>
          <w:tcPr>
            <w:tcW w:w="4153" w:type="dxa"/>
            <w:shd w:val="clear" w:color="auto" w:fill="002060"/>
            <w:vAlign w:val="center"/>
          </w:tcPr>
          <w:p w14:paraId="5340DED4" w14:textId="00E12D4D" w:rsidR="007312E8" w:rsidRPr="00307271" w:rsidRDefault="00A23244" w:rsidP="00A23244">
            <w:pPr>
              <w:jc w:val="center"/>
              <w:rPr>
                <w:rFonts w:ascii="Calibri" w:hAnsi="Calibri" w:cs="Calibri"/>
                <w:b/>
                <w:sz w:val="22"/>
                <w:szCs w:val="22"/>
                <w:highlight w:val="yellow"/>
              </w:rPr>
            </w:pPr>
            <w:r w:rsidRPr="00A23244">
              <w:rPr>
                <w:rFonts w:ascii="Calibri" w:hAnsi="Calibri" w:cs="Calibri"/>
                <w:b/>
                <w:sz w:val="22"/>
                <w:szCs w:val="22"/>
              </w:rPr>
              <w:t>Particulars</w:t>
            </w:r>
          </w:p>
        </w:tc>
        <w:tc>
          <w:tcPr>
            <w:tcW w:w="1654" w:type="dxa"/>
            <w:shd w:val="clear" w:color="auto" w:fill="002060"/>
            <w:vAlign w:val="center"/>
          </w:tcPr>
          <w:p w14:paraId="7AB14839" w14:textId="56A7F266" w:rsidR="007312E8" w:rsidRPr="00307271" w:rsidRDefault="007312E8" w:rsidP="00A14768">
            <w:pPr>
              <w:jc w:val="center"/>
              <w:rPr>
                <w:rFonts w:ascii="Calibri" w:hAnsi="Calibri" w:cs="Calibri"/>
                <w:b/>
                <w:sz w:val="22"/>
                <w:szCs w:val="22"/>
              </w:rPr>
            </w:pPr>
            <w:r w:rsidRPr="00307271">
              <w:rPr>
                <w:rFonts w:ascii="Calibri" w:hAnsi="Calibri" w:cs="Calibri"/>
                <w:b/>
                <w:sz w:val="22"/>
                <w:szCs w:val="22"/>
              </w:rPr>
              <w:t>As per Global Solar Atlas</w:t>
            </w:r>
          </w:p>
        </w:tc>
        <w:tc>
          <w:tcPr>
            <w:tcW w:w="1701" w:type="dxa"/>
            <w:shd w:val="clear" w:color="auto" w:fill="002060"/>
            <w:vAlign w:val="center"/>
          </w:tcPr>
          <w:p w14:paraId="544F178D" w14:textId="4120FD41" w:rsidR="007312E8" w:rsidRPr="00307271" w:rsidRDefault="007312E8" w:rsidP="00FC683B">
            <w:pPr>
              <w:jc w:val="center"/>
              <w:rPr>
                <w:rFonts w:ascii="Calibri" w:hAnsi="Calibri" w:cs="Calibri"/>
                <w:b/>
                <w:sz w:val="22"/>
                <w:szCs w:val="22"/>
              </w:rPr>
            </w:pPr>
            <w:r w:rsidRPr="00307271">
              <w:rPr>
                <w:rFonts w:ascii="Calibri" w:hAnsi="Calibri" w:cs="Calibri"/>
                <w:b/>
                <w:sz w:val="22"/>
                <w:szCs w:val="22"/>
              </w:rPr>
              <w:t>As per PVSyst</w:t>
            </w:r>
          </w:p>
        </w:tc>
      </w:tr>
      <w:tr w:rsidR="00CF5366" w:rsidRPr="00307271" w14:paraId="4A3AE8A0" w14:textId="74205A97" w:rsidTr="00CF5366">
        <w:trPr>
          <w:trHeight w:val="20"/>
          <w:jc w:val="center"/>
        </w:trPr>
        <w:tc>
          <w:tcPr>
            <w:tcW w:w="4153" w:type="dxa"/>
            <w:vAlign w:val="center"/>
          </w:tcPr>
          <w:p w14:paraId="3027F006" w14:textId="07859F0A" w:rsidR="00CF5366" w:rsidRPr="00307271" w:rsidRDefault="00CF5366" w:rsidP="00FC683B">
            <w:pPr>
              <w:rPr>
                <w:rFonts w:ascii="Calibri" w:hAnsi="Calibri" w:cs="Calibri"/>
                <w:sz w:val="22"/>
                <w:szCs w:val="22"/>
              </w:rPr>
            </w:pPr>
            <w:r w:rsidRPr="00307271">
              <w:rPr>
                <w:rFonts w:ascii="Calibri" w:hAnsi="Calibri" w:cs="Calibri"/>
                <w:sz w:val="22"/>
                <w:szCs w:val="22"/>
              </w:rPr>
              <w:t>Global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072FF471" w14:textId="4FF1C907" w:rsidR="00CF5366" w:rsidRPr="00307271" w:rsidRDefault="00ED4B35" w:rsidP="00FC683B">
            <w:pPr>
              <w:jc w:val="center"/>
              <w:rPr>
                <w:rFonts w:ascii="Calibri" w:hAnsi="Calibri" w:cs="Calibri"/>
                <w:sz w:val="22"/>
                <w:szCs w:val="22"/>
              </w:rPr>
            </w:pPr>
            <w:r>
              <w:rPr>
                <w:rFonts w:ascii="Calibri" w:hAnsi="Calibri" w:cs="Calibri"/>
                <w:sz w:val="22"/>
                <w:szCs w:val="22"/>
              </w:rPr>
              <w:t>2022.9</w:t>
            </w:r>
          </w:p>
        </w:tc>
        <w:tc>
          <w:tcPr>
            <w:tcW w:w="1701" w:type="dxa"/>
            <w:vAlign w:val="center"/>
          </w:tcPr>
          <w:p w14:paraId="18405097" w14:textId="5FD5A4AD" w:rsidR="00CF5366" w:rsidRPr="00307271" w:rsidRDefault="00860FA5" w:rsidP="00FC683B">
            <w:pPr>
              <w:jc w:val="center"/>
              <w:rPr>
                <w:rFonts w:ascii="Calibri" w:hAnsi="Calibri" w:cs="Calibri"/>
                <w:sz w:val="22"/>
                <w:szCs w:val="22"/>
              </w:rPr>
            </w:pPr>
            <w:r>
              <w:rPr>
                <w:rFonts w:ascii="Calibri" w:hAnsi="Calibri" w:cs="Calibri"/>
                <w:sz w:val="22"/>
                <w:szCs w:val="22"/>
              </w:rPr>
              <w:t>2016.0</w:t>
            </w:r>
          </w:p>
        </w:tc>
      </w:tr>
      <w:tr w:rsidR="00CF5366" w:rsidRPr="00307271" w14:paraId="2CD2BDB7" w14:textId="76605C89" w:rsidTr="00CF5366">
        <w:trPr>
          <w:trHeight w:val="20"/>
          <w:jc w:val="center"/>
        </w:trPr>
        <w:tc>
          <w:tcPr>
            <w:tcW w:w="4153" w:type="dxa"/>
            <w:vAlign w:val="center"/>
          </w:tcPr>
          <w:p w14:paraId="4D2D3BBD" w14:textId="3C82660A" w:rsidR="00CF5366" w:rsidRPr="00307271" w:rsidRDefault="00CF5366" w:rsidP="00FC683B">
            <w:pPr>
              <w:rPr>
                <w:rFonts w:ascii="Calibri" w:hAnsi="Calibri" w:cs="Calibri"/>
                <w:sz w:val="22"/>
                <w:szCs w:val="22"/>
              </w:rPr>
            </w:pPr>
            <w:r w:rsidRPr="00307271">
              <w:rPr>
                <w:rFonts w:ascii="Calibri" w:hAnsi="Calibri" w:cs="Calibri"/>
                <w:sz w:val="22"/>
                <w:szCs w:val="22"/>
              </w:rPr>
              <w:t>Diffuse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5B59937B" w14:textId="6B68B69A" w:rsidR="00CF5366" w:rsidRPr="00307271" w:rsidRDefault="0077324E" w:rsidP="00FC683B">
            <w:pPr>
              <w:jc w:val="center"/>
              <w:rPr>
                <w:rFonts w:ascii="Calibri" w:hAnsi="Calibri" w:cs="Calibri"/>
                <w:sz w:val="22"/>
                <w:szCs w:val="22"/>
              </w:rPr>
            </w:pPr>
            <w:r>
              <w:rPr>
                <w:rFonts w:ascii="Calibri" w:hAnsi="Calibri" w:cs="Calibri"/>
                <w:sz w:val="22"/>
                <w:szCs w:val="22"/>
              </w:rPr>
              <w:t>8</w:t>
            </w:r>
            <w:r w:rsidR="00ED4B35">
              <w:rPr>
                <w:rFonts w:ascii="Calibri" w:hAnsi="Calibri" w:cs="Calibri"/>
                <w:sz w:val="22"/>
                <w:szCs w:val="22"/>
              </w:rPr>
              <w:t>92.4</w:t>
            </w:r>
          </w:p>
        </w:tc>
        <w:tc>
          <w:tcPr>
            <w:tcW w:w="1701" w:type="dxa"/>
            <w:vAlign w:val="center"/>
          </w:tcPr>
          <w:p w14:paraId="69CAF000" w14:textId="11A8FEA0" w:rsidR="00CF5366" w:rsidRPr="00307271" w:rsidRDefault="00860FA5" w:rsidP="00FC683B">
            <w:pPr>
              <w:jc w:val="center"/>
              <w:rPr>
                <w:rFonts w:ascii="Calibri" w:hAnsi="Calibri" w:cs="Calibri"/>
                <w:sz w:val="22"/>
                <w:szCs w:val="22"/>
              </w:rPr>
            </w:pPr>
            <w:r>
              <w:rPr>
                <w:rFonts w:ascii="Calibri" w:hAnsi="Calibri" w:cs="Calibri"/>
                <w:sz w:val="22"/>
                <w:szCs w:val="22"/>
              </w:rPr>
              <w:t>893.0</w:t>
            </w:r>
          </w:p>
        </w:tc>
      </w:tr>
      <w:tr w:rsidR="00CF5366" w:rsidRPr="00307271" w14:paraId="54885EAE" w14:textId="29661022" w:rsidTr="00CF5366">
        <w:trPr>
          <w:trHeight w:val="20"/>
          <w:jc w:val="center"/>
        </w:trPr>
        <w:tc>
          <w:tcPr>
            <w:tcW w:w="4153" w:type="dxa"/>
            <w:vAlign w:val="center"/>
          </w:tcPr>
          <w:p w14:paraId="2BC4F384" w14:textId="77777777" w:rsidR="00CF5366" w:rsidRPr="00307271" w:rsidRDefault="00CF5366" w:rsidP="006C6B6F">
            <w:pPr>
              <w:rPr>
                <w:rFonts w:ascii="Calibri" w:hAnsi="Calibri" w:cs="Calibri"/>
                <w:sz w:val="22"/>
                <w:szCs w:val="22"/>
              </w:rPr>
            </w:pPr>
            <w:r w:rsidRPr="00307271">
              <w:rPr>
                <w:rFonts w:ascii="Calibri" w:hAnsi="Calibri" w:cs="Calibri"/>
                <w:sz w:val="22"/>
                <w:szCs w:val="22"/>
              </w:rPr>
              <w:t>Direct Normal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3DBEE738" w14:textId="58B073DE" w:rsidR="00CF5366" w:rsidRPr="00307271" w:rsidRDefault="0077324E" w:rsidP="00824DFC">
            <w:pPr>
              <w:jc w:val="center"/>
              <w:rPr>
                <w:rFonts w:ascii="Calibri" w:hAnsi="Calibri" w:cs="Calibri"/>
                <w:sz w:val="22"/>
                <w:szCs w:val="22"/>
              </w:rPr>
            </w:pPr>
            <w:r>
              <w:rPr>
                <w:rFonts w:ascii="Calibri" w:hAnsi="Calibri" w:cs="Calibri"/>
                <w:sz w:val="22"/>
                <w:szCs w:val="22"/>
              </w:rPr>
              <w:t>1</w:t>
            </w:r>
            <w:r w:rsidR="00ED4B35">
              <w:rPr>
                <w:rFonts w:ascii="Calibri" w:hAnsi="Calibri" w:cs="Calibri"/>
                <w:sz w:val="22"/>
                <w:szCs w:val="22"/>
              </w:rPr>
              <w:t>709.1</w:t>
            </w:r>
          </w:p>
        </w:tc>
        <w:tc>
          <w:tcPr>
            <w:tcW w:w="1701" w:type="dxa"/>
            <w:vAlign w:val="center"/>
          </w:tcPr>
          <w:p w14:paraId="4B85C3EA" w14:textId="1B3CFDCB" w:rsidR="00CF5366" w:rsidRPr="00307271" w:rsidRDefault="00860FA5" w:rsidP="00824DFC">
            <w:pPr>
              <w:jc w:val="center"/>
              <w:rPr>
                <w:rFonts w:ascii="Calibri" w:hAnsi="Calibri" w:cs="Calibri"/>
                <w:sz w:val="22"/>
                <w:szCs w:val="22"/>
              </w:rPr>
            </w:pPr>
            <w:r>
              <w:rPr>
                <w:rFonts w:ascii="Calibri" w:hAnsi="Calibri" w:cs="Calibri"/>
                <w:sz w:val="22"/>
                <w:szCs w:val="22"/>
              </w:rPr>
              <w:t>-</w:t>
            </w:r>
          </w:p>
        </w:tc>
      </w:tr>
      <w:tr w:rsidR="00CF5366" w:rsidRPr="00307271" w14:paraId="738193DB" w14:textId="65B9C07F" w:rsidTr="00CF5366">
        <w:trPr>
          <w:trHeight w:val="20"/>
          <w:jc w:val="center"/>
        </w:trPr>
        <w:tc>
          <w:tcPr>
            <w:tcW w:w="4153" w:type="dxa"/>
            <w:vAlign w:val="center"/>
          </w:tcPr>
          <w:p w14:paraId="0EA50FE8" w14:textId="68AA8524" w:rsidR="00CF5366" w:rsidRPr="00307271" w:rsidRDefault="00CF5366" w:rsidP="006C6B6F">
            <w:pPr>
              <w:rPr>
                <w:rFonts w:ascii="Calibri" w:hAnsi="Calibri" w:cs="Calibri"/>
                <w:sz w:val="22"/>
                <w:szCs w:val="22"/>
              </w:rPr>
            </w:pPr>
            <w:r w:rsidRPr="00307271">
              <w:rPr>
                <w:rFonts w:ascii="Calibri" w:hAnsi="Calibri" w:cs="Calibri"/>
                <w:sz w:val="22"/>
                <w:szCs w:val="22"/>
              </w:rPr>
              <w:t xml:space="preserve">Specific Photovoltaic Power Output per year </w:t>
            </w:r>
            <w:r w:rsidRPr="00307271">
              <w:rPr>
                <w:rFonts w:ascii="Calibri" w:hAnsi="Calibri" w:cs="Calibri"/>
                <w:i/>
                <w:sz w:val="22"/>
                <w:szCs w:val="22"/>
              </w:rPr>
              <w:t>(kWh/kWp/year)</w:t>
            </w:r>
          </w:p>
        </w:tc>
        <w:tc>
          <w:tcPr>
            <w:tcW w:w="1654" w:type="dxa"/>
            <w:vAlign w:val="center"/>
          </w:tcPr>
          <w:p w14:paraId="6D5FF0D3" w14:textId="16F48DF8" w:rsidR="00CF5366" w:rsidRPr="00307271" w:rsidRDefault="0077324E" w:rsidP="00824DFC">
            <w:pPr>
              <w:jc w:val="center"/>
              <w:rPr>
                <w:rFonts w:ascii="Calibri" w:hAnsi="Calibri" w:cs="Calibri"/>
                <w:sz w:val="22"/>
                <w:szCs w:val="22"/>
              </w:rPr>
            </w:pPr>
            <w:r>
              <w:rPr>
                <w:rFonts w:ascii="Calibri" w:hAnsi="Calibri" w:cs="Calibri"/>
                <w:sz w:val="22"/>
                <w:szCs w:val="22"/>
              </w:rPr>
              <w:t>17</w:t>
            </w:r>
            <w:r w:rsidR="00ED4B35">
              <w:rPr>
                <w:rFonts w:ascii="Calibri" w:hAnsi="Calibri" w:cs="Calibri"/>
                <w:sz w:val="22"/>
                <w:szCs w:val="22"/>
              </w:rPr>
              <w:t>46.4</w:t>
            </w:r>
          </w:p>
        </w:tc>
        <w:tc>
          <w:tcPr>
            <w:tcW w:w="1701" w:type="dxa"/>
            <w:vAlign w:val="center"/>
          </w:tcPr>
          <w:p w14:paraId="221AB5D5" w14:textId="45C67EDE" w:rsidR="00CF5366" w:rsidRPr="00307271" w:rsidRDefault="00ED4B35" w:rsidP="00F222A0">
            <w:pPr>
              <w:jc w:val="center"/>
              <w:rPr>
                <w:rFonts w:ascii="Calibri" w:hAnsi="Calibri" w:cs="Calibri"/>
                <w:sz w:val="22"/>
                <w:szCs w:val="22"/>
              </w:rPr>
            </w:pPr>
            <w:r>
              <w:rPr>
                <w:rFonts w:ascii="Calibri" w:hAnsi="Calibri" w:cs="Calibri"/>
                <w:sz w:val="22"/>
                <w:szCs w:val="22"/>
              </w:rPr>
              <w:t>1834</w:t>
            </w:r>
          </w:p>
        </w:tc>
      </w:tr>
      <w:tr w:rsidR="00FC683B" w:rsidRPr="00307271" w14:paraId="18F5E5F2" w14:textId="75BE8338" w:rsidTr="00CF5366">
        <w:trPr>
          <w:trHeight w:val="20"/>
          <w:jc w:val="center"/>
        </w:trPr>
        <w:tc>
          <w:tcPr>
            <w:tcW w:w="4153" w:type="dxa"/>
            <w:vAlign w:val="center"/>
          </w:tcPr>
          <w:p w14:paraId="5579C6E9" w14:textId="654FB79C" w:rsidR="00FC683B" w:rsidRPr="00307271" w:rsidRDefault="00FC683B" w:rsidP="00222EC6">
            <w:pPr>
              <w:rPr>
                <w:rFonts w:ascii="Calibri" w:hAnsi="Calibri" w:cs="Calibri"/>
                <w:sz w:val="22"/>
                <w:szCs w:val="22"/>
              </w:rPr>
            </w:pPr>
            <w:r w:rsidRPr="00307271">
              <w:rPr>
                <w:rFonts w:ascii="Calibri" w:hAnsi="Calibri" w:cs="Calibri"/>
                <w:sz w:val="22"/>
                <w:szCs w:val="22"/>
              </w:rPr>
              <w:t>Annual Global Insolation (ISRO Solar Calculator) (kWh/m2/year)</w:t>
            </w:r>
          </w:p>
        </w:tc>
        <w:tc>
          <w:tcPr>
            <w:tcW w:w="3355" w:type="dxa"/>
            <w:gridSpan w:val="2"/>
            <w:vAlign w:val="center"/>
          </w:tcPr>
          <w:p w14:paraId="28BCE931" w14:textId="098AF885" w:rsidR="00FC683B" w:rsidRPr="00307271" w:rsidRDefault="00ED4B35" w:rsidP="006C6B6F">
            <w:pPr>
              <w:jc w:val="center"/>
              <w:rPr>
                <w:rFonts w:ascii="Calibri" w:hAnsi="Calibri" w:cs="Calibri"/>
                <w:sz w:val="22"/>
                <w:szCs w:val="22"/>
              </w:rPr>
            </w:pPr>
            <w:r>
              <w:rPr>
                <w:rFonts w:ascii="Calibri" w:hAnsi="Calibri" w:cs="Calibri"/>
                <w:sz w:val="22"/>
                <w:szCs w:val="22"/>
              </w:rPr>
              <w:t>1573</w:t>
            </w:r>
          </w:p>
        </w:tc>
      </w:tr>
    </w:tbl>
    <w:p w14:paraId="176A39B2" w14:textId="77777777" w:rsidR="00937763" w:rsidRDefault="00937763" w:rsidP="00BB221C">
      <w:pPr>
        <w:spacing w:line="360" w:lineRule="auto"/>
        <w:jc w:val="both"/>
        <w:rPr>
          <w:rFonts w:ascii="Arial" w:hAnsi="Arial" w:cs="Arial"/>
          <w:b/>
          <w:iCs/>
        </w:rPr>
      </w:pPr>
    </w:p>
    <w:p w14:paraId="17AD3ECC" w14:textId="77777777" w:rsidR="00802C9B" w:rsidRDefault="00802C9B">
      <w:pPr>
        <w:rPr>
          <w:rFonts w:ascii="Arial" w:hAnsi="Arial" w:cs="Arial"/>
          <w:b/>
          <w:iCs/>
        </w:rPr>
      </w:pPr>
      <w:r>
        <w:rPr>
          <w:rFonts w:ascii="Arial" w:hAnsi="Arial" w:cs="Arial"/>
          <w:b/>
          <w:iCs/>
        </w:rPr>
        <w:br w:type="page"/>
      </w:r>
    </w:p>
    <w:p w14:paraId="48093237" w14:textId="3CF4D572"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01AD168D" w14:textId="28DDCA54" w:rsidR="00CF5366" w:rsidRPr="00802C9B" w:rsidRDefault="00BB221C" w:rsidP="00CF5366">
      <w:pPr>
        <w:pStyle w:val="ListParagraph"/>
        <w:numPr>
          <w:ilvl w:val="0"/>
          <w:numId w:val="7"/>
        </w:numPr>
        <w:spacing w:line="360" w:lineRule="auto"/>
        <w:ind w:left="426" w:hanging="426"/>
        <w:jc w:val="both"/>
        <w:rPr>
          <w:rFonts w:ascii="Arial" w:hAnsi="Arial" w:cs="Arial"/>
          <w:sz w:val="22"/>
          <w:szCs w:val="22"/>
        </w:rPr>
      </w:pPr>
      <w:r w:rsidRPr="00802C9B">
        <w:rPr>
          <w:rFonts w:ascii="Arial" w:hAnsi="Arial" w:cs="Arial"/>
          <w:sz w:val="22"/>
          <w:szCs w:val="22"/>
        </w:rPr>
        <w:t xml:space="preserve">As per comparative analysis, PVSyst </w:t>
      </w:r>
      <w:r w:rsidR="00802C9B" w:rsidRPr="00802C9B">
        <w:rPr>
          <w:rFonts w:ascii="Arial" w:hAnsi="Arial" w:cs="Arial"/>
          <w:sz w:val="22"/>
          <w:szCs w:val="22"/>
        </w:rPr>
        <w:t>Irradiation</w:t>
      </w:r>
      <w:r w:rsidRPr="00802C9B">
        <w:rPr>
          <w:rFonts w:ascii="Arial" w:hAnsi="Arial" w:cs="Arial"/>
          <w:sz w:val="22"/>
          <w:szCs w:val="22"/>
        </w:rPr>
        <w:t xml:space="preserve"> and PV Output data is </w:t>
      </w:r>
      <w:r w:rsidR="00307271" w:rsidRPr="00802C9B">
        <w:rPr>
          <w:rFonts w:ascii="Arial" w:hAnsi="Arial" w:cs="Arial"/>
          <w:sz w:val="22"/>
          <w:szCs w:val="22"/>
        </w:rPr>
        <w:t xml:space="preserve">approximately </w:t>
      </w:r>
      <w:r w:rsidRPr="00802C9B">
        <w:rPr>
          <w:rFonts w:ascii="Arial" w:hAnsi="Arial" w:cs="Arial"/>
          <w:sz w:val="22"/>
          <w:szCs w:val="22"/>
        </w:rPr>
        <w:t>in line to our analysis from Global Solar Atlas of World Bank and ISRO</w:t>
      </w:r>
      <w:r w:rsidR="00222EC6" w:rsidRPr="00802C9B">
        <w:rPr>
          <w:rFonts w:ascii="Arial" w:hAnsi="Arial" w:cs="Arial"/>
          <w:sz w:val="22"/>
          <w:szCs w:val="22"/>
        </w:rPr>
        <w:t xml:space="preserve"> Solar Calculator</w:t>
      </w:r>
      <w:r w:rsidR="00307271" w:rsidRPr="00802C9B">
        <w:rPr>
          <w:rFonts w:ascii="Arial" w:hAnsi="Arial" w:cs="Arial"/>
          <w:sz w:val="22"/>
          <w:szCs w:val="22"/>
        </w:rPr>
        <w:t xml:space="preserve"> with </w:t>
      </w:r>
      <w:r w:rsidR="00802C9B" w:rsidRPr="00802C9B">
        <w:rPr>
          <w:rFonts w:ascii="Arial" w:hAnsi="Arial" w:cs="Arial"/>
          <w:sz w:val="22"/>
          <w:szCs w:val="22"/>
        </w:rPr>
        <w:t>minuscule</w:t>
      </w:r>
      <w:r w:rsidR="00307271" w:rsidRPr="00802C9B">
        <w:rPr>
          <w:rFonts w:ascii="Arial" w:hAnsi="Arial" w:cs="Arial"/>
          <w:sz w:val="22"/>
          <w:szCs w:val="22"/>
        </w:rPr>
        <w:t xml:space="preserve"> difference.</w:t>
      </w:r>
    </w:p>
    <w:p w14:paraId="102B1DCF" w14:textId="7C7DB21D" w:rsidR="00AA600C" w:rsidRPr="00802C9B" w:rsidRDefault="00BB221C" w:rsidP="00AA600C">
      <w:pPr>
        <w:pStyle w:val="ListParagraph"/>
        <w:numPr>
          <w:ilvl w:val="0"/>
          <w:numId w:val="7"/>
        </w:numPr>
        <w:spacing w:line="360" w:lineRule="auto"/>
        <w:ind w:left="426" w:hanging="426"/>
        <w:jc w:val="both"/>
        <w:rPr>
          <w:rFonts w:ascii="Arial" w:hAnsi="Arial" w:cs="Arial"/>
          <w:sz w:val="22"/>
          <w:szCs w:val="22"/>
        </w:rPr>
      </w:pPr>
      <w:r w:rsidRPr="00802C9B">
        <w:rPr>
          <w:rFonts w:ascii="Arial" w:hAnsi="Arial" w:cs="Arial"/>
          <w:sz w:val="22"/>
          <w:szCs w:val="22"/>
        </w:rPr>
        <w:t xml:space="preserve">As per the information provided by the management of the company, the estimated </w:t>
      </w:r>
      <w:r w:rsidR="009D7BA2">
        <w:rPr>
          <w:rFonts w:ascii="Arial" w:hAnsi="Arial" w:cs="Arial"/>
          <w:sz w:val="22"/>
          <w:szCs w:val="22"/>
        </w:rPr>
        <w:t>minimum</w:t>
      </w:r>
      <w:r w:rsidR="0096124B" w:rsidRPr="00802C9B">
        <w:rPr>
          <w:rFonts w:ascii="Arial" w:hAnsi="Arial" w:cs="Arial"/>
          <w:sz w:val="22"/>
          <w:szCs w:val="22"/>
        </w:rPr>
        <w:t xml:space="preserve"> Capacity Utilization</w:t>
      </w:r>
      <w:r w:rsidRPr="00802C9B">
        <w:rPr>
          <w:rFonts w:ascii="Arial" w:hAnsi="Arial" w:cs="Arial"/>
          <w:sz w:val="22"/>
          <w:szCs w:val="22"/>
        </w:rPr>
        <w:t xml:space="preserve"> Factor (CUF) is </w:t>
      </w:r>
      <w:r w:rsidR="00802C9B" w:rsidRPr="00802C9B">
        <w:rPr>
          <w:rFonts w:ascii="Arial" w:hAnsi="Arial" w:cs="Arial"/>
          <w:b/>
          <w:sz w:val="22"/>
          <w:szCs w:val="22"/>
        </w:rPr>
        <w:t>19</w:t>
      </w:r>
      <w:r w:rsidR="00E92DA7" w:rsidRPr="00802C9B">
        <w:rPr>
          <w:rFonts w:ascii="Arial" w:hAnsi="Arial" w:cs="Arial"/>
          <w:b/>
          <w:sz w:val="22"/>
          <w:szCs w:val="22"/>
        </w:rPr>
        <w:t>.00</w:t>
      </w:r>
      <w:r w:rsidR="005676DA" w:rsidRPr="00802C9B">
        <w:rPr>
          <w:rFonts w:ascii="Arial" w:hAnsi="Arial" w:cs="Arial"/>
          <w:b/>
          <w:sz w:val="22"/>
          <w:szCs w:val="22"/>
        </w:rPr>
        <w:t>%</w:t>
      </w:r>
      <w:r w:rsidR="00802C9B" w:rsidRPr="00802C9B">
        <w:rPr>
          <w:rFonts w:ascii="Arial" w:hAnsi="Arial" w:cs="Arial"/>
          <w:bCs/>
          <w:sz w:val="22"/>
          <w:szCs w:val="22"/>
        </w:rPr>
        <w:t>.</w:t>
      </w:r>
    </w:p>
    <w:p w14:paraId="36EF15C5" w14:textId="7A1C9F80" w:rsidR="00307271" w:rsidRPr="00402EC2" w:rsidRDefault="003B7BC5" w:rsidP="00307271">
      <w:pPr>
        <w:pStyle w:val="ListParagraph"/>
        <w:numPr>
          <w:ilvl w:val="0"/>
          <w:numId w:val="7"/>
        </w:numPr>
        <w:spacing w:line="360" w:lineRule="auto"/>
        <w:ind w:left="426" w:hanging="426"/>
        <w:jc w:val="both"/>
        <w:rPr>
          <w:rFonts w:ascii="Arial" w:hAnsi="Arial" w:cs="Arial"/>
          <w:sz w:val="22"/>
          <w:szCs w:val="22"/>
        </w:rPr>
      </w:pPr>
      <w:r w:rsidRPr="00402EC2">
        <w:rPr>
          <w:rFonts w:ascii="Arial" w:hAnsi="Arial" w:cs="Arial"/>
          <w:sz w:val="22"/>
          <w:szCs w:val="22"/>
        </w:rPr>
        <w:t xml:space="preserve">As per details shared by the company, the expected Net Energy </w:t>
      </w:r>
      <w:r w:rsidR="00402EC2" w:rsidRPr="00402EC2">
        <w:rPr>
          <w:rFonts w:ascii="Arial" w:hAnsi="Arial" w:cs="Arial"/>
          <w:sz w:val="22"/>
          <w:szCs w:val="22"/>
        </w:rPr>
        <w:t>G</w:t>
      </w:r>
      <w:r w:rsidRPr="00402EC2">
        <w:rPr>
          <w:rFonts w:ascii="Arial" w:hAnsi="Arial" w:cs="Arial"/>
          <w:sz w:val="22"/>
          <w:szCs w:val="22"/>
        </w:rPr>
        <w:t xml:space="preserve">eneration is about </w:t>
      </w:r>
      <w:r w:rsidR="00ED4B35">
        <w:rPr>
          <w:rFonts w:ascii="Arial" w:hAnsi="Arial" w:cs="Arial"/>
          <w:b/>
          <w:sz w:val="22"/>
          <w:szCs w:val="22"/>
        </w:rPr>
        <w:t>9320.64</w:t>
      </w:r>
      <w:r w:rsidR="00B20B1F" w:rsidRPr="00402EC2">
        <w:rPr>
          <w:rFonts w:ascii="Arial" w:hAnsi="Arial" w:cs="Arial"/>
          <w:b/>
          <w:sz w:val="22"/>
          <w:szCs w:val="22"/>
        </w:rPr>
        <w:t xml:space="preserve"> </w:t>
      </w:r>
      <w:r w:rsidR="003466AA" w:rsidRPr="00402EC2">
        <w:rPr>
          <w:rFonts w:ascii="Arial" w:hAnsi="Arial" w:cs="Arial"/>
          <w:b/>
          <w:sz w:val="22"/>
          <w:szCs w:val="22"/>
        </w:rPr>
        <w:t>M</w:t>
      </w:r>
      <w:r w:rsidRPr="00402EC2">
        <w:rPr>
          <w:rFonts w:ascii="Arial" w:hAnsi="Arial" w:cs="Arial"/>
          <w:b/>
          <w:sz w:val="22"/>
          <w:szCs w:val="22"/>
        </w:rPr>
        <w:t>Wh/year</w:t>
      </w:r>
      <w:r w:rsidR="00CC56CD" w:rsidRPr="00402EC2">
        <w:rPr>
          <w:rFonts w:ascii="Arial" w:hAnsi="Arial" w:cs="Arial"/>
          <w:b/>
          <w:sz w:val="22"/>
          <w:szCs w:val="22"/>
        </w:rPr>
        <w:t xml:space="preserve"> (±5%). </w:t>
      </w:r>
      <w:r w:rsidR="00CC56CD" w:rsidRPr="00402EC2">
        <w:rPr>
          <w:rFonts w:ascii="Arial" w:hAnsi="Arial" w:cs="Arial"/>
          <w:sz w:val="22"/>
          <w:szCs w:val="22"/>
        </w:rPr>
        <w:t xml:space="preserve">However, actual generation would be </w:t>
      </w:r>
      <w:r w:rsidR="00802C9B" w:rsidRPr="00402EC2">
        <w:rPr>
          <w:rFonts w:ascii="Arial" w:hAnsi="Arial" w:cs="Arial"/>
          <w:sz w:val="22"/>
          <w:szCs w:val="22"/>
        </w:rPr>
        <w:t>affected</w:t>
      </w:r>
      <w:r w:rsidR="00CC56CD" w:rsidRPr="00402EC2">
        <w:rPr>
          <w:rFonts w:ascii="Arial" w:hAnsi="Arial" w:cs="Arial"/>
          <w:sz w:val="22"/>
          <w:szCs w:val="22"/>
        </w:rPr>
        <w:t xml:space="preserve"> by weather and maintenance of the plant.</w:t>
      </w:r>
    </w:p>
    <w:p w14:paraId="6DA7C499" w14:textId="1B61E68D" w:rsidR="00307271" w:rsidRPr="00307271" w:rsidRDefault="00307271" w:rsidP="00307271">
      <w:pPr>
        <w:pStyle w:val="ListParagraph"/>
        <w:numPr>
          <w:ilvl w:val="0"/>
          <w:numId w:val="7"/>
        </w:numPr>
        <w:spacing w:line="360" w:lineRule="auto"/>
        <w:ind w:left="426" w:hanging="426"/>
        <w:jc w:val="both"/>
        <w:rPr>
          <w:rFonts w:ascii="Arial" w:hAnsi="Arial" w:cs="Arial"/>
          <w:sz w:val="22"/>
          <w:szCs w:val="22"/>
        </w:rPr>
      </w:pPr>
      <w:r w:rsidRPr="00B20B1F">
        <w:rPr>
          <w:rFonts w:ascii="Arial" w:hAnsi="Arial" w:cs="Arial"/>
          <w:sz w:val="22"/>
          <w:szCs w:val="22"/>
        </w:rPr>
        <w:t xml:space="preserve">As </w:t>
      </w:r>
      <w:r w:rsidR="0069134C" w:rsidRPr="00B20B1F">
        <w:rPr>
          <w:rFonts w:ascii="Arial" w:hAnsi="Arial" w:cs="Arial"/>
          <w:sz w:val="22"/>
          <w:szCs w:val="22"/>
        </w:rPr>
        <w:t xml:space="preserve">per </w:t>
      </w:r>
      <w:r w:rsidRPr="00B20B1F">
        <w:rPr>
          <w:rFonts w:ascii="Arial" w:hAnsi="Arial" w:cs="Arial"/>
          <w:sz w:val="22"/>
          <w:szCs w:val="22"/>
        </w:rPr>
        <w:t>PVSyst</w:t>
      </w:r>
      <w:r w:rsidR="0069134C" w:rsidRPr="00B20B1F">
        <w:rPr>
          <w:rFonts w:ascii="Arial" w:hAnsi="Arial" w:cs="Arial"/>
          <w:sz w:val="22"/>
          <w:szCs w:val="22"/>
        </w:rPr>
        <w:t>’s</w:t>
      </w:r>
      <w:r w:rsidRPr="00B20B1F">
        <w:rPr>
          <w:rFonts w:ascii="Arial" w:hAnsi="Arial" w:cs="Arial"/>
          <w:sz w:val="22"/>
          <w:szCs w:val="22"/>
        </w:rPr>
        <w:t xml:space="preserve"> </w:t>
      </w:r>
      <w:r w:rsidR="0069134C" w:rsidRPr="00B20B1F">
        <w:rPr>
          <w:rFonts w:ascii="Arial" w:hAnsi="Arial" w:cs="Arial"/>
          <w:sz w:val="22"/>
          <w:szCs w:val="22"/>
        </w:rPr>
        <w:t>set progr</w:t>
      </w:r>
      <w:r w:rsidRPr="00B20B1F">
        <w:rPr>
          <w:rFonts w:ascii="Arial" w:hAnsi="Arial" w:cs="Arial"/>
          <w:sz w:val="22"/>
          <w:szCs w:val="22"/>
        </w:rPr>
        <w:t>am</w:t>
      </w:r>
      <w:r w:rsidR="0069134C" w:rsidRPr="00B20B1F">
        <w:rPr>
          <w:rFonts w:ascii="Arial" w:hAnsi="Arial" w:cs="Arial"/>
          <w:sz w:val="22"/>
          <w:szCs w:val="22"/>
        </w:rPr>
        <w:t>me</w:t>
      </w:r>
      <w:r w:rsidRPr="00B20B1F">
        <w:rPr>
          <w:rFonts w:ascii="Arial" w:hAnsi="Arial" w:cs="Arial"/>
          <w:sz w:val="22"/>
          <w:szCs w:val="22"/>
        </w:rPr>
        <w:t>, plant l</w:t>
      </w:r>
      <w:r w:rsidRPr="00307271">
        <w:rPr>
          <w:rFonts w:ascii="Arial" w:hAnsi="Arial" w:cs="Arial"/>
          <w:sz w:val="22"/>
          <w:szCs w:val="22"/>
        </w:rPr>
        <w:t xml:space="preserve">ocation </w:t>
      </w:r>
      <w:r w:rsidR="0069134C">
        <w:rPr>
          <w:rFonts w:ascii="Arial" w:hAnsi="Arial" w:cs="Arial"/>
          <w:sz w:val="22"/>
          <w:szCs w:val="22"/>
        </w:rPr>
        <w:t xml:space="preserve">is showing as </w:t>
      </w:r>
      <w:r w:rsidR="001400F6">
        <w:rPr>
          <w:rFonts w:ascii="Arial" w:hAnsi="Arial" w:cs="Arial"/>
          <w:sz w:val="22"/>
          <w:szCs w:val="22"/>
        </w:rPr>
        <w:t>Baru</w:t>
      </w:r>
      <w:r w:rsidRPr="00307271">
        <w:rPr>
          <w:rFonts w:ascii="Arial" w:hAnsi="Arial" w:cs="Arial"/>
          <w:sz w:val="22"/>
          <w:szCs w:val="22"/>
        </w:rPr>
        <w:t xml:space="preserve"> wh</w:t>
      </w:r>
      <w:r w:rsidR="00B20B1F">
        <w:rPr>
          <w:rFonts w:ascii="Arial" w:hAnsi="Arial" w:cs="Arial"/>
          <w:sz w:val="22"/>
          <w:szCs w:val="22"/>
        </w:rPr>
        <w:t>i</w:t>
      </w:r>
      <w:r w:rsidRPr="00307271">
        <w:rPr>
          <w:rFonts w:ascii="Arial" w:hAnsi="Arial" w:cs="Arial"/>
          <w:sz w:val="22"/>
          <w:szCs w:val="22"/>
        </w:rPr>
        <w:t xml:space="preserve">ch is </w:t>
      </w:r>
      <w:r w:rsidR="00B20B1F">
        <w:rPr>
          <w:rFonts w:ascii="Arial" w:hAnsi="Arial" w:cs="Arial"/>
          <w:sz w:val="22"/>
          <w:szCs w:val="22"/>
        </w:rPr>
        <w:t>same as GPS Co-ordinates provided by the company</w:t>
      </w:r>
      <w:r>
        <w:rPr>
          <w:rFonts w:ascii="Arial" w:hAnsi="Arial" w:cs="Arial"/>
          <w:sz w:val="22"/>
          <w:szCs w:val="22"/>
        </w:rPr>
        <w:t>.</w:t>
      </w:r>
    </w:p>
    <w:p w14:paraId="1013A01A" w14:textId="625FB4B3" w:rsidR="00307271" w:rsidRDefault="00307271">
      <w:pPr>
        <w:rPr>
          <w:rFonts w:ascii="Arial" w:hAnsi="Arial" w:cs="Arial"/>
          <w:b/>
          <w:iCs/>
        </w:rPr>
      </w:pPr>
    </w:p>
    <w:p w14:paraId="3D4B0C25" w14:textId="4920F2E9" w:rsidR="00F93F91" w:rsidRDefault="00F93F91" w:rsidP="00A727D6">
      <w:pPr>
        <w:spacing w:line="276" w:lineRule="auto"/>
        <w:rPr>
          <w:rFonts w:ascii="Arial" w:hAnsi="Arial" w:cs="Arial"/>
          <w:b/>
          <w:iCs/>
        </w:rPr>
      </w:pPr>
      <w:r w:rsidRPr="000C209B">
        <w:rPr>
          <w:rFonts w:ascii="Arial" w:hAnsi="Arial" w:cs="Arial"/>
          <w:b/>
          <w:iCs/>
        </w:rPr>
        <w:t xml:space="preserve">Monthly averages- Direct </w:t>
      </w:r>
      <w:r w:rsidR="0086189F" w:rsidRPr="000C209B">
        <w:rPr>
          <w:rFonts w:ascii="Arial" w:hAnsi="Arial" w:cs="Arial"/>
          <w:b/>
          <w:iCs/>
        </w:rPr>
        <w:t>N</w:t>
      </w:r>
      <w:r w:rsidRPr="000C209B">
        <w:rPr>
          <w:rFonts w:ascii="Arial" w:hAnsi="Arial" w:cs="Arial"/>
          <w:b/>
          <w:iCs/>
        </w:rPr>
        <w:t xml:space="preserve">ormal </w:t>
      </w:r>
      <w:r w:rsidR="0096124B" w:rsidRPr="000C209B">
        <w:rPr>
          <w:rFonts w:ascii="Arial" w:hAnsi="Arial" w:cs="Arial"/>
          <w:b/>
          <w:iCs/>
        </w:rPr>
        <w:t>I</w:t>
      </w:r>
      <w:r w:rsidRPr="000C209B">
        <w:rPr>
          <w:rFonts w:ascii="Arial" w:hAnsi="Arial" w:cs="Arial"/>
          <w:b/>
          <w:iCs/>
        </w:rPr>
        <w:t>rradiation</w:t>
      </w:r>
      <w:r w:rsidR="00003199" w:rsidRPr="000C209B">
        <w:rPr>
          <w:rFonts w:ascii="Arial" w:hAnsi="Arial" w:cs="Arial"/>
          <w:b/>
          <w:iCs/>
        </w:rPr>
        <w:t xml:space="preserve"> (kWh/m</w:t>
      </w:r>
      <w:r w:rsidR="00003199" w:rsidRPr="000C209B">
        <w:rPr>
          <w:rFonts w:ascii="Arial" w:hAnsi="Arial" w:cs="Arial"/>
          <w:b/>
          <w:iCs/>
          <w:vertAlign w:val="superscript"/>
        </w:rPr>
        <w:t>2</w:t>
      </w:r>
      <w:r w:rsidR="00003199" w:rsidRPr="000C209B">
        <w:rPr>
          <w:rFonts w:ascii="Arial" w:hAnsi="Arial" w:cs="Arial"/>
          <w:b/>
          <w:iCs/>
        </w:rPr>
        <w:t>)</w:t>
      </w:r>
    </w:p>
    <w:p w14:paraId="669679F4" w14:textId="005AB30C" w:rsidR="007A64F8" w:rsidRDefault="007A64F8" w:rsidP="007A64F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59264" behindDoc="0" locked="0" layoutInCell="1" allowOverlap="1" wp14:anchorId="5D1F63FB" wp14:editId="303F2DFB">
                <wp:simplePos x="0" y="0"/>
                <wp:positionH relativeFrom="margin">
                  <wp:posOffset>4152900</wp:posOffset>
                </wp:positionH>
                <wp:positionV relativeFrom="paragraph">
                  <wp:posOffset>38100</wp:posOffset>
                </wp:positionV>
                <wp:extent cx="1600200" cy="29718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971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1F63FB" id="Rectangle 26" o:spid="_x0000_s1026" style="position:absolute;left:0;text-align:left;margin-left:327pt;margin-top:3pt;width:126pt;height:23.4pt;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" filled="f" stroked="f" strokeweight="2pt">
                <v:textbo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ED4B35">
        <w:rPr>
          <w:rFonts w:ascii="Arial" w:hAnsi="Arial" w:cs="Arial"/>
          <w:b/>
          <w:iCs/>
          <w:noProof/>
        </w:rPr>
        <w:drawing>
          <wp:inline distT="0" distB="0" distL="0" distR="0" wp14:anchorId="32937A19" wp14:editId="1D57774D">
            <wp:extent cx="5715798" cy="4096322"/>
            <wp:effectExtent l="19050" t="19050" r="18415" b="19050"/>
            <wp:docPr id="21140799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079921" name="Picture 2114079921"/>
                    <pic:cNvPicPr/>
                  </pic:nvPicPr>
                  <pic:blipFill>
                    <a:blip r:embed="rId10">
                      <a:extLst>
                        <a:ext uri="{28A0092B-C50C-407E-A947-70E740481C1C}">
                          <a14:useLocalDpi xmlns:a14="http://schemas.microsoft.com/office/drawing/2010/main" val="0"/>
                        </a:ext>
                      </a:extLst>
                    </a:blip>
                    <a:stretch>
                      <a:fillRect/>
                    </a:stretch>
                  </pic:blipFill>
                  <pic:spPr>
                    <a:xfrm>
                      <a:off x="0" y="0"/>
                      <a:ext cx="5715798" cy="4096322"/>
                    </a:xfrm>
                    <a:prstGeom prst="rect">
                      <a:avLst/>
                    </a:prstGeom>
                    <a:ln w="12700">
                      <a:solidFill>
                        <a:schemeClr val="tx1"/>
                      </a:solidFill>
                    </a:ln>
                  </pic:spPr>
                </pic:pic>
              </a:graphicData>
            </a:graphic>
          </wp:inline>
        </w:drawing>
      </w: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165F086D" w:rsidR="006F04EF" w:rsidRPr="00134843" w:rsidRDefault="00ED4B35" w:rsidP="00EF4E60">
      <w:pPr>
        <w:pStyle w:val="NoSpacing"/>
        <w:spacing w:line="360" w:lineRule="auto"/>
        <w:ind w:right="29"/>
        <w:rPr>
          <w:rFonts w:ascii="Arial" w:hAnsi="Arial" w:cs="Arial"/>
          <w:b/>
          <w:i/>
          <w:sz w:val="24"/>
        </w:rPr>
      </w:pPr>
      <w:r>
        <w:rPr>
          <w:b/>
          <w:i/>
          <w:sz w:val="24"/>
        </w:rPr>
        <w:t>Baru</w:t>
      </w:r>
      <w:r w:rsidR="003466AA" w:rsidRPr="00134843">
        <w:rPr>
          <w:b/>
          <w:i/>
          <w:sz w:val="24"/>
        </w:rPr>
        <w:t xml:space="preserve"> Plant lies </w:t>
      </w:r>
      <w:r>
        <w:rPr>
          <w:b/>
          <w:i/>
          <w:sz w:val="24"/>
        </w:rPr>
        <w:t>below</w:t>
      </w:r>
      <w:r w:rsidR="003466AA" w:rsidRPr="00134843">
        <w:rPr>
          <w:b/>
          <w:i/>
          <w:sz w:val="24"/>
        </w:rPr>
        <w:t xml:space="preserve"> </w:t>
      </w:r>
      <w:r>
        <w:rPr>
          <w:b/>
          <w:i/>
          <w:sz w:val="24"/>
        </w:rPr>
        <w:t>6</w:t>
      </w:r>
      <w:r w:rsidR="003466AA" w:rsidRPr="00134843">
        <w:rPr>
          <w:b/>
          <w:i/>
          <w:sz w:val="24"/>
        </w:rPr>
        <w:t>.0 daily (</w:t>
      </w:r>
      <w:r>
        <w:rPr>
          <w:b/>
          <w:i/>
          <w:sz w:val="24"/>
        </w:rPr>
        <w:t>2191</w:t>
      </w:r>
      <w:r w:rsidR="003466AA" w:rsidRPr="00134843">
        <w:rPr>
          <w:b/>
          <w:i/>
          <w:sz w:val="24"/>
        </w:rPr>
        <w:t xml:space="preserve"> annually) </w:t>
      </w:r>
      <w:proofErr w:type="spellStart"/>
      <w:r w:rsidR="003466AA" w:rsidRPr="00134843">
        <w:rPr>
          <w:b/>
          <w:i/>
          <w:sz w:val="24"/>
        </w:rPr>
        <w:t>Kwh</w:t>
      </w:r>
      <w:proofErr w:type="spellEnd"/>
      <w:r w:rsidR="003466AA" w:rsidRPr="00134843">
        <w:rPr>
          <w:b/>
          <w:i/>
          <w:sz w:val="24"/>
        </w:rPr>
        <w:t>/m</w:t>
      </w:r>
      <w:r w:rsidR="003466AA" w:rsidRPr="00134843">
        <w:rPr>
          <w:b/>
          <w:i/>
          <w:sz w:val="24"/>
          <w:vertAlign w:val="superscript"/>
        </w:rPr>
        <w:t>2</w:t>
      </w:r>
      <w:r w:rsidR="003466AA" w:rsidRPr="00134843">
        <w:rPr>
          <w:b/>
          <w:i/>
          <w:sz w:val="24"/>
        </w:rPr>
        <w:t>.</w:t>
      </w:r>
      <w:r w:rsidR="006F04EF" w:rsidRPr="00134843">
        <w:rPr>
          <w:rFonts w:ascii="Arial" w:hAnsi="Arial" w:cs="Arial"/>
          <w:b/>
          <w:i/>
          <w:sz w:val="24"/>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7B48E15B" w14:textId="4FDC4EB0" w:rsidR="003466AA" w:rsidRPr="00134843" w:rsidRDefault="00ED4B35" w:rsidP="003466AA">
      <w:pPr>
        <w:pStyle w:val="NoSpacing"/>
        <w:spacing w:line="360" w:lineRule="auto"/>
        <w:ind w:right="29"/>
        <w:rPr>
          <w:rFonts w:ascii="Arial" w:hAnsi="Arial" w:cs="Arial"/>
          <w:b/>
          <w:i/>
          <w:sz w:val="24"/>
        </w:rPr>
      </w:pPr>
      <w:r>
        <w:rPr>
          <w:b/>
          <w:i/>
          <w:sz w:val="24"/>
        </w:rPr>
        <w:t>Baru</w:t>
      </w:r>
      <w:r w:rsidR="00AB656D" w:rsidRPr="00134843">
        <w:rPr>
          <w:b/>
          <w:i/>
          <w:sz w:val="24"/>
        </w:rPr>
        <w:t xml:space="preserve"> </w:t>
      </w:r>
      <w:r w:rsidR="003466AA" w:rsidRPr="00134843">
        <w:rPr>
          <w:b/>
          <w:i/>
          <w:sz w:val="24"/>
        </w:rPr>
        <w:t xml:space="preserve">Plant lies </w:t>
      </w:r>
      <w:r>
        <w:rPr>
          <w:b/>
          <w:i/>
          <w:sz w:val="24"/>
        </w:rPr>
        <w:t>below</w:t>
      </w:r>
      <w:r w:rsidR="003466AA" w:rsidRPr="00134843">
        <w:rPr>
          <w:b/>
          <w:i/>
          <w:sz w:val="24"/>
        </w:rPr>
        <w:t xml:space="preserve"> 5.</w:t>
      </w:r>
      <w:r>
        <w:rPr>
          <w:b/>
          <w:i/>
          <w:sz w:val="24"/>
        </w:rPr>
        <w:t>8</w:t>
      </w:r>
      <w:r w:rsidR="003466AA" w:rsidRPr="00134843">
        <w:rPr>
          <w:b/>
          <w:i/>
          <w:sz w:val="24"/>
        </w:rPr>
        <w:t xml:space="preserve"> daily (</w:t>
      </w:r>
      <w:r>
        <w:rPr>
          <w:b/>
          <w:i/>
          <w:sz w:val="24"/>
        </w:rPr>
        <w:t>2118</w:t>
      </w:r>
      <w:r w:rsidR="003466AA" w:rsidRPr="00134843">
        <w:rPr>
          <w:b/>
          <w:i/>
          <w:sz w:val="24"/>
        </w:rPr>
        <w:t xml:space="preserve"> annually) </w:t>
      </w:r>
      <w:proofErr w:type="spellStart"/>
      <w:r w:rsidR="003466AA" w:rsidRPr="00134843">
        <w:rPr>
          <w:b/>
          <w:i/>
          <w:sz w:val="24"/>
        </w:rPr>
        <w:t>Kwh</w:t>
      </w:r>
      <w:proofErr w:type="spellEnd"/>
      <w:r w:rsidR="003466AA" w:rsidRPr="00134843">
        <w:rPr>
          <w:b/>
          <w:i/>
          <w:sz w:val="24"/>
        </w:rPr>
        <w:t>/m</w:t>
      </w:r>
      <w:r w:rsidR="003466AA" w:rsidRPr="00134843">
        <w:rPr>
          <w:b/>
          <w:i/>
          <w:sz w:val="24"/>
          <w:vertAlign w:val="superscript"/>
        </w:rPr>
        <w:t>2</w:t>
      </w:r>
      <w:r w:rsidR="003466AA" w:rsidRPr="00134843">
        <w:rPr>
          <w:b/>
          <w:i/>
          <w:sz w:val="24"/>
        </w:rPr>
        <w:t>.</w:t>
      </w:r>
      <w:r w:rsidR="003466AA" w:rsidRPr="00134843">
        <w:rPr>
          <w:rFonts w:ascii="Arial" w:hAnsi="Arial" w:cs="Arial"/>
          <w:b/>
          <w:i/>
          <w:sz w:val="24"/>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29477694" w:rsidR="006F04EF" w:rsidRPr="00134843" w:rsidRDefault="00ED4B35" w:rsidP="003466AA">
      <w:pPr>
        <w:pStyle w:val="NoSpacing"/>
        <w:spacing w:line="360" w:lineRule="auto"/>
        <w:ind w:right="29"/>
        <w:rPr>
          <w:rFonts w:ascii="Arial" w:hAnsi="Arial" w:cs="Arial"/>
          <w:b/>
          <w:i/>
          <w:sz w:val="24"/>
        </w:rPr>
      </w:pPr>
      <w:r>
        <w:rPr>
          <w:b/>
          <w:i/>
          <w:sz w:val="24"/>
        </w:rPr>
        <w:t>Baru</w:t>
      </w:r>
      <w:r w:rsidR="00AB656D" w:rsidRPr="00134843">
        <w:rPr>
          <w:b/>
          <w:i/>
          <w:sz w:val="24"/>
        </w:rPr>
        <w:t xml:space="preserve"> </w:t>
      </w:r>
      <w:r w:rsidR="003466AA" w:rsidRPr="00134843">
        <w:rPr>
          <w:b/>
          <w:i/>
          <w:sz w:val="24"/>
        </w:rPr>
        <w:t>Plant lies above 4.</w:t>
      </w:r>
      <w:r>
        <w:rPr>
          <w:b/>
          <w:i/>
          <w:sz w:val="24"/>
        </w:rPr>
        <w:t>8</w:t>
      </w:r>
      <w:r w:rsidR="003466AA" w:rsidRPr="00134843">
        <w:rPr>
          <w:b/>
          <w:i/>
          <w:sz w:val="24"/>
        </w:rPr>
        <w:t xml:space="preserve"> daily (</w:t>
      </w:r>
      <w:r>
        <w:rPr>
          <w:b/>
          <w:i/>
          <w:sz w:val="24"/>
        </w:rPr>
        <w:t>1753</w:t>
      </w:r>
      <w:r w:rsidR="003466AA" w:rsidRPr="00134843">
        <w:rPr>
          <w:b/>
          <w:i/>
          <w:sz w:val="24"/>
        </w:rPr>
        <w:t xml:space="preserve"> annually) </w:t>
      </w:r>
      <w:proofErr w:type="spellStart"/>
      <w:r w:rsidR="003466AA" w:rsidRPr="00134843">
        <w:rPr>
          <w:b/>
          <w:i/>
          <w:sz w:val="24"/>
        </w:rPr>
        <w:t>Kwh</w:t>
      </w:r>
      <w:proofErr w:type="spellEnd"/>
      <w:r w:rsidR="003466AA" w:rsidRPr="00134843">
        <w:rPr>
          <w:b/>
          <w:i/>
          <w:sz w:val="24"/>
        </w:rPr>
        <w:t>/m</w:t>
      </w:r>
      <w:r w:rsidR="003466AA" w:rsidRPr="00134843">
        <w:rPr>
          <w:b/>
          <w:i/>
          <w:sz w:val="24"/>
          <w:vertAlign w:val="superscript"/>
        </w:rPr>
        <w:t>2</w:t>
      </w:r>
      <w:r w:rsidR="003466AA" w:rsidRPr="00134843">
        <w:rPr>
          <w:b/>
          <w:i/>
          <w:sz w:val="24"/>
        </w:rPr>
        <w:t>.</w:t>
      </w:r>
      <w:r w:rsidR="006F04EF" w:rsidRPr="00134843">
        <w:rPr>
          <w:rFonts w:ascii="Arial" w:hAnsi="Arial" w:cs="Arial"/>
          <w:sz w:val="24"/>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5B82374A" w:rsidR="007356B0" w:rsidRPr="005B0E35" w:rsidRDefault="007356B0" w:rsidP="007356B0">
      <w:pPr>
        <w:spacing w:after="240" w:line="360" w:lineRule="auto"/>
        <w:jc w:val="both"/>
        <w:rPr>
          <w:rFonts w:ascii="Arial" w:hAnsi="Arial" w:cs="Arial"/>
          <w:color w:val="000000"/>
          <w:sz w:val="22"/>
          <w:shd w:val="clear" w:color="auto" w:fill="FFFFFF"/>
        </w:rPr>
      </w:pPr>
      <w:r w:rsidRPr="005B0E35">
        <w:rPr>
          <w:rFonts w:ascii="Arial" w:hAnsi="Arial" w:cs="Arial"/>
          <w:color w:val="000000"/>
          <w:sz w:val="22"/>
          <w:shd w:val="clear" w:color="auto" w:fill="FFFFFF"/>
        </w:rPr>
        <w:t xml:space="preserve">As per the </w:t>
      </w:r>
      <w:r w:rsidR="008F1A5A">
        <w:rPr>
          <w:rFonts w:ascii="Arial" w:hAnsi="Arial" w:cs="Arial"/>
          <w:color w:val="000000"/>
          <w:sz w:val="22"/>
          <w:shd w:val="clear" w:color="auto" w:fill="FFFFFF"/>
        </w:rPr>
        <w:t>documents</w:t>
      </w:r>
      <w:r w:rsidRPr="005B0E35">
        <w:rPr>
          <w:rFonts w:ascii="Arial" w:hAnsi="Arial" w:cs="Arial"/>
          <w:color w:val="000000"/>
          <w:sz w:val="22"/>
          <w:shd w:val="clear" w:color="auto" w:fill="FFFFFF"/>
        </w:rPr>
        <w:t xml:space="preserve"> provided by the company</w:t>
      </w:r>
      <w:r w:rsidRPr="00B61A79">
        <w:rPr>
          <w:rFonts w:ascii="Arial" w:hAnsi="Arial" w:cs="Arial"/>
          <w:color w:val="000000"/>
          <w:sz w:val="22"/>
          <w:shd w:val="clear" w:color="auto" w:fill="FFFFFF"/>
        </w:rPr>
        <w:t xml:space="preserve">, the total proposed </w:t>
      </w:r>
      <w:r w:rsidR="00AB656D" w:rsidRPr="00B61A79">
        <w:rPr>
          <w:rFonts w:ascii="Arial" w:hAnsi="Arial" w:cs="Arial"/>
          <w:color w:val="000000"/>
          <w:sz w:val="22"/>
          <w:shd w:val="clear" w:color="auto" w:fill="FFFFFF"/>
        </w:rPr>
        <w:t xml:space="preserve">DC </w:t>
      </w:r>
      <w:r w:rsidRPr="00B61A79">
        <w:rPr>
          <w:rFonts w:ascii="Arial" w:hAnsi="Arial" w:cs="Arial"/>
          <w:color w:val="000000"/>
          <w:sz w:val="22"/>
          <w:shd w:val="clear" w:color="auto" w:fill="FFFFFF"/>
        </w:rPr>
        <w:t xml:space="preserve">capacity of the solar power plant is </w:t>
      </w:r>
      <w:r w:rsidR="00ED4B35">
        <w:rPr>
          <w:rFonts w:ascii="Arial" w:hAnsi="Arial" w:cs="Arial"/>
          <w:color w:val="000000"/>
          <w:sz w:val="22"/>
          <w:shd w:val="clear" w:color="auto" w:fill="FFFFFF"/>
        </w:rPr>
        <w:t>5.60</w:t>
      </w:r>
      <w:r w:rsidRPr="00B61A79">
        <w:rPr>
          <w:rFonts w:ascii="Arial" w:hAnsi="Arial" w:cs="Arial"/>
          <w:color w:val="000000"/>
          <w:sz w:val="22"/>
          <w:shd w:val="clear" w:color="auto" w:fill="FFFFFF"/>
        </w:rPr>
        <w:t xml:space="preserve"> </w:t>
      </w:r>
      <w:r w:rsidR="00AB656D" w:rsidRPr="00B61A79">
        <w:rPr>
          <w:rFonts w:ascii="Arial" w:hAnsi="Arial" w:cs="Arial"/>
          <w:color w:val="000000"/>
          <w:sz w:val="22"/>
          <w:shd w:val="clear" w:color="auto" w:fill="FFFFFF"/>
        </w:rPr>
        <w:t>M</w:t>
      </w:r>
      <w:r w:rsidRPr="00B61A79">
        <w:rPr>
          <w:rFonts w:ascii="Arial" w:hAnsi="Arial" w:cs="Arial"/>
          <w:color w:val="000000"/>
          <w:sz w:val="22"/>
          <w:shd w:val="clear" w:color="auto" w:fill="FFFFFF"/>
        </w:rPr>
        <w:t>W</w:t>
      </w:r>
      <w:r w:rsidR="00DB381B" w:rsidRPr="00B61A79">
        <w:rPr>
          <w:rFonts w:ascii="Arial" w:hAnsi="Arial" w:cs="Arial"/>
          <w:color w:val="000000"/>
          <w:sz w:val="22"/>
          <w:shd w:val="clear" w:color="auto" w:fill="FFFFFF"/>
        </w:rPr>
        <w:t>p</w:t>
      </w:r>
      <w:r w:rsidR="00AB656D" w:rsidRPr="00B61A79">
        <w:rPr>
          <w:rFonts w:ascii="Arial" w:hAnsi="Arial" w:cs="Arial"/>
          <w:color w:val="000000"/>
          <w:sz w:val="22"/>
          <w:shd w:val="clear" w:color="auto" w:fill="FFFFFF"/>
        </w:rPr>
        <w:t>.</w:t>
      </w:r>
      <w:r w:rsidR="00DB381B" w:rsidRPr="00B61A79">
        <w:rPr>
          <w:rFonts w:ascii="Arial" w:hAnsi="Arial" w:cs="Arial"/>
          <w:color w:val="000000"/>
          <w:sz w:val="22"/>
          <w:shd w:val="clear" w:color="auto" w:fill="FFFFFF"/>
        </w:rPr>
        <w:t xml:space="preserve"> </w:t>
      </w:r>
      <w:r w:rsidR="00A83C80" w:rsidRPr="00A83C80">
        <w:rPr>
          <w:rFonts w:ascii="Arial" w:hAnsi="Arial" w:cs="Arial"/>
          <w:color w:val="000000"/>
          <w:sz w:val="22"/>
          <w:shd w:val="clear" w:color="auto" w:fill="FFFFFF"/>
        </w:rPr>
        <w:t>As on date, company has received LOA to install the power plant and supply power. Power Purchase agreement is not signed yet. As per information provided by the company’s management, the agreement is in process. However, copy of draft PPA is shared with us along with Letter of Award. Details as mentioned in LOA &amp; draft PPA are tabulated below</w:t>
      </w:r>
      <w:r w:rsidRPr="005B0E35">
        <w:rPr>
          <w:rFonts w:ascii="Arial" w:hAnsi="Arial" w:cs="Arial"/>
          <w:color w:val="000000"/>
          <w:sz w:val="22"/>
          <w:shd w:val="clear" w:color="auto" w:fill="FFFFFF"/>
        </w:rPr>
        <w:t>:</w:t>
      </w:r>
    </w:p>
    <w:tbl>
      <w:tblPr>
        <w:tblW w:w="8642" w:type="dxa"/>
        <w:jc w:val="center"/>
        <w:tblLook w:val="04A0" w:firstRow="1" w:lastRow="0" w:firstColumn="1" w:lastColumn="0" w:noHBand="0" w:noVBand="1"/>
      </w:tblPr>
      <w:tblGrid>
        <w:gridCol w:w="539"/>
        <w:gridCol w:w="2734"/>
        <w:gridCol w:w="1230"/>
        <w:gridCol w:w="1162"/>
        <w:gridCol w:w="1843"/>
        <w:gridCol w:w="1134"/>
      </w:tblGrid>
      <w:tr w:rsidR="004504EB" w:rsidRPr="0030290A" w14:paraId="6E327EC0" w14:textId="3D898BA2" w:rsidTr="0066596F">
        <w:trPr>
          <w:trHeight w:val="718"/>
          <w:jc w:val="center"/>
        </w:trPr>
        <w:tc>
          <w:tcPr>
            <w:tcW w:w="53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2734"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3510EAB8" w:rsidR="004504EB" w:rsidRPr="0030290A" w:rsidRDefault="003F749B" w:rsidP="00DB381B">
            <w:pPr>
              <w:jc w:val="center"/>
              <w:rPr>
                <w:rFonts w:ascii="Arial" w:hAnsi="Arial" w:cs="Arial"/>
                <w:b/>
                <w:bCs/>
                <w:color w:val="FFFFFF"/>
                <w:sz w:val="20"/>
                <w:szCs w:val="20"/>
              </w:rPr>
            </w:pPr>
            <w:r>
              <w:rPr>
                <w:rFonts w:ascii="Arial" w:hAnsi="Arial" w:cs="Arial"/>
                <w:b/>
                <w:bCs/>
                <w:color w:val="FFFFFF"/>
                <w:sz w:val="20"/>
                <w:szCs w:val="20"/>
              </w:rPr>
              <w:t>Particular</w:t>
            </w:r>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356D241A" w:rsidR="004504EB" w:rsidRPr="0030290A" w:rsidRDefault="003F749B" w:rsidP="00DB381B">
            <w:pPr>
              <w:jc w:val="center"/>
              <w:rPr>
                <w:rFonts w:ascii="Arial" w:hAnsi="Arial" w:cs="Arial"/>
                <w:b/>
                <w:bCs/>
                <w:color w:val="FFFFFF"/>
                <w:sz w:val="20"/>
                <w:szCs w:val="20"/>
              </w:rPr>
            </w:pPr>
            <w:r>
              <w:rPr>
                <w:rFonts w:ascii="Arial" w:hAnsi="Arial" w:cs="Arial"/>
                <w:b/>
                <w:bCs/>
                <w:color w:val="FFFFFF"/>
                <w:sz w:val="20"/>
                <w:szCs w:val="20"/>
              </w:rPr>
              <w:t>AC</w:t>
            </w:r>
            <w:r w:rsidR="004504EB" w:rsidRPr="0030290A">
              <w:rPr>
                <w:rFonts w:ascii="Arial" w:hAnsi="Arial" w:cs="Arial"/>
                <w:b/>
                <w:bCs/>
                <w:color w:val="FFFFFF"/>
                <w:sz w:val="20"/>
                <w:szCs w:val="20"/>
              </w:rPr>
              <w:t xml:space="preserve"> Capacity</w:t>
            </w:r>
            <w:r w:rsidR="004504EB" w:rsidRPr="0030290A">
              <w:rPr>
                <w:rFonts w:ascii="Arial" w:hAnsi="Arial" w:cs="Arial"/>
                <w:b/>
                <w:bCs/>
                <w:color w:val="FFFFFF"/>
                <w:sz w:val="20"/>
                <w:szCs w:val="20"/>
              </w:rPr>
              <w:br/>
              <w:t>(</w:t>
            </w:r>
            <w:r w:rsidR="00B61A79">
              <w:rPr>
                <w:rFonts w:ascii="Arial" w:hAnsi="Arial" w:cs="Arial"/>
                <w:b/>
                <w:bCs/>
                <w:color w:val="FFFFFF"/>
                <w:sz w:val="20"/>
                <w:szCs w:val="20"/>
              </w:rPr>
              <w:t>M</w:t>
            </w:r>
            <w:r w:rsidR="004504EB" w:rsidRPr="0030290A">
              <w:rPr>
                <w:rFonts w:ascii="Arial" w:hAnsi="Arial" w:cs="Arial"/>
                <w:b/>
                <w:bCs/>
                <w:color w:val="FFFFFF"/>
                <w:sz w:val="20"/>
                <w:szCs w:val="20"/>
              </w:rPr>
              <w:t>Wp)</w:t>
            </w:r>
          </w:p>
        </w:tc>
        <w:tc>
          <w:tcPr>
            <w:tcW w:w="1162" w:type="dxa"/>
            <w:tcBorders>
              <w:top w:val="single" w:sz="4" w:space="0" w:color="auto"/>
              <w:left w:val="nil"/>
              <w:bottom w:val="single" w:sz="4" w:space="0" w:color="auto"/>
              <w:right w:val="single" w:sz="4" w:space="0" w:color="auto"/>
            </w:tcBorders>
            <w:shd w:val="clear" w:color="000000" w:fill="002060"/>
            <w:vAlign w:val="center"/>
          </w:tcPr>
          <w:p w14:paraId="5232C456" w14:textId="5569C6C9"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Tariff</w:t>
            </w:r>
            <w:r w:rsidRPr="0030290A">
              <w:rPr>
                <w:rFonts w:ascii="Calibri" w:hAnsi="Calibri" w:cs="Calibri"/>
                <w:b/>
                <w:bCs/>
                <w:color w:val="FFFFFF"/>
                <w:sz w:val="22"/>
                <w:szCs w:val="22"/>
              </w:rPr>
              <w:br/>
              <w:t>(</w:t>
            </w:r>
            <w:r w:rsidR="00CD369A" w:rsidRPr="0030290A">
              <w:rPr>
                <w:rFonts w:ascii="Calibri" w:hAnsi="Calibri" w:cs="Calibri"/>
                <w:b/>
                <w:bCs/>
                <w:color w:val="FFFFFF"/>
                <w:sz w:val="22"/>
                <w:szCs w:val="22"/>
              </w:rPr>
              <w:t>Rs. /</w:t>
            </w:r>
            <w:r w:rsidR="00EB6F86">
              <w:rPr>
                <w:rFonts w:ascii="Calibri" w:hAnsi="Calibri" w:cs="Calibri"/>
                <w:b/>
                <w:bCs/>
                <w:color w:val="FFFFFF"/>
                <w:sz w:val="22"/>
                <w:szCs w:val="22"/>
              </w:rPr>
              <w:t>Unit</w:t>
            </w:r>
            <w:r w:rsidRPr="0030290A">
              <w:rPr>
                <w:rFonts w:ascii="Calibri" w:hAnsi="Calibri" w:cs="Calibri"/>
                <w:b/>
                <w:bCs/>
                <w:color w:val="FFFFFF"/>
                <w:sz w:val="22"/>
                <w:szCs w:val="22"/>
              </w:rPr>
              <w:t>)</w:t>
            </w:r>
          </w:p>
        </w:tc>
        <w:tc>
          <w:tcPr>
            <w:tcW w:w="1843" w:type="dxa"/>
            <w:tcBorders>
              <w:top w:val="single" w:sz="4" w:space="0" w:color="auto"/>
              <w:left w:val="nil"/>
              <w:bottom w:val="single" w:sz="4" w:space="0" w:color="auto"/>
              <w:right w:val="single" w:sz="4" w:space="0" w:color="auto"/>
            </w:tcBorders>
            <w:shd w:val="clear" w:color="000000" w:fill="002060"/>
            <w:vAlign w:val="center"/>
          </w:tcPr>
          <w:p w14:paraId="46F10E72" w14:textId="366AE9B3" w:rsidR="003F749B" w:rsidRPr="0030290A" w:rsidRDefault="003F749B" w:rsidP="00B61A79">
            <w:pPr>
              <w:jc w:val="center"/>
              <w:rPr>
                <w:rFonts w:ascii="Arial" w:hAnsi="Arial" w:cs="Arial"/>
                <w:b/>
                <w:bCs/>
                <w:color w:val="FFFFFF"/>
                <w:sz w:val="20"/>
                <w:szCs w:val="20"/>
              </w:rPr>
            </w:pPr>
            <w:r>
              <w:rPr>
                <w:rFonts w:ascii="Calibri" w:hAnsi="Calibri" w:cs="Calibri"/>
                <w:b/>
                <w:bCs/>
                <w:color w:val="FFFFFF"/>
                <w:sz w:val="22"/>
                <w:szCs w:val="22"/>
              </w:rPr>
              <w:t>Minimum Energy Generation</w:t>
            </w:r>
            <w:r w:rsidR="00B61A79">
              <w:rPr>
                <w:rFonts w:ascii="Calibri" w:hAnsi="Calibri" w:cs="Calibri"/>
                <w:b/>
                <w:bCs/>
                <w:color w:val="FFFFFF"/>
                <w:sz w:val="22"/>
                <w:szCs w:val="22"/>
              </w:rPr>
              <w:t xml:space="preserve"> </w:t>
            </w:r>
            <w:r w:rsidR="00EB6F86">
              <w:rPr>
                <w:rFonts w:ascii="Calibri" w:hAnsi="Calibri" w:cs="Calibri"/>
                <w:b/>
                <w:bCs/>
                <w:color w:val="FFFFFF"/>
                <w:sz w:val="22"/>
                <w:szCs w:val="22"/>
              </w:rPr>
              <w:t>(Million Units)</w:t>
            </w:r>
          </w:p>
        </w:tc>
        <w:tc>
          <w:tcPr>
            <w:tcW w:w="1134" w:type="dxa"/>
            <w:tcBorders>
              <w:top w:val="single" w:sz="4" w:space="0" w:color="auto"/>
              <w:left w:val="nil"/>
              <w:bottom w:val="single" w:sz="4" w:space="0" w:color="auto"/>
              <w:right w:val="single" w:sz="4" w:space="0" w:color="auto"/>
            </w:tcBorders>
            <w:shd w:val="clear" w:color="000000" w:fill="002060"/>
            <w:vAlign w:val="center"/>
          </w:tcPr>
          <w:p w14:paraId="60BE992C" w14:textId="3B544EF8" w:rsidR="004504EB" w:rsidRPr="0030290A" w:rsidRDefault="004504EB" w:rsidP="004504EB">
            <w:pPr>
              <w:jc w:val="center"/>
              <w:rPr>
                <w:rFonts w:ascii="Calibri" w:hAnsi="Calibri" w:cs="Calibri"/>
                <w:b/>
                <w:bCs/>
                <w:color w:val="FFFFFF"/>
                <w:sz w:val="22"/>
                <w:szCs w:val="22"/>
              </w:rPr>
            </w:pPr>
            <w:r>
              <w:rPr>
                <w:rFonts w:ascii="Calibri" w:hAnsi="Calibri" w:cs="Calibri"/>
                <w:b/>
                <w:bCs/>
                <w:color w:val="FFFFFF"/>
                <w:sz w:val="22"/>
                <w:szCs w:val="22"/>
              </w:rPr>
              <w:t>Tenure</w:t>
            </w:r>
          </w:p>
        </w:tc>
      </w:tr>
      <w:tr w:rsidR="001D52FF" w:rsidRPr="0030290A" w14:paraId="496A1149" w14:textId="0B07063A" w:rsidTr="0066596F">
        <w:trPr>
          <w:trHeight w:val="191"/>
          <w:jc w:val="center"/>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1D52FF" w:rsidRPr="0030290A" w:rsidRDefault="001D52FF" w:rsidP="001D52FF">
            <w:pPr>
              <w:jc w:val="center"/>
              <w:rPr>
                <w:rFonts w:ascii="Arial" w:hAnsi="Arial" w:cs="Arial"/>
                <w:color w:val="000000"/>
                <w:sz w:val="20"/>
                <w:szCs w:val="20"/>
              </w:rPr>
            </w:pPr>
            <w:r w:rsidRPr="0030290A">
              <w:rPr>
                <w:rFonts w:ascii="Arial" w:hAnsi="Arial" w:cs="Arial"/>
                <w:color w:val="000000"/>
                <w:sz w:val="20"/>
                <w:szCs w:val="20"/>
              </w:rPr>
              <w:t>1</w:t>
            </w:r>
          </w:p>
        </w:tc>
        <w:tc>
          <w:tcPr>
            <w:tcW w:w="2734" w:type="dxa"/>
            <w:tcBorders>
              <w:top w:val="nil"/>
              <w:left w:val="nil"/>
              <w:bottom w:val="single" w:sz="4" w:space="0" w:color="auto"/>
              <w:right w:val="single" w:sz="4" w:space="0" w:color="auto"/>
            </w:tcBorders>
            <w:shd w:val="clear" w:color="auto" w:fill="auto"/>
            <w:vAlign w:val="center"/>
            <w:hideMark/>
          </w:tcPr>
          <w:p w14:paraId="772DB0AA" w14:textId="2C289857" w:rsidR="001D52FF" w:rsidRPr="0030290A" w:rsidRDefault="00ED4B35" w:rsidP="0066596F">
            <w:pPr>
              <w:rPr>
                <w:rFonts w:ascii="Arial" w:hAnsi="Arial" w:cs="Arial"/>
                <w:color w:val="000000"/>
                <w:sz w:val="20"/>
                <w:szCs w:val="20"/>
              </w:rPr>
            </w:pPr>
            <w:r>
              <w:rPr>
                <w:rFonts w:ascii="Arial" w:hAnsi="Arial" w:cs="Arial"/>
                <w:bCs/>
                <w:iCs/>
                <w:sz w:val="20"/>
                <w:szCs w:val="20"/>
              </w:rPr>
              <w:t>Baru</w:t>
            </w:r>
            <w:r w:rsidR="003F749B">
              <w:rPr>
                <w:rFonts w:ascii="Arial" w:hAnsi="Arial" w:cs="Arial"/>
                <w:bCs/>
                <w:iCs/>
                <w:sz w:val="20"/>
                <w:szCs w:val="20"/>
              </w:rPr>
              <w:t xml:space="preserve"> (</w:t>
            </w:r>
            <w:r>
              <w:rPr>
                <w:rFonts w:ascii="Arial" w:hAnsi="Arial" w:cs="Arial"/>
                <w:bCs/>
                <w:iCs/>
                <w:sz w:val="20"/>
                <w:szCs w:val="20"/>
              </w:rPr>
              <w:t>5.60</w:t>
            </w:r>
            <w:r w:rsidR="003F749B">
              <w:rPr>
                <w:rFonts w:ascii="Arial" w:hAnsi="Arial" w:cs="Arial"/>
                <w:bCs/>
                <w:iCs/>
                <w:sz w:val="20"/>
                <w:szCs w:val="20"/>
              </w:rPr>
              <w:t xml:space="preserve"> MW DC)</w:t>
            </w:r>
          </w:p>
        </w:tc>
        <w:tc>
          <w:tcPr>
            <w:tcW w:w="1230" w:type="dxa"/>
            <w:tcBorders>
              <w:top w:val="nil"/>
              <w:left w:val="nil"/>
              <w:bottom w:val="single" w:sz="4" w:space="0" w:color="auto"/>
              <w:right w:val="single" w:sz="4" w:space="0" w:color="auto"/>
            </w:tcBorders>
            <w:shd w:val="clear" w:color="auto" w:fill="auto"/>
            <w:noWrap/>
            <w:vAlign w:val="center"/>
          </w:tcPr>
          <w:p w14:paraId="2EDF591A" w14:textId="4546330E" w:rsidR="001D52FF" w:rsidRPr="0030290A" w:rsidRDefault="00ED4B35" w:rsidP="0066596F">
            <w:pPr>
              <w:jc w:val="right"/>
              <w:rPr>
                <w:rFonts w:ascii="Arial" w:hAnsi="Arial" w:cs="Arial"/>
                <w:color w:val="000000"/>
                <w:sz w:val="20"/>
                <w:szCs w:val="20"/>
              </w:rPr>
            </w:pPr>
            <w:r>
              <w:rPr>
                <w:rFonts w:ascii="Arial" w:hAnsi="Arial" w:cs="Arial"/>
                <w:color w:val="000000"/>
                <w:sz w:val="20"/>
                <w:szCs w:val="20"/>
              </w:rPr>
              <w:t>4.00</w:t>
            </w:r>
          </w:p>
        </w:tc>
        <w:tc>
          <w:tcPr>
            <w:tcW w:w="1162" w:type="dxa"/>
            <w:tcBorders>
              <w:top w:val="nil"/>
              <w:left w:val="nil"/>
              <w:bottom w:val="single" w:sz="4" w:space="0" w:color="auto"/>
              <w:right w:val="single" w:sz="4" w:space="0" w:color="auto"/>
            </w:tcBorders>
            <w:vAlign w:val="center"/>
          </w:tcPr>
          <w:p w14:paraId="0A03F665" w14:textId="1D22C944" w:rsidR="001D52FF" w:rsidRPr="003650CE" w:rsidRDefault="003650CE" w:rsidP="003650CE">
            <w:pPr>
              <w:jc w:val="center"/>
              <w:rPr>
                <w:rFonts w:ascii="Arial" w:hAnsi="Arial" w:cs="Arial"/>
                <w:bCs/>
                <w:color w:val="000000"/>
                <w:sz w:val="20"/>
                <w:szCs w:val="20"/>
              </w:rPr>
            </w:pPr>
            <w:r w:rsidRPr="003650CE">
              <w:rPr>
                <w:rFonts w:ascii="Arial" w:hAnsi="Arial" w:cs="Arial"/>
                <w:bCs/>
                <w:color w:val="000000"/>
                <w:sz w:val="20"/>
                <w:szCs w:val="20"/>
              </w:rPr>
              <w:t>2.97</w:t>
            </w:r>
          </w:p>
        </w:tc>
        <w:tc>
          <w:tcPr>
            <w:tcW w:w="1843" w:type="dxa"/>
            <w:tcBorders>
              <w:top w:val="single" w:sz="4" w:space="0" w:color="auto"/>
              <w:left w:val="nil"/>
              <w:bottom w:val="single" w:sz="4" w:space="0" w:color="auto"/>
              <w:right w:val="single" w:sz="4" w:space="0" w:color="auto"/>
            </w:tcBorders>
            <w:vAlign w:val="center"/>
          </w:tcPr>
          <w:p w14:paraId="01A31074" w14:textId="65424B6C" w:rsidR="001D52FF" w:rsidRPr="0030290A" w:rsidRDefault="003F749B" w:rsidP="001D52FF">
            <w:pPr>
              <w:jc w:val="center"/>
              <w:rPr>
                <w:rFonts w:ascii="Arial" w:hAnsi="Arial" w:cs="Arial"/>
                <w:color w:val="000000"/>
                <w:sz w:val="20"/>
                <w:szCs w:val="20"/>
              </w:rPr>
            </w:pPr>
            <w:r>
              <w:rPr>
                <w:rFonts w:ascii="Arial" w:hAnsi="Arial" w:cs="Arial"/>
                <w:color w:val="000000"/>
                <w:sz w:val="20"/>
                <w:szCs w:val="20"/>
              </w:rPr>
              <w:t>4.194 MU</w:t>
            </w:r>
          </w:p>
        </w:tc>
        <w:tc>
          <w:tcPr>
            <w:tcW w:w="1134" w:type="dxa"/>
            <w:tcBorders>
              <w:top w:val="single" w:sz="4" w:space="0" w:color="auto"/>
              <w:left w:val="nil"/>
              <w:bottom w:val="single" w:sz="4" w:space="0" w:color="auto"/>
              <w:right w:val="single" w:sz="4" w:space="0" w:color="auto"/>
            </w:tcBorders>
            <w:vAlign w:val="center"/>
          </w:tcPr>
          <w:p w14:paraId="27869F5C" w14:textId="52374EA0" w:rsidR="001D52FF" w:rsidRDefault="003F749B" w:rsidP="0066596F">
            <w:pPr>
              <w:jc w:val="center"/>
              <w:rPr>
                <w:rFonts w:ascii="Arial" w:hAnsi="Arial" w:cs="Arial"/>
                <w:color w:val="000000"/>
                <w:sz w:val="20"/>
                <w:szCs w:val="20"/>
              </w:rPr>
            </w:pPr>
            <w:r>
              <w:rPr>
                <w:rFonts w:ascii="Arial" w:hAnsi="Arial" w:cs="Arial"/>
                <w:color w:val="000000"/>
                <w:sz w:val="20"/>
                <w:szCs w:val="20"/>
              </w:rPr>
              <w:t>25</w:t>
            </w:r>
            <w:r w:rsidR="001D52FF">
              <w:rPr>
                <w:rFonts w:ascii="Arial" w:hAnsi="Arial" w:cs="Arial"/>
                <w:color w:val="000000"/>
                <w:sz w:val="20"/>
                <w:szCs w:val="20"/>
              </w:rPr>
              <w:t xml:space="preserve"> Years</w:t>
            </w:r>
          </w:p>
        </w:tc>
      </w:tr>
      <w:tr w:rsidR="004504EB" w14:paraId="30BC366D" w14:textId="4BA90B02" w:rsidTr="0066596F">
        <w:trPr>
          <w:trHeight w:val="20"/>
          <w:jc w:val="center"/>
        </w:trPr>
        <w:tc>
          <w:tcPr>
            <w:tcW w:w="327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4504EB" w:rsidRPr="00CD369A" w:rsidRDefault="004504EB" w:rsidP="0030290A">
            <w:pPr>
              <w:jc w:val="right"/>
              <w:rPr>
                <w:rFonts w:ascii="Arial" w:hAnsi="Arial" w:cs="Arial"/>
                <w:b/>
                <w:bCs/>
                <w:color w:val="000000"/>
                <w:sz w:val="22"/>
                <w:szCs w:val="22"/>
              </w:rPr>
            </w:pPr>
            <w:r w:rsidRPr="00CD369A">
              <w:rPr>
                <w:rFonts w:ascii="Arial" w:hAnsi="Arial" w:cs="Arial"/>
                <w:b/>
                <w:bCs/>
                <w:color w:val="000000"/>
                <w:sz w:val="22"/>
                <w:szCs w:val="22"/>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31EC1485" w:rsidR="004504EB" w:rsidRPr="00CD369A" w:rsidRDefault="00ED4B35" w:rsidP="001D52FF">
            <w:pPr>
              <w:jc w:val="right"/>
              <w:rPr>
                <w:rFonts w:ascii="Arial" w:hAnsi="Arial" w:cs="Arial"/>
                <w:b/>
                <w:bCs/>
                <w:color w:val="000000"/>
                <w:sz w:val="22"/>
                <w:szCs w:val="22"/>
              </w:rPr>
            </w:pPr>
            <w:r>
              <w:rPr>
                <w:rFonts w:ascii="Arial" w:hAnsi="Arial" w:cs="Arial"/>
                <w:b/>
                <w:bCs/>
                <w:color w:val="000000"/>
                <w:sz w:val="22"/>
                <w:szCs w:val="22"/>
              </w:rPr>
              <w:t>4.00</w:t>
            </w:r>
          </w:p>
        </w:tc>
        <w:tc>
          <w:tcPr>
            <w:tcW w:w="1162" w:type="dxa"/>
            <w:tcBorders>
              <w:top w:val="nil"/>
              <w:left w:val="nil"/>
              <w:bottom w:val="single" w:sz="4" w:space="0" w:color="auto"/>
              <w:right w:val="single" w:sz="4" w:space="0" w:color="auto"/>
            </w:tcBorders>
            <w:shd w:val="clear" w:color="000000" w:fill="D9D9D9"/>
          </w:tcPr>
          <w:p w14:paraId="538F4762" w14:textId="77777777" w:rsidR="004504EB" w:rsidRDefault="004504EB" w:rsidP="0030290A">
            <w:pPr>
              <w:jc w:val="right"/>
              <w:rPr>
                <w:rFonts w:ascii="Arial" w:hAnsi="Arial" w:cs="Arial"/>
                <w:b/>
                <w:bCs/>
                <w:color w:val="000000"/>
                <w:sz w:val="20"/>
                <w:szCs w:val="20"/>
              </w:rPr>
            </w:pPr>
          </w:p>
        </w:tc>
        <w:tc>
          <w:tcPr>
            <w:tcW w:w="1843" w:type="dxa"/>
            <w:tcBorders>
              <w:top w:val="nil"/>
              <w:left w:val="nil"/>
              <w:bottom w:val="single" w:sz="4" w:space="0" w:color="auto"/>
              <w:right w:val="single" w:sz="4" w:space="0" w:color="auto"/>
            </w:tcBorders>
            <w:shd w:val="clear" w:color="000000" w:fill="D9D9D9"/>
          </w:tcPr>
          <w:p w14:paraId="49A7AF17" w14:textId="77777777" w:rsidR="004504EB" w:rsidRDefault="004504EB" w:rsidP="0030290A">
            <w:pPr>
              <w:jc w:val="center"/>
              <w:rPr>
                <w:rFonts w:ascii="Arial" w:hAnsi="Arial" w:cs="Arial"/>
                <w:b/>
                <w:bCs/>
                <w:color w:val="000000"/>
                <w:sz w:val="20"/>
                <w:szCs w:val="20"/>
              </w:rPr>
            </w:pPr>
          </w:p>
        </w:tc>
        <w:tc>
          <w:tcPr>
            <w:tcW w:w="1134" w:type="dxa"/>
            <w:tcBorders>
              <w:top w:val="nil"/>
              <w:left w:val="nil"/>
              <w:bottom w:val="single" w:sz="4" w:space="0" w:color="auto"/>
              <w:right w:val="single" w:sz="4" w:space="0" w:color="auto"/>
            </w:tcBorders>
            <w:shd w:val="clear" w:color="000000" w:fill="D9D9D9"/>
          </w:tcPr>
          <w:p w14:paraId="2F18232B" w14:textId="77777777" w:rsidR="004504EB" w:rsidRDefault="004504EB" w:rsidP="0030290A">
            <w:pPr>
              <w:jc w:val="center"/>
              <w:rPr>
                <w:rFonts w:ascii="Arial" w:hAnsi="Arial" w:cs="Arial"/>
                <w:b/>
                <w:bCs/>
                <w:color w:val="000000"/>
                <w:sz w:val="20"/>
                <w:szCs w:val="20"/>
              </w:rPr>
            </w:pPr>
          </w:p>
        </w:tc>
      </w:tr>
    </w:tbl>
    <w:p w14:paraId="50810C3D" w14:textId="5CAA4738" w:rsidR="00FB0FE0" w:rsidRDefault="00FB0FE0"/>
    <w:p w14:paraId="14AD92EE" w14:textId="6BFBD12F" w:rsidR="00D32D15" w:rsidRDefault="00D32D15">
      <w:pPr>
        <w:rPr>
          <w:rFonts w:ascii="Arial" w:hAnsi="Arial" w:cs="Arial"/>
          <w:color w:val="000000"/>
          <w:sz w:val="22"/>
          <w:shd w:val="clear" w:color="auto" w:fill="FFFFFF"/>
        </w:rPr>
      </w:pPr>
    </w:p>
    <w:p w14:paraId="43819054" w14:textId="3B661B79" w:rsidR="00B61A79" w:rsidRDefault="00B61A79">
      <w:pPr>
        <w:rPr>
          <w:rFonts w:ascii="Arial" w:hAnsi="Arial" w:cs="Arial"/>
          <w:color w:val="000000"/>
          <w:sz w:val="22"/>
          <w:shd w:val="clear" w:color="auto" w:fill="FFFFFF"/>
        </w:rPr>
      </w:pPr>
      <w:r>
        <w:rPr>
          <w:rFonts w:ascii="Arial" w:hAnsi="Arial" w:cs="Arial"/>
          <w:color w:val="000000"/>
          <w:sz w:val="22"/>
          <w:shd w:val="clear" w:color="auto" w:fill="FFFFFF"/>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3694F6DB" w:rsidR="00FB0FE0" w:rsidRPr="00240B3D" w:rsidRDefault="00145100" w:rsidP="00FB0FE0">
            <w:pPr>
              <w:ind w:left="-8"/>
              <w:jc w:val="center"/>
              <w:rPr>
                <w:rFonts w:ascii="Arial" w:hAnsi="Arial" w:cs="Arial"/>
                <w:b/>
                <w:i/>
                <w:sz w:val="16"/>
                <w:szCs w:val="16"/>
              </w:rPr>
            </w:pPr>
            <w:r>
              <w:rPr>
                <w:rFonts w:ascii="Arial" w:hAnsi="Arial" w:cs="Arial"/>
                <w:color w:val="000000"/>
                <w:sz w:val="22"/>
                <w:shd w:val="clear" w:color="auto" w:fill="FFFFFF"/>
              </w:rPr>
              <w:br w:type="page"/>
            </w:r>
            <w:r w:rsidR="00FB0FE0" w:rsidRPr="00240B3D">
              <w:rPr>
                <w:rFonts w:ascii="Arial" w:hAnsi="Arial" w:cs="Arial"/>
                <w:b/>
              </w:rPr>
              <w:t xml:space="preserve">PART </w:t>
            </w:r>
            <w:r w:rsidR="00FB0FE0">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5A2A2CF9" w14:textId="69075AC6" w:rsidR="00937763" w:rsidRDefault="002D17DB" w:rsidP="00706932">
      <w:pPr>
        <w:spacing w:after="240" w:line="360" w:lineRule="auto"/>
        <w:jc w:val="both"/>
        <w:rPr>
          <w:rFonts w:ascii="Arial" w:hAnsi="Arial" w:cs="Arial"/>
          <w:sz w:val="22"/>
        </w:rPr>
      </w:pPr>
      <w:r w:rsidRPr="00BD71F6">
        <w:rPr>
          <w:rFonts w:ascii="Arial" w:hAnsi="Arial" w:cs="Arial"/>
          <w:sz w:val="22"/>
        </w:rPr>
        <w:t xml:space="preserve">As per information shared by the company officials, Solar Plant installation work </w:t>
      </w:r>
      <w:r w:rsidR="0069134C">
        <w:rPr>
          <w:rFonts w:ascii="Arial" w:hAnsi="Arial" w:cs="Arial"/>
          <w:sz w:val="22"/>
        </w:rPr>
        <w:t>is not</w:t>
      </w:r>
      <w:r w:rsidRPr="00BD71F6">
        <w:rPr>
          <w:rFonts w:ascii="Arial" w:hAnsi="Arial" w:cs="Arial"/>
          <w:sz w:val="22"/>
        </w:rPr>
        <w:t xml:space="preserve"> </w:t>
      </w:r>
      <w:r w:rsidR="0069134C">
        <w:rPr>
          <w:rFonts w:ascii="Arial" w:hAnsi="Arial" w:cs="Arial"/>
          <w:sz w:val="22"/>
        </w:rPr>
        <w:t>begun</w:t>
      </w:r>
      <w:r w:rsidRPr="00BD71F6">
        <w:rPr>
          <w:rFonts w:ascii="Arial" w:hAnsi="Arial" w:cs="Arial"/>
          <w:sz w:val="22"/>
        </w:rPr>
        <w:t xml:space="preserve"> yet. Therefore, physical inspection of the plant was not</w:t>
      </w:r>
      <w:r w:rsidR="0069134C">
        <w:rPr>
          <w:rFonts w:ascii="Arial" w:hAnsi="Arial" w:cs="Arial"/>
          <w:sz w:val="22"/>
        </w:rPr>
        <w:t xml:space="preserve"> conducted from our end. Hence,</w:t>
      </w:r>
      <w:r w:rsidRPr="00BD71F6">
        <w:rPr>
          <w:rFonts w:ascii="Arial" w:hAnsi="Arial" w:cs="Arial"/>
          <w:sz w:val="22"/>
        </w:rPr>
        <w:t xml:space="preserve"> we have analyzed the pla</w:t>
      </w:r>
      <w:r w:rsidR="0069134C">
        <w:rPr>
          <w:rFonts w:ascii="Arial" w:hAnsi="Arial" w:cs="Arial"/>
          <w:sz w:val="22"/>
        </w:rPr>
        <w:t>nt location area via Google Map for its whereabouts and shading.</w:t>
      </w:r>
    </w:p>
    <w:p w14:paraId="4E3515ED" w14:textId="12291F13" w:rsidR="00DC1BDE" w:rsidRPr="005407F0" w:rsidRDefault="005407F0" w:rsidP="00706932">
      <w:pPr>
        <w:spacing w:after="240" w:line="360" w:lineRule="auto"/>
        <w:jc w:val="both"/>
        <w:rPr>
          <w:rFonts w:ascii="Arial" w:hAnsi="Arial" w:cs="Arial"/>
          <w:sz w:val="22"/>
        </w:rPr>
      </w:pPr>
      <w:r>
        <w:rPr>
          <w:rFonts w:ascii="Arial" w:hAnsi="Arial" w:cs="Arial"/>
          <w:sz w:val="22"/>
        </w:rPr>
        <w:t xml:space="preserve">Please refer to the image attached </w:t>
      </w:r>
      <w:r w:rsidR="00057C60">
        <w:rPr>
          <w:rFonts w:ascii="Arial" w:hAnsi="Arial" w:cs="Arial"/>
          <w:sz w:val="22"/>
        </w:rPr>
        <w:t>below: -</w:t>
      </w:r>
      <w:r>
        <w:rPr>
          <w:rFonts w:ascii="Arial" w:hAnsi="Arial" w:cs="Arial"/>
          <w:sz w:val="22"/>
        </w:rPr>
        <w:t xml:space="preserve"> </w:t>
      </w:r>
    </w:p>
    <w:p w14:paraId="73C81C73" w14:textId="4BE06B5F" w:rsidR="00606563" w:rsidRPr="006208FA" w:rsidRDefault="00196696" w:rsidP="00D334CF">
      <w:pPr>
        <w:spacing w:after="240" w:line="360" w:lineRule="auto"/>
        <w:jc w:val="center"/>
        <w:rPr>
          <w:rFonts w:ascii="Arial" w:hAnsi="Arial" w:cs="Arial"/>
          <w:i/>
          <w:sz w:val="22"/>
        </w:rPr>
      </w:pPr>
      <w:r>
        <w:rPr>
          <w:noProof/>
        </w:rPr>
        <w:drawing>
          <wp:inline distT="0" distB="0" distL="0" distR="0" wp14:anchorId="7B83FB44" wp14:editId="7A7194CF">
            <wp:extent cx="5995479" cy="3095625"/>
            <wp:effectExtent l="19050" t="19050" r="24765" b="9525"/>
            <wp:docPr id="123116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6260" name=""/>
                    <pic:cNvPicPr/>
                  </pic:nvPicPr>
                  <pic:blipFill rotWithShape="1">
                    <a:blip r:embed="rId14"/>
                    <a:srcRect l="12338" t="14243" r="9144" b="13692"/>
                    <a:stretch/>
                  </pic:blipFill>
                  <pic:spPr bwMode="auto">
                    <a:xfrm>
                      <a:off x="0" y="0"/>
                      <a:ext cx="6001341" cy="309865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CBCE72A" w14:textId="46062C50" w:rsidR="00937763" w:rsidRPr="00D334CF" w:rsidRDefault="00937763" w:rsidP="00937763">
      <w:pPr>
        <w:spacing w:after="240" w:line="360" w:lineRule="auto"/>
        <w:jc w:val="both"/>
        <w:rPr>
          <w:rFonts w:ascii="Arial" w:hAnsi="Arial" w:cs="Arial"/>
          <w:i/>
          <w:sz w:val="22"/>
        </w:rPr>
      </w:pPr>
      <w:r w:rsidRPr="00D334CF">
        <w:rPr>
          <w:rFonts w:ascii="Arial" w:hAnsi="Arial" w:cs="Arial"/>
          <w:i/>
          <w:sz w:val="22"/>
        </w:rPr>
        <w:t xml:space="preserve">From google </w:t>
      </w:r>
      <w:r w:rsidR="00057C60" w:rsidRPr="00D334CF">
        <w:rPr>
          <w:rFonts w:ascii="Arial" w:hAnsi="Arial" w:cs="Arial"/>
          <w:i/>
          <w:sz w:val="22"/>
        </w:rPr>
        <w:t>imaginary</w:t>
      </w:r>
      <w:r w:rsidRPr="00D334CF">
        <w:rPr>
          <w:rFonts w:ascii="Arial" w:hAnsi="Arial" w:cs="Arial"/>
          <w:i/>
          <w:sz w:val="22"/>
        </w:rPr>
        <w:t xml:space="preserve"> tool, no major shadow or obstruction is found on </w:t>
      </w:r>
      <w:r w:rsidR="00BE2054">
        <w:rPr>
          <w:rFonts w:ascii="Arial" w:hAnsi="Arial" w:cs="Arial"/>
          <w:i/>
          <w:sz w:val="22"/>
        </w:rPr>
        <w:t>ground</w:t>
      </w:r>
      <w:r w:rsidRPr="00D334CF">
        <w:rPr>
          <w:rFonts w:ascii="Arial" w:hAnsi="Arial" w:cs="Arial"/>
          <w:i/>
          <w:sz w:val="22"/>
        </w:rPr>
        <w:t xml:space="preserve"> which may block the Direct Sunlight.</w:t>
      </w:r>
    </w:p>
    <w:p w14:paraId="21430E84" w14:textId="77777777" w:rsidR="006208FA" w:rsidRDefault="006208FA" w:rsidP="002008C1">
      <w:pPr>
        <w:spacing w:after="240" w:line="360" w:lineRule="auto"/>
        <w:jc w:val="both"/>
        <w:rPr>
          <w:rFonts w:ascii="Arial" w:hAnsi="Arial" w:cs="Arial"/>
          <w:sz w:val="22"/>
        </w:rPr>
      </w:pP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4B4C98DF" w14:textId="17BA9F57" w:rsidR="0066596F" w:rsidRDefault="006D56A1" w:rsidP="00BB0A7E">
      <w:pPr>
        <w:pStyle w:val="ListParagraph"/>
        <w:numPr>
          <w:ilvl w:val="0"/>
          <w:numId w:val="14"/>
        </w:numPr>
        <w:spacing w:after="240"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details shared by the company,</w:t>
      </w:r>
      <w:r w:rsidR="00AD66D7">
        <w:rPr>
          <w:rFonts w:ascii="Arial" w:hAnsi="Arial" w:cs="Arial"/>
          <w:sz w:val="22"/>
          <w:szCs w:val="22"/>
        </w:rPr>
        <w:t xml:space="preserve"> the total project cost for installation of</w:t>
      </w:r>
      <w:r w:rsidR="00BD71F6">
        <w:rPr>
          <w:rFonts w:ascii="Arial" w:hAnsi="Arial" w:cs="Arial"/>
          <w:sz w:val="22"/>
          <w:szCs w:val="22"/>
        </w:rPr>
        <w:t xml:space="preserve"> </w:t>
      </w:r>
      <w:r w:rsidR="00196696">
        <w:rPr>
          <w:rFonts w:ascii="Arial" w:hAnsi="Arial" w:cs="Arial"/>
          <w:sz w:val="22"/>
          <w:szCs w:val="22"/>
        </w:rPr>
        <w:t>5.60</w:t>
      </w:r>
      <w:r w:rsidR="00AD66D7">
        <w:rPr>
          <w:rFonts w:ascii="Arial" w:hAnsi="Arial" w:cs="Arial"/>
          <w:sz w:val="22"/>
          <w:szCs w:val="22"/>
        </w:rPr>
        <w:t xml:space="preserve"> </w:t>
      </w:r>
      <w:r w:rsidR="00766305">
        <w:rPr>
          <w:rFonts w:ascii="Arial" w:hAnsi="Arial" w:cs="Arial"/>
          <w:sz w:val="22"/>
          <w:szCs w:val="22"/>
        </w:rPr>
        <w:t>M</w:t>
      </w:r>
      <w:r w:rsidR="00AD66D7">
        <w:rPr>
          <w:rFonts w:ascii="Arial" w:hAnsi="Arial" w:cs="Arial"/>
          <w:sz w:val="22"/>
          <w:szCs w:val="22"/>
        </w:rPr>
        <w:t xml:space="preserve">W solar project is Rs. </w:t>
      </w:r>
      <w:r w:rsidR="00196696">
        <w:rPr>
          <w:rFonts w:ascii="Arial" w:hAnsi="Arial" w:cs="Arial"/>
          <w:sz w:val="22"/>
          <w:szCs w:val="22"/>
        </w:rPr>
        <w:t>21.00</w:t>
      </w:r>
      <w:r w:rsidR="00AD66D7">
        <w:rPr>
          <w:rFonts w:ascii="Arial" w:hAnsi="Arial" w:cs="Arial"/>
          <w:sz w:val="22"/>
          <w:szCs w:val="22"/>
        </w:rPr>
        <w:t xml:space="preserve"> Cr.</w:t>
      </w:r>
      <w:r w:rsidR="00953978">
        <w:rPr>
          <w:rFonts w:ascii="Arial" w:hAnsi="Arial" w:cs="Arial"/>
          <w:sz w:val="22"/>
          <w:szCs w:val="22"/>
        </w:rPr>
        <w:t xml:space="preserve"> including GST.</w:t>
      </w:r>
    </w:p>
    <w:p w14:paraId="5A8DC17F" w14:textId="2BC35192" w:rsidR="00B05074" w:rsidRDefault="0066596F" w:rsidP="0066596F">
      <w:pPr>
        <w:pStyle w:val="ListParagraph"/>
        <w:spacing w:after="240" w:line="360" w:lineRule="auto"/>
        <w:ind w:left="426"/>
        <w:jc w:val="both"/>
        <w:rPr>
          <w:rFonts w:ascii="Arial" w:hAnsi="Arial" w:cs="Arial"/>
          <w:sz w:val="22"/>
          <w:szCs w:val="22"/>
        </w:rPr>
      </w:pPr>
      <w:r>
        <w:rPr>
          <w:rFonts w:ascii="Arial" w:hAnsi="Arial" w:cs="Arial"/>
          <w:sz w:val="22"/>
          <w:szCs w:val="22"/>
        </w:rPr>
        <w:t>As per details provided,</w:t>
      </w:r>
      <w:r w:rsidR="00B05074">
        <w:rPr>
          <w:rFonts w:ascii="Arial" w:hAnsi="Arial" w:cs="Arial"/>
          <w:sz w:val="22"/>
          <w:szCs w:val="22"/>
        </w:rPr>
        <w:t xml:space="preserve"> company is in process to offload the </w:t>
      </w:r>
      <w:r w:rsidR="00B05074" w:rsidRPr="000A3672">
        <w:rPr>
          <w:rFonts w:ascii="Arial" w:hAnsi="Arial" w:cs="Arial"/>
          <w:sz w:val="22"/>
          <w:szCs w:val="22"/>
        </w:rPr>
        <w:t>supply, installation, testing, commissioning</w:t>
      </w:r>
      <w:r w:rsidR="00B05074">
        <w:rPr>
          <w:rFonts w:ascii="Arial" w:hAnsi="Arial" w:cs="Arial"/>
          <w:sz w:val="22"/>
          <w:szCs w:val="22"/>
        </w:rPr>
        <w:t xml:space="preserve"> of the plant to its subsidiary company named as </w:t>
      </w:r>
      <w:r w:rsidR="00B05074" w:rsidRPr="00B05074">
        <w:rPr>
          <w:rFonts w:ascii="Arial" w:hAnsi="Arial" w:cs="Arial"/>
          <w:sz w:val="22"/>
          <w:szCs w:val="22"/>
        </w:rPr>
        <w:t>Avengers Rays Solar Private Limited</w:t>
      </w:r>
      <w:r w:rsidR="00A1772B">
        <w:rPr>
          <w:rFonts w:ascii="Arial" w:hAnsi="Arial" w:cs="Arial"/>
          <w:sz w:val="22"/>
          <w:szCs w:val="22"/>
        </w:rPr>
        <w:t xml:space="preserve"> (ARSPL)</w:t>
      </w:r>
      <w:r w:rsidR="00B05074">
        <w:rPr>
          <w:rFonts w:ascii="Arial" w:hAnsi="Arial" w:cs="Arial"/>
          <w:sz w:val="22"/>
          <w:szCs w:val="22"/>
        </w:rPr>
        <w:t>.</w:t>
      </w:r>
      <w:r w:rsidR="00A1772B">
        <w:rPr>
          <w:rFonts w:ascii="Arial" w:hAnsi="Arial" w:cs="Arial"/>
          <w:sz w:val="22"/>
          <w:szCs w:val="22"/>
        </w:rPr>
        <w:t xml:space="preserve"> Company has shared 02 nos. of quotations from ARSPL for supply of Solar Modules &amp; balance of plant works.</w:t>
      </w:r>
    </w:p>
    <w:p w14:paraId="1BD7BCB1" w14:textId="66DD3AB7" w:rsidR="00B05C66" w:rsidRDefault="00B05C66" w:rsidP="00E7472E">
      <w:pPr>
        <w:pStyle w:val="ListParagraph"/>
        <w:spacing w:line="360" w:lineRule="auto"/>
        <w:ind w:left="426"/>
        <w:jc w:val="both"/>
        <w:rPr>
          <w:rFonts w:ascii="Arial" w:hAnsi="Arial" w:cs="Arial"/>
          <w:sz w:val="22"/>
          <w:szCs w:val="22"/>
        </w:rPr>
      </w:pPr>
      <w:r>
        <w:rPr>
          <w:rFonts w:ascii="Arial" w:hAnsi="Arial" w:cs="Arial"/>
          <w:sz w:val="22"/>
          <w:szCs w:val="22"/>
        </w:rPr>
        <w:t xml:space="preserve">Details of the same are as follows: - </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276"/>
        <w:gridCol w:w="2547"/>
        <w:gridCol w:w="2409"/>
        <w:gridCol w:w="1843"/>
      </w:tblGrid>
      <w:tr w:rsidR="00B05C66" w:rsidRPr="00B05C66" w14:paraId="4E9C2D33" w14:textId="63EE1D67" w:rsidTr="00B05C66">
        <w:trPr>
          <w:trHeight w:val="315"/>
          <w:jc w:val="center"/>
        </w:trPr>
        <w:tc>
          <w:tcPr>
            <w:tcW w:w="567" w:type="dxa"/>
            <w:shd w:val="clear" w:color="auto" w:fill="002060"/>
            <w:noWrap/>
            <w:vAlign w:val="center"/>
            <w:hideMark/>
          </w:tcPr>
          <w:p w14:paraId="6F5B4C3C" w14:textId="053ED9FB" w:rsidR="00B05C66" w:rsidRPr="00B05C66" w:rsidRDefault="00B05C66" w:rsidP="00953978">
            <w:pPr>
              <w:jc w:val="center"/>
              <w:rPr>
                <w:rFonts w:ascii="Calibri" w:hAnsi="Calibri" w:cs="Calibri"/>
                <w:b/>
                <w:bCs/>
                <w:color w:val="FFFFFF" w:themeColor="background1"/>
                <w:sz w:val="22"/>
                <w:szCs w:val="22"/>
              </w:rPr>
            </w:pPr>
            <w:r w:rsidRPr="00B05C66">
              <w:rPr>
                <w:rFonts w:ascii="Calibri" w:hAnsi="Calibri" w:cs="Calibri"/>
                <w:b/>
                <w:bCs/>
                <w:color w:val="FFFFFF" w:themeColor="background1"/>
                <w:sz w:val="22"/>
                <w:szCs w:val="22"/>
              </w:rPr>
              <w:t>S. No.</w:t>
            </w:r>
          </w:p>
        </w:tc>
        <w:tc>
          <w:tcPr>
            <w:tcW w:w="1276" w:type="dxa"/>
            <w:shd w:val="clear" w:color="auto" w:fill="002060"/>
            <w:noWrap/>
            <w:vAlign w:val="center"/>
            <w:hideMark/>
          </w:tcPr>
          <w:p w14:paraId="1C8894D5" w14:textId="36137624" w:rsidR="00B05C66" w:rsidRPr="00B05C66" w:rsidRDefault="00B05C66"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Date</w:t>
            </w:r>
          </w:p>
        </w:tc>
        <w:tc>
          <w:tcPr>
            <w:tcW w:w="2547" w:type="dxa"/>
            <w:shd w:val="clear" w:color="auto" w:fill="002060"/>
            <w:noWrap/>
            <w:vAlign w:val="center"/>
            <w:hideMark/>
          </w:tcPr>
          <w:p w14:paraId="04237365" w14:textId="49F7D6E6" w:rsidR="00B05C66" w:rsidRPr="00B05C66" w:rsidRDefault="00B05C66" w:rsidP="00AC2127">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Ref. No.</w:t>
            </w:r>
          </w:p>
        </w:tc>
        <w:tc>
          <w:tcPr>
            <w:tcW w:w="2409" w:type="dxa"/>
            <w:shd w:val="clear" w:color="auto" w:fill="002060"/>
            <w:noWrap/>
            <w:vAlign w:val="center"/>
          </w:tcPr>
          <w:p w14:paraId="5F0E9CA4" w14:textId="1BD9F3C1" w:rsidR="00B05C66" w:rsidRPr="00B05C66" w:rsidRDefault="00B05C66"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Particulars</w:t>
            </w:r>
          </w:p>
        </w:tc>
        <w:tc>
          <w:tcPr>
            <w:tcW w:w="1843" w:type="dxa"/>
            <w:shd w:val="clear" w:color="auto" w:fill="002060"/>
            <w:vAlign w:val="center"/>
          </w:tcPr>
          <w:p w14:paraId="40EAE3CA" w14:textId="24DD08BA" w:rsidR="00B05C66" w:rsidRDefault="00B05C66" w:rsidP="00B05C66">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Amount (Inclusive of GST)</w:t>
            </w:r>
          </w:p>
        </w:tc>
      </w:tr>
      <w:tr w:rsidR="00B05C66" w:rsidRPr="00B05C66" w14:paraId="39409BE2" w14:textId="0E31A164" w:rsidTr="00B05C66">
        <w:trPr>
          <w:trHeight w:val="300"/>
          <w:jc w:val="center"/>
        </w:trPr>
        <w:tc>
          <w:tcPr>
            <w:tcW w:w="567" w:type="dxa"/>
            <w:shd w:val="clear" w:color="auto" w:fill="auto"/>
            <w:noWrap/>
            <w:vAlign w:val="center"/>
            <w:hideMark/>
          </w:tcPr>
          <w:p w14:paraId="587ECD66" w14:textId="1E27E8FD" w:rsidR="00B05C66" w:rsidRPr="00B05C66" w:rsidRDefault="00B05C66" w:rsidP="00AC2127">
            <w:pPr>
              <w:jc w:val="center"/>
              <w:rPr>
                <w:rFonts w:ascii="Calibri" w:hAnsi="Calibri" w:cs="Calibri"/>
                <w:color w:val="000000"/>
                <w:sz w:val="22"/>
                <w:szCs w:val="22"/>
              </w:rPr>
            </w:pPr>
            <w:r w:rsidRPr="00B05C66">
              <w:rPr>
                <w:rFonts w:ascii="Calibri" w:hAnsi="Calibri" w:cs="Calibri"/>
                <w:color w:val="000000"/>
                <w:sz w:val="22"/>
                <w:szCs w:val="22"/>
              </w:rPr>
              <w:t>1</w:t>
            </w:r>
          </w:p>
        </w:tc>
        <w:tc>
          <w:tcPr>
            <w:tcW w:w="1276" w:type="dxa"/>
            <w:shd w:val="clear" w:color="auto" w:fill="auto"/>
            <w:noWrap/>
            <w:vAlign w:val="center"/>
          </w:tcPr>
          <w:p w14:paraId="139AB406" w14:textId="2EA00BCD" w:rsidR="00B05C66" w:rsidRPr="00B05C66" w:rsidRDefault="00196696" w:rsidP="00AC2127">
            <w:pPr>
              <w:rPr>
                <w:rFonts w:ascii="Calibri" w:hAnsi="Calibri" w:cs="Calibri"/>
                <w:color w:val="000000"/>
                <w:sz w:val="22"/>
                <w:szCs w:val="22"/>
              </w:rPr>
            </w:pPr>
            <w:r>
              <w:rPr>
                <w:rFonts w:ascii="Calibri" w:hAnsi="Calibri" w:cs="Calibri"/>
                <w:color w:val="000000"/>
                <w:sz w:val="22"/>
                <w:szCs w:val="22"/>
              </w:rPr>
              <w:t>29</w:t>
            </w:r>
            <w:r w:rsidR="00B05C66">
              <w:rPr>
                <w:rFonts w:ascii="Calibri" w:hAnsi="Calibri" w:cs="Calibri"/>
                <w:color w:val="000000"/>
                <w:sz w:val="22"/>
                <w:szCs w:val="22"/>
              </w:rPr>
              <w:t>-0</w:t>
            </w:r>
            <w:r>
              <w:rPr>
                <w:rFonts w:ascii="Calibri" w:hAnsi="Calibri" w:cs="Calibri"/>
                <w:color w:val="000000"/>
                <w:sz w:val="22"/>
                <w:szCs w:val="22"/>
              </w:rPr>
              <w:t>6</w:t>
            </w:r>
            <w:r w:rsidR="00B05C66">
              <w:rPr>
                <w:rFonts w:ascii="Calibri" w:hAnsi="Calibri" w:cs="Calibri"/>
                <w:color w:val="000000"/>
                <w:sz w:val="22"/>
                <w:szCs w:val="22"/>
              </w:rPr>
              <w:t>-2024</w:t>
            </w:r>
          </w:p>
        </w:tc>
        <w:tc>
          <w:tcPr>
            <w:tcW w:w="2547" w:type="dxa"/>
            <w:shd w:val="clear" w:color="auto" w:fill="auto"/>
            <w:noWrap/>
            <w:vAlign w:val="center"/>
          </w:tcPr>
          <w:p w14:paraId="61B9105D" w14:textId="05718D27"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Kusum/Supply Contract/001</w:t>
            </w:r>
          </w:p>
        </w:tc>
        <w:tc>
          <w:tcPr>
            <w:tcW w:w="2409" w:type="dxa"/>
            <w:shd w:val="clear" w:color="auto" w:fill="auto"/>
            <w:noWrap/>
            <w:vAlign w:val="center"/>
          </w:tcPr>
          <w:p w14:paraId="13B59C79" w14:textId="7BCCC5E5"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 xml:space="preserve">Supply of Solar Modules for </w:t>
            </w:r>
            <w:r w:rsidR="00196696">
              <w:rPr>
                <w:rFonts w:ascii="Calibri" w:hAnsi="Calibri" w:cs="Calibri"/>
                <w:color w:val="000000"/>
                <w:sz w:val="22"/>
                <w:szCs w:val="22"/>
              </w:rPr>
              <w:t>5.60</w:t>
            </w:r>
            <w:r w:rsidRPr="00B05C66">
              <w:rPr>
                <w:rFonts w:ascii="Calibri" w:hAnsi="Calibri" w:cs="Calibri"/>
                <w:color w:val="000000"/>
                <w:sz w:val="22"/>
                <w:szCs w:val="22"/>
              </w:rPr>
              <w:t xml:space="preserve"> MWdc</w:t>
            </w:r>
          </w:p>
        </w:tc>
        <w:tc>
          <w:tcPr>
            <w:tcW w:w="1843" w:type="dxa"/>
          </w:tcPr>
          <w:p w14:paraId="2109271D" w14:textId="1CFDD15E" w:rsidR="00B05C66" w:rsidRPr="00B05C66" w:rsidRDefault="00B05C66" w:rsidP="00AC2127">
            <w:pPr>
              <w:jc w:val="right"/>
              <w:rPr>
                <w:rFonts w:ascii="Calibri" w:hAnsi="Calibri" w:cs="Calibri"/>
                <w:color w:val="000000"/>
                <w:sz w:val="22"/>
                <w:szCs w:val="22"/>
              </w:rPr>
            </w:pPr>
            <w:r>
              <w:rPr>
                <w:rFonts w:ascii="Calibri" w:hAnsi="Calibri" w:cs="Calibri"/>
                <w:color w:val="000000"/>
                <w:sz w:val="22"/>
                <w:szCs w:val="22"/>
              </w:rPr>
              <w:t xml:space="preserve">Rs. </w:t>
            </w:r>
            <w:r w:rsidR="00196696">
              <w:rPr>
                <w:rFonts w:ascii="Calibri" w:hAnsi="Calibri" w:cs="Calibri"/>
                <w:color w:val="000000"/>
                <w:sz w:val="22"/>
                <w:szCs w:val="22"/>
              </w:rPr>
              <w:t>11</w:t>
            </w:r>
            <w:r>
              <w:rPr>
                <w:rFonts w:ascii="Calibri" w:hAnsi="Calibri" w:cs="Calibri"/>
                <w:color w:val="000000"/>
                <w:sz w:val="22"/>
                <w:szCs w:val="22"/>
              </w:rPr>
              <w:t>.</w:t>
            </w:r>
            <w:r w:rsidR="00196696">
              <w:rPr>
                <w:rFonts w:ascii="Calibri" w:hAnsi="Calibri" w:cs="Calibri"/>
                <w:color w:val="000000"/>
                <w:sz w:val="22"/>
                <w:szCs w:val="22"/>
              </w:rPr>
              <w:t>1</w:t>
            </w:r>
            <w:r>
              <w:rPr>
                <w:rFonts w:ascii="Calibri" w:hAnsi="Calibri" w:cs="Calibri"/>
                <w:color w:val="000000"/>
                <w:sz w:val="22"/>
                <w:szCs w:val="22"/>
              </w:rPr>
              <w:t>0 Cr.</w:t>
            </w:r>
          </w:p>
        </w:tc>
      </w:tr>
      <w:tr w:rsidR="00B05C66" w:rsidRPr="00B05C66" w14:paraId="6D74A9BF" w14:textId="772E3655" w:rsidTr="00B05C66">
        <w:trPr>
          <w:trHeight w:val="300"/>
          <w:jc w:val="center"/>
        </w:trPr>
        <w:tc>
          <w:tcPr>
            <w:tcW w:w="567" w:type="dxa"/>
            <w:shd w:val="clear" w:color="auto" w:fill="auto"/>
            <w:noWrap/>
            <w:vAlign w:val="center"/>
            <w:hideMark/>
          </w:tcPr>
          <w:p w14:paraId="764E37AD" w14:textId="11E68540" w:rsidR="00B05C66" w:rsidRPr="00B05C66" w:rsidRDefault="00B05C66" w:rsidP="00AC2127">
            <w:pPr>
              <w:jc w:val="center"/>
              <w:rPr>
                <w:rFonts w:ascii="Calibri" w:hAnsi="Calibri" w:cs="Calibri"/>
                <w:color w:val="000000"/>
                <w:sz w:val="22"/>
                <w:szCs w:val="22"/>
              </w:rPr>
            </w:pPr>
            <w:r w:rsidRPr="00B05C66">
              <w:rPr>
                <w:rFonts w:ascii="Calibri" w:hAnsi="Calibri" w:cs="Calibri"/>
                <w:color w:val="000000"/>
                <w:sz w:val="22"/>
                <w:szCs w:val="22"/>
              </w:rPr>
              <w:t>2</w:t>
            </w:r>
          </w:p>
        </w:tc>
        <w:tc>
          <w:tcPr>
            <w:tcW w:w="1276" w:type="dxa"/>
            <w:shd w:val="clear" w:color="auto" w:fill="auto"/>
            <w:noWrap/>
            <w:vAlign w:val="center"/>
          </w:tcPr>
          <w:p w14:paraId="31BAE402" w14:textId="0A3631BE" w:rsidR="00B05C66" w:rsidRPr="00B05C66" w:rsidRDefault="00196696" w:rsidP="00AC2127">
            <w:pPr>
              <w:rPr>
                <w:rFonts w:ascii="Calibri" w:hAnsi="Calibri" w:cs="Calibri"/>
                <w:color w:val="000000"/>
                <w:sz w:val="22"/>
                <w:szCs w:val="22"/>
              </w:rPr>
            </w:pPr>
            <w:r>
              <w:rPr>
                <w:rFonts w:ascii="Calibri" w:hAnsi="Calibri" w:cs="Calibri"/>
                <w:color w:val="000000"/>
                <w:sz w:val="22"/>
                <w:szCs w:val="22"/>
              </w:rPr>
              <w:t>29-06</w:t>
            </w:r>
            <w:r w:rsidR="00B05C66">
              <w:rPr>
                <w:rFonts w:ascii="Calibri" w:hAnsi="Calibri" w:cs="Calibri"/>
                <w:color w:val="000000"/>
                <w:sz w:val="22"/>
                <w:szCs w:val="22"/>
              </w:rPr>
              <w:t>-2024</w:t>
            </w:r>
          </w:p>
        </w:tc>
        <w:tc>
          <w:tcPr>
            <w:tcW w:w="2547" w:type="dxa"/>
            <w:shd w:val="clear" w:color="auto" w:fill="auto"/>
            <w:noWrap/>
            <w:vAlign w:val="center"/>
          </w:tcPr>
          <w:p w14:paraId="455E1DF5" w14:textId="14AF856D"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Kusum/Supply and Installation Contract/002</w:t>
            </w:r>
          </w:p>
        </w:tc>
        <w:tc>
          <w:tcPr>
            <w:tcW w:w="2409" w:type="dxa"/>
            <w:shd w:val="clear" w:color="auto" w:fill="auto"/>
            <w:noWrap/>
            <w:vAlign w:val="center"/>
          </w:tcPr>
          <w:p w14:paraId="46B01DD1" w14:textId="52F7B057"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Award for the Balance of Plant Works</w:t>
            </w:r>
          </w:p>
        </w:tc>
        <w:tc>
          <w:tcPr>
            <w:tcW w:w="1843" w:type="dxa"/>
          </w:tcPr>
          <w:p w14:paraId="42E760ED" w14:textId="04003DB9" w:rsidR="00B05C66" w:rsidRPr="00B05C66" w:rsidRDefault="00B05C66" w:rsidP="00AC2127">
            <w:pPr>
              <w:jc w:val="right"/>
              <w:rPr>
                <w:rFonts w:ascii="Calibri" w:hAnsi="Calibri" w:cs="Calibri"/>
                <w:color w:val="000000"/>
                <w:sz w:val="22"/>
                <w:szCs w:val="22"/>
              </w:rPr>
            </w:pPr>
            <w:r>
              <w:rPr>
                <w:rFonts w:ascii="Calibri" w:hAnsi="Calibri" w:cs="Calibri"/>
                <w:color w:val="000000"/>
                <w:sz w:val="22"/>
                <w:szCs w:val="22"/>
              </w:rPr>
              <w:t xml:space="preserve">Rs. </w:t>
            </w:r>
            <w:r w:rsidR="00196696">
              <w:rPr>
                <w:rFonts w:ascii="Calibri" w:hAnsi="Calibri" w:cs="Calibri"/>
                <w:color w:val="000000"/>
                <w:sz w:val="22"/>
                <w:szCs w:val="22"/>
              </w:rPr>
              <w:t>8.90</w:t>
            </w:r>
            <w:r>
              <w:rPr>
                <w:rFonts w:ascii="Calibri" w:hAnsi="Calibri" w:cs="Calibri"/>
                <w:color w:val="000000"/>
                <w:sz w:val="22"/>
                <w:szCs w:val="22"/>
              </w:rPr>
              <w:t xml:space="preserve"> Cr.</w:t>
            </w:r>
          </w:p>
        </w:tc>
      </w:tr>
      <w:tr w:rsidR="00ED654E" w:rsidRPr="00B05C66" w14:paraId="7FCA477C" w14:textId="417E3C4A" w:rsidTr="00B05C66">
        <w:trPr>
          <w:trHeight w:val="300"/>
          <w:jc w:val="center"/>
        </w:trPr>
        <w:tc>
          <w:tcPr>
            <w:tcW w:w="6799" w:type="dxa"/>
            <w:gridSpan w:val="4"/>
            <w:shd w:val="clear" w:color="auto" w:fill="D9D9D9" w:themeFill="background1" w:themeFillShade="D9"/>
            <w:noWrap/>
            <w:vAlign w:val="center"/>
            <w:hideMark/>
          </w:tcPr>
          <w:p w14:paraId="382BB4F7" w14:textId="7227DDA7" w:rsidR="00ED654E" w:rsidRPr="00B05C66" w:rsidRDefault="00ED654E" w:rsidP="00ED654E">
            <w:pPr>
              <w:jc w:val="right"/>
              <w:rPr>
                <w:rFonts w:ascii="Calibri" w:hAnsi="Calibri" w:cs="Calibri"/>
                <w:b/>
                <w:bCs/>
                <w:color w:val="000000"/>
                <w:sz w:val="22"/>
                <w:szCs w:val="22"/>
              </w:rPr>
            </w:pPr>
            <w:r w:rsidRPr="00B05C66">
              <w:rPr>
                <w:rFonts w:ascii="Calibri" w:hAnsi="Calibri" w:cs="Calibri"/>
                <w:b/>
                <w:bCs/>
                <w:color w:val="000000"/>
                <w:sz w:val="22"/>
                <w:szCs w:val="22"/>
              </w:rPr>
              <w:t>Total</w:t>
            </w:r>
            <w:r>
              <w:rPr>
                <w:rFonts w:ascii="Calibri" w:hAnsi="Calibri" w:cs="Calibri"/>
                <w:b/>
                <w:bCs/>
                <w:color w:val="000000"/>
                <w:sz w:val="22"/>
                <w:szCs w:val="22"/>
              </w:rPr>
              <w:t xml:space="preserve"> Amount to be paid to </w:t>
            </w:r>
            <w:r w:rsidRPr="00371D09">
              <w:rPr>
                <w:rFonts w:ascii="Calibri" w:hAnsi="Calibri" w:cs="Calibri"/>
                <w:b/>
                <w:bCs/>
                <w:color w:val="000000"/>
                <w:sz w:val="22"/>
                <w:szCs w:val="22"/>
              </w:rPr>
              <w:t>Avengers Rays Solar Private Limited</w:t>
            </w:r>
          </w:p>
        </w:tc>
        <w:tc>
          <w:tcPr>
            <w:tcW w:w="1843" w:type="dxa"/>
            <w:shd w:val="clear" w:color="auto" w:fill="D9D9D9" w:themeFill="background1" w:themeFillShade="D9"/>
          </w:tcPr>
          <w:p w14:paraId="22DBB4B5" w14:textId="7D53CAC2" w:rsidR="00ED654E" w:rsidRPr="00B05C66" w:rsidRDefault="00ED654E" w:rsidP="00ED654E">
            <w:pPr>
              <w:jc w:val="right"/>
              <w:rPr>
                <w:rFonts w:ascii="Calibri" w:hAnsi="Calibri" w:cs="Calibri"/>
                <w:b/>
                <w:bCs/>
                <w:color w:val="000000"/>
                <w:sz w:val="22"/>
                <w:szCs w:val="22"/>
              </w:rPr>
            </w:pPr>
            <w:r w:rsidRPr="00B05C66">
              <w:rPr>
                <w:rFonts w:ascii="Calibri" w:hAnsi="Calibri" w:cs="Calibri"/>
                <w:b/>
                <w:bCs/>
                <w:color w:val="000000"/>
                <w:sz w:val="22"/>
                <w:szCs w:val="22"/>
              </w:rPr>
              <w:t xml:space="preserve">Rs. </w:t>
            </w:r>
            <w:r>
              <w:rPr>
                <w:rFonts w:ascii="Calibri" w:hAnsi="Calibri" w:cs="Calibri"/>
                <w:b/>
                <w:bCs/>
                <w:color w:val="000000"/>
                <w:sz w:val="22"/>
                <w:szCs w:val="22"/>
              </w:rPr>
              <w:t>20.00</w:t>
            </w:r>
            <w:r w:rsidRPr="00B05C66">
              <w:rPr>
                <w:rFonts w:ascii="Calibri" w:hAnsi="Calibri" w:cs="Calibri"/>
                <w:b/>
                <w:bCs/>
                <w:color w:val="000000"/>
                <w:sz w:val="22"/>
                <w:szCs w:val="22"/>
              </w:rPr>
              <w:t xml:space="preserve"> Cr.</w:t>
            </w:r>
          </w:p>
        </w:tc>
      </w:tr>
      <w:tr w:rsidR="00ED654E" w:rsidRPr="00B05C66" w14:paraId="7A8C1AF8" w14:textId="77777777" w:rsidTr="00B05C66">
        <w:trPr>
          <w:trHeight w:val="300"/>
          <w:jc w:val="center"/>
        </w:trPr>
        <w:tc>
          <w:tcPr>
            <w:tcW w:w="6799" w:type="dxa"/>
            <w:gridSpan w:val="4"/>
            <w:shd w:val="clear" w:color="auto" w:fill="D9D9D9" w:themeFill="background1" w:themeFillShade="D9"/>
            <w:noWrap/>
            <w:vAlign w:val="center"/>
          </w:tcPr>
          <w:p w14:paraId="74A10CD1" w14:textId="0C590A1F" w:rsidR="00ED654E" w:rsidRPr="00B05C66" w:rsidRDefault="00ED654E" w:rsidP="00ED654E">
            <w:pPr>
              <w:jc w:val="right"/>
              <w:rPr>
                <w:rFonts w:ascii="Calibri" w:hAnsi="Calibri" w:cs="Calibri"/>
                <w:b/>
                <w:bCs/>
                <w:color w:val="000000"/>
                <w:sz w:val="22"/>
                <w:szCs w:val="22"/>
              </w:rPr>
            </w:pPr>
            <w:r>
              <w:rPr>
                <w:rFonts w:ascii="Calibri" w:hAnsi="Calibri" w:cs="Calibri"/>
                <w:b/>
                <w:bCs/>
                <w:color w:val="000000"/>
                <w:sz w:val="22"/>
                <w:szCs w:val="22"/>
              </w:rPr>
              <w:t>Total Project Cost</w:t>
            </w:r>
          </w:p>
        </w:tc>
        <w:tc>
          <w:tcPr>
            <w:tcW w:w="1843" w:type="dxa"/>
            <w:shd w:val="clear" w:color="auto" w:fill="D9D9D9" w:themeFill="background1" w:themeFillShade="D9"/>
          </w:tcPr>
          <w:p w14:paraId="6175AD74" w14:textId="6510A839" w:rsidR="00ED654E" w:rsidRPr="00B05C66" w:rsidRDefault="00ED654E" w:rsidP="00ED654E">
            <w:pPr>
              <w:jc w:val="right"/>
              <w:rPr>
                <w:rFonts w:ascii="Calibri" w:hAnsi="Calibri" w:cs="Calibri"/>
                <w:b/>
                <w:bCs/>
                <w:color w:val="000000"/>
                <w:sz w:val="22"/>
                <w:szCs w:val="22"/>
              </w:rPr>
            </w:pPr>
            <w:r>
              <w:rPr>
                <w:rFonts w:ascii="Calibri" w:hAnsi="Calibri" w:cs="Calibri"/>
                <w:b/>
                <w:bCs/>
                <w:color w:val="000000"/>
                <w:sz w:val="22"/>
                <w:szCs w:val="22"/>
              </w:rPr>
              <w:t>Rs. 21.00 Cr.</w:t>
            </w:r>
          </w:p>
        </w:tc>
      </w:tr>
      <w:tr w:rsidR="00ED654E" w:rsidRPr="00B05C66" w14:paraId="42E4880F" w14:textId="77777777" w:rsidTr="00B05C66">
        <w:trPr>
          <w:trHeight w:val="300"/>
          <w:jc w:val="center"/>
        </w:trPr>
        <w:tc>
          <w:tcPr>
            <w:tcW w:w="6799" w:type="dxa"/>
            <w:gridSpan w:val="4"/>
            <w:shd w:val="clear" w:color="auto" w:fill="D9D9D9" w:themeFill="background1" w:themeFillShade="D9"/>
            <w:noWrap/>
            <w:vAlign w:val="center"/>
          </w:tcPr>
          <w:p w14:paraId="420D8C8A" w14:textId="660DAAA2" w:rsidR="00ED654E" w:rsidRPr="00B05C66" w:rsidRDefault="00ED654E" w:rsidP="00ED654E">
            <w:pPr>
              <w:jc w:val="right"/>
              <w:rPr>
                <w:rFonts w:ascii="Calibri" w:hAnsi="Calibri" w:cs="Calibri"/>
                <w:b/>
                <w:bCs/>
                <w:color w:val="000000"/>
                <w:sz w:val="22"/>
                <w:szCs w:val="22"/>
              </w:rPr>
            </w:pPr>
            <w:r>
              <w:rPr>
                <w:rFonts w:ascii="Calibri" w:hAnsi="Calibri" w:cs="Calibri"/>
                <w:b/>
                <w:bCs/>
                <w:color w:val="000000"/>
                <w:sz w:val="22"/>
                <w:szCs w:val="22"/>
              </w:rPr>
              <w:t>Per kW Cost</w:t>
            </w:r>
          </w:p>
        </w:tc>
        <w:tc>
          <w:tcPr>
            <w:tcW w:w="1843" w:type="dxa"/>
            <w:shd w:val="clear" w:color="auto" w:fill="D9D9D9" w:themeFill="background1" w:themeFillShade="D9"/>
          </w:tcPr>
          <w:p w14:paraId="1CD56DDD" w14:textId="32F6E144" w:rsidR="00ED654E" w:rsidRPr="00B05C66" w:rsidRDefault="00ED654E" w:rsidP="00ED654E">
            <w:pPr>
              <w:jc w:val="right"/>
              <w:rPr>
                <w:rFonts w:ascii="Calibri" w:hAnsi="Calibri" w:cs="Calibri"/>
                <w:b/>
                <w:bCs/>
                <w:color w:val="000000"/>
                <w:sz w:val="22"/>
                <w:szCs w:val="22"/>
              </w:rPr>
            </w:pPr>
            <w:r>
              <w:rPr>
                <w:rFonts w:ascii="Calibri" w:hAnsi="Calibri" w:cs="Calibri"/>
                <w:b/>
                <w:bCs/>
                <w:color w:val="000000"/>
                <w:sz w:val="22"/>
                <w:szCs w:val="22"/>
              </w:rPr>
              <w:t>Rs. 37,500/-</w:t>
            </w:r>
          </w:p>
        </w:tc>
      </w:tr>
    </w:tbl>
    <w:p w14:paraId="3D0CA5E6" w14:textId="77777777" w:rsidR="00C70B66" w:rsidRDefault="00C70B66" w:rsidP="00C70B66">
      <w:pPr>
        <w:spacing w:line="360" w:lineRule="auto"/>
        <w:jc w:val="both"/>
        <w:rPr>
          <w:rFonts w:ascii="Arial" w:hAnsi="Arial" w:cs="Arial"/>
          <w:sz w:val="22"/>
          <w:szCs w:val="22"/>
        </w:rPr>
      </w:pPr>
    </w:p>
    <w:p w14:paraId="6A282C80" w14:textId="14E66347" w:rsidR="00746E32" w:rsidRPr="00746E32" w:rsidRDefault="00746E32" w:rsidP="00746E32">
      <w:pPr>
        <w:spacing w:line="360" w:lineRule="auto"/>
        <w:jc w:val="both"/>
        <w:rPr>
          <w:rFonts w:ascii="Calibri" w:hAnsi="Calibri" w:cs="Calibri"/>
          <w:b/>
          <w:bCs/>
          <w:sz w:val="22"/>
          <w:szCs w:val="22"/>
          <w:u w:val="single"/>
        </w:rPr>
      </w:pPr>
      <w:r w:rsidRPr="00746E32">
        <w:rPr>
          <w:rFonts w:ascii="Calibri" w:hAnsi="Calibri" w:cs="Calibri"/>
          <w:b/>
          <w:bCs/>
          <w:sz w:val="22"/>
          <w:szCs w:val="22"/>
          <w:u w:val="single"/>
        </w:rPr>
        <w:t>Scope of work</w:t>
      </w:r>
    </w:p>
    <w:p w14:paraId="76BCADEB" w14:textId="1EFE4171" w:rsidR="00746E32" w:rsidRDefault="00746E32" w:rsidP="00746E32">
      <w:pPr>
        <w:pStyle w:val="ListParagraph"/>
        <w:numPr>
          <w:ilvl w:val="0"/>
          <w:numId w:val="26"/>
        </w:numPr>
        <w:spacing w:line="276" w:lineRule="auto"/>
        <w:jc w:val="both"/>
        <w:rPr>
          <w:rFonts w:ascii="Calibri" w:hAnsi="Calibri" w:cs="Calibri"/>
          <w:sz w:val="22"/>
          <w:szCs w:val="22"/>
        </w:rPr>
      </w:pPr>
      <w:r>
        <w:rPr>
          <w:rFonts w:ascii="Calibri" w:hAnsi="Calibri" w:cs="Calibri"/>
          <w:sz w:val="22"/>
          <w:szCs w:val="22"/>
        </w:rPr>
        <w:t xml:space="preserve">Testing &amp; </w:t>
      </w:r>
      <w:r w:rsidRPr="00746E32">
        <w:rPr>
          <w:rFonts w:ascii="Calibri" w:hAnsi="Calibri" w:cs="Calibri"/>
          <w:sz w:val="22"/>
          <w:szCs w:val="22"/>
        </w:rPr>
        <w:t>Supply of Solar Modules</w:t>
      </w:r>
      <w:r w:rsidR="00954962">
        <w:rPr>
          <w:rFonts w:ascii="Calibri" w:hAnsi="Calibri" w:cs="Calibri"/>
          <w:sz w:val="22"/>
          <w:szCs w:val="22"/>
        </w:rPr>
        <w:t>.</w:t>
      </w:r>
    </w:p>
    <w:p w14:paraId="071641C3" w14:textId="6DE6ED34"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 xml:space="preserve">Supply of all equipment (other than Solar PV Modules) for the </w:t>
      </w:r>
      <w:r w:rsidR="00196696">
        <w:rPr>
          <w:rFonts w:ascii="Calibri" w:hAnsi="Calibri" w:cs="Calibri"/>
          <w:sz w:val="22"/>
          <w:szCs w:val="22"/>
        </w:rPr>
        <w:t>5.60</w:t>
      </w:r>
      <w:r w:rsidRPr="00746E32">
        <w:rPr>
          <w:rFonts w:ascii="Calibri" w:hAnsi="Calibri" w:cs="Calibri"/>
          <w:sz w:val="22"/>
          <w:szCs w:val="22"/>
        </w:rPr>
        <w:t xml:space="preserve"> MWdc Solar Project</w:t>
      </w:r>
      <w:r w:rsidR="00954962">
        <w:rPr>
          <w:rFonts w:ascii="Calibri" w:hAnsi="Calibri" w:cs="Calibri"/>
          <w:sz w:val="22"/>
          <w:szCs w:val="22"/>
        </w:rPr>
        <w:t>.</w:t>
      </w:r>
    </w:p>
    <w:p w14:paraId="4CB640A2" w14:textId="2003CA9A"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Make arrangements for infrastructure for development of the Project and for Connectivity with the 33/11 kV sub-station for confirming the evacuation of power by the Scheduled Commissioning date or COD, whichever is earlier, and all clearances related thereto</w:t>
      </w:r>
      <w:r w:rsidR="00954962">
        <w:rPr>
          <w:rFonts w:ascii="Calibri" w:hAnsi="Calibri" w:cs="Calibri"/>
          <w:sz w:val="22"/>
          <w:szCs w:val="22"/>
        </w:rPr>
        <w:t>.</w:t>
      </w:r>
    </w:p>
    <w:p w14:paraId="724E888D" w14:textId="2791EA3F"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Obtaining all Consents, Clearances and Permits as required and maintaining all documents</w:t>
      </w:r>
      <w:r w:rsidR="00954962">
        <w:rPr>
          <w:rFonts w:ascii="Calibri" w:hAnsi="Calibri" w:cs="Calibri"/>
          <w:sz w:val="22"/>
          <w:szCs w:val="22"/>
        </w:rPr>
        <w:t>.</w:t>
      </w:r>
    </w:p>
    <w:p w14:paraId="76E97AE8" w14:textId="2D3AECA6"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Designing, constructing, erecting, commissioning, completing and testing the Power Project in accordance with the applicable Law, the Grid Code, the terms and conditions of the LOA, PPA and Prudent Utility Practices</w:t>
      </w:r>
      <w:r w:rsidR="00954962">
        <w:rPr>
          <w:rFonts w:ascii="Calibri" w:hAnsi="Calibri" w:cs="Calibri"/>
          <w:sz w:val="22"/>
          <w:szCs w:val="22"/>
        </w:rPr>
        <w:t>.</w:t>
      </w:r>
    </w:p>
    <w:p w14:paraId="6E0E50EB" w14:textId="7290CC22"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Commencement of supply of power up to the Contracted Capacity to JDVVNL no later than the Scheduled Commissioning</w:t>
      </w:r>
      <w:r>
        <w:rPr>
          <w:rFonts w:ascii="Calibri" w:hAnsi="Calibri" w:cs="Calibri"/>
          <w:sz w:val="22"/>
          <w:szCs w:val="22"/>
        </w:rPr>
        <w:t xml:space="preserve"> date</w:t>
      </w:r>
      <w:r w:rsidR="00954962">
        <w:rPr>
          <w:rFonts w:ascii="Calibri" w:hAnsi="Calibri" w:cs="Calibri"/>
          <w:sz w:val="22"/>
          <w:szCs w:val="22"/>
        </w:rPr>
        <w:t>.</w:t>
      </w:r>
    </w:p>
    <w:p w14:paraId="61EE2193" w14:textId="44C7BF05"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Connecting the Power Project switchyard with the Interconnection Facilities at the Delivery Point. Make adequate arrangements to connect the Power Project switchyard with the Interconnection Facilities at Interconnection / Metering / Delivery Point. Laying of dedicated 33 kV line from Solar Power Plant to sub-station, construction of bay and related switchgear &amp; metering equipment at sub-station where the plant is connected to the grid and metering is done</w:t>
      </w:r>
      <w:r w:rsidR="00954962">
        <w:rPr>
          <w:rFonts w:ascii="Calibri" w:hAnsi="Calibri" w:cs="Calibri"/>
          <w:sz w:val="22"/>
          <w:szCs w:val="22"/>
        </w:rPr>
        <w:t>.</w:t>
      </w:r>
    </w:p>
    <w:p w14:paraId="5AEDC665" w14:textId="16525CF4"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Coordinate and dealing with JDVVNL / RUVITL, and other authorities in all respects</w:t>
      </w:r>
      <w:r w:rsidR="00954962">
        <w:rPr>
          <w:rFonts w:ascii="Calibri" w:hAnsi="Calibri" w:cs="Calibri"/>
          <w:sz w:val="22"/>
          <w:szCs w:val="22"/>
        </w:rPr>
        <w:t>.</w:t>
      </w:r>
    </w:p>
    <w:p w14:paraId="5C546794" w14:textId="4728251C" w:rsidR="00AC2127" w:rsidRP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Ensure the adherence to all applicable rules regarding project registration with the State Nodal Agency (JDVVNL) in line with the provisions of the applicable policies / regulations of the State of Rajasthan</w:t>
      </w:r>
      <w:r w:rsidR="00954962">
        <w:rPr>
          <w:rFonts w:ascii="Calibri" w:hAnsi="Calibri" w:cs="Calibri"/>
          <w:sz w:val="22"/>
          <w:szCs w:val="22"/>
        </w:rPr>
        <w:t>.</w:t>
      </w:r>
    </w:p>
    <w:p w14:paraId="467AB288" w14:textId="6C1FD7AE" w:rsidR="0069134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rsidRPr="00EF5E7A"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Benchmark Cost</w:t>
            </w:r>
          </w:p>
          <w:p w14:paraId="3620D72C" w14:textId="698FB66E"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 xml:space="preserve">(In </w:t>
            </w:r>
            <w:r w:rsidR="00746E32" w:rsidRPr="00EF5E7A">
              <w:rPr>
                <w:rFonts w:ascii="Arial" w:hAnsi="Arial" w:cs="Arial"/>
                <w:b/>
                <w:sz w:val="20"/>
                <w:szCs w:val="20"/>
              </w:rPr>
              <w:t>Rs. /</w:t>
            </w:r>
            <w:r w:rsidRPr="00EF5E7A">
              <w:rPr>
                <w:rFonts w:ascii="Arial" w:hAnsi="Arial" w:cs="Arial"/>
                <w:b/>
                <w:sz w:val="20"/>
                <w:szCs w:val="20"/>
              </w:rPr>
              <w:t>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Project Capacity</w:t>
            </w:r>
          </w:p>
          <w:p w14:paraId="793626F6"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Total Project Cost</w:t>
            </w:r>
          </w:p>
          <w:p w14:paraId="634C4A06"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 xml:space="preserve"> (Excluding GST)</w:t>
            </w:r>
          </w:p>
          <w:p w14:paraId="00C0BDD2"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Total Project Cost</w:t>
            </w:r>
          </w:p>
          <w:p w14:paraId="6F77E93C" w14:textId="0FE13E59"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 xml:space="preserve"> (Including </w:t>
            </w:r>
            <w:r w:rsidR="00501ECF" w:rsidRPr="00EF5E7A">
              <w:rPr>
                <w:rFonts w:ascii="Arial" w:hAnsi="Arial" w:cs="Arial"/>
                <w:b/>
                <w:sz w:val="20"/>
                <w:szCs w:val="20"/>
              </w:rPr>
              <w:t>~</w:t>
            </w:r>
            <w:r w:rsidRPr="00EF5E7A">
              <w:rPr>
                <w:rFonts w:ascii="Arial" w:hAnsi="Arial" w:cs="Arial"/>
                <w:b/>
                <w:sz w:val="20"/>
                <w:szCs w:val="20"/>
              </w:rPr>
              <w:t>1</w:t>
            </w:r>
            <w:r w:rsidR="00501ECF" w:rsidRPr="00EF5E7A">
              <w:rPr>
                <w:rFonts w:ascii="Arial" w:hAnsi="Arial" w:cs="Arial"/>
                <w:b/>
                <w:sz w:val="20"/>
                <w:szCs w:val="20"/>
              </w:rPr>
              <w:t>4</w:t>
            </w:r>
            <w:r w:rsidRPr="00EF5E7A">
              <w:rPr>
                <w:rFonts w:ascii="Arial" w:hAnsi="Arial" w:cs="Arial"/>
                <w:b/>
                <w:sz w:val="20"/>
                <w:szCs w:val="20"/>
              </w:rPr>
              <w:t>% GST)</w:t>
            </w:r>
          </w:p>
          <w:p w14:paraId="663B9476"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Rs.)</w:t>
            </w:r>
          </w:p>
        </w:tc>
      </w:tr>
      <w:tr w:rsidR="00501ECF" w:rsidRPr="00EF5E7A" w14:paraId="79043975" w14:textId="77777777" w:rsidTr="00196696">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Pr="00EF5E7A" w:rsidRDefault="00501ECF" w:rsidP="00501ECF">
            <w:pPr>
              <w:pStyle w:val="NoSpacing"/>
              <w:jc w:val="center"/>
              <w:rPr>
                <w:rFonts w:ascii="Arial" w:hAnsi="Arial" w:cs="Arial"/>
                <w:sz w:val="20"/>
                <w:szCs w:val="20"/>
              </w:rPr>
            </w:pPr>
            <w:r w:rsidRPr="00EF5E7A">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Pr="00EF5E7A" w:rsidRDefault="00501ECF" w:rsidP="00501ECF">
            <w:pPr>
              <w:pStyle w:val="NoSpacing"/>
              <w:jc w:val="both"/>
              <w:rPr>
                <w:rFonts w:ascii="Arial" w:hAnsi="Arial" w:cs="Arial"/>
                <w:sz w:val="20"/>
                <w:szCs w:val="20"/>
              </w:rPr>
            </w:pPr>
            <w:r w:rsidRPr="00EF5E7A">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Pr="00EF5E7A" w:rsidRDefault="00501ECF" w:rsidP="00501ECF">
            <w:pPr>
              <w:pStyle w:val="NoSpacing"/>
              <w:jc w:val="right"/>
              <w:rPr>
                <w:rFonts w:ascii="Arial" w:hAnsi="Arial" w:cs="Arial"/>
                <w:sz w:val="20"/>
                <w:szCs w:val="20"/>
              </w:rPr>
            </w:pPr>
            <w:r w:rsidRPr="00EF5E7A">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4F5F68C5" w:rsidR="00501ECF" w:rsidRPr="00EF5E7A" w:rsidRDefault="00196696" w:rsidP="00ED4623">
            <w:pPr>
              <w:pStyle w:val="NoSpacing"/>
              <w:jc w:val="right"/>
              <w:rPr>
                <w:rFonts w:ascii="Arial" w:hAnsi="Arial" w:cs="Arial"/>
                <w:sz w:val="20"/>
                <w:szCs w:val="20"/>
              </w:rPr>
            </w:pPr>
            <w:r>
              <w:rPr>
                <w:rFonts w:ascii="Arial" w:hAnsi="Arial" w:cs="Arial"/>
                <w:sz w:val="20"/>
                <w:szCs w:val="20"/>
              </w:rPr>
              <w:t>5,600</w:t>
            </w:r>
          </w:p>
        </w:tc>
        <w:tc>
          <w:tcPr>
            <w:tcW w:w="1980" w:type="dxa"/>
            <w:tcBorders>
              <w:top w:val="single" w:sz="4" w:space="0" w:color="auto"/>
              <w:left w:val="single" w:sz="4" w:space="0" w:color="auto"/>
              <w:bottom w:val="single" w:sz="4" w:space="0" w:color="auto"/>
              <w:right w:val="single" w:sz="4" w:space="0" w:color="auto"/>
            </w:tcBorders>
            <w:vAlign w:val="center"/>
          </w:tcPr>
          <w:p w14:paraId="4DC29843" w14:textId="0DF88CE4" w:rsidR="00501ECF" w:rsidRPr="00EF5E7A" w:rsidRDefault="00BE19DE" w:rsidP="00501ECF">
            <w:pPr>
              <w:pStyle w:val="NoSpacing"/>
              <w:jc w:val="right"/>
              <w:rPr>
                <w:rFonts w:ascii="Arial" w:hAnsi="Arial" w:cs="Arial"/>
                <w:sz w:val="20"/>
                <w:szCs w:val="20"/>
              </w:rPr>
            </w:pPr>
            <w:r w:rsidRPr="00BE19DE">
              <w:rPr>
                <w:rFonts w:ascii="Arial" w:hAnsi="Arial" w:cs="Arial"/>
                <w:sz w:val="20"/>
                <w:szCs w:val="20"/>
              </w:rPr>
              <w:t>20,09,61,600</w:t>
            </w:r>
          </w:p>
        </w:tc>
        <w:tc>
          <w:tcPr>
            <w:tcW w:w="2410" w:type="dxa"/>
            <w:tcBorders>
              <w:top w:val="single" w:sz="4" w:space="0" w:color="auto"/>
              <w:left w:val="single" w:sz="4" w:space="0" w:color="auto"/>
              <w:bottom w:val="single" w:sz="4" w:space="0" w:color="auto"/>
              <w:right w:val="single" w:sz="4" w:space="0" w:color="auto"/>
            </w:tcBorders>
            <w:vAlign w:val="center"/>
          </w:tcPr>
          <w:p w14:paraId="3D582159" w14:textId="3CE65603" w:rsidR="00501ECF" w:rsidRPr="00EF5E7A" w:rsidRDefault="00BE19DE" w:rsidP="00501ECF">
            <w:pPr>
              <w:pStyle w:val="NoSpacing"/>
              <w:jc w:val="right"/>
              <w:rPr>
                <w:rFonts w:ascii="Arial" w:hAnsi="Arial" w:cs="Arial"/>
                <w:sz w:val="20"/>
                <w:szCs w:val="20"/>
              </w:rPr>
            </w:pPr>
            <w:r w:rsidRPr="00BE19DE">
              <w:rPr>
                <w:rFonts w:ascii="Arial" w:hAnsi="Arial" w:cs="Arial"/>
                <w:sz w:val="20"/>
                <w:szCs w:val="20"/>
              </w:rPr>
              <w:t>22,86,94,301</w:t>
            </w:r>
          </w:p>
        </w:tc>
      </w:tr>
      <w:tr w:rsidR="0081074F" w14:paraId="3F6993CD" w14:textId="77777777" w:rsidTr="0013646E">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Pr="00EF5E7A"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556A4" w14:textId="2D132052" w:rsidR="0081074F" w:rsidRPr="00EF5E7A" w:rsidRDefault="0081074F" w:rsidP="00ED4623">
            <w:pPr>
              <w:pStyle w:val="NoSpacing"/>
              <w:jc w:val="right"/>
              <w:rPr>
                <w:rFonts w:ascii="Arial" w:hAnsi="Arial" w:cs="Arial"/>
                <w:b/>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Pr="00EF5E7A"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33C9076D" w:rsidR="0081074F" w:rsidRDefault="0081074F" w:rsidP="00EF5E7A">
            <w:pPr>
              <w:pStyle w:val="NoSpacing"/>
              <w:jc w:val="right"/>
              <w:rPr>
                <w:rFonts w:ascii="Arial" w:hAnsi="Arial" w:cs="Arial"/>
                <w:b/>
                <w:szCs w:val="20"/>
              </w:rPr>
            </w:pPr>
            <w:r w:rsidRPr="00EF5E7A">
              <w:rPr>
                <w:rFonts w:ascii="Arial" w:hAnsi="Arial" w:cs="Arial"/>
                <w:b/>
                <w:szCs w:val="20"/>
              </w:rPr>
              <w:t>~Rs.</w:t>
            </w:r>
            <w:r w:rsidR="00BE19DE">
              <w:rPr>
                <w:rFonts w:ascii="Arial" w:hAnsi="Arial" w:cs="Arial"/>
                <w:b/>
                <w:szCs w:val="20"/>
              </w:rPr>
              <w:t xml:space="preserve"> 22.87</w:t>
            </w:r>
            <w:r w:rsidR="007834E5" w:rsidRPr="00EF5E7A">
              <w:rPr>
                <w:rFonts w:ascii="Arial" w:hAnsi="Arial" w:cs="Arial"/>
                <w:b/>
                <w:szCs w:val="20"/>
              </w:rPr>
              <w:t xml:space="preserve"> </w:t>
            </w:r>
            <w:r w:rsidRPr="00EF5E7A">
              <w:rPr>
                <w:rFonts w:ascii="Arial" w:hAnsi="Arial" w:cs="Arial"/>
                <w:b/>
                <w:szCs w:val="20"/>
              </w:rPr>
              <w:t>Cr.</w:t>
            </w:r>
          </w:p>
        </w:tc>
      </w:tr>
    </w:tbl>
    <w:p w14:paraId="5057F99C" w14:textId="71CCDA50" w:rsidR="0081074F" w:rsidRDefault="0081074F" w:rsidP="00B53B36">
      <w:pPr>
        <w:pStyle w:val="ListParagraph"/>
        <w:spacing w:line="360" w:lineRule="auto"/>
        <w:ind w:left="426" w:right="-278"/>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11FECB64" w:rsidR="00C248B1" w:rsidRDefault="00C248B1">
      <w:pPr>
        <w:rPr>
          <w:rFonts w:ascii="Arial" w:hAnsi="Arial" w:cs="Arial"/>
          <w:bCs/>
          <w:sz w:val="22"/>
        </w:rPr>
      </w:pPr>
    </w:p>
    <w:p w14:paraId="2E7D6EF0" w14:textId="55BAFF05" w:rsidR="00C248B1" w:rsidRDefault="00C248B1" w:rsidP="00FB20A2">
      <w:pPr>
        <w:pStyle w:val="ListParagraph"/>
        <w:numPr>
          <w:ilvl w:val="0"/>
          <w:numId w:val="6"/>
        </w:numPr>
        <w:spacing w:after="240"/>
        <w:ind w:left="284" w:hanging="284"/>
        <w:jc w:val="both"/>
        <w:rPr>
          <w:rFonts w:ascii="Arial" w:hAnsi="Arial" w:cs="Arial"/>
          <w:bCs/>
          <w:sz w:val="22"/>
        </w:rPr>
      </w:pPr>
      <w:r>
        <w:rPr>
          <w:rFonts w:ascii="Arial" w:hAnsi="Arial" w:cs="Arial"/>
          <w:bCs/>
          <w:sz w:val="22"/>
        </w:rPr>
        <w:t>Project cost calculated on the basis of market comparable:</w:t>
      </w:r>
    </w:p>
    <w:tbl>
      <w:tblPr>
        <w:tblStyle w:val="TableGrid"/>
        <w:tblW w:w="8075" w:type="dxa"/>
        <w:jc w:val="center"/>
        <w:tblLook w:val="04A0" w:firstRow="1" w:lastRow="0" w:firstColumn="1" w:lastColumn="0" w:noHBand="0" w:noVBand="1"/>
      </w:tblPr>
      <w:tblGrid>
        <w:gridCol w:w="689"/>
        <w:gridCol w:w="3417"/>
        <w:gridCol w:w="1701"/>
        <w:gridCol w:w="2268"/>
      </w:tblGrid>
      <w:tr w:rsidR="00E7472E" w:rsidRPr="007834E5" w14:paraId="01964776" w14:textId="77777777" w:rsidTr="00E26F36">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3D3D933" w14:textId="77777777" w:rsidR="00E7472E" w:rsidRPr="007834E5" w:rsidRDefault="00E7472E" w:rsidP="00E26F36">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71402E0D" w14:textId="77777777" w:rsidR="00E7472E" w:rsidRPr="007834E5" w:rsidRDefault="00E7472E" w:rsidP="00E26F36">
            <w:pPr>
              <w:pStyle w:val="NoSpacing"/>
              <w:jc w:val="center"/>
              <w:rPr>
                <w:rFonts w:ascii="Arial" w:hAnsi="Arial" w:cs="Arial"/>
                <w:b/>
                <w:sz w:val="20"/>
                <w:szCs w:val="20"/>
              </w:rPr>
            </w:pPr>
            <w:r w:rsidRPr="007834E5">
              <w:rPr>
                <w:rFonts w:ascii="Arial" w:hAnsi="Arial" w:cs="Arial"/>
                <w:b/>
                <w:sz w:val="20"/>
                <w:szCs w:val="20"/>
              </w:rPr>
              <w:t>Particulars</w:t>
            </w: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6338F39" w14:textId="77777777" w:rsidR="00E7472E" w:rsidRPr="007834E5" w:rsidRDefault="00E7472E" w:rsidP="00E26F36">
            <w:pPr>
              <w:pStyle w:val="NoSpacing"/>
              <w:jc w:val="center"/>
              <w:rPr>
                <w:rFonts w:ascii="Arial" w:hAnsi="Arial" w:cs="Arial"/>
                <w:b/>
                <w:sz w:val="20"/>
                <w:szCs w:val="20"/>
              </w:rPr>
            </w:pPr>
            <w:r w:rsidRPr="007834E5">
              <w:rPr>
                <w:rFonts w:ascii="Arial" w:hAnsi="Arial" w:cs="Arial"/>
                <w:b/>
                <w:sz w:val="20"/>
                <w:szCs w:val="20"/>
              </w:rPr>
              <w:t>Including GST</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30A6A21" w14:textId="77777777" w:rsidR="00E7472E" w:rsidRPr="007834E5" w:rsidRDefault="00E7472E" w:rsidP="00E26F36">
            <w:pPr>
              <w:pStyle w:val="NoSpacing"/>
              <w:jc w:val="center"/>
              <w:rPr>
                <w:rFonts w:ascii="Arial" w:hAnsi="Arial" w:cs="Arial"/>
                <w:b/>
                <w:sz w:val="20"/>
                <w:szCs w:val="20"/>
              </w:rPr>
            </w:pPr>
            <w:r w:rsidRPr="007834E5">
              <w:rPr>
                <w:rFonts w:ascii="Arial" w:hAnsi="Arial" w:cs="Arial"/>
                <w:b/>
                <w:sz w:val="20"/>
                <w:szCs w:val="20"/>
              </w:rPr>
              <w:t>Remark</w:t>
            </w:r>
          </w:p>
        </w:tc>
      </w:tr>
      <w:tr w:rsidR="00E7472E" w:rsidRPr="007834E5" w14:paraId="6FE5540B" w14:textId="77777777" w:rsidTr="00E26F3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403AAD" w14:textId="77777777" w:rsidR="00E7472E" w:rsidRPr="007834E5" w:rsidRDefault="00E7472E" w:rsidP="00E26F36">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1803A0" w14:textId="77777777" w:rsidR="00E7472E" w:rsidRPr="007834E5" w:rsidRDefault="00E7472E" w:rsidP="00E26F36">
            <w:pPr>
              <w:rPr>
                <w:rFonts w:ascii="Arial" w:hAnsi="Arial" w:cs="Arial"/>
                <w:b/>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84FCB0B" w14:textId="77777777" w:rsidR="00E7472E" w:rsidRPr="007834E5" w:rsidRDefault="00E7472E" w:rsidP="00E26F36">
            <w:pPr>
              <w:pStyle w:val="NoSpacing"/>
              <w:jc w:val="center"/>
              <w:rPr>
                <w:rFonts w:ascii="Arial" w:hAnsi="Arial" w:cs="Arial"/>
                <w:b/>
                <w:sz w:val="20"/>
                <w:szCs w:val="20"/>
              </w:rPr>
            </w:pPr>
            <w:r w:rsidRPr="007834E5">
              <w:rPr>
                <w:rFonts w:ascii="Arial" w:hAnsi="Arial" w:cs="Arial"/>
                <w:b/>
                <w:sz w:val="20"/>
                <w:szCs w:val="20"/>
              </w:rPr>
              <w:t xml:space="preserve">Per KW Cost </w:t>
            </w:r>
          </w:p>
          <w:p w14:paraId="382D4E7F" w14:textId="77777777" w:rsidR="00E7472E" w:rsidRPr="007834E5" w:rsidRDefault="00E7472E" w:rsidP="00E26F36">
            <w:pPr>
              <w:pStyle w:val="NoSpacing"/>
              <w:jc w:val="center"/>
              <w:rPr>
                <w:rFonts w:ascii="Arial" w:hAnsi="Arial" w:cs="Arial"/>
                <w:b/>
                <w:sz w:val="20"/>
                <w:szCs w:val="20"/>
              </w:rPr>
            </w:pPr>
            <w:r w:rsidRPr="007834E5">
              <w:rPr>
                <w:rFonts w:ascii="Arial" w:hAnsi="Arial" w:cs="Arial"/>
                <w:b/>
                <w:sz w:val="20"/>
                <w:szCs w:val="20"/>
              </w:rPr>
              <w:t>(In Rs.)</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3D292E63" w14:textId="77777777" w:rsidR="00E7472E" w:rsidRPr="007834E5" w:rsidRDefault="00E7472E" w:rsidP="00E26F36">
            <w:pPr>
              <w:rPr>
                <w:rFonts w:ascii="Arial" w:hAnsi="Arial" w:cs="Arial"/>
                <w:b/>
                <w:sz w:val="20"/>
                <w:szCs w:val="20"/>
              </w:rPr>
            </w:pPr>
          </w:p>
        </w:tc>
      </w:tr>
      <w:tr w:rsidR="00E7472E" w:rsidRPr="007834E5" w14:paraId="6822DC17" w14:textId="77777777" w:rsidTr="00E26F3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BD62028" w14:textId="77777777" w:rsidR="00E7472E" w:rsidRPr="007834E5" w:rsidRDefault="00E7472E" w:rsidP="00E26F36">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709C899A" w14:textId="77777777" w:rsidR="00E7472E" w:rsidRPr="007834E5" w:rsidRDefault="00E7472E" w:rsidP="00E26F36">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701" w:type="dxa"/>
            <w:tcBorders>
              <w:top w:val="single" w:sz="4" w:space="0" w:color="auto"/>
              <w:left w:val="single" w:sz="4" w:space="0" w:color="auto"/>
              <w:bottom w:val="single" w:sz="4" w:space="0" w:color="auto"/>
              <w:right w:val="single" w:sz="4" w:space="0" w:color="auto"/>
            </w:tcBorders>
            <w:hideMark/>
          </w:tcPr>
          <w:p w14:paraId="4057C870" w14:textId="77777777" w:rsidR="00E7472E" w:rsidRPr="007834E5" w:rsidRDefault="00E7472E" w:rsidP="00E26F36">
            <w:pPr>
              <w:pStyle w:val="NoSpacing"/>
              <w:jc w:val="right"/>
              <w:rPr>
                <w:rFonts w:ascii="Arial" w:hAnsi="Arial" w:cs="Arial"/>
                <w:sz w:val="20"/>
                <w:szCs w:val="20"/>
              </w:rPr>
            </w:pPr>
            <w:r>
              <w:t>37,479</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2B15552" w14:textId="77777777" w:rsidR="00E7472E" w:rsidRPr="007834E5" w:rsidRDefault="00E7472E" w:rsidP="00E26F36">
            <w:pPr>
              <w:pStyle w:val="NoSpacing"/>
              <w:rPr>
                <w:rFonts w:ascii="Arial" w:hAnsi="Arial" w:cs="Arial"/>
                <w:sz w:val="20"/>
                <w:szCs w:val="20"/>
              </w:rPr>
            </w:pPr>
            <w:r>
              <w:rPr>
                <w:rFonts w:ascii="Arial" w:hAnsi="Arial" w:cs="Arial"/>
                <w:sz w:val="20"/>
                <w:szCs w:val="20"/>
              </w:rPr>
              <w:t>As per Company</w:t>
            </w:r>
          </w:p>
        </w:tc>
      </w:tr>
      <w:tr w:rsidR="00E7472E" w:rsidRPr="007834E5" w14:paraId="020F5C71" w14:textId="77777777" w:rsidTr="00E26F36">
        <w:trPr>
          <w:jc w:val="center"/>
        </w:trPr>
        <w:tc>
          <w:tcPr>
            <w:tcW w:w="8075"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tcPr>
          <w:p w14:paraId="1C624C21" w14:textId="77777777" w:rsidR="00E7472E" w:rsidRPr="007834E5" w:rsidRDefault="00E7472E" w:rsidP="00E26F36">
            <w:pPr>
              <w:pStyle w:val="NoSpacing"/>
              <w:jc w:val="center"/>
              <w:rPr>
                <w:rFonts w:ascii="Arial" w:hAnsi="Arial" w:cs="Arial"/>
                <w:sz w:val="20"/>
                <w:szCs w:val="20"/>
              </w:rPr>
            </w:pPr>
            <w:r w:rsidRPr="007834E5">
              <w:rPr>
                <w:rFonts w:ascii="Arial" w:hAnsi="Arial" w:cs="Arial"/>
                <w:b/>
                <w:sz w:val="20"/>
                <w:szCs w:val="20"/>
              </w:rPr>
              <w:t>Market Research Details</w:t>
            </w:r>
          </w:p>
        </w:tc>
      </w:tr>
      <w:tr w:rsidR="00E7472E" w:rsidRPr="007834E5" w14:paraId="74F1B6F2" w14:textId="77777777" w:rsidTr="00E26F36">
        <w:trPr>
          <w:jc w:val="center"/>
        </w:trPr>
        <w:tc>
          <w:tcPr>
            <w:tcW w:w="8075" w:type="dxa"/>
            <w:gridSpan w:val="4"/>
            <w:tcBorders>
              <w:top w:val="single" w:sz="4" w:space="0" w:color="auto"/>
              <w:left w:val="single" w:sz="4" w:space="0" w:color="auto"/>
              <w:bottom w:val="single" w:sz="4" w:space="0" w:color="auto"/>
              <w:right w:val="single" w:sz="4" w:space="0" w:color="auto"/>
            </w:tcBorders>
            <w:vAlign w:val="center"/>
          </w:tcPr>
          <w:p w14:paraId="225A1559" w14:textId="77777777" w:rsidR="00E7472E" w:rsidRPr="004646DA" w:rsidRDefault="00E7472E" w:rsidP="00E26F36">
            <w:pPr>
              <w:pStyle w:val="NoSpacing"/>
              <w:rPr>
                <w:rFonts w:ascii="Arial" w:hAnsi="Arial" w:cs="Arial"/>
                <w:sz w:val="20"/>
                <w:szCs w:val="20"/>
              </w:rPr>
            </w:pPr>
            <w:r w:rsidRPr="004646DA">
              <w:rPr>
                <w:rFonts w:ascii="Arial" w:hAnsi="Arial" w:cs="Arial"/>
                <w:b/>
                <w:sz w:val="20"/>
                <w:szCs w:val="20"/>
              </w:rPr>
              <w:t>Market Research</w:t>
            </w:r>
          </w:p>
        </w:tc>
      </w:tr>
      <w:tr w:rsidR="00E7472E" w:rsidRPr="007834E5" w14:paraId="776471DB"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78045AEC" w14:textId="77777777" w:rsidR="00E7472E" w:rsidRPr="007834E5" w:rsidRDefault="00E7472E" w:rsidP="00E26F36">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5A20F70F" w14:textId="77777777" w:rsidR="00E7472E" w:rsidRPr="004646DA" w:rsidRDefault="00E7472E" w:rsidP="00E26F36">
            <w:pPr>
              <w:pStyle w:val="NoSpacing"/>
              <w:tabs>
                <w:tab w:val="left" w:pos="2010"/>
              </w:tabs>
              <w:jc w:val="both"/>
              <w:rPr>
                <w:rFonts w:ascii="Arial" w:hAnsi="Arial" w:cs="Arial"/>
                <w:sz w:val="20"/>
                <w:szCs w:val="20"/>
              </w:rPr>
            </w:pPr>
            <w:r w:rsidRPr="004646DA">
              <w:rPr>
                <w:rFonts w:ascii="Arial" w:hAnsi="Arial" w:cs="Arial"/>
                <w:sz w:val="20"/>
                <w:szCs w:val="20"/>
              </w:rPr>
              <w:t>Reference- 1</w:t>
            </w:r>
          </w:p>
        </w:tc>
        <w:tc>
          <w:tcPr>
            <w:tcW w:w="1701" w:type="dxa"/>
            <w:tcBorders>
              <w:top w:val="single" w:sz="4" w:space="0" w:color="auto"/>
              <w:left w:val="single" w:sz="4" w:space="0" w:color="auto"/>
              <w:bottom w:val="single" w:sz="4" w:space="0" w:color="auto"/>
              <w:right w:val="single" w:sz="4" w:space="0" w:color="auto"/>
            </w:tcBorders>
            <w:vAlign w:val="center"/>
          </w:tcPr>
          <w:p w14:paraId="3DB2E6DF" w14:textId="77777777" w:rsidR="00E7472E" w:rsidRPr="004646DA" w:rsidRDefault="00E7472E" w:rsidP="00E26F36">
            <w:pPr>
              <w:pStyle w:val="NoSpacing"/>
              <w:jc w:val="right"/>
              <w:rPr>
                <w:rFonts w:ascii="Arial" w:hAnsi="Arial" w:cs="Arial"/>
                <w:sz w:val="20"/>
                <w:szCs w:val="20"/>
              </w:rPr>
            </w:pPr>
            <w:r w:rsidRPr="004646DA">
              <w:rPr>
                <w:rFonts w:ascii="Arial" w:hAnsi="Arial" w:cs="Arial"/>
                <w:sz w:val="20"/>
                <w:szCs w:val="20"/>
              </w:rPr>
              <w:t>44,564</w:t>
            </w:r>
          </w:p>
        </w:tc>
        <w:tc>
          <w:tcPr>
            <w:tcW w:w="2268" w:type="dxa"/>
            <w:vMerge w:val="restart"/>
            <w:tcBorders>
              <w:top w:val="single" w:sz="4" w:space="0" w:color="auto"/>
              <w:left w:val="single" w:sz="4" w:space="0" w:color="auto"/>
              <w:right w:val="single" w:sz="4" w:space="0" w:color="auto"/>
            </w:tcBorders>
            <w:vAlign w:val="center"/>
            <w:hideMark/>
          </w:tcPr>
          <w:p w14:paraId="134FCC7C" w14:textId="77777777" w:rsidR="00E7472E" w:rsidRPr="007834E5" w:rsidRDefault="00E7472E" w:rsidP="00E26F36">
            <w:pPr>
              <w:pStyle w:val="NoSpacing"/>
              <w:rPr>
                <w:rFonts w:ascii="Arial" w:hAnsi="Arial" w:cs="Arial"/>
                <w:sz w:val="20"/>
                <w:szCs w:val="20"/>
              </w:rPr>
            </w:pPr>
            <w:r w:rsidRPr="007834E5">
              <w:rPr>
                <w:rFonts w:ascii="Arial" w:hAnsi="Arial" w:cs="Arial"/>
                <w:sz w:val="20"/>
                <w:szCs w:val="20"/>
              </w:rPr>
              <w:t>Refer Annexur</w:t>
            </w:r>
            <w:r>
              <w:rPr>
                <w:rFonts w:ascii="Arial" w:hAnsi="Arial" w:cs="Arial"/>
                <w:sz w:val="20"/>
                <w:szCs w:val="20"/>
              </w:rPr>
              <w:t>es</w:t>
            </w:r>
          </w:p>
        </w:tc>
      </w:tr>
      <w:tr w:rsidR="00E7472E" w:rsidRPr="007834E5" w14:paraId="4F53B226"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6370E354" w14:textId="77777777" w:rsidR="00E7472E" w:rsidRPr="007834E5" w:rsidRDefault="00E7472E" w:rsidP="00E26F36">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7CCE089F" w14:textId="77777777" w:rsidR="00E7472E" w:rsidRPr="004646DA" w:rsidRDefault="00E7472E" w:rsidP="00E26F36">
            <w:pPr>
              <w:pStyle w:val="NoSpacing"/>
              <w:jc w:val="both"/>
              <w:rPr>
                <w:rFonts w:ascii="Arial" w:hAnsi="Arial" w:cs="Arial"/>
                <w:sz w:val="20"/>
                <w:szCs w:val="20"/>
              </w:rPr>
            </w:pPr>
            <w:r w:rsidRPr="004646DA">
              <w:rPr>
                <w:rFonts w:ascii="Arial" w:hAnsi="Arial" w:cs="Arial"/>
                <w:sz w:val="20"/>
                <w:szCs w:val="20"/>
              </w:rPr>
              <w:t>Reference- 2</w:t>
            </w:r>
          </w:p>
        </w:tc>
        <w:tc>
          <w:tcPr>
            <w:tcW w:w="1701" w:type="dxa"/>
            <w:tcBorders>
              <w:top w:val="single" w:sz="4" w:space="0" w:color="auto"/>
              <w:left w:val="single" w:sz="4" w:space="0" w:color="auto"/>
              <w:bottom w:val="single" w:sz="4" w:space="0" w:color="auto"/>
              <w:right w:val="single" w:sz="4" w:space="0" w:color="auto"/>
            </w:tcBorders>
            <w:vAlign w:val="center"/>
          </w:tcPr>
          <w:p w14:paraId="072DA650" w14:textId="77777777" w:rsidR="00E7472E" w:rsidRPr="004646DA" w:rsidRDefault="00E7472E" w:rsidP="00E26F36">
            <w:pPr>
              <w:pStyle w:val="NoSpacing"/>
              <w:jc w:val="right"/>
              <w:rPr>
                <w:rFonts w:ascii="Arial" w:hAnsi="Arial" w:cs="Arial"/>
                <w:sz w:val="20"/>
                <w:szCs w:val="20"/>
              </w:rPr>
            </w:pPr>
            <w:r w:rsidRPr="004646DA">
              <w:rPr>
                <w:rFonts w:ascii="Arial" w:hAnsi="Arial" w:cs="Arial"/>
                <w:sz w:val="20"/>
                <w:szCs w:val="20"/>
              </w:rPr>
              <w:t>46,088</w:t>
            </w:r>
          </w:p>
        </w:tc>
        <w:tc>
          <w:tcPr>
            <w:tcW w:w="2268" w:type="dxa"/>
            <w:vMerge/>
            <w:tcBorders>
              <w:left w:val="single" w:sz="4" w:space="0" w:color="auto"/>
              <w:right w:val="single" w:sz="4" w:space="0" w:color="auto"/>
            </w:tcBorders>
            <w:vAlign w:val="center"/>
          </w:tcPr>
          <w:p w14:paraId="7D5209ED" w14:textId="77777777" w:rsidR="00E7472E" w:rsidRPr="007834E5" w:rsidRDefault="00E7472E" w:rsidP="00E26F36">
            <w:pPr>
              <w:pStyle w:val="NoSpacing"/>
              <w:rPr>
                <w:rFonts w:ascii="Arial" w:hAnsi="Arial" w:cs="Arial"/>
                <w:sz w:val="20"/>
                <w:szCs w:val="20"/>
              </w:rPr>
            </w:pPr>
          </w:p>
        </w:tc>
      </w:tr>
      <w:tr w:rsidR="00E7472E" w:rsidRPr="007834E5" w14:paraId="5EEAC9F0"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58E628C1" w14:textId="77777777" w:rsidR="00E7472E" w:rsidRPr="007834E5" w:rsidRDefault="00E7472E" w:rsidP="00E26F36">
            <w:pPr>
              <w:pStyle w:val="NoSpacing"/>
              <w:jc w:val="center"/>
              <w:rPr>
                <w:rFonts w:ascii="Arial" w:hAnsi="Arial" w:cs="Arial"/>
                <w:sz w:val="20"/>
                <w:szCs w:val="20"/>
              </w:rPr>
            </w:pPr>
            <w:r>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tcPr>
          <w:p w14:paraId="10B662DC" w14:textId="77777777" w:rsidR="00E7472E" w:rsidRPr="004646DA" w:rsidRDefault="00E7472E" w:rsidP="00E26F36">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vAlign w:val="center"/>
          </w:tcPr>
          <w:p w14:paraId="3FFB573B" w14:textId="77777777" w:rsidR="00E7472E" w:rsidRPr="004646DA" w:rsidRDefault="00E7472E" w:rsidP="00E26F36">
            <w:pPr>
              <w:pStyle w:val="NoSpacing"/>
              <w:jc w:val="right"/>
              <w:rPr>
                <w:rFonts w:ascii="Arial" w:hAnsi="Arial" w:cs="Arial"/>
                <w:sz w:val="20"/>
                <w:szCs w:val="20"/>
              </w:rPr>
            </w:pPr>
            <w:r>
              <w:rPr>
                <w:rFonts w:ascii="Arial" w:hAnsi="Arial" w:cs="Arial"/>
                <w:sz w:val="20"/>
                <w:szCs w:val="20"/>
              </w:rPr>
              <w:t>40,000</w:t>
            </w:r>
          </w:p>
        </w:tc>
        <w:tc>
          <w:tcPr>
            <w:tcW w:w="2268" w:type="dxa"/>
            <w:vMerge/>
            <w:tcBorders>
              <w:left w:val="single" w:sz="4" w:space="0" w:color="auto"/>
              <w:right w:val="single" w:sz="4" w:space="0" w:color="auto"/>
            </w:tcBorders>
            <w:vAlign w:val="center"/>
          </w:tcPr>
          <w:p w14:paraId="284E4CF3" w14:textId="77777777" w:rsidR="00E7472E" w:rsidRPr="007834E5" w:rsidRDefault="00E7472E" w:rsidP="00E26F36">
            <w:pPr>
              <w:pStyle w:val="NoSpacing"/>
              <w:rPr>
                <w:rFonts w:ascii="Arial" w:hAnsi="Arial" w:cs="Arial"/>
                <w:sz w:val="20"/>
                <w:szCs w:val="20"/>
              </w:rPr>
            </w:pPr>
          </w:p>
        </w:tc>
      </w:tr>
      <w:tr w:rsidR="00E7472E" w:rsidRPr="007834E5" w14:paraId="63D0865D"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7051D6D9" w14:textId="77777777" w:rsidR="00E7472E" w:rsidRPr="007834E5" w:rsidRDefault="00E7472E" w:rsidP="00E26F36">
            <w:pPr>
              <w:pStyle w:val="NoSpacing"/>
              <w:jc w:val="center"/>
              <w:rPr>
                <w:rFonts w:ascii="Arial" w:hAnsi="Arial" w:cs="Arial"/>
                <w:sz w:val="20"/>
                <w:szCs w:val="20"/>
              </w:rPr>
            </w:pPr>
            <w:r>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tcPr>
          <w:p w14:paraId="0EAC3ACC" w14:textId="77777777" w:rsidR="00E7472E" w:rsidRPr="004646DA" w:rsidRDefault="00E7472E" w:rsidP="00E26F36">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vAlign w:val="center"/>
          </w:tcPr>
          <w:p w14:paraId="0058503F" w14:textId="77777777" w:rsidR="00E7472E" w:rsidRPr="004646DA" w:rsidRDefault="00E7472E" w:rsidP="00E26F36">
            <w:pPr>
              <w:pStyle w:val="NoSpacing"/>
              <w:jc w:val="right"/>
              <w:rPr>
                <w:rFonts w:ascii="Arial" w:hAnsi="Arial" w:cs="Arial"/>
                <w:sz w:val="20"/>
                <w:szCs w:val="20"/>
              </w:rPr>
            </w:pPr>
            <w:r>
              <w:rPr>
                <w:rFonts w:ascii="Arial" w:hAnsi="Arial" w:cs="Arial"/>
                <w:sz w:val="20"/>
                <w:szCs w:val="20"/>
              </w:rPr>
              <w:t>38,000</w:t>
            </w:r>
          </w:p>
        </w:tc>
        <w:tc>
          <w:tcPr>
            <w:tcW w:w="2268" w:type="dxa"/>
            <w:vMerge/>
            <w:tcBorders>
              <w:left w:val="single" w:sz="4" w:space="0" w:color="auto"/>
              <w:right w:val="single" w:sz="4" w:space="0" w:color="auto"/>
            </w:tcBorders>
            <w:vAlign w:val="center"/>
          </w:tcPr>
          <w:p w14:paraId="570B33D6" w14:textId="77777777" w:rsidR="00E7472E" w:rsidRPr="007834E5" w:rsidRDefault="00E7472E" w:rsidP="00E26F36">
            <w:pPr>
              <w:pStyle w:val="NoSpacing"/>
              <w:rPr>
                <w:rFonts w:ascii="Arial" w:hAnsi="Arial" w:cs="Arial"/>
                <w:sz w:val="20"/>
                <w:szCs w:val="20"/>
              </w:rPr>
            </w:pPr>
          </w:p>
        </w:tc>
      </w:tr>
      <w:tr w:rsidR="00E7472E" w:rsidRPr="007834E5" w14:paraId="31D7FB18"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51BF7C0B" w14:textId="77777777" w:rsidR="00E7472E" w:rsidRDefault="00E7472E" w:rsidP="00E26F36">
            <w:pPr>
              <w:pStyle w:val="NoSpacing"/>
              <w:jc w:val="center"/>
              <w:rPr>
                <w:rFonts w:ascii="Arial" w:hAnsi="Arial" w:cs="Arial"/>
                <w:sz w:val="20"/>
                <w:szCs w:val="20"/>
              </w:rPr>
            </w:pPr>
            <w:r>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tcPr>
          <w:p w14:paraId="3A069F2B" w14:textId="77777777" w:rsidR="00E7472E" w:rsidRPr="00DF689B" w:rsidRDefault="00E7472E" w:rsidP="00E26F36">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vAlign w:val="center"/>
          </w:tcPr>
          <w:p w14:paraId="2B15010D" w14:textId="77777777" w:rsidR="00E7472E" w:rsidRDefault="00E7472E" w:rsidP="00E26F36">
            <w:pPr>
              <w:pStyle w:val="NoSpacing"/>
              <w:jc w:val="right"/>
              <w:rPr>
                <w:rFonts w:ascii="Arial" w:hAnsi="Arial" w:cs="Arial"/>
                <w:sz w:val="20"/>
                <w:szCs w:val="20"/>
              </w:rPr>
            </w:pPr>
            <w:r w:rsidRPr="00F4759F">
              <w:rPr>
                <w:rFonts w:ascii="Arial" w:hAnsi="Arial" w:cs="Arial"/>
                <w:sz w:val="20"/>
                <w:szCs w:val="20"/>
              </w:rPr>
              <w:t>42,247</w:t>
            </w:r>
          </w:p>
        </w:tc>
        <w:tc>
          <w:tcPr>
            <w:tcW w:w="2268" w:type="dxa"/>
            <w:vMerge/>
            <w:tcBorders>
              <w:left w:val="single" w:sz="4" w:space="0" w:color="auto"/>
              <w:right w:val="single" w:sz="4" w:space="0" w:color="auto"/>
            </w:tcBorders>
            <w:vAlign w:val="center"/>
          </w:tcPr>
          <w:p w14:paraId="5FD60DB0" w14:textId="77777777" w:rsidR="00E7472E" w:rsidRPr="007834E5" w:rsidRDefault="00E7472E" w:rsidP="00E26F36">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4723CAF5" w14:textId="03408C7A" w:rsidR="00EF5E7A" w:rsidRDefault="00EF5E7A" w:rsidP="00954962">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overall project cost is slightly higher than that of Benchmark cost.</w:t>
      </w:r>
    </w:p>
    <w:p w14:paraId="70375DE6" w14:textId="5F87FA70" w:rsidR="00C248B1" w:rsidRDefault="00C248B1" w:rsidP="00954962">
      <w:pPr>
        <w:pStyle w:val="ListParagraph"/>
        <w:numPr>
          <w:ilvl w:val="0"/>
          <w:numId w:val="6"/>
        </w:numPr>
        <w:spacing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 xml:space="preserve">Rs. </w:t>
      </w:r>
      <w:r w:rsidR="002F4C3F" w:rsidRPr="002F4C3F">
        <w:rPr>
          <w:rFonts w:ascii="Arial" w:hAnsi="Arial" w:cs="Arial"/>
          <w:b/>
          <w:bCs/>
          <w:sz w:val="22"/>
        </w:rPr>
        <w:t>3</w:t>
      </w:r>
      <w:r w:rsidR="0004686F">
        <w:rPr>
          <w:rFonts w:ascii="Arial" w:hAnsi="Arial" w:cs="Arial"/>
          <w:b/>
          <w:bCs/>
          <w:sz w:val="22"/>
        </w:rPr>
        <w:t>8</w:t>
      </w:r>
      <w:r w:rsidRPr="002F4C3F">
        <w:rPr>
          <w:rFonts w:ascii="Arial" w:hAnsi="Arial" w:cs="Arial"/>
          <w:b/>
          <w:bCs/>
          <w:sz w:val="22"/>
        </w:rPr>
        <w:t>,</w:t>
      </w:r>
      <w:r w:rsidR="0004686F">
        <w:rPr>
          <w:rFonts w:ascii="Arial" w:hAnsi="Arial" w:cs="Arial"/>
          <w:b/>
          <w:bCs/>
          <w:sz w:val="22"/>
        </w:rPr>
        <w:t>000</w:t>
      </w:r>
      <w:r w:rsidRPr="002F4C3F">
        <w:rPr>
          <w:rFonts w:ascii="Arial" w:hAnsi="Arial" w:cs="Arial"/>
          <w:b/>
          <w:bCs/>
          <w:sz w:val="22"/>
        </w:rPr>
        <w:t xml:space="preserve">/- per KW to Rs. </w:t>
      </w:r>
      <w:r w:rsidR="002F4C3F" w:rsidRPr="002F4C3F">
        <w:rPr>
          <w:rFonts w:ascii="Arial" w:hAnsi="Arial" w:cs="Arial"/>
          <w:b/>
          <w:bCs/>
          <w:sz w:val="22"/>
        </w:rPr>
        <w:t>46</w:t>
      </w:r>
      <w:r w:rsidR="0032328A" w:rsidRPr="002F4C3F">
        <w:rPr>
          <w:rFonts w:ascii="Arial" w:hAnsi="Arial" w:cs="Arial"/>
          <w:b/>
          <w:bCs/>
          <w:sz w:val="22"/>
        </w:rPr>
        <w:t>,</w:t>
      </w:r>
      <w:r w:rsidR="002F4C3F" w:rsidRPr="002F4C3F">
        <w:rPr>
          <w:rFonts w:ascii="Arial" w:hAnsi="Arial" w:cs="Arial"/>
          <w:b/>
          <w:bCs/>
          <w:sz w:val="22"/>
        </w:rPr>
        <w:t>088</w:t>
      </w:r>
      <w:r w:rsidRPr="002F4C3F">
        <w:rPr>
          <w:rFonts w:ascii="Arial" w:hAnsi="Arial" w:cs="Arial"/>
          <w:b/>
          <w:bCs/>
          <w:sz w:val="22"/>
        </w:rPr>
        <w:t>/- per KW</w:t>
      </w:r>
      <w:r w:rsidRPr="002F4C3F">
        <w:rPr>
          <w:rFonts w:ascii="Arial" w:hAnsi="Arial" w:cs="Arial"/>
          <w:bCs/>
          <w:sz w:val="22"/>
        </w:rPr>
        <w:t>.</w:t>
      </w:r>
      <w:r w:rsidR="00962289" w:rsidRPr="002F4C3F">
        <w:rPr>
          <w:rFonts w:ascii="Arial" w:hAnsi="Arial" w:cs="Arial"/>
          <w:bCs/>
          <w:sz w:val="22"/>
        </w:rPr>
        <w:t xml:space="preserve"> F</w:t>
      </w:r>
      <w:r w:rsidR="00962289" w:rsidRPr="005C2E3E">
        <w:rPr>
          <w:rFonts w:ascii="Arial" w:hAnsi="Arial" w:cs="Arial"/>
          <w:bCs/>
          <w:sz w:val="22"/>
        </w:rPr>
        <w:t xml:space="preserve">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0F60A445" w14:textId="62481E37" w:rsidR="0004686F" w:rsidRPr="005C2E3E" w:rsidRDefault="0004686F" w:rsidP="00954962">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 xml:space="preserve">The implementation cost of the said project is Rs. 37,500/- per kW which is less than that of market comparable. Thus, we can say that the cost of the project is </w:t>
      </w:r>
      <w:r w:rsidR="00A83C80">
        <w:rPr>
          <w:rFonts w:ascii="Arial" w:hAnsi="Arial" w:cs="Arial"/>
          <w:bCs/>
          <w:sz w:val="22"/>
        </w:rPr>
        <w:t>satisfactory</w:t>
      </w:r>
      <w:r>
        <w:rPr>
          <w:rFonts w:ascii="Arial" w:hAnsi="Arial" w:cs="Arial"/>
          <w:bCs/>
          <w:sz w:val="22"/>
        </w:rPr>
        <w:t>.</w:t>
      </w:r>
    </w:p>
    <w:p w14:paraId="171A2CAE" w14:textId="0FFB9EEE" w:rsidR="00C248B1" w:rsidRPr="002F4C3F"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937763">
        <w:rPr>
          <w:rFonts w:ascii="Arial" w:hAnsi="Arial" w:cs="Arial"/>
          <w:bCs/>
          <w:sz w:val="22"/>
        </w:rPr>
        <w:t xml:space="preserve">project cost </w:t>
      </w:r>
      <w:r w:rsidR="00B71CDA" w:rsidRPr="005C2E3E">
        <w:rPr>
          <w:rFonts w:ascii="Arial" w:hAnsi="Arial" w:cs="Arial"/>
          <w:bCs/>
          <w:sz w:val="22"/>
        </w:rPr>
        <w:t>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t location, contractors profit</w:t>
      </w:r>
      <w:r w:rsidRPr="005C2E3E">
        <w:rPr>
          <w:rFonts w:ascii="Arial" w:hAnsi="Arial" w:cs="Arial"/>
          <w:bCs/>
          <w:sz w:val="22"/>
        </w:rPr>
        <w:t xml:space="preserve">, type of module </w:t>
      </w:r>
      <w:r w:rsidRPr="002F4C3F">
        <w:rPr>
          <w:rFonts w:ascii="Arial" w:hAnsi="Arial" w:cs="Arial"/>
          <w:bCs/>
          <w:sz w:val="22"/>
        </w:rPr>
        <w:t xml:space="preserve">and its supporting structures, </w:t>
      </w:r>
      <w:r w:rsidR="00E97217" w:rsidRPr="002F4C3F">
        <w:rPr>
          <w:rFonts w:ascii="Arial" w:hAnsi="Arial" w:cs="Arial"/>
          <w:bCs/>
          <w:sz w:val="22"/>
        </w:rPr>
        <w:t xml:space="preserve">make, </w:t>
      </w:r>
      <w:r w:rsidRPr="002F4C3F">
        <w:rPr>
          <w:rFonts w:ascii="Arial" w:hAnsi="Arial" w:cs="Arial"/>
          <w:bCs/>
          <w:sz w:val="22"/>
        </w:rPr>
        <w:t>etc.</w:t>
      </w:r>
      <w:r w:rsidR="0004686F">
        <w:rPr>
          <w:rFonts w:ascii="Arial" w:hAnsi="Arial" w:cs="Arial"/>
          <w:bCs/>
          <w:sz w:val="22"/>
        </w:rPr>
        <w:t xml:space="preserve"> </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3042E5A3" w:rsidR="00EA7853"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 xml:space="preserve">Project cost is assessed for the date of this report only and due to price </w:t>
      </w:r>
      <w:r w:rsidR="00ED654E" w:rsidRPr="005C2E3E">
        <w:rPr>
          <w:rFonts w:ascii="Arial" w:hAnsi="Arial" w:cs="Arial"/>
          <w:bCs/>
          <w:i/>
          <w:sz w:val="22"/>
        </w:rPr>
        <w:t>fluctuations,</w:t>
      </w:r>
      <w:r w:rsidRPr="005C2E3E">
        <w:rPr>
          <w:rFonts w:ascii="Arial" w:hAnsi="Arial" w:cs="Arial"/>
          <w:bCs/>
          <w:i/>
          <w:sz w:val="22"/>
        </w:rPr>
        <w:t xml:space="preserve"> it may vary from time to time.</w:t>
      </w:r>
    </w:p>
    <w:p w14:paraId="49C2FB68" w14:textId="62A4DDF7" w:rsidR="0032328A" w:rsidRPr="009B3A0F" w:rsidRDefault="0032328A" w:rsidP="009B3A0F">
      <w:pPr>
        <w:spacing w:line="360" w:lineRule="auto"/>
        <w:rPr>
          <w:rFonts w:ascii="Arial" w:hAnsi="Arial" w:cs="Arial"/>
          <w:sz w:val="22"/>
        </w:rPr>
      </w:pPr>
    </w:p>
    <w:p w14:paraId="1B13608F" w14:textId="6B01FB5C" w:rsidR="006D56A1" w:rsidRDefault="00CC1A62" w:rsidP="00BB0A7E">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E16BEA">
        <w:rPr>
          <w:rFonts w:ascii="Arial" w:hAnsi="Arial" w:cs="Arial"/>
          <w:sz w:val="22"/>
          <w:szCs w:val="22"/>
        </w:rPr>
        <w:t>Details o</w:t>
      </w:r>
      <w:r w:rsidR="00663AF0">
        <w:rPr>
          <w:rFonts w:ascii="Arial" w:hAnsi="Arial" w:cs="Arial"/>
          <w:sz w:val="22"/>
          <w:szCs w:val="22"/>
        </w:rPr>
        <w:t>f expenses incurred till date are</w:t>
      </w:r>
      <w:r w:rsidR="00E16BEA">
        <w:rPr>
          <w:rFonts w:ascii="Arial" w:hAnsi="Arial" w:cs="Arial"/>
          <w:sz w:val="22"/>
          <w:szCs w:val="22"/>
        </w:rPr>
        <w:t xml:space="preserve"> not shared with us</w:t>
      </w:r>
      <w:r w:rsidR="006D56A1" w:rsidRPr="005C2E3E">
        <w:rPr>
          <w:rFonts w:ascii="Arial" w:hAnsi="Arial" w:cs="Arial"/>
          <w:sz w:val="22"/>
          <w:szCs w:val="22"/>
        </w:rPr>
        <w:t xml:space="preserve">. Thus, </w:t>
      </w:r>
      <w:r w:rsidR="00E16BEA">
        <w:rPr>
          <w:rFonts w:ascii="Arial" w:hAnsi="Arial" w:cs="Arial"/>
          <w:sz w:val="22"/>
          <w:szCs w:val="22"/>
        </w:rPr>
        <w:t xml:space="preserve">we cannot comment upon </w:t>
      </w:r>
      <w:r w:rsidR="006D56A1" w:rsidRPr="005C2E3E">
        <w:rPr>
          <w:rFonts w:ascii="Arial" w:hAnsi="Arial" w:cs="Arial"/>
          <w:sz w:val="22"/>
          <w:szCs w:val="22"/>
        </w:rPr>
        <w:t>expenditure incurred till date on the project</w:t>
      </w:r>
      <w:r w:rsidR="00E16BEA">
        <w:rPr>
          <w:rFonts w:ascii="Arial" w:hAnsi="Arial" w:cs="Arial"/>
          <w:sz w:val="22"/>
          <w:szCs w:val="22"/>
        </w:rPr>
        <w:t>.</w:t>
      </w:r>
    </w:p>
    <w:p w14:paraId="5D099DF1" w14:textId="77777777" w:rsidR="00954962" w:rsidRPr="00954962" w:rsidRDefault="00954962" w:rsidP="00954962">
      <w:pPr>
        <w:spacing w:after="240" w:line="360" w:lineRule="auto"/>
        <w:jc w:val="both"/>
        <w:rPr>
          <w:rFonts w:ascii="Arial" w:hAnsi="Arial" w:cs="Arial"/>
          <w:sz w:val="22"/>
          <w:szCs w:val="22"/>
        </w:rPr>
      </w:pP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72CE4746" w14:textId="77777777" w:rsidTr="000E55B1">
        <w:trPr>
          <w:trHeight w:val="69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0F5A68" w14:textId="77777777" w:rsidR="006B0DF1" w:rsidRDefault="006B0DF1" w:rsidP="006B0DF1">
            <w:pPr>
              <w:ind w:left="-8"/>
              <w:jc w:val="center"/>
              <w:rPr>
                <w:rFonts w:ascii="Arial" w:hAnsi="Arial" w:cs="Arial"/>
                <w:b/>
                <w:i/>
                <w:sz w:val="16"/>
                <w:szCs w:val="16"/>
              </w:rPr>
            </w:pPr>
            <w:r>
              <w:rPr>
                <w:rFonts w:ascii="Arial" w:hAnsi="Arial" w:cs="Arial"/>
                <w:b/>
              </w:rPr>
              <w:t>PART 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0C315B" w14:textId="033587B6" w:rsidR="006B0DF1" w:rsidRPr="000E55B1" w:rsidRDefault="000E55B1" w:rsidP="00954962">
            <w:pPr>
              <w:spacing w:line="276" w:lineRule="auto"/>
              <w:jc w:val="center"/>
              <w:rPr>
                <w:rFonts w:ascii="Arial" w:hAnsi="Arial" w:cs="Arial"/>
                <w:b/>
                <w:i/>
                <w:sz w:val="16"/>
                <w:szCs w:val="16"/>
              </w:rPr>
            </w:pPr>
            <w:r w:rsidRPr="000E55B1">
              <w:rPr>
                <w:rFonts w:ascii="Arial" w:hAnsi="Arial" w:cs="Arial"/>
                <w:b/>
                <w:sz w:val="22"/>
              </w:rPr>
              <w:t>EHSS (ENVIRONMENT, HEALTH, SAFETY, AND SUSTAINABILITY)</w:t>
            </w:r>
            <w:r w:rsidR="006B0DF1" w:rsidRPr="000E55B1">
              <w:rPr>
                <w:rFonts w:ascii="Arial" w:hAnsi="Arial" w:cs="Arial"/>
                <w:b/>
              </w:rPr>
              <w:t xml:space="preserve"> </w:t>
            </w:r>
            <w:r w:rsidR="006B0DF1" w:rsidRPr="00AB56EA">
              <w:rPr>
                <w:rFonts w:ascii="Arial" w:hAnsi="Arial" w:cs="Arial"/>
                <w:b/>
                <w:sz w:val="22"/>
              </w:rPr>
              <w:t>IMPACT</w:t>
            </w:r>
          </w:p>
        </w:tc>
      </w:tr>
    </w:tbl>
    <w:p w14:paraId="35B6437E" w14:textId="77777777" w:rsidR="006B0DF1" w:rsidRDefault="006B0DF1" w:rsidP="005A1C31">
      <w:pPr>
        <w:jc w:val="both"/>
        <w:rPr>
          <w:rFonts w:ascii="Arial" w:hAnsi="Arial" w:cs="Arial"/>
          <w:sz w:val="22"/>
          <w:szCs w:val="22"/>
        </w:rPr>
      </w:pPr>
    </w:p>
    <w:p w14:paraId="642B70EF" w14:textId="5842629E" w:rsidR="00A1545E" w:rsidRDefault="00A1545E" w:rsidP="00E0159B">
      <w:pPr>
        <w:spacing w:line="360" w:lineRule="auto"/>
        <w:jc w:val="both"/>
        <w:rPr>
          <w:rFonts w:ascii="Arial" w:hAnsi="Arial" w:cs="Arial"/>
          <w:sz w:val="22"/>
        </w:rPr>
      </w:pPr>
      <w:r w:rsidRPr="00A1545E">
        <w:rPr>
          <w:rFonts w:ascii="Arial" w:hAnsi="Arial" w:cs="Arial"/>
          <w:sz w:val="22"/>
        </w:rPr>
        <w:t xml:space="preserve">The impact of </w:t>
      </w:r>
      <w:r w:rsidR="004B2340">
        <w:rPr>
          <w:rFonts w:ascii="Arial" w:hAnsi="Arial" w:cs="Arial"/>
          <w:sz w:val="22"/>
        </w:rPr>
        <w:t xml:space="preserve">a </w:t>
      </w:r>
      <w:r w:rsidRPr="00A1545E">
        <w:rPr>
          <w:rFonts w:ascii="Arial" w:hAnsi="Arial" w:cs="Arial"/>
          <w:sz w:val="22"/>
        </w:rPr>
        <w:t>solar plant on EHSS (Environment, Health, Safety, and Sustainability) can be significant and positive if implemented and managed responsibly. Here are some key considerations:</w:t>
      </w:r>
    </w:p>
    <w:tbl>
      <w:tblPr>
        <w:tblStyle w:val="TableGrid"/>
        <w:tblW w:w="10201" w:type="dxa"/>
        <w:jc w:val="center"/>
        <w:tblLook w:val="04A0" w:firstRow="1" w:lastRow="0" w:firstColumn="1" w:lastColumn="0" w:noHBand="0" w:noVBand="1"/>
      </w:tblPr>
      <w:tblGrid>
        <w:gridCol w:w="1757"/>
        <w:gridCol w:w="3767"/>
        <w:gridCol w:w="3260"/>
        <w:gridCol w:w="1417"/>
      </w:tblGrid>
      <w:tr w:rsidR="000E55B1" w:rsidRPr="00105286" w14:paraId="2EA623C7" w14:textId="77777777" w:rsidTr="00105286">
        <w:trPr>
          <w:jc w:val="center"/>
        </w:trPr>
        <w:tc>
          <w:tcPr>
            <w:tcW w:w="1757" w:type="dxa"/>
            <w:shd w:val="clear" w:color="auto" w:fill="002060"/>
          </w:tcPr>
          <w:p w14:paraId="73711E0B" w14:textId="3782F6F9" w:rsidR="000E55B1" w:rsidRPr="00105286" w:rsidRDefault="000E55B1" w:rsidP="000E55B1">
            <w:pPr>
              <w:jc w:val="center"/>
              <w:rPr>
                <w:rFonts w:ascii="Arial" w:hAnsi="Arial" w:cs="Arial"/>
                <w:b/>
                <w:sz w:val="20"/>
                <w:szCs w:val="22"/>
              </w:rPr>
            </w:pPr>
            <w:r w:rsidRPr="00105286">
              <w:rPr>
                <w:rFonts w:ascii="Arial" w:hAnsi="Arial" w:cs="Arial"/>
                <w:b/>
                <w:sz w:val="20"/>
                <w:szCs w:val="22"/>
              </w:rPr>
              <w:t>PARAMETERS</w:t>
            </w:r>
          </w:p>
        </w:tc>
        <w:tc>
          <w:tcPr>
            <w:tcW w:w="3767" w:type="dxa"/>
            <w:shd w:val="clear" w:color="auto" w:fill="002060"/>
          </w:tcPr>
          <w:p w14:paraId="559A83CE" w14:textId="364970C5" w:rsidR="000E55B1" w:rsidRPr="00105286" w:rsidRDefault="000E55B1" w:rsidP="000E55B1">
            <w:pPr>
              <w:jc w:val="center"/>
              <w:rPr>
                <w:rFonts w:ascii="Arial" w:hAnsi="Arial" w:cs="Arial"/>
                <w:b/>
                <w:sz w:val="20"/>
                <w:szCs w:val="22"/>
              </w:rPr>
            </w:pPr>
            <w:r w:rsidRPr="00105286">
              <w:rPr>
                <w:rFonts w:ascii="Arial" w:hAnsi="Arial" w:cs="Arial"/>
                <w:b/>
                <w:sz w:val="20"/>
                <w:szCs w:val="22"/>
              </w:rPr>
              <w:t>POSITIVE</w:t>
            </w:r>
          </w:p>
        </w:tc>
        <w:tc>
          <w:tcPr>
            <w:tcW w:w="3260" w:type="dxa"/>
            <w:shd w:val="clear" w:color="auto" w:fill="002060"/>
          </w:tcPr>
          <w:p w14:paraId="23BF60C3" w14:textId="3A7805E4" w:rsidR="000E55B1" w:rsidRPr="00105286" w:rsidRDefault="000E55B1" w:rsidP="000E55B1">
            <w:pPr>
              <w:jc w:val="center"/>
              <w:rPr>
                <w:rFonts w:ascii="Arial" w:hAnsi="Arial" w:cs="Arial"/>
                <w:b/>
                <w:sz w:val="20"/>
                <w:szCs w:val="22"/>
              </w:rPr>
            </w:pPr>
            <w:r w:rsidRPr="00105286">
              <w:rPr>
                <w:rFonts w:ascii="Arial" w:hAnsi="Arial" w:cs="Arial"/>
                <w:b/>
                <w:sz w:val="20"/>
                <w:szCs w:val="22"/>
              </w:rPr>
              <w:t>NEGATIVE</w:t>
            </w:r>
          </w:p>
        </w:tc>
        <w:tc>
          <w:tcPr>
            <w:tcW w:w="1417" w:type="dxa"/>
            <w:shd w:val="clear" w:color="auto" w:fill="002060"/>
          </w:tcPr>
          <w:p w14:paraId="7FEFD408" w14:textId="2986CAE1" w:rsidR="000E55B1" w:rsidRPr="00105286" w:rsidRDefault="000E55B1" w:rsidP="000E55B1">
            <w:pPr>
              <w:jc w:val="center"/>
              <w:rPr>
                <w:rFonts w:ascii="Arial" w:hAnsi="Arial" w:cs="Arial"/>
                <w:b/>
                <w:sz w:val="20"/>
                <w:szCs w:val="22"/>
              </w:rPr>
            </w:pPr>
            <w:r w:rsidRPr="00105286">
              <w:rPr>
                <w:rFonts w:ascii="Arial" w:hAnsi="Arial" w:cs="Arial"/>
                <w:b/>
                <w:sz w:val="20"/>
                <w:szCs w:val="22"/>
              </w:rPr>
              <w:t>REMARKS</w:t>
            </w:r>
          </w:p>
        </w:tc>
      </w:tr>
      <w:tr w:rsidR="000E55B1" w:rsidRPr="00105286" w14:paraId="3E4EF396" w14:textId="77777777" w:rsidTr="00105286">
        <w:trPr>
          <w:jc w:val="center"/>
        </w:trPr>
        <w:tc>
          <w:tcPr>
            <w:tcW w:w="1757" w:type="dxa"/>
          </w:tcPr>
          <w:p w14:paraId="36B76049" w14:textId="2C7C4C2C" w:rsidR="000E55B1" w:rsidRPr="00105286" w:rsidRDefault="000E55B1" w:rsidP="000E55B1">
            <w:pPr>
              <w:jc w:val="both"/>
              <w:rPr>
                <w:rFonts w:ascii="Arial" w:hAnsi="Arial" w:cs="Arial"/>
                <w:sz w:val="20"/>
                <w:szCs w:val="22"/>
              </w:rPr>
            </w:pPr>
            <w:r w:rsidRPr="00105286">
              <w:rPr>
                <w:rFonts w:ascii="Arial" w:hAnsi="Arial" w:cs="Arial"/>
                <w:b/>
                <w:sz w:val="20"/>
                <w:szCs w:val="22"/>
              </w:rPr>
              <w:t>Environmental Impact</w:t>
            </w:r>
          </w:p>
        </w:tc>
        <w:tc>
          <w:tcPr>
            <w:tcW w:w="3767" w:type="dxa"/>
          </w:tcPr>
          <w:p w14:paraId="33F5A5F0" w14:textId="7493C248" w:rsidR="000E55B1" w:rsidRPr="00105286" w:rsidRDefault="000E55B1" w:rsidP="0027022A">
            <w:pPr>
              <w:jc w:val="both"/>
              <w:rPr>
                <w:rFonts w:ascii="Arial" w:hAnsi="Arial" w:cs="Arial"/>
                <w:sz w:val="20"/>
                <w:szCs w:val="22"/>
              </w:rPr>
            </w:pPr>
            <w:r w:rsidRPr="00105286">
              <w:rPr>
                <w:rFonts w:ascii="Arial" w:hAnsi="Arial" w:cs="Arial"/>
                <w:sz w:val="20"/>
                <w:szCs w:val="22"/>
              </w:rPr>
              <w:t xml:space="preserve">Solar Power comes under renewable </w:t>
            </w:r>
            <w:r w:rsidR="0027022A" w:rsidRPr="00105286">
              <w:rPr>
                <w:rFonts w:ascii="Arial" w:hAnsi="Arial" w:cs="Arial"/>
                <w:sz w:val="20"/>
                <w:szCs w:val="22"/>
              </w:rPr>
              <w:t>energy Project</w:t>
            </w:r>
            <w:r w:rsidRPr="00105286">
              <w:rPr>
                <w:rFonts w:ascii="Arial" w:hAnsi="Arial" w:cs="Arial"/>
                <w:sz w:val="20"/>
                <w:szCs w:val="22"/>
              </w:rPr>
              <w:t>. Solar Power Projects generates clean energy and thus contributes</w:t>
            </w:r>
            <w:r w:rsidR="0027022A" w:rsidRPr="00105286">
              <w:rPr>
                <w:rFonts w:ascii="Arial" w:hAnsi="Arial" w:cs="Arial"/>
                <w:sz w:val="20"/>
                <w:szCs w:val="22"/>
              </w:rPr>
              <w:t xml:space="preserve"> in reducing carbon footprints, as otherwise </w:t>
            </w:r>
            <w:r w:rsidRPr="00105286">
              <w:rPr>
                <w:rFonts w:ascii="Arial" w:hAnsi="Arial" w:cs="Arial"/>
                <w:sz w:val="20"/>
                <w:szCs w:val="22"/>
              </w:rPr>
              <w:t xml:space="preserve">production of the same amount of energy through conventional methods would have required burning of coal </w:t>
            </w:r>
            <w:r w:rsidR="0027022A" w:rsidRPr="00105286">
              <w:rPr>
                <w:rFonts w:ascii="Arial" w:hAnsi="Arial" w:cs="Arial"/>
                <w:sz w:val="20"/>
                <w:szCs w:val="22"/>
              </w:rPr>
              <w:t>which would have led to</w:t>
            </w:r>
            <w:r w:rsidRPr="00105286">
              <w:rPr>
                <w:rFonts w:ascii="Arial" w:hAnsi="Arial" w:cs="Arial"/>
                <w:sz w:val="20"/>
                <w:szCs w:val="22"/>
              </w:rPr>
              <w:t xml:space="preserve"> emission of greenhouse gases</w:t>
            </w:r>
            <w:r w:rsidR="0027022A" w:rsidRPr="00105286">
              <w:rPr>
                <w:rFonts w:ascii="Arial" w:hAnsi="Arial" w:cs="Arial"/>
                <w:sz w:val="20"/>
                <w:szCs w:val="22"/>
              </w:rPr>
              <w:t xml:space="preserve"> in our environment.</w:t>
            </w:r>
          </w:p>
        </w:tc>
        <w:tc>
          <w:tcPr>
            <w:tcW w:w="3260" w:type="dxa"/>
          </w:tcPr>
          <w:p w14:paraId="71EBC4B9" w14:textId="53FBB192" w:rsidR="000E55B1" w:rsidRPr="00105286" w:rsidRDefault="000E55B1" w:rsidP="0027022A">
            <w:pPr>
              <w:jc w:val="both"/>
              <w:rPr>
                <w:rFonts w:ascii="Arial" w:hAnsi="Arial" w:cs="Arial"/>
                <w:sz w:val="20"/>
                <w:szCs w:val="22"/>
              </w:rPr>
            </w:pPr>
            <w:r w:rsidRPr="00105286">
              <w:rPr>
                <w:rFonts w:ascii="Arial" w:hAnsi="Arial" w:cs="Arial"/>
                <w:sz w:val="20"/>
                <w:szCs w:val="22"/>
              </w:rPr>
              <w:t xml:space="preserve">None </w:t>
            </w:r>
            <w:r w:rsidR="0027022A" w:rsidRPr="00105286">
              <w:rPr>
                <w:rFonts w:ascii="Arial" w:hAnsi="Arial" w:cs="Arial"/>
                <w:sz w:val="20"/>
                <w:szCs w:val="22"/>
              </w:rPr>
              <w:t>directly from</w:t>
            </w:r>
            <w:r w:rsidRPr="00105286">
              <w:rPr>
                <w:rFonts w:ascii="Arial" w:hAnsi="Arial" w:cs="Arial"/>
                <w:sz w:val="20"/>
                <w:szCs w:val="22"/>
              </w:rPr>
              <w:t xml:space="preserve"> this Project implementation.</w:t>
            </w:r>
          </w:p>
        </w:tc>
        <w:tc>
          <w:tcPr>
            <w:tcW w:w="1417" w:type="dxa"/>
          </w:tcPr>
          <w:p w14:paraId="7CE6D38E" w14:textId="208D359D" w:rsidR="000E55B1" w:rsidRPr="00105286" w:rsidRDefault="000E55B1" w:rsidP="000E55B1">
            <w:pPr>
              <w:jc w:val="both"/>
              <w:rPr>
                <w:rFonts w:ascii="Arial" w:hAnsi="Arial" w:cs="Arial"/>
                <w:sz w:val="20"/>
                <w:szCs w:val="22"/>
              </w:rPr>
            </w:pPr>
            <w:r w:rsidRPr="00105286">
              <w:rPr>
                <w:rFonts w:ascii="Arial" w:hAnsi="Arial" w:cs="Arial"/>
                <w:sz w:val="20"/>
                <w:szCs w:val="22"/>
              </w:rPr>
              <w:t>Positive</w:t>
            </w:r>
          </w:p>
        </w:tc>
      </w:tr>
      <w:tr w:rsidR="000E55B1" w:rsidRPr="00105286" w14:paraId="17D5C32E" w14:textId="77777777" w:rsidTr="00105286">
        <w:trPr>
          <w:trHeight w:val="861"/>
          <w:jc w:val="center"/>
        </w:trPr>
        <w:tc>
          <w:tcPr>
            <w:tcW w:w="1757" w:type="dxa"/>
          </w:tcPr>
          <w:p w14:paraId="75E384DA" w14:textId="6B94187B" w:rsidR="000E55B1" w:rsidRPr="00105286" w:rsidRDefault="000E55B1" w:rsidP="000E55B1">
            <w:pPr>
              <w:jc w:val="both"/>
              <w:rPr>
                <w:rFonts w:ascii="Arial" w:hAnsi="Arial" w:cs="Arial"/>
                <w:sz w:val="20"/>
                <w:szCs w:val="22"/>
              </w:rPr>
            </w:pPr>
            <w:r w:rsidRPr="00105286">
              <w:rPr>
                <w:rFonts w:ascii="Arial" w:hAnsi="Arial" w:cs="Arial"/>
                <w:b/>
                <w:sz w:val="20"/>
                <w:szCs w:val="22"/>
              </w:rPr>
              <w:t>Health and Safety</w:t>
            </w:r>
          </w:p>
        </w:tc>
        <w:tc>
          <w:tcPr>
            <w:tcW w:w="3767" w:type="dxa"/>
          </w:tcPr>
          <w:p w14:paraId="346C8459" w14:textId="455471DF" w:rsidR="000E55B1" w:rsidRPr="00105286" w:rsidRDefault="000E55B1" w:rsidP="00DD5479">
            <w:pPr>
              <w:jc w:val="both"/>
              <w:rPr>
                <w:rFonts w:ascii="Arial" w:hAnsi="Arial" w:cs="Arial"/>
                <w:sz w:val="20"/>
                <w:szCs w:val="22"/>
              </w:rPr>
            </w:pPr>
            <w:r w:rsidRPr="00105286">
              <w:rPr>
                <w:rFonts w:ascii="Arial" w:hAnsi="Arial" w:cs="Arial"/>
                <w:sz w:val="20"/>
                <w:szCs w:val="22"/>
              </w:rPr>
              <w:t>Non</w:t>
            </w:r>
            <w:r w:rsidR="004D06C5" w:rsidRPr="00105286">
              <w:rPr>
                <w:rFonts w:ascii="Arial" w:hAnsi="Arial" w:cs="Arial"/>
                <w:sz w:val="20"/>
                <w:szCs w:val="22"/>
              </w:rPr>
              <w:t>-</w:t>
            </w:r>
            <w:r w:rsidRPr="00105286">
              <w:rPr>
                <w:rFonts w:ascii="Arial" w:hAnsi="Arial" w:cs="Arial"/>
                <w:sz w:val="20"/>
                <w:szCs w:val="22"/>
              </w:rPr>
              <w:t>polluting Project and doesn’t</w:t>
            </w:r>
            <w:r w:rsidR="00DD5479" w:rsidRPr="00105286">
              <w:rPr>
                <w:rFonts w:ascii="Arial" w:hAnsi="Arial" w:cs="Arial"/>
                <w:sz w:val="20"/>
                <w:szCs w:val="22"/>
              </w:rPr>
              <w:t xml:space="preserve"> involve any industrial </w:t>
            </w:r>
            <w:r w:rsidR="004D06C5" w:rsidRPr="00105286">
              <w:rPr>
                <w:rFonts w:ascii="Arial" w:hAnsi="Arial" w:cs="Arial"/>
                <w:sz w:val="20"/>
                <w:szCs w:val="22"/>
              </w:rPr>
              <w:t>hazardous</w:t>
            </w:r>
            <w:r w:rsidR="00DD5479" w:rsidRPr="00105286">
              <w:rPr>
                <w:rFonts w:ascii="Arial" w:hAnsi="Arial" w:cs="Arial"/>
                <w:sz w:val="20"/>
                <w:szCs w:val="22"/>
              </w:rPr>
              <w:t xml:space="preserve"> process.</w:t>
            </w:r>
          </w:p>
        </w:tc>
        <w:tc>
          <w:tcPr>
            <w:tcW w:w="3260" w:type="dxa"/>
          </w:tcPr>
          <w:p w14:paraId="421E2C90" w14:textId="7640ABDC" w:rsidR="000E55B1" w:rsidRPr="00105286" w:rsidRDefault="00DD5479" w:rsidP="00DD5479">
            <w:pPr>
              <w:jc w:val="both"/>
              <w:rPr>
                <w:rFonts w:ascii="Arial" w:hAnsi="Arial" w:cs="Arial"/>
                <w:sz w:val="20"/>
                <w:szCs w:val="22"/>
              </w:rPr>
            </w:pPr>
            <w:r w:rsidRPr="00105286">
              <w:rPr>
                <w:rFonts w:ascii="Arial" w:hAnsi="Arial" w:cs="Arial"/>
                <w:sz w:val="20"/>
                <w:szCs w:val="22"/>
              </w:rPr>
              <w:t>No health and safety impact as such.</w:t>
            </w:r>
          </w:p>
        </w:tc>
        <w:tc>
          <w:tcPr>
            <w:tcW w:w="1417" w:type="dxa"/>
          </w:tcPr>
          <w:p w14:paraId="1AA06F2D" w14:textId="0DFB5724" w:rsidR="000E55B1" w:rsidRPr="00105286" w:rsidRDefault="00BE2054" w:rsidP="00DD5479">
            <w:pPr>
              <w:jc w:val="both"/>
              <w:rPr>
                <w:rFonts w:ascii="Arial" w:hAnsi="Arial" w:cs="Arial"/>
                <w:sz w:val="20"/>
                <w:szCs w:val="22"/>
              </w:rPr>
            </w:pPr>
            <w:r w:rsidRPr="00105286">
              <w:rPr>
                <w:rFonts w:ascii="Arial" w:hAnsi="Arial" w:cs="Arial"/>
                <w:sz w:val="20"/>
                <w:szCs w:val="22"/>
              </w:rPr>
              <w:t>None</w:t>
            </w:r>
          </w:p>
        </w:tc>
      </w:tr>
      <w:tr w:rsidR="000E55B1" w:rsidRPr="00105286" w14:paraId="7AB4CA4A" w14:textId="77777777" w:rsidTr="00105286">
        <w:trPr>
          <w:trHeight w:val="70"/>
          <w:jc w:val="center"/>
        </w:trPr>
        <w:tc>
          <w:tcPr>
            <w:tcW w:w="1757" w:type="dxa"/>
          </w:tcPr>
          <w:p w14:paraId="7EAD672A" w14:textId="64A8C89C" w:rsidR="000E55B1" w:rsidRPr="00105286" w:rsidRDefault="00DD5479" w:rsidP="00DD5479">
            <w:pPr>
              <w:spacing w:line="360" w:lineRule="auto"/>
              <w:jc w:val="both"/>
              <w:rPr>
                <w:rFonts w:ascii="Arial" w:hAnsi="Arial" w:cs="Arial"/>
                <w:b/>
                <w:sz w:val="20"/>
                <w:szCs w:val="22"/>
              </w:rPr>
            </w:pPr>
            <w:r w:rsidRPr="00105286">
              <w:rPr>
                <w:rFonts w:ascii="Arial" w:hAnsi="Arial" w:cs="Arial"/>
                <w:b/>
                <w:sz w:val="20"/>
                <w:szCs w:val="22"/>
              </w:rPr>
              <w:t>Social Impact</w:t>
            </w:r>
          </w:p>
        </w:tc>
        <w:tc>
          <w:tcPr>
            <w:tcW w:w="3767" w:type="dxa"/>
          </w:tcPr>
          <w:p w14:paraId="19322B70" w14:textId="7E4AA6E3" w:rsidR="000E55B1" w:rsidRPr="00105286" w:rsidRDefault="00DD5479" w:rsidP="000E55B1">
            <w:pPr>
              <w:jc w:val="both"/>
              <w:rPr>
                <w:rFonts w:ascii="Arial" w:hAnsi="Arial" w:cs="Arial"/>
                <w:sz w:val="20"/>
                <w:szCs w:val="22"/>
              </w:rPr>
            </w:pPr>
            <w:r w:rsidRPr="00105286">
              <w:rPr>
                <w:rFonts w:ascii="Arial" w:hAnsi="Arial" w:cs="Arial"/>
                <w:sz w:val="20"/>
                <w:szCs w:val="22"/>
              </w:rPr>
              <w:t xml:space="preserve">Implementation of Solar Project under RESCO model will help </w:t>
            </w:r>
            <w:r w:rsidR="00EF3137" w:rsidRPr="00105286">
              <w:rPr>
                <w:rFonts w:ascii="Arial" w:hAnsi="Arial" w:cs="Arial"/>
                <w:sz w:val="20"/>
                <w:szCs w:val="22"/>
              </w:rPr>
              <w:t>reducing</w:t>
            </w:r>
            <w:r w:rsidRPr="00105286">
              <w:rPr>
                <w:rFonts w:ascii="Arial" w:hAnsi="Arial" w:cs="Arial"/>
                <w:sz w:val="20"/>
                <w:szCs w:val="22"/>
              </w:rPr>
              <w:t xml:space="preserve"> power bills of the Project owner which will have positive economic benefit.</w:t>
            </w:r>
          </w:p>
          <w:p w14:paraId="40E2F76C" w14:textId="77777777" w:rsidR="00DD5479" w:rsidRPr="00105286" w:rsidRDefault="00DD5479" w:rsidP="000E55B1">
            <w:pPr>
              <w:jc w:val="both"/>
              <w:rPr>
                <w:rFonts w:ascii="Arial" w:hAnsi="Arial" w:cs="Arial"/>
                <w:sz w:val="20"/>
                <w:szCs w:val="22"/>
              </w:rPr>
            </w:pPr>
          </w:p>
          <w:p w14:paraId="5E3AD275" w14:textId="3E77200A" w:rsidR="00DD5479" w:rsidRPr="00105286" w:rsidRDefault="00DD5479" w:rsidP="000E55B1">
            <w:pPr>
              <w:jc w:val="both"/>
              <w:rPr>
                <w:rFonts w:ascii="Arial" w:hAnsi="Arial" w:cs="Arial"/>
                <w:sz w:val="20"/>
                <w:szCs w:val="22"/>
              </w:rPr>
            </w:pPr>
            <w:r w:rsidRPr="00105286">
              <w:rPr>
                <w:rFonts w:ascii="Arial" w:hAnsi="Arial" w:cs="Arial"/>
                <w:sz w:val="20"/>
                <w:szCs w:val="22"/>
              </w:rPr>
              <w:t>Increase</w:t>
            </w:r>
            <w:r w:rsidR="0027022A" w:rsidRPr="00105286">
              <w:rPr>
                <w:rFonts w:ascii="Arial" w:hAnsi="Arial" w:cs="Arial"/>
                <w:sz w:val="20"/>
                <w:szCs w:val="22"/>
              </w:rPr>
              <w:t>s</w:t>
            </w:r>
            <w:r w:rsidRPr="00105286">
              <w:rPr>
                <w:rFonts w:ascii="Arial" w:hAnsi="Arial" w:cs="Arial"/>
                <w:sz w:val="20"/>
                <w:szCs w:val="22"/>
              </w:rPr>
              <w:t xml:space="preserve"> local employment.</w:t>
            </w:r>
          </w:p>
          <w:p w14:paraId="12B6F1CD" w14:textId="77777777" w:rsidR="00DD5479" w:rsidRPr="00105286" w:rsidRDefault="00DD5479" w:rsidP="000E55B1">
            <w:pPr>
              <w:jc w:val="both"/>
              <w:rPr>
                <w:rFonts w:ascii="Arial" w:hAnsi="Arial" w:cs="Arial"/>
                <w:sz w:val="20"/>
                <w:szCs w:val="22"/>
              </w:rPr>
            </w:pPr>
          </w:p>
          <w:p w14:paraId="265D9CA2" w14:textId="427EB844" w:rsidR="00DD5479" w:rsidRPr="00105286" w:rsidRDefault="0027022A" w:rsidP="000E55B1">
            <w:pPr>
              <w:jc w:val="both"/>
              <w:rPr>
                <w:rFonts w:ascii="Arial" w:hAnsi="Arial" w:cs="Arial"/>
                <w:sz w:val="20"/>
                <w:szCs w:val="22"/>
              </w:rPr>
            </w:pPr>
            <w:r w:rsidRPr="00105286">
              <w:rPr>
                <w:rFonts w:ascii="Arial" w:hAnsi="Arial" w:cs="Arial"/>
                <w:sz w:val="20"/>
                <w:szCs w:val="22"/>
              </w:rPr>
              <w:t xml:space="preserve">Use of diesel generators may be avoided due to </w:t>
            </w:r>
            <w:r w:rsidR="00EF3137" w:rsidRPr="00105286">
              <w:rPr>
                <w:rFonts w:ascii="Arial" w:hAnsi="Arial" w:cs="Arial"/>
                <w:sz w:val="20"/>
                <w:szCs w:val="22"/>
              </w:rPr>
              <w:t>uninterrupted</w:t>
            </w:r>
            <w:r w:rsidR="00DD5479" w:rsidRPr="00105286">
              <w:rPr>
                <w:rFonts w:ascii="Arial" w:hAnsi="Arial" w:cs="Arial"/>
                <w:sz w:val="20"/>
                <w:szCs w:val="22"/>
              </w:rPr>
              <w:t xml:space="preserve"> power </w:t>
            </w:r>
            <w:r w:rsidR="004A68BF" w:rsidRPr="00105286">
              <w:rPr>
                <w:rFonts w:ascii="Arial" w:hAnsi="Arial" w:cs="Arial"/>
                <w:sz w:val="20"/>
                <w:szCs w:val="22"/>
              </w:rPr>
              <w:t>supply through own</w:t>
            </w:r>
            <w:r w:rsidR="003E60AA" w:rsidRPr="00105286">
              <w:rPr>
                <w:rFonts w:ascii="Arial" w:hAnsi="Arial" w:cs="Arial"/>
                <w:sz w:val="20"/>
                <w:szCs w:val="22"/>
              </w:rPr>
              <w:t>ed</w:t>
            </w:r>
            <w:r w:rsidR="004A68BF" w:rsidRPr="00105286">
              <w:rPr>
                <w:rFonts w:ascii="Arial" w:hAnsi="Arial" w:cs="Arial"/>
                <w:sz w:val="20"/>
                <w:szCs w:val="22"/>
              </w:rPr>
              <w:t xml:space="preserve"> power system </w:t>
            </w:r>
            <w:r w:rsidR="003E60AA" w:rsidRPr="00105286">
              <w:rPr>
                <w:rFonts w:ascii="Arial" w:hAnsi="Arial" w:cs="Arial"/>
                <w:sz w:val="20"/>
                <w:szCs w:val="22"/>
              </w:rPr>
              <w:t>and thu</w:t>
            </w:r>
            <w:r w:rsidR="004A68BF" w:rsidRPr="00105286">
              <w:rPr>
                <w:rFonts w:ascii="Arial" w:hAnsi="Arial" w:cs="Arial"/>
                <w:sz w:val="20"/>
                <w:szCs w:val="22"/>
              </w:rPr>
              <w:t>s further helps in keeping pollution and noise free environment.</w:t>
            </w:r>
          </w:p>
          <w:p w14:paraId="704EBBE7" w14:textId="77777777" w:rsidR="00DD5479" w:rsidRPr="00105286" w:rsidRDefault="00DD5479" w:rsidP="000E55B1">
            <w:pPr>
              <w:jc w:val="both"/>
              <w:rPr>
                <w:rFonts w:ascii="Arial" w:hAnsi="Arial" w:cs="Arial"/>
                <w:sz w:val="20"/>
                <w:szCs w:val="22"/>
              </w:rPr>
            </w:pPr>
          </w:p>
          <w:p w14:paraId="5D5BC3F2" w14:textId="51F82CA6" w:rsidR="00DD5479" w:rsidRPr="00105286" w:rsidRDefault="00DD5479" w:rsidP="004A68BF">
            <w:pPr>
              <w:jc w:val="both"/>
              <w:rPr>
                <w:rFonts w:ascii="Arial" w:hAnsi="Arial" w:cs="Arial"/>
                <w:sz w:val="20"/>
                <w:szCs w:val="22"/>
              </w:rPr>
            </w:pPr>
            <w:r w:rsidRPr="00105286">
              <w:rPr>
                <w:rFonts w:ascii="Arial" w:hAnsi="Arial" w:cs="Arial"/>
                <w:sz w:val="20"/>
                <w:szCs w:val="22"/>
              </w:rPr>
              <w:t>Renewable energy ultimately reduces carbon footprint and thereby provides better</w:t>
            </w:r>
            <w:r w:rsidR="003E60AA" w:rsidRPr="00105286">
              <w:rPr>
                <w:rFonts w:ascii="Arial" w:hAnsi="Arial" w:cs="Arial"/>
                <w:sz w:val="20"/>
                <w:szCs w:val="22"/>
              </w:rPr>
              <w:t xml:space="preserve"> health &amp;</w:t>
            </w:r>
            <w:r w:rsidRPr="00105286">
              <w:rPr>
                <w:rFonts w:ascii="Arial" w:hAnsi="Arial" w:cs="Arial"/>
                <w:sz w:val="20"/>
                <w:szCs w:val="22"/>
              </w:rPr>
              <w:t xml:space="preserve"> </w:t>
            </w:r>
            <w:r w:rsidR="004A68BF" w:rsidRPr="00105286">
              <w:rPr>
                <w:rFonts w:ascii="Arial" w:hAnsi="Arial" w:cs="Arial"/>
                <w:sz w:val="20"/>
                <w:szCs w:val="22"/>
              </w:rPr>
              <w:t>environment.</w:t>
            </w:r>
          </w:p>
        </w:tc>
        <w:tc>
          <w:tcPr>
            <w:tcW w:w="3260" w:type="dxa"/>
          </w:tcPr>
          <w:p w14:paraId="24790756" w14:textId="4ED9552A" w:rsidR="000E55B1" w:rsidRPr="00105286" w:rsidRDefault="004A68BF" w:rsidP="000E55B1">
            <w:pPr>
              <w:jc w:val="both"/>
              <w:rPr>
                <w:rFonts w:ascii="Arial" w:hAnsi="Arial" w:cs="Arial"/>
                <w:sz w:val="20"/>
                <w:szCs w:val="22"/>
              </w:rPr>
            </w:pPr>
            <w:r w:rsidRPr="00105286">
              <w:rPr>
                <w:rFonts w:ascii="Arial" w:hAnsi="Arial" w:cs="Arial"/>
                <w:sz w:val="20"/>
                <w:szCs w:val="22"/>
              </w:rPr>
              <w:t>None</w:t>
            </w:r>
          </w:p>
        </w:tc>
        <w:tc>
          <w:tcPr>
            <w:tcW w:w="1417" w:type="dxa"/>
          </w:tcPr>
          <w:p w14:paraId="521B41B6" w14:textId="6CD78FFD" w:rsidR="000E55B1" w:rsidRPr="00105286" w:rsidRDefault="0027022A" w:rsidP="000E55B1">
            <w:pPr>
              <w:jc w:val="both"/>
              <w:rPr>
                <w:rFonts w:ascii="Arial" w:hAnsi="Arial" w:cs="Arial"/>
                <w:sz w:val="20"/>
                <w:szCs w:val="22"/>
              </w:rPr>
            </w:pPr>
            <w:r w:rsidRPr="00105286">
              <w:rPr>
                <w:rFonts w:ascii="Arial" w:hAnsi="Arial" w:cs="Arial"/>
                <w:sz w:val="20"/>
                <w:szCs w:val="22"/>
              </w:rPr>
              <w:t>Positive</w:t>
            </w:r>
          </w:p>
        </w:tc>
      </w:tr>
      <w:tr w:rsidR="000E55B1" w:rsidRPr="00105286" w14:paraId="2C13553E" w14:textId="77777777" w:rsidTr="00105286">
        <w:trPr>
          <w:trHeight w:val="695"/>
          <w:jc w:val="center"/>
        </w:trPr>
        <w:tc>
          <w:tcPr>
            <w:tcW w:w="1757" w:type="dxa"/>
          </w:tcPr>
          <w:p w14:paraId="04C17DA9" w14:textId="1326A304" w:rsidR="000E55B1" w:rsidRPr="00105286" w:rsidRDefault="004A68BF" w:rsidP="004A68BF">
            <w:pPr>
              <w:spacing w:line="360" w:lineRule="auto"/>
              <w:jc w:val="both"/>
              <w:rPr>
                <w:rFonts w:ascii="Arial" w:hAnsi="Arial" w:cs="Arial"/>
                <w:b/>
                <w:sz w:val="20"/>
                <w:szCs w:val="22"/>
              </w:rPr>
            </w:pPr>
            <w:r w:rsidRPr="00105286">
              <w:rPr>
                <w:rFonts w:ascii="Arial" w:hAnsi="Arial" w:cs="Arial"/>
                <w:b/>
                <w:sz w:val="20"/>
                <w:szCs w:val="22"/>
              </w:rPr>
              <w:t>Sustainability</w:t>
            </w:r>
          </w:p>
        </w:tc>
        <w:tc>
          <w:tcPr>
            <w:tcW w:w="3767" w:type="dxa"/>
          </w:tcPr>
          <w:p w14:paraId="001FEC07" w14:textId="14D30252" w:rsidR="000E55B1" w:rsidRPr="00105286" w:rsidRDefault="004A68BF" w:rsidP="0027022A">
            <w:pPr>
              <w:jc w:val="both"/>
              <w:rPr>
                <w:rFonts w:ascii="Arial" w:hAnsi="Arial" w:cs="Arial"/>
                <w:sz w:val="20"/>
                <w:szCs w:val="22"/>
              </w:rPr>
            </w:pPr>
            <w:r w:rsidRPr="00105286">
              <w:rPr>
                <w:rFonts w:ascii="Arial" w:hAnsi="Arial" w:cs="Arial"/>
                <w:sz w:val="20"/>
                <w:szCs w:val="22"/>
              </w:rPr>
              <w:t xml:space="preserve">Solar </w:t>
            </w:r>
            <w:r w:rsidR="00CC22AC" w:rsidRPr="00105286">
              <w:rPr>
                <w:rFonts w:ascii="Arial" w:hAnsi="Arial" w:cs="Arial"/>
                <w:sz w:val="20"/>
                <w:szCs w:val="22"/>
              </w:rPr>
              <w:t>E</w:t>
            </w:r>
            <w:r w:rsidRPr="00105286">
              <w:rPr>
                <w:rFonts w:ascii="Arial" w:hAnsi="Arial" w:cs="Arial"/>
                <w:sz w:val="20"/>
                <w:szCs w:val="22"/>
              </w:rPr>
              <w:t xml:space="preserve">nergy is a </w:t>
            </w:r>
            <w:r w:rsidR="00C15C29" w:rsidRPr="00105286">
              <w:rPr>
                <w:rFonts w:ascii="Arial" w:hAnsi="Arial" w:cs="Arial"/>
                <w:sz w:val="20"/>
                <w:szCs w:val="22"/>
              </w:rPr>
              <w:t>natural resource</w:t>
            </w:r>
            <w:r w:rsidR="0027022A" w:rsidRPr="00105286">
              <w:rPr>
                <w:rFonts w:ascii="Arial" w:hAnsi="Arial" w:cs="Arial"/>
                <w:sz w:val="20"/>
                <w:szCs w:val="22"/>
              </w:rPr>
              <w:t xml:space="preserve"> providing limitless renewable energy.</w:t>
            </w:r>
          </w:p>
          <w:p w14:paraId="34A2827A" w14:textId="77777777" w:rsidR="0027022A" w:rsidRPr="00105286" w:rsidRDefault="0027022A" w:rsidP="0027022A">
            <w:pPr>
              <w:jc w:val="both"/>
              <w:rPr>
                <w:rFonts w:ascii="Arial" w:hAnsi="Arial" w:cs="Arial"/>
                <w:sz w:val="20"/>
                <w:szCs w:val="22"/>
              </w:rPr>
            </w:pPr>
          </w:p>
          <w:p w14:paraId="0DFE6AC7" w14:textId="06FDA6EC" w:rsidR="0027022A" w:rsidRPr="00105286" w:rsidRDefault="0027022A" w:rsidP="003E60AA">
            <w:pPr>
              <w:jc w:val="both"/>
              <w:rPr>
                <w:rFonts w:ascii="Arial" w:hAnsi="Arial" w:cs="Arial"/>
                <w:sz w:val="20"/>
                <w:szCs w:val="22"/>
              </w:rPr>
            </w:pPr>
            <w:r w:rsidRPr="00105286">
              <w:rPr>
                <w:rFonts w:ascii="Arial" w:hAnsi="Arial" w:cs="Arial"/>
                <w:sz w:val="20"/>
                <w:szCs w:val="22"/>
              </w:rPr>
              <w:t>Moreover</w:t>
            </w:r>
            <w:r w:rsidR="003E60AA" w:rsidRPr="00105286">
              <w:rPr>
                <w:rFonts w:ascii="Arial" w:hAnsi="Arial" w:cs="Arial"/>
                <w:sz w:val="20"/>
                <w:szCs w:val="22"/>
              </w:rPr>
              <w:t>,</w:t>
            </w:r>
            <w:r w:rsidRPr="00105286">
              <w:rPr>
                <w:rFonts w:ascii="Arial" w:hAnsi="Arial" w:cs="Arial"/>
                <w:sz w:val="20"/>
                <w:szCs w:val="22"/>
              </w:rPr>
              <w:t xml:space="preserve"> since Solar Projects helps in low</w:t>
            </w:r>
            <w:r w:rsidR="003E60AA" w:rsidRPr="00105286">
              <w:rPr>
                <w:rFonts w:ascii="Arial" w:hAnsi="Arial" w:cs="Arial"/>
                <w:sz w:val="20"/>
                <w:szCs w:val="22"/>
              </w:rPr>
              <w:t xml:space="preserve">ering carbon footprints and thus good for our environment. </w:t>
            </w:r>
            <w:r w:rsidR="00EF3137" w:rsidRPr="00105286">
              <w:rPr>
                <w:rFonts w:ascii="Arial" w:hAnsi="Arial" w:cs="Arial"/>
                <w:sz w:val="20"/>
                <w:szCs w:val="22"/>
              </w:rPr>
              <w:t>Therefore,</w:t>
            </w:r>
            <w:r w:rsidR="003E60AA" w:rsidRPr="00105286">
              <w:rPr>
                <w:rFonts w:ascii="Arial" w:hAnsi="Arial" w:cs="Arial"/>
                <w:sz w:val="20"/>
                <w:szCs w:val="22"/>
              </w:rPr>
              <w:t xml:space="preserve"> </w:t>
            </w:r>
            <w:r w:rsidRPr="00105286">
              <w:rPr>
                <w:rFonts w:ascii="Arial" w:hAnsi="Arial" w:cs="Arial"/>
                <w:sz w:val="20"/>
                <w:szCs w:val="22"/>
              </w:rPr>
              <w:t>it is sustainable for human health and mother earth.</w:t>
            </w:r>
          </w:p>
        </w:tc>
        <w:tc>
          <w:tcPr>
            <w:tcW w:w="3260" w:type="dxa"/>
          </w:tcPr>
          <w:p w14:paraId="7453187A" w14:textId="3A3E099D" w:rsidR="000E55B1" w:rsidRPr="00105286" w:rsidRDefault="0027022A" w:rsidP="000E55B1">
            <w:pPr>
              <w:jc w:val="both"/>
              <w:rPr>
                <w:rFonts w:ascii="Arial" w:hAnsi="Arial" w:cs="Arial"/>
                <w:sz w:val="20"/>
                <w:szCs w:val="22"/>
              </w:rPr>
            </w:pPr>
            <w:r w:rsidRPr="00105286">
              <w:rPr>
                <w:rFonts w:ascii="Arial" w:hAnsi="Arial" w:cs="Arial"/>
                <w:sz w:val="20"/>
                <w:szCs w:val="22"/>
              </w:rPr>
              <w:t>The only issue with Solar Power Project is its availability during peak power demand where its limitation comes for which battery storage can be the only solution but again mass use of battery storage again give rise to pollution due to its manufacturing and its disposal.</w:t>
            </w:r>
          </w:p>
        </w:tc>
        <w:tc>
          <w:tcPr>
            <w:tcW w:w="1417" w:type="dxa"/>
          </w:tcPr>
          <w:p w14:paraId="32DEE566" w14:textId="062FB274" w:rsidR="000E55B1" w:rsidRPr="00105286" w:rsidRDefault="0027022A" w:rsidP="000E55B1">
            <w:pPr>
              <w:jc w:val="both"/>
              <w:rPr>
                <w:rFonts w:ascii="Arial" w:hAnsi="Arial" w:cs="Arial"/>
                <w:sz w:val="20"/>
                <w:szCs w:val="22"/>
              </w:rPr>
            </w:pPr>
            <w:r w:rsidRPr="00105286">
              <w:rPr>
                <w:rFonts w:ascii="Arial" w:hAnsi="Arial" w:cs="Arial"/>
                <w:sz w:val="20"/>
                <w:szCs w:val="22"/>
              </w:rPr>
              <w:t>More towards positive.</w:t>
            </w:r>
          </w:p>
        </w:tc>
      </w:tr>
    </w:tbl>
    <w:p w14:paraId="61B8CF3A" w14:textId="77777777" w:rsidR="000E55B1" w:rsidRDefault="000E55B1" w:rsidP="00E0159B">
      <w:pPr>
        <w:spacing w:line="360" w:lineRule="auto"/>
        <w:jc w:val="both"/>
        <w:rPr>
          <w:rFonts w:ascii="Arial" w:hAnsi="Arial" w:cs="Arial"/>
          <w:sz w:val="22"/>
        </w:rPr>
      </w:pPr>
    </w:p>
    <w:p w14:paraId="1C5B0DFD" w14:textId="6BFACEAA" w:rsidR="00933A8B" w:rsidRDefault="009B3A0F" w:rsidP="00A1545E">
      <w:pPr>
        <w:spacing w:line="360" w:lineRule="auto"/>
        <w:jc w:val="both"/>
        <w:rPr>
          <w:rFonts w:ascii="Arial" w:hAnsi="Arial" w:cs="Arial"/>
          <w:sz w:val="22"/>
        </w:rPr>
      </w:pPr>
      <w:r w:rsidRPr="009B3A0F">
        <w:rPr>
          <w:rFonts w:ascii="Arial" w:hAnsi="Arial" w:cs="Arial"/>
          <w:b/>
          <w:sz w:val="22"/>
        </w:rPr>
        <w:t>Note:</w:t>
      </w:r>
      <w:r>
        <w:rPr>
          <w:rFonts w:ascii="Arial" w:hAnsi="Arial" w:cs="Arial"/>
          <w:sz w:val="22"/>
        </w:rPr>
        <w:t xml:space="preserve"> It is</w:t>
      </w:r>
      <w:r w:rsidR="00933A8B" w:rsidRPr="00933A8B">
        <w:rPr>
          <w:rFonts w:ascii="Arial" w:hAnsi="Arial" w:cs="Arial"/>
          <w:sz w:val="22"/>
        </w:rPr>
        <w:t xml:space="preserve"> crucial to note that the EHSS impact can be influenced by factors such as the design, construction, and ongoing operation and maintenance of the solar plant. Adhering to industry best practices, complying with regulations, and implementing robust EHSS management systems are essential to maximizing the positive impact and minimizing potential risks</w:t>
      </w:r>
      <w:r w:rsidR="00933A8B">
        <w:rPr>
          <w:rFonts w:ascii="Arial" w:hAnsi="Arial" w:cs="Arial"/>
          <w:sz w:val="22"/>
        </w:rPr>
        <w:t>.</w:t>
      </w:r>
    </w:p>
    <w:p w14:paraId="400F51A5" w14:textId="48CA439C" w:rsidR="00C948B0" w:rsidRDefault="00C948B0">
      <w:pPr>
        <w:rPr>
          <w:rFonts w:ascii="Arial" w:hAnsi="Arial" w:cs="Arial"/>
          <w:sz w:val="22"/>
        </w:rPr>
      </w:pPr>
      <w:r>
        <w:rPr>
          <w:rFonts w:ascii="Arial" w:hAnsi="Arial" w:cs="Arial"/>
          <w:sz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1D00DBAA" w14:textId="77777777" w:rsidTr="006B0DF1">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1261FA8" w14:textId="47D76DDE" w:rsidR="006B0DF1" w:rsidRPr="00207500" w:rsidRDefault="00A1545E" w:rsidP="006B0DF1">
            <w:pPr>
              <w:ind w:left="-8"/>
              <w:jc w:val="center"/>
              <w:rPr>
                <w:rFonts w:ascii="Arial" w:hAnsi="Arial" w:cs="Arial"/>
                <w:b/>
                <w:i/>
                <w:sz w:val="16"/>
                <w:szCs w:val="16"/>
              </w:rPr>
            </w:pPr>
            <w:r w:rsidRPr="00207500">
              <w:rPr>
                <w:rFonts w:ascii="Arial" w:hAnsi="Arial" w:cs="Arial"/>
                <w:b/>
              </w:rPr>
              <w:br w:type="page"/>
            </w:r>
            <w:r w:rsidR="006B0DF1" w:rsidRPr="00207500">
              <w:rPr>
                <w:rFonts w:ascii="Arial" w:hAnsi="Arial" w:cs="Arial"/>
                <w:b/>
              </w:rPr>
              <w:t>PART I</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995FE6" w14:textId="35ADE16B" w:rsidR="006B0DF1" w:rsidRPr="00207500" w:rsidRDefault="00AB56EA" w:rsidP="002D17DB">
            <w:pPr>
              <w:jc w:val="center"/>
              <w:rPr>
                <w:rFonts w:ascii="Arial" w:hAnsi="Arial" w:cs="Arial"/>
                <w:b/>
                <w:i/>
                <w:sz w:val="16"/>
                <w:szCs w:val="16"/>
              </w:rPr>
            </w:pPr>
            <w:r w:rsidRPr="00207500">
              <w:rPr>
                <w:rFonts w:ascii="Arial" w:hAnsi="Arial" w:cs="Arial"/>
                <w:b/>
                <w:szCs w:val="22"/>
              </w:rPr>
              <w:t>TRAC</w:t>
            </w:r>
            <w:r w:rsidR="002D17DB" w:rsidRPr="00207500">
              <w:rPr>
                <w:rFonts w:ascii="Arial" w:hAnsi="Arial" w:cs="Arial"/>
                <w:b/>
                <w:szCs w:val="22"/>
              </w:rPr>
              <w:t>K</w:t>
            </w:r>
            <w:r w:rsidRPr="00207500">
              <w:rPr>
                <w:rFonts w:ascii="Arial" w:hAnsi="Arial" w:cs="Arial"/>
                <w:b/>
                <w:szCs w:val="22"/>
              </w:rPr>
              <w:t xml:space="preserve"> RECORD OF EPC CONTRACTOR</w:t>
            </w:r>
          </w:p>
        </w:tc>
      </w:tr>
    </w:tbl>
    <w:p w14:paraId="122C863A" w14:textId="77777777" w:rsidR="006D56A1" w:rsidRDefault="006D56A1">
      <w:pPr>
        <w:rPr>
          <w:rFonts w:ascii="Arial" w:hAnsi="Arial" w:cs="Arial"/>
          <w:sz w:val="22"/>
        </w:rPr>
      </w:pPr>
    </w:p>
    <w:p w14:paraId="0BD9988A" w14:textId="39E5B6CC" w:rsidR="00207500" w:rsidRDefault="00207500" w:rsidP="00246333">
      <w:pPr>
        <w:spacing w:line="360" w:lineRule="auto"/>
        <w:jc w:val="both"/>
        <w:rPr>
          <w:rFonts w:ascii="Arial" w:hAnsi="Arial" w:cs="Arial"/>
          <w:sz w:val="22"/>
        </w:rPr>
      </w:pPr>
      <w:r>
        <w:rPr>
          <w:rFonts w:ascii="Arial" w:hAnsi="Arial" w:cs="Arial"/>
          <w:sz w:val="22"/>
        </w:rPr>
        <w:t xml:space="preserve">As per information shared by the company, </w:t>
      </w:r>
      <w:r w:rsidRPr="00207500">
        <w:rPr>
          <w:rFonts w:ascii="Arial" w:hAnsi="Arial" w:cs="Arial"/>
          <w:sz w:val="22"/>
        </w:rPr>
        <w:t xml:space="preserve">M/s </w:t>
      </w:r>
      <w:r w:rsidR="00BE19DE">
        <w:rPr>
          <w:rFonts w:ascii="Arial" w:hAnsi="Arial" w:cs="Arial"/>
          <w:sz w:val="22"/>
        </w:rPr>
        <w:t xml:space="preserve">Prerak Wind Energy Private Limited </w:t>
      </w:r>
      <w:r>
        <w:rPr>
          <w:rFonts w:ascii="Arial" w:hAnsi="Arial" w:cs="Arial"/>
          <w:sz w:val="22"/>
        </w:rPr>
        <w:t xml:space="preserve">is a subsidiary company of </w:t>
      </w:r>
      <w:r w:rsidRPr="00207500">
        <w:rPr>
          <w:rFonts w:ascii="Arial" w:hAnsi="Arial" w:cs="Arial"/>
          <w:sz w:val="22"/>
        </w:rPr>
        <w:t>The Aright Group</w:t>
      </w:r>
      <w:r>
        <w:rPr>
          <w:rFonts w:ascii="Arial" w:hAnsi="Arial" w:cs="Arial"/>
          <w:sz w:val="22"/>
        </w:rPr>
        <w:t xml:space="preserve">. </w:t>
      </w:r>
      <w:r w:rsidRPr="00207500">
        <w:rPr>
          <w:rFonts w:ascii="Arial" w:hAnsi="Arial" w:cs="Arial"/>
          <w:sz w:val="22"/>
        </w:rPr>
        <w:t>The Aright Group has extensive experience of executing large utility scale projects</w:t>
      </w:r>
      <w:r>
        <w:rPr>
          <w:rFonts w:ascii="Arial" w:hAnsi="Arial" w:cs="Arial"/>
          <w:sz w:val="22"/>
        </w:rPr>
        <w:t>. Details of some of projects completed</w:t>
      </w:r>
      <w:r w:rsidR="00FC523C">
        <w:rPr>
          <w:rFonts w:ascii="Arial" w:hAnsi="Arial" w:cs="Arial"/>
          <w:sz w:val="22"/>
        </w:rPr>
        <w:t xml:space="preserve">, as per details provided </w:t>
      </w:r>
      <w:r>
        <w:rPr>
          <w:rFonts w:ascii="Arial" w:hAnsi="Arial" w:cs="Arial"/>
          <w:sz w:val="22"/>
        </w:rPr>
        <w:t xml:space="preserve">by the group are as follows: - </w:t>
      </w:r>
    </w:p>
    <w:p w14:paraId="6D0BBB52" w14:textId="54829EA8" w:rsidR="00207500" w:rsidRPr="00FC523C" w:rsidRDefault="00207500" w:rsidP="00BE06E1">
      <w:pPr>
        <w:pStyle w:val="ListParagraph"/>
        <w:numPr>
          <w:ilvl w:val="0"/>
          <w:numId w:val="27"/>
        </w:numPr>
        <w:spacing w:line="360" w:lineRule="auto"/>
        <w:jc w:val="both"/>
        <w:rPr>
          <w:rFonts w:ascii="Arial" w:hAnsi="Arial" w:cs="Arial"/>
          <w:sz w:val="22"/>
        </w:rPr>
      </w:pPr>
      <w:r w:rsidRPr="00FC523C">
        <w:rPr>
          <w:rFonts w:ascii="Arial" w:hAnsi="Arial" w:cs="Arial"/>
          <w:sz w:val="22"/>
        </w:rPr>
        <w:t>In 2016-17, the Group strategically partnered with national and foreign direct investors to conceptualize, fund, execute, and operate a 175 MWdc solar project in the Bhadla Solar Park in Rajasthan. The project had a power purchase agreement with NTPC.</w:t>
      </w:r>
    </w:p>
    <w:p w14:paraId="4656DD73" w14:textId="7190605E" w:rsidR="00FC523C" w:rsidRDefault="00FC523C" w:rsidP="00207500">
      <w:pPr>
        <w:pStyle w:val="ListParagraph"/>
        <w:numPr>
          <w:ilvl w:val="0"/>
          <w:numId w:val="27"/>
        </w:numPr>
        <w:spacing w:line="360" w:lineRule="auto"/>
        <w:jc w:val="both"/>
        <w:rPr>
          <w:rFonts w:ascii="Arial" w:hAnsi="Arial" w:cs="Arial"/>
          <w:sz w:val="22"/>
        </w:rPr>
      </w:pPr>
      <w:r>
        <w:rPr>
          <w:rFonts w:ascii="Arial" w:hAnsi="Arial" w:cs="Arial"/>
          <w:sz w:val="22"/>
        </w:rPr>
        <w:t xml:space="preserve">Company had recently finished development of a </w:t>
      </w:r>
      <w:r w:rsidRPr="00FC523C">
        <w:rPr>
          <w:rFonts w:ascii="Arial" w:hAnsi="Arial" w:cs="Arial"/>
          <w:sz w:val="22"/>
        </w:rPr>
        <w:t>400 MWac/ 550 MWdc Solar Park in Bikaner Rajasthan, in collaboration with Brookfield Renewable</w:t>
      </w:r>
      <w:r>
        <w:rPr>
          <w:rFonts w:ascii="Arial" w:hAnsi="Arial" w:cs="Arial"/>
          <w:sz w:val="22"/>
        </w:rPr>
        <w:t>.</w:t>
      </w:r>
    </w:p>
    <w:p w14:paraId="56013F73" w14:textId="73628E3A" w:rsidR="00FC523C" w:rsidRDefault="00FC523C" w:rsidP="00207500">
      <w:pPr>
        <w:pStyle w:val="ListParagraph"/>
        <w:numPr>
          <w:ilvl w:val="0"/>
          <w:numId w:val="27"/>
        </w:numPr>
        <w:spacing w:line="360" w:lineRule="auto"/>
        <w:jc w:val="both"/>
        <w:rPr>
          <w:rFonts w:ascii="Arial" w:hAnsi="Arial" w:cs="Arial"/>
          <w:sz w:val="22"/>
        </w:rPr>
      </w:pPr>
      <w:r w:rsidRPr="00FC523C">
        <w:rPr>
          <w:rFonts w:ascii="Arial" w:hAnsi="Arial" w:cs="Arial"/>
          <w:sz w:val="22"/>
        </w:rPr>
        <w:t>The group is currently developing two more solar parks. A 400 MWac/ 550 MWdc Solar Park connected to the Bhadla-III ISTS substation and located in Vill</w:t>
      </w:r>
      <w:r>
        <w:rPr>
          <w:rFonts w:ascii="Arial" w:hAnsi="Arial" w:cs="Arial"/>
          <w:sz w:val="22"/>
        </w:rPr>
        <w:t>a</w:t>
      </w:r>
      <w:r w:rsidRPr="00FC523C">
        <w:rPr>
          <w:rFonts w:ascii="Arial" w:hAnsi="Arial" w:cs="Arial"/>
          <w:sz w:val="22"/>
        </w:rPr>
        <w:t>ge</w:t>
      </w:r>
      <w:r>
        <w:rPr>
          <w:rFonts w:ascii="Arial" w:hAnsi="Arial" w:cs="Arial"/>
          <w:sz w:val="22"/>
        </w:rPr>
        <w:t>-</w:t>
      </w:r>
      <w:r w:rsidRPr="00FC523C">
        <w:rPr>
          <w:rFonts w:ascii="Arial" w:hAnsi="Arial" w:cs="Arial"/>
          <w:sz w:val="22"/>
        </w:rPr>
        <w:t xml:space="preserve">Nokh, District </w:t>
      </w:r>
      <w:proofErr w:type="spellStart"/>
      <w:r w:rsidRPr="00FC523C">
        <w:rPr>
          <w:rFonts w:ascii="Arial" w:hAnsi="Arial" w:cs="Arial"/>
          <w:sz w:val="22"/>
        </w:rPr>
        <w:t>Phalodi</w:t>
      </w:r>
      <w:proofErr w:type="spellEnd"/>
      <w:r w:rsidRPr="00FC523C">
        <w:rPr>
          <w:rFonts w:ascii="Arial" w:hAnsi="Arial" w:cs="Arial"/>
          <w:sz w:val="22"/>
        </w:rPr>
        <w:t>, Rajasthan, is being developed in collaboration with Brookfield Renewable, and is slated to be commissioned in August 2025</w:t>
      </w:r>
      <w:r>
        <w:rPr>
          <w:rFonts w:ascii="Arial" w:hAnsi="Arial" w:cs="Arial"/>
          <w:sz w:val="22"/>
        </w:rPr>
        <w:t>.</w:t>
      </w:r>
    </w:p>
    <w:p w14:paraId="1942E8A5" w14:textId="74F516F0" w:rsidR="00FC523C" w:rsidRPr="00207500" w:rsidRDefault="00FC523C" w:rsidP="00207500">
      <w:pPr>
        <w:pStyle w:val="ListParagraph"/>
        <w:numPr>
          <w:ilvl w:val="0"/>
          <w:numId w:val="27"/>
        </w:numPr>
        <w:spacing w:line="360" w:lineRule="auto"/>
        <w:jc w:val="both"/>
        <w:rPr>
          <w:rFonts w:ascii="Arial" w:hAnsi="Arial" w:cs="Arial"/>
          <w:sz w:val="22"/>
        </w:rPr>
      </w:pPr>
      <w:r>
        <w:rPr>
          <w:rFonts w:ascii="Arial" w:hAnsi="Arial" w:cs="Arial"/>
          <w:sz w:val="22"/>
        </w:rPr>
        <w:t>T</w:t>
      </w:r>
      <w:r w:rsidRPr="00FC523C">
        <w:rPr>
          <w:rFonts w:ascii="Arial" w:hAnsi="Arial" w:cs="Arial"/>
          <w:sz w:val="22"/>
        </w:rPr>
        <w:t>he group is developing another 400 MWac/ 550 MWdc Solar Park in Village</w:t>
      </w:r>
      <w:r>
        <w:rPr>
          <w:rFonts w:ascii="Arial" w:hAnsi="Arial" w:cs="Arial"/>
          <w:sz w:val="22"/>
        </w:rPr>
        <w:t>-</w:t>
      </w:r>
      <w:proofErr w:type="spellStart"/>
      <w:r w:rsidRPr="00FC523C">
        <w:rPr>
          <w:rFonts w:ascii="Arial" w:hAnsi="Arial" w:cs="Arial"/>
          <w:sz w:val="22"/>
        </w:rPr>
        <w:t>Netawaton</w:t>
      </w:r>
      <w:proofErr w:type="spellEnd"/>
      <w:r w:rsidRPr="00FC523C">
        <w:rPr>
          <w:rFonts w:ascii="Arial" w:hAnsi="Arial" w:cs="Arial"/>
          <w:sz w:val="22"/>
        </w:rPr>
        <w:t xml:space="preserve"> ki Dhani, District Bikaner, Rajasthan</w:t>
      </w:r>
      <w:r>
        <w:rPr>
          <w:rFonts w:ascii="Arial" w:hAnsi="Arial" w:cs="Arial"/>
          <w:sz w:val="22"/>
        </w:rPr>
        <w:t>.</w:t>
      </w:r>
    </w:p>
    <w:p w14:paraId="28D1F8FD" w14:textId="77777777" w:rsidR="00FC523C" w:rsidRDefault="00FC523C" w:rsidP="00246333">
      <w:pPr>
        <w:spacing w:line="360" w:lineRule="auto"/>
        <w:jc w:val="both"/>
        <w:rPr>
          <w:rFonts w:ascii="Arial" w:hAnsi="Arial" w:cs="Arial"/>
          <w:sz w:val="22"/>
        </w:rPr>
      </w:pPr>
    </w:p>
    <w:p w14:paraId="1BCE4576" w14:textId="77777777" w:rsidR="00FC523C" w:rsidRDefault="00FC523C" w:rsidP="00246333">
      <w:pPr>
        <w:spacing w:line="360" w:lineRule="auto"/>
        <w:jc w:val="both"/>
        <w:rPr>
          <w:rFonts w:ascii="Arial" w:hAnsi="Arial" w:cs="Arial"/>
          <w:sz w:val="22"/>
        </w:rPr>
      </w:pPr>
    </w:p>
    <w:p w14:paraId="041F2DBA" w14:textId="718D5B70" w:rsidR="00FC523C" w:rsidRDefault="00FC523C">
      <w:pPr>
        <w:rPr>
          <w:rStyle w:val="Hyperlink"/>
          <w:rFonts w:ascii="Arial" w:hAnsi="Arial" w:cs="Arial"/>
          <w:i/>
          <w:sz w:val="18"/>
        </w:rPr>
      </w:pPr>
      <w:r>
        <w:rPr>
          <w:rStyle w:val="Hyperlink"/>
          <w:rFonts w:ascii="Arial" w:hAnsi="Arial" w:cs="Arial"/>
          <w:i/>
          <w:sz w:val="18"/>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6FB3288" w:rsidR="0032328A" w:rsidRDefault="00CB0777" w:rsidP="006B0DF1">
            <w:pPr>
              <w:ind w:left="-8"/>
              <w:jc w:val="center"/>
              <w:rPr>
                <w:rFonts w:ascii="Arial" w:hAnsi="Arial" w:cs="Arial"/>
                <w:b/>
                <w:i/>
                <w:sz w:val="16"/>
                <w:szCs w:val="16"/>
              </w:rPr>
            </w:pPr>
            <w:r>
              <w:rPr>
                <w:rStyle w:val="Hyperlink"/>
                <w:rFonts w:ascii="Arial" w:hAnsi="Arial" w:cs="Arial"/>
                <w:i/>
                <w:sz w:val="18"/>
              </w:rPr>
              <w:br w:type="page"/>
            </w:r>
            <w:r w:rsidR="0032328A">
              <w:rPr>
                <w:rFonts w:ascii="Arial" w:hAnsi="Arial" w:cs="Arial"/>
                <w:b/>
              </w:rPr>
              <w:t xml:space="preserve">PART </w:t>
            </w:r>
            <w:r w:rsidR="006B0DF1">
              <w:rPr>
                <w:rFonts w:ascii="Arial" w:hAnsi="Arial" w:cs="Arial"/>
                <w:b/>
              </w:rPr>
              <w:t>J</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0663900E" w14:textId="77777777" w:rsidR="00134843" w:rsidRDefault="00134843" w:rsidP="00134843">
      <w:pPr>
        <w:jc w:val="center"/>
        <w:rPr>
          <w:rFonts w:ascii="Arial" w:hAnsi="Arial" w:cs="Arial"/>
          <w:b/>
          <w:i/>
          <w:sz w:val="32"/>
        </w:rPr>
      </w:pPr>
    </w:p>
    <w:p w14:paraId="349A0BDB" w14:textId="77777777" w:rsidR="00134843" w:rsidRDefault="00134843" w:rsidP="00134843">
      <w:pPr>
        <w:jc w:val="center"/>
        <w:rPr>
          <w:rFonts w:ascii="Arial" w:hAnsi="Arial" w:cs="Arial"/>
          <w:b/>
          <w:i/>
          <w:sz w:val="32"/>
        </w:rPr>
      </w:pPr>
    </w:p>
    <w:p w14:paraId="14C58ED4" w14:textId="77777777" w:rsidR="00134843" w:rsidRDefault="00134843" w:rsidP="00134843">
      <w:pPr>
        <w:jc w:val="center"/>
        <w:rPr>
          <w:rFonts w:ascii="Arial" w:hAnsi="Arial" w:cs="Arial"/>
          <w:b/>
          <w:i/>
          <w:sz w:val="32"/>
        </w:rPr>
      </w:pPr>
    </w:p>
    <w:p w14:paraId="7A050C51" w14:textId="77777777" w:rsidR="00134843" w:rsidRDefault="00134843" w:rsidP="00134843">
      <w:pPr>
        <w:jc w:val="center"/>
        <w:rPr>
          <w:rFonts w:ascii="Arial" w:hAnsi="Arial" w:cs="Arial"/>
          <w:b/>
          <w:i/>
          <w:sz w:val="32"/>
        </w:rPr>
      </w:pPr>
    </w:p>
    <w:p w14:paraId="2EB66D32" w14:textId="77777777" w:rsidR="00134843" w:rsidRDefault="00134843" w:rsidP="00134843">
      <w:pPr>
        <w:jc w:val="center"/>
        <w:rPr>
          <w:rFonts w:ascii="Arial" w:hAnsi="Arial" w:cs="Arial"/>
          <w:b/>
          <w:i/>
          <w:sz w:val="32"/>
        </w:rPr>
      </w:pPr>
    </w:p>
    <w:p w14:paraId="2787F50D" w14:textId="77777777" w:rsidR="00134843" w:rsidRDefault="00134843" w:rsidP="00134843">
      <w:pPr>
        <w:jc w:val="center"/>
        <w:rPr>
          <w:rFonts w:ascii="Arial" w:hAnsi="Arial" w:cs="Arial"/>
          <w:b/>
          <w:i/>
          <w:sz w:val="32"/>
        </w:rPr>
      </w:pPr>
    </w:p>
    <w:p w14:paraId="25D0BE0E" w14:textId="77777777" w:rsidR="00134843" w:rsidRDefault="00134843" w:rsidP="00134843">
      <w:pPr>
        <w:jc w:val="center"/>
        <w:rPr>
          <w:rFonts w:ascii="Arial" w:hAnsi="Arial" w:cs="Arial"/>
          <w:b/>
          <w:i/>
          <w:sz w:val="32"/>
        </w:rPr>
      </w:pPr>
    </w:p>
    <w:p w14:paraId="5417D9C1" w14:textId="77777777" w:rsidR="00134843" w:rsidRDefault="00134843" w:rsidP="00134843">
      <w:pPr>
        <w:jc w:val="center"/>
        <w:rPr>
          <w:rFonts w:ascii="Arial" w:hAnsi="Arial" w:cs="Arial"/>
          <w:b/>
          <w:i/>
          <w:sz w:val="32"/>
        </w:rPr>
      </w:pPr>
    </w:p>
    <w:p w14:paraId="6A3057BB" w14:textId="41CE2D23" w:rsidR="00EA7853" w:rsidRDefault="00134843" w:rsidP="00134843">
      <w:pPr>
        <w:jc w:val="both"/>
        <w:rPr>
          <w:rFonts w:ascii="Arial" w:hAnsi="Arial" w:cs="Arial"/>
          <w:b/>
          <w:i/>
          <w:sz w:val="32"/>
        </w:rPr>
      </w:pPr>
      <w:r w:rsidRPr="00134843">
        <w:rPr>
          <w:rFonts w:ascii="Arial" w:hAnsi="Arial" w:cs="Arial"/>
          <w:b/>
          <w:i/>
          <w:sz w:val="32"/>
        </w:rPr>
        <w:t>Since the installation work related to solar panels is yet to start and this is just a D</w:t>
      </w:r>
      <w:r>
        <w:rPr>
          <w:rFonts w:ascii="Arial" w:hAnsi="Arial" w:cs="Arial"/>
          <w:b/>
          <w:i/>
          <w:sz w:val="32"/>
        </w:rPr>
        <w:t xml:space="preserve">esktop LIE based upon documents </w:t>
      </w:r>
      <w:r w:rsidRPr="00134843">
        <w:rPr>
          <w:rFonts w:ascii="Arial" w:hAnsi="Arial" w:cs="Arial"/>
          <w:b/>
          <w:i/>
          <w:sz w:val="32"/>
        </w:rPr>
        <w:t>provided. Thus, Photographs are not available</w:t>
      </w:r>
    </w:p>
    <w:p w14:paraId="5BA29FF0" w14:textId="77777777" w:rsidR="00EA7853" w:rsidRDefault="00EA7853" w:rsidP="0032328A">
      <w:pPr>
        <w:jc w:val="both"/>
        <w:rPr>
          <w:rFonts w:ascii="Arial" w:hAnsi="Arial" w:cs="Arial"/>
          <w:b/>
          <w:i/>
          <w:sz w:val="32"/>
        </w:rPr>
      </w:pPr>
    </w:p>
    <w:p w14:paraId="309CEF2A" w14:textId="1DA668DD" w:rsidR="00134843" w:rsidRDefault="00134843">
      <w:pPr>
        <w:rPr>
          <w:rFonts w:ascii="Arial" w:hAnsi="Arial" w:cs="Arial"/>
          <w:b/>
          <w:i/>
          <w:sz w:val="32"/>
        </w:rPr>
      </w:pPr>
      <w:r>
        <w:rPr>
          <w:rFonts w:ascii="Arial" w:hAnsi="Arial" w:cs="Arial"/>
          <w:b/>
          <w:i/>
          <w:sz w:val="3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2628D97E" w:rsidR="00A80CF1" w:rsidRPr="0004686F" w:rsidRDefault="00A80CF1" w:rsidP="006B0DF1">
            <w:pPr>
              <w:ind w:left="-8"/>
              <w:jc w:val="center"/>
              <w:rPr>
                <w:rFonts w:ascii="Arial" w:hAnsi="Arial" w:cs="Arial"/>
                <w:b/>
                <w:i/>
                <w:sz w:val="16"/>
                <w:szCs w:val="16"/>
              </w:rPr>
            </w:pPr>
            <w:r w:rsidRPr="0004686F">
              <w:rPr>
                <w:rFonts w:ascii="Arial" w:hAnsi="Arial" w:cs="Arial"/>
                <w:b/>
              </w:rPr>
              <w:t xml:space="preserve">PART </w:t>
            </w:r>
            <w:r w:rsidR="006B0DF1" w:rsidRPr="0004686F">
              <w:rPr>
                <w:rFonts w:ascii="Arial" w:hAnsi="Arial" w:cs="Arial"/>
                <w:b/>
              </w:rPr>
              <w:t>K</w:t>
            </w:r>
          </w:p>
        </w:tc>
        <w:tc>
          <w:tcPr>
            <w:tcW w:w="7871" w:type="dxa"/>
            <w:shd w:val="clear" w:color="auto" w:fill="DBE5F1" w:themeFill="accent1" w:themeFillTint="33"/>
            <w:vAlign w:val="center"/>
          </w:tcPr>
          <w:p w14:paraId="2941CAAD" w14:textId="6FDCDA4E" w:rsidR="00A80CF1" w:rsidRPr="0004686F" w:rsidRDefault="00A80CF1" w:rsidP="00A80CF1">
            <w:pPr>
              <w:jc w:val="center"/>
              <w:rPr>
                <w:rFonts w:ascii="Arial" w:hAnsi="Arial" w:cs="Arial"/>
                <w:b/>
                <w:i/>
                <w:sz w:val="16"/>
                <w:szCs w:val="16"/>
              </w:rPr>
            </w:pPr>
            <w:r w:rsidRPr="0004686F">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t>Market Comparables:</w:t>
      </w:r>
    </w:p>
    <w:p w14:paraId="62A7C707" w14:textId="4F7E6651" w:rsidR="0032328A" w:rsidRDefault="0032328A" w:rsidP="0032328A">
      <w:pPr>
        <w:rPr>
          <w:rFonts w:ascii="Arial" w:hAnsi="Arial" w:cs="Arial"/>
          <w:b/>
          <w:sz w:val="22"/>
          <w:u w:val="single"/>
        </w:rPr>
      </w:pPr>
      <w:r>
        <w:rPr>
          <w:rFonts w:ascii="Arial" w:hAnsi="Arial" w:cs="Arial"/>
          <w:b/>
          <w:sz w:val="22"/>
          <w:u w:val="single"/>
        </w:rPr>
        <w:t>Annexure-</w:t>
      </w:r>
      <w:r w:rsidR="00CC2361">
        <w:rPr>
          <w:rFonts w:ascii="Arial" w:hAnsi="Arial" w:cs="Arial"/>
          <w:b/>
          <w:sz w:val="22"/>
          <w:u w:val="single"/>
        </w:rPr>
        <w:t>1</w:t>
      </w:r>
    </w:p>
    <w:p w14:paraId="32B549D3" w14:textId="0C891BC8"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02FB925D" wp14:editId="6E86E9AF">
            <wp:extent cx="5114925" cy="505777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30368B.tmp"/>
                    <pic:cNvPicPr/>
                  </pic:nvPicPr>
                  <pic:blipFill>
                    <a:blip r:embed="rId15">
                      <a:extLst>
                        <a:ext uri="{28A0092B-C50C-407E-A947-70E740481C1C}">
                          <a14:useLocalDpi xmlns:a14="http://schemas.microsoft.com/office/drawing/2010/main" val="0"/>
                        </a:ext>
                      </a:extLst>
                    </a:blip>
                    <a:stretch>
                      <a:fillRect/>
                    </a:stretch>
                  </pic:blipFill>
                  <pic:spPr>
                    <a:xfrm>
                      <a:off x="0" y="0"/>
                      <a:ext cx="5119639" cy="5062436"/>
                    </a:xfrm>
                    <a:prstGeom prst="rect">
                      <a:avLst/>
                    </a:prstGeom>
                    <a:ln w="12700">
                      <a:solidFill>
                        <a:schemeClr val="tx1"/>
                      </a:solidFill>
                    </a:ln>
                  </pic:spPr>
                </pic:pic>
              </a:graphicData>
            </a:graphic>
          </wp:inline>
        </w:drawing>
      </w:r>
    </w:p>
    <w:p w14:paraId="48BFD569" w14:textId="479ED2F7"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3310289F" wp14:editId="19860790">
            <wp:extent cx="5678250" cy="5991225"/>
            <wp:effectExtent l="19050" t="19050" r="1778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30F55A.tmp"/>
                    <pic:cNvPicPr/>
                  </pic:nvPicPr>
                  <pic:blipFill>
                    <a:blip r:embed="rId16">
                      <a:extLst>
                        <a:ext uri="{28A0092B-C50C-407E-A947-70E740481C1C}">
                          <a14:useLocalDpi xmlns:a14="http://schemas.microsoft.com/office/drawing/2010/main" val="0"/>
                        </a:ext>
                      </a:extLst>
                    </a:blip>
                    <a:stretch>
                      <a:fillRect/>
                    </a:stretch>
                  </pic:blipFill>
                  <pic:spPr>
                    <a:xfrm>
                      <a:off x="0" y="0"/>
                      <a:ext cx="5679378" cy="5992415"/>
                    </a:xfrm>
                    <a:prstGeom prst="rect">
                      <a:avLst/>
                    </a:prstGeom>
                    <a:ln w="12700">
                      <a:solidFill>
                        <a:schemeClr val="tx1"/>
                      </a:solidFill>
                    </a:ln>
                  </pic:spPr>
                </pic:pic>
              </a:graphicData>
            </a:graphic>
          </wp:inline>
        </w:drawing>
      </w:r>
    </w:p>
    <w:p w14:paraId="1BB40AF7" w14:textId="0139B0B3" w:rsidR="0004686F" w:rsidRDefault="0004686F" w:rsidP="0032328A">
      <w:pPr>
        <w:tabs>
          <w:tab w:val="left" w:pos="1843"/>
        </w:tabs>
        <w:jc w:val="center"/>
        <w:rPr>
          <w:rFonts w:ascii="Arial" w:hAnsi="Arial" w:cs="Arial"/>
          <w:b/>
          <w:sz w:val="22"/>
          <w:u w:val="single"/>
        </w:rPr>
      </w:pPr>
      <w:r>
        <w:rPr>
          <w:noProof/>
        </w:rPr>
        <w:drawing>
          <wp:inline distT="0" distB="0" distL="0" distR="0" wp14:anchorId="1D3C862A" wp14:editId="15406E12">
            <wp:extent cx="5944235" cy="1993265"/>
            <wp:effectExtent l="19050" t="19050" r="18415" b="26035"/>
            <wp:docPr id="2" name="Picture 1">
              <a:extLst xmlns:a="http://schemas.openxmlformats.org/drawingml/2006/main">
                <a:ext uri="{FF2B5EF4-FFF2-40B4-BE49-F238E27FC236}">
                  <a16:creationId xmlns:a16="http://schemas.microsoft.com/office/drawing/2014/main" id="{811CEA4B-0AAE-CD58-9FB0-E1A2A6BBC8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11CEA4B-0AAE-CD58-9FB0-E1A2A6BBC806}"/>
                        </a:ext>
                      </a:extLst>
                    </pic:cNvPr>
                    <pic:cNvPicPr>
                      <a:picLocks noChangeAspect="1"/>
                    </pic:cNvPicPr>
                  </pic:nvPicPr>
                  <pic:blipFill rotWithShape="1">
                    <a:blip r:embed="rId17"/>
                    <a:srcRect l="3439" t="16228" r="6206" b="29914"/>
                    <a:stretch/>
                  </pic:blipFill>
                  <pic:spPr>
                    <a:xfrm>
                      <a:off x="0" y="0"/>
                      <a:ext cx="5944235" cy="1993265"/>
                    </a:xfrm>
                    <a:prstGeom prst="rect">
                      <a:avLst/>
                    </a:prstGeom>
                    <a:ln w="12700">
                      <a:solidFill>
                        <a:schemeClr val="tx1"/>
                      </a:solidFill>
                    </a:ln>
                  </pic:spPr>
                </pic:pic>
              </a:graphicData>
            </a:graphic>
          </wp:inline>
        </w:drawing>
      </w:r>
    </w:p>
    <w:p w14:paraId="0BAFB5F7" w14:textId="0D5915D1" w:rsidR="0004686F" w:rsidRDefault="0004686F" w:rsidP="0032328A">
      <w:pPr>
        <w:tabs>
          <w:tab w:val="left" w:pos="1843"/>
        </w:tabs>
        <w:jc w:val="center"/>
        <w:rPr>
          <w:rFonts w:ascii="Arial" w:hAnsi="Arial" w:cs="Arial"/>
          <w:b/>
          <w:sz w:val="22"/>
          <w:u w:val="single"/>
        </w:rPr>
      </w:pPr>
      <w:r>
        <w:rPr>
          <w:noProof/>
        </w:rPr>
        <w:drawing>
          <wp:inline distT="0" distB="0" distL="0" distR="0" wp14:anchorId="2DA6B5B0" wp14:editId="25DB6CD1">
            <wp:extent cx="5944235" cy="2470150"/>
            <wp:effectExtent l="19050" t="19050" r="18415" b="25400"/>
            <wp:docPr id="3" name="Picture 2">
              <a:extLst xmlns:a="http://schemas.openxmlformats.org/drawingml/2006/main">
                <a:ext uri="{FF2B5EF4-FFF2-40B4-BE49-F238E27FC236}">
                  <a16:creationId xmlns:a16="http://schemas.microsoft.com/office/drawing/2014/main" id="{24AFDB46-3A3D-6A04-D3B3-683F7CF1E1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4AFDB46-3A3D-6A04-D3B3-683F7CF1E1B7}"/>
                        </a:ext>
                      </a:extLst>
                    </pic:cNvPr>
                    <pic:cNvPicPr>
                      <a:picLocks noChangeAspect="1"/>
                    </pic:cNvPicPr>
                  </pic:nvPicPr>
                  <pic:blipFill rotWithShape="1">
                    <a:blip r:embed="rId18"/>
                    <a:srcRect l="5424" t="10348" r="33457" b="44496"/>
                    <a:stretch/>
                  </pic:blipFill>
                  <pic:spPr>
                    <a:xfrm>
                      <a:off x="0" y="0"/>
                      <a:ext cx="5944235" cy="2470150"/>
                    </a:xfrm>
                    <a:prstGeom prst="rect">
                      <a:avLst/>
                    </a:prstGeom>
                    <a:ln w="12700">
                      <a:solidFill>
                        <a:schemeClr val="tx1"/>
                      </a:solidFill>
                    </a:ln>
                  </pic:spPr>
                </pic:pic>
              </a:graphicData>
            </a:graphic>
          </wp:inline>
        </w:drawing>
      </w:r>
    </w:p>
    <w:p w14:paraId="06C76D52" w14:textId="77777777" w:rsidR="00E7472E" w:rsidRDefault="00E7472E" w:rsidP="0032328A">
      <w:pPr>
        <w:tabs>
          <w:tab w:val="left" w:pos="1843"/>
        </w:tabs>
        <w:jc w:val="center"/>
        <w:rPr>
          <w:rFonts w:ascii="Arial" w:hAnsi="Arial" w:cs="Arial"/>
          <w:b/>
          <w:sz w:val="22"/>
          <w:u w:val="single"/>
        </w:rPr>
      </w:pPr>
    </w:p>
    <w:p w14:paraId="08B56CAA" w14:textId="331670A7" w:rsidR="00E7472E" w:rsidRDefault="00E7472E" w:rsidP="0032328A">
      <w:pPr>
        <w:tabs>
          <w:tab w:val="left" w:pos="1843"/>
        </w:tabs>
        <w:jc w:val="center"/>
        <w:rPr>
          <w:rFonts w:ascii="Arial" w:hAnsi="Arial" w:cs="Arial"/>
          <w:b/>
          <w:sz w:val="22"/>
          <w:u w:val="single"/>
        </w:rPr>
      </w:pPr>
      <w:r w:rsidRPr="00F4759F">
        <w:rPr>
          <w:rFonts w:ascii="Arial" w:hAnsi="Arial" w:cs="Arial"/>
          <w:b/>
          <w:noProof/>
          <w:sz w:val="22"/>
        </w:rPr>
        <w:drawing>
          <wp:inline distT="0" distB="0" distL="0" distR="0" wp14:anchorId="7EEC87A9" wp14:editId="0D4422FD">
            <wp:extent cx="5944235" cy="2659380"/>
            <wp:effectExtent l="19050" t="19050" r="18415" b="26670"/>
            <wp:docPr id="16567316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731645" name="Picture 1656731645"/>
                    <pic:cNvPicPr/>
                  </pic:nvPicPr>
                  <pic:blipFill>
                    <a:blip r:embed="rId19">
                      <a:extLst>
                        <a:ext uri="{28A0092B-C50C-407E-A947-70E740481C1C}">
                          <a14:useLocalDpi xmlns:a14="http://schemas.microsoft.com/office/drawing/2010/main" val="0"/>
                        </a:ext>
                      </a:extLst>
                    </a:blip>
                    <a:stretch>
                      <a:fillRect/>
                    </a:stretch>
                  </pic:blipFill>
                  <pic:spPr>
                    <a:xfrm>
                      <a:off x="0" y="0"/>
                      <a:ext cx="5944235" cy="2659380"/>
                    </a:xfrm>
                    <a:prstGeom prst="rect">
                      <a:avLst/>
                    </a:prstGeom>
                    <a:ln w="12700">
                      <a:solidFill>
                        <a:schemeClr val="tx1"/>
                      </a:solidFill>
                    </a:ln>
                  </pic:spPr>
                </pic:pic>
              </a:graphicData>
            </a:graphic>
          </wp:inline>
        </w:drawing>
      </w:r>
    </w:p>
    <w:p w14:paraId="6DBA77CC" w14:textId="0127D725" w:rsidR="00E16BEA" w:rsidRDefault="00E16BEA" w:rsidP="0032328A">
      <w:pPr>
        <w:tabs>
          <w:tab w:val="left" w:pos="1843"/>
        </w:tabs>
        <w:jc w:val="center"/>
        <w:rPr>
          <w:rFonts w:ascii="Arial" w:hAnsi="Arial" w:cs="Arial"/>
          <w:b/>
          <w:sz w:val="22"/>
          <w:u w:val="single"/>
        </w:rPr>
      </w:pPr>
    </w:p>
    <w:p w14:paraId="01AB2C9B" w14:textId="77777777" w:rsidR="00E16BEA" w:rsidRDefault="00E16BEA" w:rsidP="0032328A">
      <w:pPr>
        <w:tabs>
          <w:tab w:val="left" w:pos="1843"/>
        </w:tabs>
        <w:jc w:val="center"/>
        <w:rPr>
          <w:rFonts w:ascii="Arial" w:hAnsi="Arial" w:cs="Arial"/>
          <w:b/>
          <w:sz w:val="22"/>
          <w:u w:val="single"/>
        </w:rPr>
      </w:pPr>
    </w:p>
    <w:p w14:paraId="57B5234D" w14:textId="70755F76" w:rsidR="00E16BEA" w:rsidRDefault="00E16BEA" w:rsidP="0032328A">
      <w:pPr>
        <w:tabs>
          <w:tab w:val="left" w:pos="1843"/>
        </w:tabs>
        <w:jc w:val="center"/>
        <w:rPr>
          <w:rFonts w:ascii="Arial" w:hAnsi="Arial" w:cs="Arial"/>
          <w:b/>
          <w:sz w:val="22"/>
          <w:u w:val="single"/>
        </w:rPr>
      </w:pPr>
    </w:p>
    <w:p w14:paraId="58CCF704" w14:textId="530A4CD5" w:rsidR="00E16BEA" w:rsidRDefault="00E16BEA" w:rsidP="00CC2361">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sidRPr="007C781A">
        <w:rPr>
          <w:rFonts w:ascii="Arial" w:hAnsi="Arial" w:cs="Arial"/>
          <w:b/>
          <w:sz w:val="22"/>
          <w:u w:val="single"/>
        </w:rPr>
        <w:t xml:space="preserve">Data by Global </w:t>
      </w:r>
      <w:r w:rsidR="00004C94" w:rsidRPr="007C781A">
        <w:rPr>
          <w:rFonts w:ascii="Arial" w:hAnsi="Arial" w:cs="Arial"/>
          <w:b/>
          <w:sz w:val="22"/>
          <w:u w:val="single"/>
        </w:rPr>
        <w:t>Solar Atlas by World Bank Group</w:t>
      </w:r>
    </w:p>
    <w:p w14:paraId="5DE9DEEF" w14:textId="67271472" w:rsidR="000D4B64" w:rsidRDefault="00820106" w:rsidP="00566F23">
      <w:pPr>
        <w:spacing w:after="240"/>
        <w:jc w:val="center"/>
        <w:rPr>
          <w:rFonts w:ascii="Arial" w:hAnsi="Arial" w:cs="Arial"/>
          <w:b/>
          <w:sz w:val="22"/>
          <w:u w:val="single"/>
        </w:rPr>
      </w:pPr>
      <w:r w:rsidRPr="00820106">
        <w:rPr>
          <w:rFonts w:ascii="Arial" w:hAnsi="Arial" w:cs="Arial"/>
          <w:b/>
          <w:noProof/>
          <w:sz w:val="22"/>
        </w:rPr>
        <w:drawing>
          <wp:inline distT="0" distB="0" distL="0" distR="0" wp14:anchorId="614840D0" wp14:editId="0913524C">
            <wp:extent cx="5760000" cy="7095504"/>
            <wp:effectExtent l="19050" t="19050" r="12700" b="10160"/>
            <wp:docPr id="1175947241" name="Picture 4" descr="GSA_Report_Rajasthan.pdf - Profile 1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47241" name="Picture 1175947241" descr="GSA_Report_Rajasthan.pdf - Profile 1 - Microsoft​ Edge"/>
                    <pic:cNvPicPr/>
                  </pic:nvPicPr>
                  <pic:blipFill rotWithShape="1">
                    <a:blip r:embed="rId20">
                      <a:extLst>
                        <a:ext uri="{28A0092B-C50C-407E-A947-70E740481C1C}">
                          <a14:useLocalDpi xmlns:a14="http://schemas.microsoft.com/office/drawing/2010/main" val="0"/>
                        </a:ext>
                      </a:extLst>
                    </a:blip>
                    <a:srcRect l="30766" t="16995" r="33020"/>
                    <a:stretch/>
                  </pic:blipFill>
                  <pic:spPr bwMode="auto">
                    <a:xfrm>
                      <a:off x="0" y="0"/>
                      <a:ext cx="5760000" cy="709550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4B668482" w14:textId="0E3C9400" w:rsidR="002F7B32" w:rsidRDefault="00820106" w:rsidP="002F7B32">
      <w:pPr>
        <w:jc w:val="center"/>
        <w:rPr>
          <w:rFonts w:ascii="Arial" w:hAnsi="Arial" w:cs="Arial"/>
          <w:b/>
          <w:sz w:val="22"/>
          <w:u w:val="single"/>
        </w:rPr>
      </w:pPr>
      <w:r w:rsidRPr="00820106">
        <w:rPr>
          <w:rFonts w:ascii="Arial" w:hAnsi="Arial" w:cs="Arial"/>
          <w:b/>
          <w:noProof/>
          <w:sz w:val="22"/>
        </w:rPr>
        <w:drawing>
          <wp:inline distT="0" distB="0" distL="0" distR="0" wp14:anchorId="450679A6" wp14:editId="7978CBF1">
            <wp:extent cx="5600700" cy="7362375"/>
            <wp:effectExtent l="19050" t="19050" r="19050" b="10160"/>
            <wp:docPr id="5455127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512748" name="Picture 545512748"/>
                    <pic:cNvPicPr/>
                  </pic:nvPicPr>
                  <pic:blipFill>
                    <a:blip r:embed="rId21">
                      <a:extLst>
                        <a:ext uri="{28A0092B-C50C-407E-A947-70E740481C1C}">
                          <a14:useLocalDpi xmlns:a14="http://schemas.microsoft.com/office/drawing/2010/main" val="0"/>
                        </a:ext>
                      </a:extLst>
                    </a:blip>
                    <a:stretch>
                      <a:fillRect/>
                    </a:stretch>
                  </pic:blipFill>
                  <pic:spPr>
                    <a:xfrm>
                      <a:off x="0" y="0"/>
                      <a:ext cx="5603294" cy="7365785"/>
                    </a:xfrm>
                    <a:prstGeom prst="rect">
                      <a:avLst/>
                    </a:prstGeom>
                    <a:ln w="12700">
                      <a:solidFill>
                        <a:schemeClr val="tx1"/>
                      </a:solidFill>
                    </a:ln>
                  </pic:spPr>
                </pic:pic>
              </a:graphicData>
            </a:graphic>
          </wp:inline>
        </w:drawing>
      </w:r>
    </w:p>
    <w:p w14:paraId="60376D93" w14:textId="77777777" w:rsidR="002F7B32" w:rsidRDefault="002F7B32" w:rsidP="002F7B32">
      <w:pPr>
        <w:jc w:val="center"/>
        <w:rPr>
          <w:rFonts w:ascii="Arial" w:hAnsi="Arial" w:cs="Arial"/>
          <w:b/>
          <w:sz w:val="22"/>
          <w:u w:val="single"/>
        </w:rPr>
      </w:pPr>
    </w:p>
    <w:p w14:paraId="0EF2DD8B" w14:textId="77777777" w:rsidR="002F7B32" w:rsidRDefault="002F7B32" w:rsidP="002F7B32">
      <w:pPr>
        <w:jc w:val="center"/>
        <w:rPr>
          <w:rFonts w:ascii="Arial" w:hAnsi="Arial" w:cs="Arial"/>
          <w:b/>
          <w:sz w:val="22"/>
          <w:u w:val="single"/>
        </w:rPr>
      </w:pPr>
    </w:p>
    <w:p w14:paraId="1629E97A" w14:textId="77777777" w:rsidR="002F7B32" w:rsidRDefault="002F7B32" w:rsidP="002F7B32">
      <w:pPr>
        <w:jc w:val="center"/>
        <w:rPr>
          <w:rFonts w:ascii="Arial" w:hAnsi="Arial" w:cs="Arial"/>
          <w:b/>
          <w:sz w:val="22"/>
          <w:u w:val="single"/>
        </w:rPr>
      </w:pPr>
    </w:p>
    <w:p w14:paraId="60EEA7D6" w14:textId="77777777" w:rsidR="002F7B32" w:rsidRDefault="002F7B32" w:rsidP="002F7B32">
      <w:pPr>
        <w:jc w:val="center"/>
        <w:rPr>
          <w:rFonts w:ascii="Arial" w:hAnsi="Arial" w:cs="Arial"/>
          <w:b/>
          <w:sz w:val="22"/>
          <w:u w:val="single"/>
        </w:rPr>
      </w:pPr>
    </w:p>
    <w:p w14:paraId="3EA9B7A0" w14:textId="77777777" w:rsidR="002F7B32" w:rsidRDefault="002F7B32" w:rsidP="002F7B32">
      <w:pPr>
        <w:jc w:val="center"/>
        <w:rPr>
          <w:rFonts w:ascii="Arial" w:hAnsi="Arial" w:cs="Arial"/>
          <w:b/>
          <w:sz w:val="22"/>
          <w:u w:val="single"/>
        </w:rPr>
      </w:pPr>
    </w:p>
    <w:p w14:paraId="0FF64AC5" w14:textId="77777777" w:rsidR="002F7B32" w:rsidRDefault="002F7B32" w:rsidP="002F7B32">
      <w:pPr>
        <w:jc w:val="center"/>
        <w:rPr>
          <w:rFonts w:ascii="Arial" w:hAnsi="Arial" w:cs="Arial"/>
          <w:b/>
          <w:sz w:val="22"/>
          <w:u w:val="single"/>
        </w:rPr>
      </w:pPr>
    </w:p>
    <w:p w14:paraId="769F32A4" w14:textId="77777777" w:rsidR="002F7B32" w:rsidRDefault="002F7B32" w:rsidP="002F7B32">
      <w:pPr>
        <w:jc w:val="center"/>
        <w:rPr>
          <w:rFonts w:ascii="Arial" w:hAnsi="Arial" w:cs="Arial"/>
          <w:b/>
          <w:sz w:val="22"/>
          <w:u w:val="single"/>
        </w:rPr>
      </w:pPr>
    </w:p>
    <w:p w14:paraId="5466BDEE" w14:textId="77777777" w:rsidR="002F7B32" w:rsidRDefault="002F7B32" w:rsidP="002F7B32">
      <w:pPr>
        <w:jc w:val="center"/>
        <w:rPr>
          <w:rFonts w:ascii="Arial" w:hAnsi="Arial" w:cs="Arial"/>
          <w:b/>
          <w:sz w:val="22"/>
          <w:u w:val="single"/>
        </w:rPr>
      </w:pPr>
    </w:p>
    <w:p w14:paraId="79DA5D06" w14:textId="712654FF" w:rsidR="002F7B32" w:rsidRPr="00FC523C" w:rsidRDefault="00FC523C" w:rsidP="002F7B32">
      <w:pPr>
        <w:jc w:val="center"/>
        <w:rPr>
          <w:rFonts w:ascii="Arial" w:hAnsi="Arial" w:cs="Arial"/>
          <w:b/>
          <w:szCs w:val="28"/>
          <w:u w:val="single"/>
        </w:rPr>
      </w:pPr>
      <w:r w:rsidRPr="00FC523C">
        <w:rPr>
          <w:rFonts w:ascii="Arial" w:hAnsi="Arial" w:cs="Arial"/>
          <w:b/>
          <w:szCs w:val="28"/>
          <w:u w:val="single"/>
        </w:rPr>
        <w:t xml:space="preserve">Solar Plant </w:t>
      </w:r>
      <w:r w:rsidR="00AC788F" w:rsidRPr="00FC523C">
        <w:rPr>
          <w:rFonts w:ascii="Arial" w:hAnsi="Arial" w:cs="Arial"/>
          <w:b/>
          <w:szCs w:val="28"/>
          <w:u w:val="single"/>
        </w:rPr>
        <w:t>Di</w:t>
      </w:r>
      <w:r w:rsidRPr="00FC523C">
        <w:rPr>
          <w:rFonts w:ascii="Arial" w:hAnsi="Arial" w:cs="Arial"/>
          <w:b/>
          <w:szCs w:val="28"/>
          <w:u w:val="single"/>
        </w:rPr>
        <w:t>a</w:t>
      </w:r>
      <w:r w:rsidR="00AC788F" w:rsidRPr="00FC523C">
        <w:rPr>
          <w:rFonts w:ascii="Arial" w:hAnsi="Arial" w:cs="Arial"/>
          <w:b/>
          <w:szCs w:val="28"/>
          <w:u w:val="single"/>
        </w:rPr>
        <w:t>gram</w:t>
      </w:r>
    </w:p>
    <w:p w14:paraId="01BDA8D9" w14:textId="77777777" w:rsidR="00FC523C" w:rsidRDefault="00FC523C" w:rsidP="002F7B32">
      <w:pPr>
        <w:jc w:val="center"/>
        <w:rPr>
          <w:rFonts w:ascii="Arial" w:hAnsi="Arial" w:cs="Arial"/>
          <w:b/>
          <w:sz w:val="22"/>
          <w:u w:val="single"/>
        </w:rPr>
      </w:pPr>
    </w:p>
    <w:p w14:paraId="5B280FAA" w14:textId="7D176FC3" w:rsidR="002F7B32" w:rsidRDefault="00820106" w:rsidP="002F7B32">
      <w:pPr>
        <w:jc w:val="center"/>
        <w:rPr>
          <w:rFonts w:ascii="Arial" w:hAnsi="Arial" w:cs="Arial"/>
          <w:b/>
          <w:sz w:val="22"/>
          <w:u w:val="single"/>
        </w:rPr>
      </w:pPr>
      <w:r w:rsidRPr="00820106">
        <w:rPr>
          <w:rFonts w:ascii="Arial" w:hAnsi="Arial" w:cs="Arial"/>
          <w:b/>
          <w:noProof/>
          <w:sz w:val="22"/>
        </w:rPr>
        <w:drawing>
          <wp:inline distT="0" distB="0" distL="0" distR="0" wp14:anchorId="07278168" wp14:editId="3EB299F4">
            <wp:extent cx="5944235" cy="6607175"/>
            <wp:effectExtent l="19050" t="19050" r="18415" b="22225"/>
            <wp:docPr id="18685883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588378" name="Picture 1868588378"/>
                    <pic:cNvPicPr/>
                  </pic:nvPicPr>
                  <pic:blipFill>
                    <a:blip r:embed="rId22">
                      <a:extLst>
                        <a:ext uri="{28A0092B-C50C-407E-A947-70E740481C1C}">
                          <a14:useLocalDpi xmlns:a14="http://schemas.microsoft.com/office/drawing/2010/main" val="0"/>
                        </a:ext>
                      </a:extLst>
                    </a:blip>
                    <a:stretch>
                      <a:fillRect/>
                    </a:stretch>
                  </pic:blipFill>
                  <pic:spPr>
                    <a:xfrm>
                      <a:off x="0" y="0"/>
                      <a:ext cx="5944235" cy="6607175"/>
                    </a:xfrm>
                    <a:prstGeom prst="rect">
                      <a:avLst/>
                    </a:prstGeom>
                    <a:ln w="12700">
                      <a:solidFill>
                        <a:schemeClr val="tx1"/>
                      </a:solidFill>
                    </a:ln>
                  </pic:spPr>
                </pic:pic>
              </a:graphicData>
            </a:graphic>
          </wp:inline>
        </w:drawing>
      </w:r>
    </w:p>
    <w:p w14:paraId="52868C76" w14:textId="77777777" w:rsidR="002F7B32" w:rsidRDefault="002F7B32" w:rsidP="002F7B32">
      <w:pPr>
        <w:jc w:val="center"/>
        <w:rPr>
          <w:rFonts w:ascii="Arial" w:hAnsi="Arial" w:cs="Arial"/>
          <w:b/>
          <w:sz w:val="22"/>
          <w:u w:val="single"/>
        </w:rPr>
      </w:pPr>
    </w:p>
    <w:p w14:paraId="793BC4F0" w14:textId="77777777" w:rsidR="00AC788F" w:rsidRDefault="00AC788F">
      <w:pPr>
        <w:rPr>
          <w:rFonts w:ascii="Arial" w:hAnsi="Arial" w:cs="Arial"/>
          <w:b/>
          <w:sz w:val="22"/>
          <w:u w:val="single"/>
        </w:rPr>
      </w:pPr>
      <w:r>
        <w:rPr>
          <w:rFonts w:ascii="Arial" w:hAnsi="Arial" w:cs="Arial"/>
          <w:b/>
          <w:sz w:val="22"/>
          <w:u w:val="single"/>
        </w:rPr>
        <w:br w:type="page"/>
      </w:r>
    </w:p>
    <w:p w14:paraId="2677B2AF" w14:textId="324A9664" w:rsidR="00B122AB" w:rsidRDefault="00C15C29" w:rsidP="00AC788F">
      <w:pPr>
        <w:jc w:val="center"/>
        <w:rPr>
          <w:rFonts w:ascii="Arial" w:hAnsi="Arial" w:cs="Arial"/>
          <w:b/>
          <w:sz w:val="22"/>
          <w:u w:val="single"/>
        </w:rPr>
      </w:pPr>
      <w:r>
        <w:rPr>
          <w:rFonts w:ascii="Arial" w:hAnsi="Arial" w:cs="Arial"/>
          <w:b/>
          <w:sz w:val="22"/>
          <w:u w:val="single"/>
        </w:rPr>
        <w:t xml:space="preserve">Draft </w:t>
      </w:r>
      <w:r w:rsidR="00AC788F">
        <w:rPr>
          <w:rFonts w:ascii="Arial" w:hAnsi="Arial" w:cs="Arial"/>
          <w:b/>
          <w:sz w:val="22"/>
          <w:u w:val="single"/>
        </w:rPr>
        <w:t>Copy of PPA</w:t>
      </w:r>
    </w:p>
    <w:p w14:paraId="22D65C17" w14:textId="77777777" w:rsidR="00B122AB" w:rsidRDefault="00B122AB" w:rsidP="002F7B32">
      <w:pPr>
        <w:jc w:val="center"/>
        <w:rPr>
          <w:rFonts w:ascii="Arial" w:hAnsi="Arial" w:cs="Arial"/>
          <w:b/>
          <w:sz w:val="22"/>
          <w:u w:val="single"/>
        </w:rPr>
      </w:pPr>
    </w:p>
    <w:p w14:paraId="1497AB3C" w14:textId="46D1EA31" w:rsidR="00B122AB" w:rsidRDefault="00820106" w:rsidP="002F7B32">
      <w:pPr>
        <w:jc w:val="center"/>
        <w:rPr>
          <w:rFonts w:ascii="Arial" w:hAnsi="Arial" w:cs="Arial"/>
          <w:b/>
          <w:sz w:val="22"/>
          <w:u w:val="single"/>
        </w:rPr>
      </w:pPr>
      <w:r w:rsidRPr="00820106">
        <w:rPr>
          <w:rFonts w:ascii="Arial" w:hAnsi="Arial" w:cs="Arial"/>
          <w:b/>
          <w:noProof/>
          <w:sz w:val="22"/>
        </w:rPr>
        <w:drawing>
          <wp:inline distT="0" distB="0" distL="0" distR="0" wp14:anchorId="7E1226D3" wp14:editId="67309A59">
            <wp:extent cx="4800600" cy="8229601"/>
            <wp:effectExtent l="19050" t="19050" r="19050" b="19050"/>
            <wp:docPr id="1552368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36891" name="Picture 155236891"/>
                    <pic:cNvPicPr/>
                  </pic:nvPicPr>
                  <pic:blipFill>
                    <a:blip r:embed="rId23">
                      <a:extLst>
                        <a:ext uri="{28A0092B-C50C-407E-A947-70E740481C1C}">
                          <a14:useLocalDpi xmlns:a14="http://schemas.microsoft.com/office/drawing/2010/main" val="0"/>
                        </a:ext>
                      </a:extLst>
                    </a:blip>
                    <a:stretch>
                      <a:fillRect/>
                    </a:stretch>
                  </pic:blipFill>
                  <pic:spPr>
                    <a:xfrm>
                      <a:off x="0" y="0"/>
                      <a:ext cx="4805454" cy="8237922"/>
                    </a:xfrm>
                    <a:prstGeom prst="rect">
                      <a:avLst/>
                    </a:prstGeom>
                    <a:ln w="12700">
                      <a:solidFill>
                        <a:schemeClr val="tx1"/>
                      </a:solidFill>
                    </a:ln>
                  </pic:spPr>
                </pic:pic>
              </a:graphicData>
            </a:graphic>
          </wp:inline>
        </w:drawing>
      </w:r>
    </w:p>
    <w:p w14:paraId="30D6D2DA" w14:textId="640A740C" w:rsidR="00820106" w:rsidRDefault="00820106">
      <w:pPr>
        <w:rPr>
          <w:rFonts w:ascii="Arial" w:hAnsi="Arial" w:cs="Arial"/>
          <w:b/>
          <w:sz w:val="22"/>
          <w:u w:val="single"/>
        </w:rPr>
      </w:pPr>
      <w:r>
        <w:rPr>
          <w:rFonts w:ascii="Arial" w:hAnsi="Arial" w:cs="Arial"/>
          <w:b/>
          <w:sz w:val="22"/>
          <w:u w:val="single"/>
        </w:rPr>
        <w:br w:type="page"/>
      </w:r>
    </w:p>
    <w:p w14:paraId="0012D3A5" w14:textId="204826E8" w:rsidR="00820106" w:rsidRDefault="00820106" w:rsidP="002F7B32">
      <w:pPr>
        <w:jc w:val="center"/>
        <w:rPr>
          <w:rFonts w:ascii="Arial" w:hAnsi="Arial" w:cs="Arial"/>
          <w:b/>
          <w:sz w:val="22"/>
          <w:u w:val="single"/>
        </w:rPr>
      </w:pPr>
      <w:r>
        <w:rPr>
          <w:rFonts w:ascii="Arial" w:hAnsi="Arial" w:cs="Arial"/>
          <w:b/>
          <w:sz w:val="22"/>
          <w:u w:val="single"/>
        </w:rPr>
        <w:t>Letter of Award</w:t>
      </w:r>
    </w:p>
    <w:p w14:paraId="0035B917" w14:textId="77777777" w:rsidR="00820106" w:rsidRDefault="00820106" w:rsidP="002F7B32">
      <w:pPr>
        <w:jc w:val="center"/>
        <w:rPr>
          <w:rFonts w:ascii="Arial" w:hAnsi="Arial" w:cs="Arial"/>
          <w:b/>
          <w:sz w:val="22"/>
          <w:u w:val="single"/>
        </w:rPr>
      </w:pPr>
    </w:p>
    <w:p w14:paraId="2E712464" w14:textId="70DE9F78" w:rsidR="00820106" w:rsidRDefault="00820106" w:rsidP="002F7B32">
      <w:pPr>
        <w:jc w:val="center"/>
        <w:rPr>
          <w:rFonts w:ascii="Arial" w:hAnsi="Arial" w:cs="Arial"/>
          <w:b/>
          <w:sz w:val="22"/>
          <w:u w:val="single"/>
        </w:rPr>
      </w:pPr>
      <w:r w:rsidRPr="00820106">
        <w:rPr>
          <w:rFonts w:ascii="Arial" w:hAnsi="Arial" w:cs="Arial"/>
          <w:b/>
          <w:noProof/>
          <w:sz w:val="22"/>
        </w:rPr>
        <w:drawing>
          <wp:inline distT="0" distB="0" distL="0" distR="0" wp14:anchorId="2798C4B8" wp14:editId="3224968D">
            <wp:extent cx="5562600" cy="7875141"/>
            <wp:effectExtent l="19050" t="19050" r="19050" b="12065"/>
            <wp:docPr id="535801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80191" name="Picture 53580191"/>
                    <pic:cNvPicPr/>
                  </pic:nvPicPr>
                  <pic:blipFill>
                    <a:blip r:embed="rId24">
                      <a:extLst>
                        <a:ext uri="{28A0092B-C50C-407E-A947-70E740481C1C}">
                          <a14:useLocalDpi xmlns:a14="http://schemas.microsoft.com/office/drawing/2010/main" val="0"/>
                        </a:ext>
                      </a:extLst>
                    </a:blip>
                    <a:stretch>
                      <a:fillRect/>
                    </a:stretch>
                  </pic:blipFill>
                  <pic:spPr>
                    <a:xfrm>
                      <a:off x="0" y="0"/>
                      <a:ext cx="5567401" cy="7881938"/>
                    </a:xfrm>
                    <a:prstGeom prst="rect">
                      <a:avLst/>
                    </a:prstGeom>
                    <a:ln w="12700">
                      <a:solidFill>
                        <a:schemeClr val="tx1"/>
                      </a:solidFill>
                    </a:ln>
                  </pic:spPr>
                </pic:pic>
              </a:graphicData>
            </a:graphic>
          </wp:inline>
        </w:drawing>
      </w:r>
    </w:p>
    <w:p w14:paraId="150992A8" w14:textId="1C42AB84" w:rsidR="00B122AB" w:rsidRDefault="00B122AB">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3077869E" w:rsidR="00C22B11" w:rsidRPr="00525FC7" w:rsidRDefault="00C22B11" w:rsidP="006B0DF1">
            <w:pPr>
              <w:ind w:left="-8"/>
              <w:jc w:val="center"/>
              <w:rPr>
                <w:rFonts w:ascii="Arial" w:hAnsi="Arial" w:cs="Arial"/>
                <w:b/>
                <w:i/>
                <w:sz w:val="16"/>
                <w:szCs w:val="16"/>
              </w:rPr>
            </w:pPr>
            <w:r w:rsidRPr="00525FC7">
              <w:rPr>
                <w:rFonts w:ascii="Arial" w:hAnsi="Arial" w:cs="Arial"/>
                <w:b/>
              </w:rPr>
              <w:t xml:space="preserve">PART </w:t>
            </w:r>
            <w:r w:rsidR="006B0DF1">
              <w:rPr>
                <w:rFonts w:ascii="Arial" w:hAnsi="Arial" w:cs="Arial"/>
                <w:b/>
              </w:rPr>
              <w:t>L</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t xml:space="preserve">Though adequate care has been taken while preparing this report as per its scope, but </w:t>
      </w:r>
      <w:proofErr w:type="gramStart"/>
      <w:r w:rsidRPr="00F86754">
        <w:rPr>
          <w:rFonts w:ascii="Arial" w:hAnsi="Arial" w:cs="Arial"/>
          <w:sz w:val="22"/>
          <w:szCs w:val="22"/>
        </w:rPr>
        <w:t>still</w:t>
      </w:r>
      <w:proofErr w:type="gramEnd"/>
      <w:r w:rsidRPr="00F86754">
        <w:rPr>
          <w:rFonts w:ascii="Arial" w:hAnsi="Arial" w:cs="Arial"/>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F86754">
        <w:rPr>
          <w:rFonts w:ascii="Arial" w:hAnsi="Arial" w:cs="Arial"/>
          <w:sz w:val="22"/>
          <w:szCs w:val="22"/>
        </w:rPr>
        <w:t>upto</w:t>
      </w:r>
      <w:proofErr w:type="spellEnd"/>
      <w:r w:rsidRPr="00F86754">
        <w:rPr>
          <w:rFonts w:ascii="Arial" w:hAnsi="Arial" w:cs="Arial"/>
          <w:sz w:val="22"/>
          <w:szCs w:val="22"/>
        </w:rPr>
        <w:t xml:space="preserve">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eastAsia="Arial" w:hAnsi="Arial" w:cs="Arial"/>
          <w:b/>
        </w:rPr>
      </w:pPr>
      <w:r>
        <w:rPr>
          <w:rFonts w:ascii="Arial" w:eastAsia="Arial" w:hAnsi="Arial" w:cs="Arial"/>
          <w:b/>
        </w:rPr>
        <w:t>FOR INTERNAL USE</w:t>
      </w:r>
    </w:p>
    <w:tbl>
      <w:tblPr>
        <w:tblStyle w:val="TableGrid2"/>
        <w:tblW w:w="10060" w:type="dxa"/>
        <w:jc w:val="center"/>
        <w:tblLook w:val="04A0" w:firstRow="1" w:lastRow="0" w:firstColumn="1" w:lastColumn="0" w:noHBand="0" w:noVBand="1"/>
      </w:tblPr>
      <w:tblGrid>
        <w:gridCol w:w="3397"/>
        <w:gridCol w:w="3402"/>
        <w:gridCol w:w="3261"/>
      </w:tblGrid>
      <w:tr w:rsidR="009B3A0F" w14:paraId="66D7380E" w14:textId="77777777" w:rsidTr="002C6A12">
        <w:trPr>
          <w:trHeight w:val="70"/>
          <w:jc w:val="center"/>
        </w:trPr>
        <w:tc>
          <w:tcPr>
            <w:tcW w:w="10060" w:type="dxa"/>
            <w:gridSpan w:val="3"/>
            <w:tcBorders>
              <w:top w:val="single" w:sz="4" w:space="0" w:color="auto"/>
              <w:left w:val="single" w:sz="4" w:space="0" w:color="auto"/>
              <w:bottom w:val="single" w:sz="4" w:space="0" w:color="auto"/>
              <w:right w:val="single" w:sz="4" w:space="0" w:color="auto"/>
            </w:tcBorders>
            <w:shd w:val="clear" w:color="auto" w:fill="002060"/>
          </w:tcPr>
          <w:p w14:paraId="5AEA3A9B" w14:textId="7996F55E" w:rsidR="009B3A0F" w:rsidRPr="009B3A0F" w:rsidRDefault="009B3A0F" w:rsidP="009B3A0F">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tc>
      </w:tr>
      <w:tr w:rsidR="000E2F6B" w14:paraId="33941FCA" w14:textId="77777777" w:rsidTr="002C6A12">
        <w:trPr>
          <w:trHeight w:val="70"/>
          <w:jc w:val="center"/>
        </w:trPr>
        <w:tc>
          <w:tcPr>
            <w:tcW w:w="339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3FF2225" w14:textId="1F408C9D" w:rsidR="000E2F6B" w:rsidRDefault="000E2F6B" w:rsidP="000E2F6B">
            <w:pPr>
              <w:spacing w:line="360" w:lineRule="auto"/>
              <w:jc w:val="center"/>
              <w:rPr>
                <w:rFonts w:ascii="Arial" w:hAnsi="Arial" w:cs="Arial"/>
                <w:b/>
                <w:iCs/>
                <w:sz w:val="22"/>
                <w:szCs w:val="22"/>
              </w:rPr>
            </w:pPr>
            <w:r>
              <w:rPr>
                <w:rFonts w:ascii="Arial" w:hAnsi="Arial" w:cs="Arial"/>
                <w:b/>
                <w:iCs/>
                <w:sz w:val="22"/>
                <w:szCs w:val="22"/>
              </w:rPr>
              <w:t>SURVEYED BY</w:t>
            </w:r>
          </w:p>
        </w:tc>
        <w:tc>
          <w:tcPr>
            <w:tcW w:w="3402"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DCDB35F" w14:textId="5F53C0FF" w:rsidR="000E2F6B" w:rsidRDefault="000E2F6B">
            <w:pPr>
              <w:spacing w:line="360" w:lineRule="auto"/>
              <w:jc w:val="center"/>
              <w:rPr>
                <w:rFonts w:ascii="Arial" w:hAnsi="Arial" w:cs="Arial"/>
                <w:b/>
                <w:iCs/>
                <w:sz w:val="22"/>
                <w:szCs w:val="22"/>
              </w:rPr>
            </w:pPr>
            <w:r>
              <w:rPr>
                <w:rFonts w:ascii="Arial" w:hAnsi="Arial" w:cs="Arial"/>
                <w:b/>
                <w:iCs/>
                <w:sz w:val="22"/>
                <w:szCs w:val="22"/>
              </w:rPr>
              <w:t>PREPARED BY</w:t>
            </w:r>
          </w:p>
        </w:tc>
        <w:tc>
          <w:tcPr>
            <w:tcW w:w="32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766F365" w14:textId="6DE4570C" w:rsidR="000E2F6B" w:rsidRDefault="000E2F6B">
            <w:pPr>
              <w:spacing w:line="360" w:lineRule="auto"/>
              <w:jc w:val="center"/>
              <w:rPr>
                <w:rFonts w:ascii="Arial" w:hAnsi="Arial" w:cs="Arial"/>
                <w:b/>
                <w:iCs/>
                <w:sz w:val="22"/>
                <w:szCs w:val="22"/>
              </w:rPr>
            </w:pPr>
            <w:r>
              <w:rPr>
                <w:rFonts w:ascii="Arial" w:hAnsi="Arial" w:cs="Arial"/>
                <w:b/>
                <w:iCs/>
                <w:sz w:val="22"/>
                <w:szCs w:val="22"/>
              </w:rPr>
              <w:t>REVIWED BY</w:t>
            </w:r>
          </w:p>
        </w:tc>
      </w:tr>
      <w:tr w:rsidR="000E2F6B" w14:paraId="071BAF8B" w14:textId="77777777" w:rsidTr="002C6A12">
        <w:trPr>
          <w:jc w:val="center"/>
        </w:trPr>
        <w:tc>
          <w:tcPr>
            <w:tcW w:w="3397" w:type="dxa"/>
            <w:tcBorders>
              <w:top w:val="single" w:sz="4" w:space="0" w:color="auto"/>
              <w:left w:val="single" w:sz="4" w:space="0" w:color="auto"/>
              <w:bottom w:val="single" w:sz="4" w:space="0" w:color="auto"/>
              <w:right w:val="single" w:sz="4" w:space="0" w:color="auto"/>
            </w:tcBorders>
            <w:hideMark/>
          </w:tcPr>
          <w:p w14:paraId="549467C4" w14:textId="284D98D9" w:rsidR="000E2F6B" w:rsidRPr="000E2F6B" w:rsidRDefault="000E2F6B">
            <w:pPr>
              <w:spacing w:line="360" w:lineRule="auto"/>
              <w:jc w:val="center"/>
              <w:rPr>
                <w:rFonts w:ascii="Arial" w:hAnsi="Arial" w:cs="Arial"/>
                <w:b/>
                <w:i/>
                <w:sz w:val="22"/>
                <w:szCs w:val="22"/>
              </w:rPr>
            </w:pPr>
            <w:r w:rsidRPr="000E2F6B">
              <w:rPr>
                <w:rFonts w:ascii="Arial" w:eastAsiaTheme="minorEastAsia" w:hAnsi="Arial" w:cs="Arial"/>
                <w:i/>
                <w:sz w:val="22"/>
                <w:szCs w:val="22"/>
                <w:lang w:val="en-IN"/>
              </w:rPr>
              <w:t>NA</w:t>
            </w:r>
          </w:p>
        </w:tc>
        <w:tc>
          <w:tcPr>
            <w:tcW w:w="3402" w:type="dxa"/>
            <w:tcBorders>
              <w:top w:val="single" w:sz="4" w:space="0" w:color="auto"/>
              <w:left w:val="single" w:sz="4" w:space="0" w:color="auto"/>
              <w:bottom w:val="single" w:sz="4" w:space="0" w:color="auto"/>
              <w:right w:val="single" w:sz="4" w:space="0" w:color="auto"/>
            </w:tcBorders>
            <w:hideMark/>
          </w:tcPr>
          <w:p w14:paraId="5C5DACCF" w14:textId="1864B7A9" w:rsidR="000E2F6B" w:rsidRDefault="000E2F6B">
            <w:pPr>
              <w:spacing w:line="360" w:lineRule="auto"/>
              <w:jc w:val="center"/>
              <w:rPr>
                <w:rFonts w:ascii="Arial" w:hAnsi="Arial" w:cs="Arial"/>
                <w:b/>
                <w:i/>
                <w:sz w:val="22"/>
                <w:szCs w:val="22"/>
              </w:rPr>
            </w:pPr>
            <w:r>
              <w:rPr>
                <w:rFonts w:ascii="Arial" w:eastAsiaTheme="minorEastAsia" w:hAnsi="Arial" w:cs="Arial"/>
                <w:sz w:val="22"/>
                <w:szCs w:val="22"/>
              </w:rPr>
              <w:t>Abhinav Chaturvedi</w:t>
            </w:r>
          </w:p>
        </w:tc>
        <w:tc>
          <w:tcPr>
            <w:tcW w:w="3261" w:type="dxa"/>
            <w:tcBorders>
              <w:top w:val="single" w:sz="4" w:space="0" w:color="auto"/>
              <w:left w:val="single" w:sz="4" w:space="0" w:color="auto"/>
              <w:bottom w:val="single" w:sz="4" w:space="0" w:color="auto"/>
              <w:right w:val="single" w:sz="4" w:space="0" w:color="auto"/>
            </w:tcBorders>
            <w:hideMark/>
          </w:tcPr>
          <w:p w14:paraId="7ED9DDB7" w14:textId="4A1E15B7" w:rsidR="000E2F6B" w:rsidRPr="00105286" w:rsidRDefault="00105286" w:rsidP="000E2F6B">
            <w:pPr>
              <w:spacing w:line="360" w:lineRule="auto"/>
              <w:jc w:val="center"/>
              <w:rPr>
                <w:rFonts w:ascii="Arial" w:hAnsi="Arial" w:cs="Arial"/>
                <w:iCs/>
                <w:sz w:val="22"/>
                <w:szCs w:val="22"/>
              </w:rPr>
            </w:pPr>
            <w:r w:rsidRPr="00105286">
              <w:rPr>
                <w:rFonts w:ascii="Arial" w:hAnsi="Arial" w:cs="Arial"/>
                <w:iCs/>
                <w:sz w:val="22"/>
                <w:szCs w:val="22"/>
              </w:rPr>
              <w:t>Vishal Singh</w:t>
            </w:r>
          </w:p>
        </w:tc>
      </w:tr>
      <w:tr w:rsidR="000E2F6B" w14:paraId="6D345F83" w14:textId="77777777" w:rsidTr="002C6A12">
        <w:trPr>
          <w:trHeight w:val="1251"/>
          <w:jc w:val="center"/>
        </w:trPr>
        <w:tc>
          <w:tcPr>
            <w:tcW w:w="3397" w:type="dxa"/>
            <w:tcBorders>
              <w:top w:val="single" w:sz="4" w:space="0" w:color="auto"/>
              <w:left w:val="single" w:sz="4" w:space="0" w:color="auto"/>
              <w:bottom w:val="single" w:sz="4" w:space="0" w:color="auto"/>
              <w:right w:val="single" w:sz="4" w:space="0" w:color="auto"/>
            </w:tcBorders>
          </w:tcPr>
          <w:p w14:paraId="4C2A16ED" w14:textId="77777777" w:rsidR="000E2F6B" w:rsidRDefault="000E2F6B">
            <w:pPr>
              <w:spacing w:line="360" w:lineRule="auto"/>
              <w:jc w:val="center"/>
              <w:rPr>
                <w:b/>
                <w:i/>
                <w:sz w:val="16"/>
                <w:szCs w:val="16"/>
              </w:rPr>
            </w:pPr>
          </w:p>
        </w:tc>
        <w:tc>
          <w:tcPr>
            <w:tcW w:w="3402" w:type="dxa"/>
            <w:tcBorders>
              <w:top w:val="single" w:sz="4" w:space="0" w:color="auto"/>
              <w:left w:val="single" w:sz="4" w:space="0" w:color="auto"/>
              <w:bottom w:val="single" w:sz="4" w:space="0" w:color="auto"/>
              <w:right w:val="single" w:sz="4" w:space="0" w:color="auto"/>
            </w:tcBorders>
          </w:tcPr>
          <w:p w14:paraId="05BE5B1E" w14:textId="77777777" w:rsidR="000E2F6B" w:rsidRDefault="000E2F6B">
            <w:pPr>
              <w:spacing w:line="360" w:lineRule="auto"/>
              <w:jc w:val="center"/>
              <w:rPr>
                <w:b/>
                <w:i/>
                <w:sz w:val="16"/>
                <w:szCs w:val="16"/>
              </w:rPr>
            </w:pPr>
          </w:p>
        </w:tc>
        <w:tc>
          <w:tcPr>
            <w:tcW w:w="3261" w:type="dxa"/>
            <w:tcBorders>
              <w:top w:val="single" w:sz="4" w:space="0" w:color="auto"/>
              <w:left w:val="single" w:sz="4" w:space="0" w:color="auto"/>
              <w:bottom w:val="single" w:sz="4" w:space="0" w:color="auto"/>
              <w:right w:val="single" w:sz="4" w:space="0" w:color="auto"/>
            </w:tcBorders>
          </w:tcPr>
          <w:p w14:paraId="72BA3947" w14:textId="77777777" w:rsidR="000E2F6B" w:rsidRDefault="000E2F6B">
            <w:pPr>
              <w:spacing w:line="360" w:lineRule="auto"/>
              <w:jc w:val="center"/>
              <w:rPr>
                <w:b/>
                <w:i/>
                <w:sz w:val="16"/>
                <w:szCs w:val="16"/>
              </w:rPr>
            </w:pPr>
          </w:p>
        </w:tc>
      </w:tr>
    </w:tbl>
    <w:p w14:paraId="69EE7D5F" w14:textId="77777777" w:rsidR="000E2F6B" w:rsidRDefault="000E2F6B"/>
    <w:p w14:paraId="1D66688B" w14:textId="77777777" w:rsidR="00824DFC" w:rsidRDefault="00824DFC" w:rsidP="00DD0135">
      <w:pPr>
        <w:spacing w:line="360" w:lineRule="auto"/>
        <w:jc w:val="center"/>
        <w:rPr>
          <w:rFonts w:ascii="Arial" w:eastAsia="Arial" w:hAnsi="Arial" w:cs="Arial"/>
          <w:b/>
        </w:rPr>
      </w:pP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9B3A0F" w:rsidRDefault="00096A44" w:rsidP="001F49B3">
      <w:pPr>
        <w:tabs>
          <w:tab w:val="left" w:pos="0"/>
        </w:tabs>
        <w:spacing w:line="276" w:lineRule="auto"/>
        <w:jc w:val="both"/>
        <w:rPr>
          <w:rFonts w:ascii="Arial" w:hAnsi="Arial" w:cs="Arial"/>
          <w:b/>
          <w:i/>
          <w:sz w:val="18"/>
          <w:szCs w:val="18"/>
          <w:u w:val="single"/>
        </w:rPr>
      </w:pPr>
      <w:r w:rsidRPr="009B3A0F">
        <w:rPr>
          <w:rFonts w:ascii="Arial" w:hAnsi="Arial" w:cs="Arial"/>
          <w:b/>
          <w:bCs/>
          <w:i/>
          <w:iCs/>
          <w:color w:val="222222"/>
          <w:sz w:val="18"/>
          <w:szCs w:val="18"/>
          <w:u w:val="single"/>
          <w:shd w:val="clear" w:color="auto" w:fill="FFFFFF"/>
        </w:rPr>
        <w:t>DEFECT LIABILITY PERIOD</w:t>
      </w:r>
      <w:r w:rsidRPr="009B3A0F">
        <w:rPr>
          <w:rStyle w:val="apple-converted-space"/>
          <w:rFonts w:ascii="Arial" w:hAnsi="Arial" w:cs="Arial"/>
          <w:b/>
          <w:bCs/>
          <w:i/>
          <w:iCs/>
          <w:color w:val="222222"/>
          <w:sz w:val="18"/>
          <w:szCs w:val="18"/>
          <w:shd w:val="clear" w:color="auto" w:fill="FFFFFF"/>
        </w:rPr>
        <w:t> </w:t>
      </w:r>
      <w:r w:rsidRPr="009B3A0F">
        <w:rPr>
          <w:rFonts w:ascii="Arial" w:hAnsi="Arial" w:cs="Arial"/>
          <w:b/>
          <w:i/>
          <w:sz w:val="18"/>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5" w:history="1">
        <w:r w:rsidR="00E75FF2" w:rsidRPr="009B3A0F">
          <w:rPr>
            <w:rStyle w:val="Hyperlink"/>
            <w:rFonts w:ascii="Arial" w:hAnsi="Arial" w:cs="Arial"/>
            <w:b/>
            <w:sz w:val="18"/>
            <w:szCs w:val="18"/>
          </w:rPr>
          <w:t>valuers@rkassociates.org</w:t>
        </w:r>
      </w:hyperlink>
      <w:r w:rsidR="00E75FF2" w:rsidRPr="009B3A0F">
        <w:rPr>
          <w:rFonts w:ascii="Arial" w:hAnsi="Arial" w:cs="Arial"/>
          <w:sz w:val="18"/>
          <w:szCs w:val="18"/>
        </w:rPr>
        <w:t xml:space="preserve">  </w:t>
      </w:r>
      <w:r w:rsidRPr="009B3A0F">
        <w:rPr>
          <w:rFonts w:ascii="Arial" w:hAnsi="Arial" w:cs="Arial"/>
          <w:b/>
          <w:i/>
          <w:sz w:val="18"/>
          <w:szCs w:val="18"/>
        </w:rPr>
        <w:t xml:space="preserve">within 30 days of the report delivery, to get these rectified timely, failing which R.K Associates Valuers Techno Engineering Consultants (P) Ltd. won’t be held responsible for any inaccuracy in any manner. </w:t>
      </w:r>
      <w:proofErr w:type="gramStart"/>
      <w:r w:rsidRPr="009B3A0F">
        <w:rPr>
          <w:rFonts w:ascii="Arial" w:hAnsi="Arial" w:cs="Arial"/>
          <w:b/>
          <w:i/>
          <w:sz w:val="18"/>
          <w:szCs w:val="18"/>
        </w:rPr>
        <w:t>Also</w:t>
      </w:r>
      <w:proofErr w:type="gramEnd"/>
      <w:r w:rsidRPr="009B3A0F">
        <w:rPr>
          <w:rFonts w:ascii="Arial" w:hAnsi="Arial" w:cs="Arial"/>
          <w:b/>
          <w:i/>
          <w:sz w:val="18"/>
          <w:szCs w:val="18"/>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Pr="009B3A0F" w:rsidRDefault="00B4316C" w:rsidP="001F49B3">
      <w:pPr>
        <w:ind w:right="-46"/>
        <w:jc w:val="both"/>
        <w:rPr>
          <w:rFonts w:ascii="Arial" w:hAnsi="Arial" w:cs="Arial"/>
          <w:b/>
          <w:i/>
          <w:sz w:val="18"/>
          <w:szCs w:val="18"/>
          <w:u w:val="single"/>
        </w:rPr>
      </w:pPr>
    </w:p>
    <w:p w14:paraId="5A272A2D" w14:textId="1AD5458E" w:rsidR="005879FB" w:rsidRPr="009B3A0F" w:rsidRDefault="00096A44" w:rsidP="00C948B0">
      <w:pPr>
        <w:spacing w:line="276" w:lineRule="auto"/>
        <w:ind w:right="-46"/>
        <w:jc w:val="both"/>
        <w:rPr>
          <w:rFonts w:ascii="Arial" w:hAnsi="Arial" w:cs="Arial"/>
          <w:b/>
          <w:i/>
          <w:sz w:val="18"/>
          <w:szCs w:val="18"/>
        </w:rPr>
        <w:sectPr w:rsidR="005879FB" w:rsidRPr="009B3A0F" w:rsidSect="001F49B3">
          <w:headerReference w:type="default" r:id="rId26"/>
          <w:footerReference w:type="even" r:id="rId27"/>
          <w:footerReference w:type="default" r:id="rId28"/>
          <w:headerReference w:type="first" r:id="rId29"/>
          <w:footerReference w:type="first" r:id="rId30"/>
          <w:pgSz w:w="11909" w:h="16834" w:code="9"/>
          <w:pgMar w:top="1560" w:right="1289" w:bottom="1440" w:left="1259" w:header="360" w:footer="393" w:gutter="0"/>
          <w:pgNumType w:start="0"/>
          <w:cols w:space="720"/>
          <w:titlePg/>
          <w:docGrid w:linePitch="360"/>
        </w:sectPr>
      </w:pPr>
      <w:r w:rsidRPr="009B3A0F">
        <w:rPr>
          <w:rFonts w:ascii="Arial" w:hAnsi="Arial" w:cs="Arial"/>
          <w:b/>
          <w:i/>
          <w:sz w:val="18"/>
          <w:szCs w:val="18"/>
        </w:rPr>
        <w:t>COPYRIGHT FORMAT - This report is prepared on the copyright format of R.K Associates Valuers Techno Engineering Consultants (P) Ltd.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606563" w:rsidRPr="009B3A0F">
        <w:rPr>
          <w:rFonts w:ascii="Arial" w:hAnsi="Arial" w:cs="Arial"/>
          <w:b/>
          <w:i/>
          <w:sz w:val="18"/>
          <w:szCs w:val="18"/>
        </w:rPr>
        <w:t xml:space="preserve">.  </w:t>
      </w:r>
    </w:p>
    <w:p w14:paraId="5EEE228F" w14:textId="7D003634" w:rsidR="000568BA" w:rsidRDefault="000568BA" w:rsidP="000568BA"/>
    <w:p w14:paraId="2199F91A" w14:textId="5AE35EE0" w:rsidR="00606563" w:rsidRDefault="00606563"/>
    <w:sectPr w:rsidR="00606563" w:rsidSect="00BD695B">
      <w:headerReference w:type="even" r:id="rId31"/>
      <w:headerReference w:type="default" r:id="rId32"/>
      <w:headerReference w:type="first" r:id="rId33"/>
      <w:footerReference w:type="first" r:id="rId34"/>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2417FDF" w14:textId="77777777" w:rsidR="0088485C" w:rsidRDefault="0088485C">
      <w:r>
        <w:separator/>
      </w:r>
    </w:p>
  </w:endnote>
  <w:endnote w:type="continuationSeparator" w:id="0">
    <w:p w14:paraId="55E5BA2D" w14:textId="77777777" w:rsidR="0088485C" w:rsidRDefault="008848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E20AE" w14:textId="77777777" w:rsidR="007A0ECB" w:rsidRDefault="007A0EC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7A0ECB" w:rsidRDefault="007A0ECB"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183974219"/>
      <w:docPartObj>
        <w:docPartGallery w:val="Page Numbers (Bottom of Page)"/>
        <w:docPartUnique/>
      </w:docPartObj>
    </w:sdtPr>
    <w:sdtEndPr/>
    <w:sdtContent>
      <w:sdt>
        <w:sdtPr>
          <w:rPr>
            <w:color w:val="0F243E" w:themeColor="text2" w:themeShade="80"/>
            <w:sz w:val="22"/>
            <w:szCs w:val="22"/>
          </w:rPr>
          <w:id w:val="308599601"/>
          <w:docPartObj>
            <w:docPartGallery w:val="Page Numbers (Top of Page)"/>
            <w:docPartUnique/>
          </w:docPartObj>
        </w:sdtPr>
        <w:sdtEndPr/>
        <w:sdtContent>
          <w:p w14:paraId="0A093040" w14:textId="2BD6C954" w:rsidR="007A0ECB" w:rsidRPr="007146F8" w:rsidRDefault="007A0ECB" w:rsidP="00D87CC0">
            <w:pPr>
              <w:pStyle w:val="Footer"/>
              <w:tabs>
                <w:tab w:val="clear" w:pos="8640"/>
                <w:tab w:val="right" w:pos="9214"/>
              </w:tabs>
              <w:rPr>
                <w:color w:val="0F243E" w:themeColor="text2" w:themeShade="80"/>
                <w:sz w:val="22"/>
                <w:szCs w:val="22"/>
              </w:rPr>
            </w:pPr>
          </w:p>
          <w:p w14:paraId="3BE9D779" w14:textId="56A298DF" w:rsidR="007A0ECB" w:rsidRPr="001F49B3" w:rsidRDefault="00A83C80" w:rsidP="001F49B3">
            <w:pPr>
              <w:pStyle w:val="Footer"/>
              <w:tabs>
                <w:tab w:val="clear" w:pos="8640"/>
                <w:tab w:val="right" w:pos="9214"/>
              </w:tabs>
            </w:pPr>
            <w:sdt>
              <w:sdtPr>
                <w:id w:val="1192730165"/>
                <w:docPartObj>
                  <w:docPartGallery w:val="Page Numbers (Top of Page)"/>
                  <w:docPartUnique/>
                </w:docPartObj>
              </w:sdtPr>
              <w:sdtEndPr/>
              <w:sdtContent>
                <w:r w:rsidR="007A0ECB">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7A0ECB">
                  <w:rPr>
                    <w:rFonts w:asciiTheme="majorHAnsi" w:hAnsiTheme="majorHAnsi" w:cs="Arial"/>
                    <w:b/>
                    <w:color w:val="0F243E" w:themeColor="text2" w:themeShade="80"/>
                  </w:rPr>
                  <w:t xml:space="preserve">FILE NO.: </w:t>
                </w:r>
                <w:proofErr w:type="gramStart"/>
                <w:r w:rsidR="007A0ECB" w:rsidRPr="00C31D77">
                  <w:rPr>
                    <w:rFonts w:asciiTheme="majorHAnsi" w:hAnsiTheme="majorHAnsi" w:cs="Arial"/>
                    <w:b/>
                    <w:color w:val="0F243E" w:themeColor="text2" w:themeShade="80"/>
                  </w:rPr>
                  <w:t>VIS(</w:t>
                </w:r>
                <w:proofErr w:type="gramEnd"/>
                <w:r w:rsidR="007A0ECB" w:rsidRPr="00C31D77">
                  <w:rPr>
                    <w:rFonts w:asciiTheme="majorHAnsi" w:hAnsiTheme="majorHAnsi" w:cs="Arial"/>
                    <w:b/>
                    <w:color w:val="0F243E" w:themeColor="text2" w:themeShade="80"/>
                  </w:rPr>
                  <w:t>202</w:t>
                </w:r>
                <w:r w:rsidR="007A0ECB">
                  <w:rPr>
                    <w:rFonts w:asciiTheme="majorHAnsi" w:hAnsiTheme="majorHAnsi" w:cs="Arial"/>
                    <w:b/>
                    <w:color w:val="0F243E" w:themeColor="text2" w:themeShade="80"/>
                  </w:rPr>
                  <w:t>4</w:t>
                </w:r>
                <w:r w:rsidR="007A0ECB" w:rsidRPr="00C31D77">
                  <w:rPr>
                    <w:rFonts w:asciiTheme="majorHAnsi" w:hAnsiTheme="majorHAnsi" w:cs="Arial"/>
                    <w:b/>
                    <w:color w:val="0F243E" w:themeColor="text2" w:themeShade="80"/>
                  </w:rPr>
                  <w:t>-2</w:t>
                </w:r>
                <w:r w:rsidR="007A0ECB">
                  <w:rPr>
                    <w:rFonts w:asciiTheme="majorHAnsi" w:hAnsiTheme="majorHAnsi" w:cs="Arial"/>
                    <w:b/>
                    <w:color w:val="0F243E" w:themeColor="text2" w:themeShade="80"/>
                  </w:rPr>
                  <w:t>5</w:t>
                </w:r>
                <w:r w:rsidR="007A0ECB" w:rsidRPr="00C31D77">
                  <w:rPr>
                    <w:rFonts w:asciiTheme="majorHAnsi" w:hAnsiTheme="majorHAnsi" w:cs="Arial"/>
                    <w:b/>
                    <w:color w:val="0F243E" w:themeColor="text2" w:themeShade="80"/>
                  </w:rPr>
                  <w:t>)-PL</w:t>
                </w:r>
                <w:r w:rsidR="00C60AD2">
                  <w:rPr>
                    <w:rFonts w:asciiTheme="majorHAnsi" w:hAnsiTheme="majorHAnsi" w:cs="Arial"/>
                    <w:b/>
                    <w:color w:val="0F243E" w:themeColor="text2" w:themeShade="80"/>
                  </w:rPr>
                  <w:t>269</w:t>
                </w:r>
                <w:r w:rsidR="007A0ECB" w:rsidRPr="00C31D77">
                  <w:rPr>
                    <w:rFonts w:asciiTheme="majorHAnsi" w:hAnsiTheme="majorHAnsi" w:cs="Arial"/>
                    <w:b/>
                    <w:color w:val="0F243E" w:themeColor="text2" w:themeShade="80"/>
                  </w:rPr>
                  <w:t>-</w:t>
                </w:r>
                <w:r w:rsidR="00C60AD2">
                  <w:rPr>
                    <w:rFonts w:asciiTheme="majorHAnsi" w:hAnsiTheme="majorHAnsi" w:cs="Arial"/>
                    <w:b/>
                    <w:color w:val="0F243E" w:themeColor="text2" w:themeShade="80"/>
                  </w:rPr>
                  <w:t>231</w:t>
                </w:r>
                <w:r w:rsidR="007A0ECB" w:rsidRPr="00C31D77">
                  <w:rPr>
                    <w:rFonts w:asciiTheme="majorHAnsi" w:hAnsiTheme="majorHAnsi" w:cs="Arial"/>
                    <w:b/>
                    <w:color w:val="0F243E" w:themeColor="text2" w:themeShade="80"/>
                  </w:rPr>
                  <w:t>-</w:t>
                </w:r>
                <w:r w:rsidR="00C60AD2">
                  <w:rPr>
                    <w:rFonts w:asciiTheme="majorHAnsi" w:hAnsiTheme="majorHAnsi" w:cs="Arial"/>
                    <w:b/>
                    <w:color w:val="0F243E" w:themeColor="text2" w:themeShade="80"/>
                  </w:rPr>
                  <w:t>302</w:t>
                </w:r>
                <w:r w:rsidR="007A0ECB">
                  <w:rPr>
                    <w:rFonts w:asciiTheme="majorHAnsi" w:hAnsiTheme="majorHAnsi" w:cs="Arial"/>
                    <w:b/>
                    <w:color w:val="0F243E" w:themeColor="text2" w:themeShade="80"/>
                  </w:rPr>
                  <w:tab/>
                </w:r>
              </w:sdtContent>
            </w:sdt>
            <w:r w:rsidR="007A0ECB" w:rsidRPr="007146F8">
              <w:rPr>
                <w:rFonts w:ascii="Arial" w:hAnsi="Arial" w:cs="Arial"/>
                <w:color w:val="0F243E" w:themeColor="text2" w:themeShade="80"/>
                <w:sz w:val="22"/>
                <w:szCs w:val="22"/>
              </w:rPr>
              <w:t xml:space="preserve">Page </w:t>
            </w:r>
            <w:r w:rsidR="007A0ECB" w:rsidRPr="007146F8">
              <w:rPr>
                <w:rFonts w:ascii="Arial" w:hAnsi="Arial" w:cs="Arial"/>
                <w:b/>
                <w:bCs/>
                <w:color w:val="0F243E" w:themeColor="text2" w:themeShade="80"/>
                <w:sz w:val="22"/>
                <w:szCs w:val="22"/>
              </w:rPr>
              <w:fldChar w:fldCharType="begin"/>
            </w:r>
            <w:r w:rsidR="007A0ECB" w:rsidRPr="007146F8">
              <w:rPr>
                <w:rFonts w:ascii="Arial" w:hAnsi="Arial" w:cs="Arial"/>
                <w:b/>
                <w:bCs/>
                <w:color w:val="0F243E" w:themeColor="text2" w:themeShade="80"/>
                <w:sz w:val="22"/>
                <w:szCs w:val="22"/>
              </w:rPr>
              <w:instrText xml:space="preserve"> PAGE </w:instrText>
            </w:r>
            <w:r w:rsidR="007A0ECB" w:rsidRPr="007146F8">
              <w:rPr>
                <w:rFonts w:ascii="Arial" w:hAnsi="Arial" w:cs="Arial"/>
                <w:b/>
                <w:bCs/>
                <w:color w:val="0F243E" w:themeColor="text2" w:themeShade="80"/>
                <w:sz w:val="22"/>
                <w:szCs w:val="22"/>
              </w:rPr>
              <w:fldChar w:fldCharType="separate"/>
            </w:r>
            <w:r w:rsidR="00A727D6">
              <w:rPr>
                <w:rFonts w:ascii="Arial" w:hAnsi="Arial" w:cs="Arial"/>
                <w:b/>
                <w:bCs/>
                <w:noProof/>
                <w:color w:val="0F243E" w:themeColor="text2" w:themeShade="80"/>
                <w:sz w:val="22"/>
                <w:szCs w:val="22"/>
              </w:rPr>
              <w:t>18</w:t>
            </w:r>
            <w:r w:rsidR="007A0ECB" w:rsidRPr="007146F8">
              <w:rPr>
                <w:rFonts w:ascii="Arial" w:hAnsi="Arial" w:cs="Arial"/>
                <w:b/>
                <w:bCs/>
                <w:color w:val="0F243E" w:themeColor="text2" w:themeShade="80"/>
                <w:sz w:val="22"/>
                <w:szCs w:val="22"/>
              </w:rPr>
              <w:fldChar w:fldCharType="end"/>
            </w:r>
            <w:r w:rsidR="007A0ECB" w:rsidRPr="007146F8">
              <w:rPr>
                <w:rFonts w:ascii="Arial" w:hAnsi="Arial" w:cs="Arial"/>
                <w:color w:val="0F243E" w:themeColor="text2" w:themeShade="80"/>
                <w:sz w:val="22"/>
                <w:szCs w:val="22"/>
              </w:rPr>
              <w:t xml:space="preserve"> of </w:t>
            </w:r>
            <w:r w:rsidR="007A0ECB">
              <w:rPr>
                <w:rFonts w:ascii="Arial" w:hAnsi="Arial" w:cs="Arial"/>
                <w:b/>
                <w:bCs/>
                <w:color w:val="0F243E" w:themeColor="text2" w:themeShade="80"/>
                <w:sz w:val="22"/>
                <w:szCs w:val="22"/>
              </w:rPr>
              <w:t>3</w:t>
            </w:r>
            <w:r w:rsidR="00013833">
              <w:rPr>
                <w:rFonts w:ascii="Arial" w:hAnsi="Arial" w:cs="Arial"/>
                <w:b/>
                <w:bCs/>
                <w:color w:val="0F243E" w:themeColor="text2" w:themeShade="80"/>
                <w:sz w:val="22"/>
                <w:szCs w:val="22"/>
              </w:rPr>
              <w:t>0</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405981813"/>
      <w:docPartObj>
        <w:docPartGallery w:val="Page Numbers (Bottom of Page)"/>
        <w:docPartUnique/>
      </w:docPartObj>
    </w:sdtPr>
    <w:sdtEndPr/>
    <w:sdtContent>
      <w:sdt>
        <w:sdtPr>
          <w:rPr>
            <w:color w:val="0F243E" w:themeColor="text2" w:themeShade="80"/>
            <w:sz w:val="22"/>
            <w:szCs w:val="22"/>
          </w:rPr>
          <w:id w:val="316463660"/>
          <w:docPartObj>
            <w:docPartGallery w:val="Page Numbers (Top of Page)"/>
            <w:docPartUnique/>
          </w:docPartObj>
        </w:sdtPr>
        <w:sdtEndPr/>
        <w:sdtContent>
          <w:p w14:paraId="614AB277" w14:textId="77777777" w:rsidR="007A0ECB" w:rsidRPr="007146F8" w:rsidRDefault="007A0ECB" w:rsidP="00F91DE4">
            <w:pPr>
              <w:pStyle w:val="Footer"/>
              <w:tabs>
                <w:tab w:val="clear" w:pos="8640"/>
                <w:tab w:val="right" w:pos="9214"/>
              </w:tabs>
              <w:rPr>
                <w:color w:val="0F243E" w:themeColor="text2" w:themeShade="80"/>
                <w:sz w:val="22"/>
                <w:szCs w:val="22"/>
              </w:rPr>
            </w:pPr>
          </w:p>
          <w:p w14:paraId="09AD5CAB" w14:textId="77777777" w:rsidR="007A0ECB" w:rsidRPr="00804418" w:rsidRDefault="007A0ECB"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3A0C2" w14:textId="77777777" w:rsidR="007A0ECB" w:rsidRPr="007146F8" w:rsidRDefault="007A0ECB" w:rsidP="00780F57">
    <w:pPr>
      <w:pStyle w:val="Footer"/>
      <w:tabs>
        <w:tab w:val="clear" w:pos="8640"/>
        <w:tab w:val="right" w:pos="9214"/>
      </w:tabs>
      <w:rPr>
        <w:color w:val="0F243E" w:themeColor="text2" w:themeShade="80"/>
        <w:sz w:val="22"/>
        <w:szCs w:val="22"/>
      </w:rPr>
    </w:pPr>
  </w:p>
  <w:p w14:paraId="544B12AF" w14:textId="77777777" w:rsidR="007A0ECB" w:rsidRPr="00D87CC0" w:rsidRDefault="007A0ECB" w:rsidP="00F91DE4">
    <w:pPr>
      <w:pStyle w:val="Footer"/>
      <w:ind w:right="360"/>
      <w:rPr>
        <w:rFonts w:asciiTheme="minorHAnsi" w:hAnsiTheme="minorHAnsi" w:cstheme="minorHAnsi"/>
      </w:rPr>
    </w:pPr>
  </w:p>
  <w:p w14:paraId="5F18A61A" w14:textId="77777777" w:rsidR="007A0ECB" w:rsidRDefault="007A0E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4120313" w14:textId="77777777" w:rsidR="0088485C" w:rsidRDefault="0088485C">
      <w:r>
        <w:separator/>
      </w:r>
    </w:p>
  </w:footnote>
  <w:footnote w:type="continuationSeparator" w:id="0">
    <w:p w14:paraId="2B68A074" w14:textId="77777777" w:rsidR="0088485C" w:rsidRDefault="0088485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1B175" w14:textId="5EF0F378" w:rsidR="007A0ECB" w:rsidRDefault="00A83C80"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704790002"/>
        <w:docPartObj>
          <w:docPartGallery w:val="Watermarks"/>
          <w:docPartUnique/>
        </w:docPartObj>
      </w:sdtPr>
      <w:sdtEndPr/>
      <w:sdtContent>
        <w:r>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A0ECB"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30" name="Picture 30"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81920467"/>
        <w:dataBinding w:prefixMappings="xmlns:ns0='http://schemas.openxmlformats.org/package/2006/metadata/core-properties' xmlns:ns1='http://purl.org/dc/elements/1.1/'" w:xpath="/ns0:coreProperties[1]/ns1:title[1]" w:storeItemID="{6C3C8BC8-F283-45AE-878A-BAB7291924A1}"/>
        <w:text/>
      </w:sdtPr>
      <w:sdtEndPr/>
      <w:sdtContent>
        <w:r w:rsidR="007A0ECB">
          <w:rPr>
            <w:b/>
            <w:bCs/>
            <w:color w:val="17365D" w:themeColor="text2" w:themeShade="BF"/>
            <w:sz w:val="28"/>
            <w:szCs w:val="28"/>
          </w:rPr>
          <w:t>LIE</w:t>
        </w:r>
        <w:r w:rsidR="007A0ECB" w:rsidRPr="00742736">
          <w:rPr>
            <w:b/>
            <w:bCs/>
            <w:color w:val="17365D" w:themeColor="text2" w:themeShade="BF"/>
            <w:sz w:val="28"/>
            <w:szCs w:val="28"/>
            <w:lang w:val="en-IN"/>
          </w:rPr>
          <w:t xml:space="preserve"> REPORT</w:t>
        </w:r>
      </w:sdtContent>
    </w:sdt>
    <w:r w:rsidR="007A0ECB">
      <w:rPr>
        <w:b/>
        <w:bCs/>
        <w:color w:val="1F497D" w:themeColor="text2"/>
        <w:sz w:val="28"/>
        <w:szCs w:val="28"/>
      </w:rPr>
      <w:tab/>
      <w:t xml:space="preserve">                       </w:t>
    </w:r>
    <w:r w:rsidR="007A0ECB">
      <w:rPr>
        <w:b/>
        <w:bCs/>
        <w:color w:val="1F497D" w:themeColor="text2"/>
        <w:sz w:val="28"/>
        <w:szCs w:val="28"/>
      </w:rPr>
      <w:tab/>
    </w:r>
    <w:r w:rsidR="007A0ECB">
      <w:rPr>
        <w:b/>
        <w:bCs/>
        <w:color w:val="1F497D" w:themeColor="text2"/>
        <w:sz w:val="28"/>
        <w:szCs w:val="28"/>
      </w:rPr>
      <w:tab/>
      <w:t xml:space="preserve">                                                 </w:t>
    </w:r>
  </w:p>
  <w:p w14:paraId="15B10DD9" w14:textId="5B057A94" w:rsidR="007A0ECB" w:rsidRDefault="00A83C80"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866023460"/>
        <w:dataBinding w:prefixMappings="xmlns:ns0='http://schemas.openxmlformats.org/package/2006/metadata/core-properties' xmlns:ns1='http://purl.org/dc/elements/1.1/'" w:xpath="/ns0:coreProperties[1]/ns1:subject[1]" w:storeItemID="{6C3C8BC8-F283-45AE-878A-BAB7291924A1}"/>
        <w:text/>
      </w:sdtPr>
      <w:sdtEndPr/>
      <w:sdtContent>
        <w:r w:rsidR="00054455">
          <w:rPr>
            <w:color w:val="365F91" w:themeColor="accent1" w:themeShade="BF"/>
            <w:sz w:val="20"/>
          </w:rPr>
          <w:t>5.60</w:t>
        </w:r>
        <w:r w:rsidR="007A0ECB">
          <w:rPr>
            <w:color w:val="365F91" w:themeColor="accent1" w:themeShade="BF"/>
            <w:sz w:val="20"/>
          </w:rPr>
          <w:t xml:space="preserve"> </w:t>
        </w:r>
        <w:r w:rsidR="001A7412">
          <w:rPr>
            <w:color w:val="365F91" w:themeColor="accent1" w:themeShade="BF"/>
            <w:sz w:val="20"/>
          </w:rPr>
          <w:t>M</w:t>
        </w:r>
        <w:r w:rsidR="007A0ECB">
          <w:rPr>
            <w:color w:val="365F91" w:themeColor="accent1" w:themeShade="BF"/>
            <w:sz w:val="20"/>
          </w:rPr>
          <w:t>Wp</w:t>
        </w:r>
        <w:r w:rsidR="001A7412">
          <w:rPr>
            <w:color w:val="365F91" w:themeColor="accent1" w:themeShade="BF"/>
            <w:sz w:val="20"/>
          </w:rPr>
          <w:t xml:space="preserve"> (</w:t>
        </w:r>
        <w:r w:rsidR="006B6954">
          <w:rPr>
            <w:color w:val="365F91" w:themeColor="accent1" w:themeShade="BF"/>
            <w:sz w:val="20"/>
          </w:rPr>
          <w:t>D</w:t>
        </w:r>
        <w:r w:rsidR="001A7412">
          <w:rPr>
            <w:color w:val="365F91" w:themeColor="accent1" w:themeShade="BF"/>
            <w:sz w:val="20"/>
          </w:rPr>
          <w:t>C)</w:t>
        </w:r>
        <w:r w:rsidR="007A0ECB">
          <w:rPr>
            <w:color w:val="365F91" w:themeColor="accent1" w:themeShade="BF"/>
            <w:sz w:val="20"/>
          </w:rPr>
          <w:t xml:space="preserve"> GRID CONNECTED</w:t>
        </w:r>
      </w:sdtContent>
    </w:sdt>
  </w:p>
  <w:p w14:paraId="16709151" w14:textId="3B5BD9D8" w:rsidR="007A0ECB" w:rsidRPr="005B36C8" w:rsidRDefault="007A0ECB"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3CB3B0" w14:textId="6F352B43" w:rsidR="007A0ECB" w:rsidRDefault="007A0ECB">
    <w:pPr>
      <w:pStyle w:val="Header"/>
    </w:pPr>
  </w:p>
  <w:p w14:paraId="5EC62520" w14:textId="77777777" w:rsidR="007A0ECB" w:rsidRDefault="007A0EC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9170EB" w14:textId="246F7385" w:rsidR="007A0ECB" w:rsidRDefault="007A0EC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73245" w14:textId="62AF7D8C" w:rsidR="007A0ECB" w:rsidRDefault="007A0EC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CB0A13" w14:textId="4751B3E7" w:rsidR="007A0ECB" w:rsidRDefault="007A0E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F33918"/>
    <w:multiLevelType w:val="hybridMultilevel"/>
    <w:tmpl w:val="33E0AA7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 w15:restartNumberingAfterBreak="0">
    <w:nsid w:val="0C2D5599"/>
    <w:multiLevelType w:val="hybridMultilevel"/>
    <w:tmpl w:val="3E6075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15:restartNumberingAfterBreak="0">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7316C7A"/>
    <w:multiLevelType w:val="hybridMultilevel"/>
    <w:tmpl w:val="B4B06412"/>
    <w:lvl w:ilvl="0" w:tplc="A41C454A">
      <w:start w:val="1"/>
      <w:numFmt w:val="bullet"/>
      <w:lvlText w:val=""/>
      <w:lvlJc w:val="left"/>
      <w:pPr>
        <w:ind w:left="720" w:hanging="360"/>
      </w:pPr>
      <w:rPr>
        <w:rFonts w:ascii="Symbol" w:hAnsi="Symbol" w:hint="default"/>
        <w:color w:val="000000" w:themeColor="text1"/>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2"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E2E5EAA"/>
    <w:multiLevelType w:val="hybridMultilevel"/>
    <w:tmpl w:val="E14EF796"/>
    <w:lvl w:ilvl="0" w:tplc="441C38A0">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EA23CE2"/>
    <w:multiLevelType w:val="hybridMultilevel"/>
    <w:tmpl w:val="3E60750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017172A"/>
    <w:multiLevelType w:val="hybridMultilevel"/>
    <w:tmpl w:val="28A6C2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51D65200"/>
    <w:multiLevelType w:val="hybridMultilevel"/>
    <w:tmpl w:val="3544E9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0"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721D21E6"/>
    <w:multiLevelType w:val="hybridMultilevel"/>
    <w:tmpl w:val="542EB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7E543564"/>
    <w:multiLevelType w:val="hybridMultilevel"/>
    <w:tmpl w:val="C6403FEE"/>
    <w:lvl w:ilvl="0" w:tplc="FCECA0DC">
      <w:start w:val="1"/>
      <w:numFmt w:val="decimal"/>
      <w:lvlText w:val="%1.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7E9A1E68"/>
    <w:multiLevelType w:val="multilevel"/>
    <w:tmpl w:val="8BF009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28620158">
    <w:abstractNumId w:val="2"/>
  </w:num>
  <w:num w:numId="2" w16cid:durableId="1742675706">
    <w:abstractNumId w:val="18"/>
  </w:num>
  <w:num w:numId="3" w16cid:durableId="1565094577">
    <w:abstractNumId w:val="20"/>
  </w:num>
  <w:num w:numId="4" w16cid:durableId="514463036">
    <w:abstractNumId w:val="19"/>
  </w:num>
  <w:num w:numId="5" w16cid:durableId="592712981">
    <w:abstractNumId w:val="6"/>
  </w:num>
  <w:num w:numId="6" w16cid:durableId="1229223715">
    <w:abstractNumId w:val="10"/>
  </w:num>
  <w:num w:numId="7" w16cid:durableId="19939347">
    <w:abstractNumId w:val="4"/>
  </w:num>
  <w:num w:numId="8" w16cid:durableId="814835028">
    <w:abstractNumId w:val="11"/>
  </w:num>
  <w:num w:numId="9" w16cid:durableId="275409604">
    <w:abstractNumId w:val="12"/>
  </w:num>
  <w:num w:numId="10" w16cid:durableId="1709405858">
    <w:abstractNumId w:val="23"/>
  </w:num>
  <w:num w:numId="11" w16cid:durableId="1007949836">
    <w:abstractNumId w:val="5"/>
  </w:num>
  <w:num w:numId="12" w16cid:durableId="190159278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68565460">
    <w:abstractNumId w:val="13"/>
  </w:num>
  <w:num w:numId="14" w16cid:durableId="151920213">
    <w:abstractNumId w:val="7"/>
  </w:num>
  <w:num w:numId="15" w16cid:durableId="2107648777">
    <w:abstractNumId w:val="9"/>
  </w:num>
  <w:num w:numId="16" w16cid:durableId="1849714870">
    <w:abstractNumId w:val="21"/>
  </w:num>
  <w:num w:numId="17" w16cid:durableId="1358309344">
    <w:abstractNumId w:val="1"/>
  </w:num>
  <w:num w:numId="18" w16cid:durableId="954681080">
    <w:abstractNumId w:val="14"/>
  </w:num>
  <w:num w:numId="19" w16cid:durableId="1829126226">
    <w:abstractNumId w:val="3"/>
  </w:num>
  <w:num w:numId="20" w16cid:durableId="114258077">
    <w:abstractNumId w:val="15"/>
  </w:num>
  <w:num w:numId="21" w16cid:durableId="350686944">
    <w:abstractNumId w:val="0"/>
  </w:num>
  <w:num w:numId="22" w16cid:durableId="2138835000">
    <w:abstractNumId w:val="25"/>
  </w:num>
  <w:num w:numId="23" w16cid:durableId="1465007059">
    <w:abstractNumId w:val="22"/>
  </w:num>
  <w:num w:numId="24" w16cid:durableId="35087699">
    <w:abstractNumId w:val="8"/>
  </w:num>
  <w:num w:numId="25" w16cid:durableId="225144213">
    <w:abstractNumId w:val="24"/>
  </w:num>
  <w:num w:numId="26" w16cid:durableId="1685549976">
    <w:abstractNumId w:val="16"/>
  </w:num>
  <w:num w:numId="27" w16cid:durableId="1582790148">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08D"/>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98F"/>
    <w:rsid w:val="00011A3E"/>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833"/>
    <w:rsid w:val="00013BA0"/>
    <w:rsid w:val="00013BB4"/>
    <w:rsid w:val="00013C06"/>
    <w:rsid w:val="00013D4E"/>
    <w:rsid w:val="00013D67"/>
    <w:rsid w:val="00013EEE"/>
    <w:rsid w:val="000140A2"/>
    <w:rsid w:val="00014303"/>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17FBB"/>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3A"/>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051"/>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50"/>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848"/>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6F"/>
    <w:rsid w:val="000468BD"/>
    <w:rsid w:val="00046C00"/>
    <w:rsid w:val="00046C61"/>
    <w:rsid w:val="00046FDF"/>
    <w:rsid w:val="000470AA"/>
    <w:rsid w:val="000470D5"/>
    <w:rsid w:val="000472B2"/>
    <w:rsid w:val="00047351"/>
    <w:rsid w:val="00047608"/>
    <w:rsid w:val="0004760F"/>
    <w:rsid w:val="00047855"/>
    <w:rsid w:val="000479EA"/>
    <w:rsid w:val="00047F3B"/>
    <w:rsid w:val="000500A0"/>
    <w:rsid w:val="000500AE"/>
    <w:rsid w:val="000503B1"/>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55"/>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60"/>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266"/>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02A"/>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37"/>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3E"/>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5B3"/>
    <w:rsid w:val="00097AA0"/>
    <w:rsid w:val="00097B68"/>
    <w:rsid w:val="00097BED"/>
    <w:rsid w:val="00097D22"/>
    <w:rsid w:val="00097DD1"/>
    <w:rsid w:val="000A019F"/>
    <w:rsid w:val="000A0533"/>
    <w:rsid w:val="000A06BD"/>
    <w:rsid w:val="000A06D1"/>
    <w:rsid w:val="000A0910"/>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672"/>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9B"/>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0B1"/>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6"/>
    <w:rsid w:val="000E19D7"/>
    <w:rsid w:val="000E19FE"/>
    <w:rsid w:val="000E1A4E"/>
    <w:rsid w:val="000E1B9F"/>
    <w:rsid w:val="000E1BF7"/>
    <w:rsid w:val="000E1D87"/>
    <w:rsid w:val="000E1DB4"/>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6B"/>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5B1"/>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0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98F"/>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D7C"/>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04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86"/>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13"/>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843"/>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46E"/>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0F6"/>
    <w:rsid w:val="001402FB"/>
    <w:rsid w:val="00140456"/>
    <w:rsid w:val="00140521"/>
    <w:rsid w:val="001405C8"/>
    <w:rsid w:val="001406D9"/>
    <w:rsid w:val="001406DC"/>
    <w:rsid w:val="00140723"/>
    <w:rsid w:val="001408EB"/>
    <w:rsid w:val="001409D6"/>
    <w:rsid w:val="0014101A"/>
    <w:rsid w:val="00141082"/>
    <w:rsid w:val="00141120"/>
    <w:rsid w:val="00141149"/>
    <w:rsid w:val="001411A1"/>
    <w:rsid w:val="00141494"/>
    <w:rsid w:val="0014191F"/>
    <w:rsid w:val="00141970"/>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100"/>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A9"/>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37"/>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0DF"/>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696"/>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0D"/>
    <w:rsid w:val="001A5B31"/>
    <w:rsid w:val="001A5B92"/>
    <w:rsid w:val="001A5D3B"/>
    <w:rsid w:val="001A62BF"/>
    <w:rsid w:val="001A63BA"/>
    <w:rsid w:val="001A6876"/>
    <w:rsid w:val="001A6B48"/>
    <w:rsid w:val="001A6CF1"/>
    <w:rsid w:val="001A6E46"/>
    <w:rsid w:val="001A6EC1"/>
    <w:rsid w:val="001A6F32"/>
    <w:rsid w:val="001A72C7"/>
    <w:rsid w:val="001A73F3"/>
    <w:rsid w:val="001A7412"/>
    <w:rsid w:val="001A74E7"/>
    <w:rsid w:val="001A74FA"/>
    <w:rsid w:val="001A76C4"/>
    <w:rsid w:val="001A7727"/>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DF5"/>
    <w:rsid w:val="001B3E38"/>
    <w:rsid w:val="001B405E"/>
    <w:rsid w:val="001B42C3"/>
    <w:rsid w:val="001B42CC"/>
    <w:rsid w:val="001B4479"/>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0D7"/>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172"/>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2FF"/>
    <w:rsid w:val="001D5414"/>
    <w:rsid w:val="001D5A41"/>
    <w:rsid w:val="001D5AA8"/>
    <w:rsid w:val="001D5B86"/>
    <w:rsid w:val="001D5C67"/>
    <w:rsid w:val="001D6028"/>
    <w:rsid w:val="001D60A9"/>
    <w:rsid w:val="001D63A9"/>
    <w:rsid w:val="001D6401"/>
    <w:rsid w:val="001D65A9"/>
    <w:rsid w:val="001D6A63"/>
    <w:rsid w:val="001D6C15"/>
    <w:rsid w:val="001D6D3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8B2"/>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3DD"/>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00"/>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A5A"/>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631"/>
    <w:rsid w:val="002457E9"/>
    <w:rsid w:val="0024596F"/>
    <w:rsid w:val="00245E3C"/>
    <w:rsid w:val="00245EB2"/>
    <w:rsid w:val="00245F18"/>
    <w:rsid w:val="0024603A"/>
    <w:rsid w:val="002461BB"/>
    <w:rsid w:val="00246242"/>
    <w:rsid w:val="00246333"/>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09B"/>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856"/>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22A"/>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083"/>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7D"/>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2B1"/>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6A12"/>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7DB"/>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B1"/>
    <w:rsid w:val="002F0BE2"/>
    <w:rsid w:val="002F0C1F"/>
    <w:rsid w:val="002F0CB8"/>
    <w:rsid w:val="002F0EA7"/>
    <w:rsid w:val="002F0F60"/>
    <w:rsid w:val="002F1259"/>
    <w:rsid w:val="002F1346"/>
    <w:rsid w:val="002F13A6"/>
    <w:rsid w:val="002F171D"/>
    <w:rsid w:val="002F17AD"/>
    <w:rsid w:val="002F17AE"/>
    <w:rsid w:val="002F17D3"/>
    <w:rsid w:val="002F17E6"/>
    <w:rsid w:val="002F1A40"/>
    <w:rsid w:val="002F1B5E"/>
    <w:rsid w:val="002F1C3F"/>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C3F"/>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B32"/>
    <w:rsid w:val="002F7CA1"/>
    <w:rsid w:val="002F7F0A"/>
    <w:rsid w:val="002F7F29"/>
    <w:rsid w:val="002F7F82"/>
    <w:rsid w:val="0030002D"/>
    <w:rsid w:val="003002EF"/>
    <w:rsid w:val="003003A5"/>
    <w:rsid w:val="0030048F"/>
    <w:rsid w:val="00300623"/>
    <w:rsid w:val="00300769"/>
    <w:rsid w:val="0030089D"/>
    <w:rsid w:val="00300956"/>
    <w:rsid w:val="00300A51"/>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0A"/>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71"/>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0EB4"/>
    <w:rsid w:val="003212A4"/>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08C"/>
    <w:rsid w:val="0034547C"/>
    <w:rsid w:val="0034555C"/>
    <w:rsid w:val="00345654"/>
    <w:rsid w:val="003457CD"/>
    <w:rsid w:val="00345A37"/>
    <w:rsid w:val="00345F9D"/>
    <w:rsid w:val="003461D5"/>
    <w:rsid w:val="003466AA"/>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514"/>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6C"/>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076"/>
    <w:rsid w:val="0036210D"/>
    <w:rsid w:val="003624EE"/>
    <w:rsid w:val="00362509"/>
    <w:rsid w:val="00362809"/>
    <w:rsid w:val="00362AB0"/>
    <w:rsid w:val="00362C7F"/>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0C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9ED"/>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4A6"/>
    <w:rsid w:val="003A55AD"/>
    <w:rsid w:val="003A565F"/>
    <w:rsid w:val="003A59BB"/>
    <w:rsid w:val="003A59F9"/>
    <w:rsid w:val="003A5A7E"/>
    <w:rsid w:val="003A5B25"/>
    <w:rsid w:val="003A5D17"/>
    <w:rsid w:val="003A5D38"/>
    <w:rsid w:val="003A6204"/>
    <w:rsid w:val="003A63E5"/>
    <w:rsid w:val="003A6542"/>
    <w:rsid w:val="003A65A4"/>
    <w:rsid w:val="003A66FD"/>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BC5"/>
    <w:rsid w:val="003B7FDC"/>
    <w:rsid w:val="003C00AD"/>
    <w:rsid w:val="003C019B"/>
    <w:rsid w:val="003C01E7"/>
    <w:rsid w:val="003C01EB"/>
    <w:rsid w:val="003C033D"/>
    <w:rsid w:val="003C0409"/>
    <w:rsid w:val="003C04E9"/>
    <w:rsid w:val="003C0536"/>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79A"/>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153"/>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0A4E"/>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0AA"/>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C96"/>
    <w:rsid w:val="003F6E41"/>
    <w:rsid w:val="003F6E72"/>
    <w:rsid w:val="003F7201"/>
    <w:rsid w:val="003F7295"/>
    <w:rsid w:val="003F749B"/>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C2"/>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43"/>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16B"/>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02F"/>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57F"/>
    <w:rsid w:val="0043586C"/>
    <w:rsid w:val="00435897"/>
    <w:rsid w:val="004359A0"/>
    <w:rsid w:val="00435A16"/>
    <w:rsid w:val="00435D71"/>
    <w:rsid w:val="00435E34"/>
    <w:rsid w:val="00435F05"/>
    <w:rsid w:val="00435F6E"/>
    <w:rsid w:val="00436203"/>
    <w:rsid w:val="004363B7"/>
    <w:rsid w:val="004365C2"/>
    <w:rsid w:val="004369DA"/>
    <w:rsid w:val="00436CB8"/>
    <w:rsid w:val="00436DD6"/>
    <w:rsid w:val="00436E50"/>
    <w:rsid w:val="00436F1B"/>
    <w:rsid w:val="00437334"/>
    <w:rsid w:val="004373CF"/>
    <w:rsid w:val="004373E1"/>
    <w:rsid w:val="004374B3"/>
    <w:rsid w:val="0043777B"/>
    <w:rsid w:val="00437B10"/>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70"/>
    <w:rsid w:val="004478E3"/>
    <w:rsid w:val="00447BA6"/>
    <w:rsid w:val="00447C22"/>
    <w:rsid w:val="00447CEA"/>
    <w:rsid w:val="00447DDB"/>
    <w:rsid w:val="00447E35"/>
    <w:rsid w:val="00447EEA"/>
    <w:rsid w:val="00447F86"/>
    <w:rsid w:val="004500A6"/>
    <w:rsid w:val="0045014C"/>
    <w:rsid w:val="004504EB"/>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384"/>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977"/>
    <w:rsid w:val="00471A20"/>
    <w:rsid w:val="00471B0E"/>
    <w:rsid w:val="00471C10"/>
    <w:rsid w:val="00471C8C"/>
    <w:rsid w:val="00471DDE"/>
    <w:rsid w:val="00471E8E"/>
    <w:rsid w:val="00471EB0"/>
    <w:rsid w:val="004721ED"/>
    <w:rsid w:val="0047221D"/>
    <w:rsid w:val="00472320"/>
    <w:rsid w:val="004723B9"/>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8BC"/>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359"/>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BFD"/>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8BF"/>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5F"/>
    <w:rsid w:val="004B1F7D"/>
    <w:rsid w:val="004B2281"/>
    <w:rsid w:val="004B2340"/>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6C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681"/>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8A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519"/>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952"/>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F0"/>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5"/>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47"/>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5D5"/>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936"/>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31"/>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2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35"/>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5FB1"/>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3D"/>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D9A"/>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C8"/>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A80"/>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563"/>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951"/>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BB9"/>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580"/>
    <w:rsid w:val="006307D1"/>
    <w:rsid w:val="006307E4"/>
    <w:rsid w:val="0063091E"/>
    <w:rsid w:val="006309D7"/>
    <w:rsid w:val="00630B03"/>
    <w:rsid w:val="00630C78"/>
    <w:rsid w:val="00630DAE"/>
    <w:rsid w:val="00630E12"/>
    <w:rsid w:val="00630F7F"/>
    <w:rsid w:val="006310A1"/>
    <w:rsid w:val="0063120B"/>
    <w:rsid w:val="00631227"/>
    <w:rsid w:val="006313A5"/>
    <w:rsid w:val="00631422"/>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07C"/>
    <w:rsid w:val="00637192"/>
    <w:rsid w:val="006371E1"/>
    <w:rsid w:val="00637357"/>
    <w:rsid w:val="006373C6"/>
    <w:rsid w:val="00637507"/>
    <w:rsid w:val="006375FB"/>
    <w:rsid w:val="006375FE"/>
    <w:rsid w:val="00637807"/>
    <w:rsid w:val="00637A7C"/>
    <w:rsid w:val="00637E1E"/>
    <w:rsid w:val="00637FA4"/>
    <w:rsid w:val="0064020D"/>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96F"/>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963"/>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AD0"/>
    <w:rsid w:val="00687CE2"/>
    <w:rsid w:val="00687D73"/>
    <w:rsid w:val="0069038B"/>
    <w:rsid w:val="00690B32"/>
    <w:rsid w:val="00690B46"/>
    <w:rsid w:val="00690F7B"/>
    <w:rsid w:val="00690FEE"/>
    <w:rsid w:val="0069104D"/>
    <w:rsid w:val="00691074"/>
    <w:rsid w:val="006911CF"/>
    <w:rsid w:val="0069134C"/>
    <w:rsid w:val="006914BC"/>
    <w:rsid w:val="0069158A"/>
    <w:rsid w:val="00691BBF"/>
    <w:rsid w:val="00691C16"/>
    <w:rsid w:val="00691D76"/>
    <w:rsid w:val="00691F7F"/>
    <w:rsid w:val="006921AB"/>
    <w:rsid w:val="0069241A"/>
    <w:rsid w:val="0069284D"/>
    <w:rsid w:val="00692904"/>
    <w:rsid w:val="00692A6D"/>
    <w:rsid w:val="00692B4E"/>
    <w:rsid w:val="00692ED4"/>
    <w:rsid w:val="00693023"/>
    <w:rsid w:val="00693759"/>
    <w:rsid w:val="00693AB4"/>
    <w:rsid w:val="00693C08"/>
    <w:rsid w:val="00693CFB"/>
    <w:rsid w:val="00693D0D"/>
    <w:rsid w:val="00693EB1"/>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192"/>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60D"/>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6E"/>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DF1"/>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5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35"/>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0EDF"/>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074"/>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CC2"/>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55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0C"/>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2E8"/>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AF"/>
    <w:rsid w:val="00742AE8"/>
    <w:rsid w:val="00742C83"/>
    <w:rsid w:val="00742CDD"/>
    <w:rsid w:val="00742D86"/>
    <w:rsid w:val="007431B7"/>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4D03"/>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6E32"/>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DE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14"/>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EE3"/>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05"/>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24E"/>
    <w:rsid w:val="00773440"/>
    <w:rsid w:val="0077351F"/>
    <w:rsid w:val="007737A0"/>
    <w:rsid w:val="007737F1"/>
    <w:rsid w:val="00773826"/>
    <w:rsid w:val="00773C09"/>
    <w:rsid w:val="00773D4D"/>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51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C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4F8"/>
    <w:rsid w:val="007A67F6"/>
    <w:rsid w:val="007A68A7"/>
    <w:rsid w:val="007A6C56"/>
    <w:rsid w:val="007A6CF4"/>
    <w:rsid w:val="007A6CFB"/>
    <w:rsid w:val="007A6D5E"/>
    <w:rsid w:val="007A6DD1"/>
    <w:rsid w:val="007A7350"/>
    <w:rsid w:val="007A735C"/>
    <w:rsid w:val="007A73B0"/>
    <w:rsid w:val="007A74BC"/>
    <w:rsid w:val="007A75F9"/>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6C3"/>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1A"/>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C0"/>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8C9"/>
    <w:rsid w:val="007F1B07"/>
    <w:rsid w:val="007F1B8C"/>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F3"/>
    <w:rsid w:val="007F7149"/>
    <w:rsid w:val="007F740E"/>
    <w:rsid w:val="007F7738"/>
    <w:rsid w:val="007F7806"/>
    <w:rsid w:val="007F7838"/>
    <w:rsid w:val="007F7860"/>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AA5"/>
    <w:rsid w:val="00801B32"/>
    <w:rsid w:val="00801BDB"/>
    <w:rsid w:val="00801CD6"/>
    <w:rsid w:val="00802015"/>
    <w:rsid w:val="00802118"/>
    <w:rsid w:val="00802384"/>
    <w:rsid w:val="0080240F"/>
    <w:rsid w:val="00802894"/>
    <w:rsid w:val="00802A6C"/>
    <w:rsid w:val="00802AC6"/>
    <w:rsid w:val="00802B44"/>
    <w:rsid w:val="00802BD0"/>
    <w:rsid w:val="00802C70"/>
    <w:rsid w:val="00802C9B"/>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DB4"/>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06"/>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5D"/>
    <w:rsid w:val="0082387A"/>
    <w:rsid w:val="00823B52"/>
    <w:rsid w:val="00823FCB"/>
    <w:rsid w:val="00824001"/>
    <w:rsid w:val="00824068"/>
    <w:rsid w:val="0082415E"/>
    <w:rsid w:val="00824174"/>
    <w:rsid w:val="008246C8"/>
    <w:rsid w:val="00824A1E"/>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4D7"/>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0C"/>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33"/>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6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A5"/>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3C22"/>
    <w:rsid w:val="00874059"/>
    <w:rsid w:val="00874117"/>
    <w:rsid w:val="00874169"/>
    <w:rsid w:val="0087421C"/>
    <w:rsid w:val="008743A4"/>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529"/>
    <w:rsid w:val="008845FB"/>
    <w:rsid w:val="0088485C"/>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5E"/>
    <w:rsid w:val="00887AD9"/>
    <w:rsid w:val="00887B86"/>
    <w:rsid w:val="00887C02"/>
    <w:rsid w:val="00887CBC"/>
    <w:rsid w:val="00887E00"/>
    <w:rsid w:val="008900C9"/>
    <w:rsid w:val="008901FE"/>
    <w:rsid w:val="00890318"/>
    <w:rsid w:val="00890372"/>
    <w:rsid w:val="00890984"/>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DA4"/>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C7"/>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B40"/>
    <w:rsid w:val="008C7DB1"/>
    <w:rsid w:val="008C7F69"/>
    <w:rsid w:val="008D0052"/>
    <w:rsid w:val="008D0602"/>
    <w:rsid w:val="008D0692"/>
    <w:rsid w:val="008D0957"/>
    <w:rsid w:val="008D0CEA"/>
    <w:rsid w:val="008D1050"/>
    <w:rsid w:val="008D113F"/>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5A"/>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0A9"/>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8B"/>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763"/>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59B"/>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978"/>
    <w:rsid w:val="00953C31"/>
    <w:rsid w:val="00953E4B"/>
    <w:rsid w:val="00953EB2"/>
    <w:rsid w:val="00954138"/>
    <w:rsid w:val="00954265"/>
    <w:rsid w:val="0095426A"/>
    <w:rsid w:val="009543EA"/>
    <w:rsid w:val="00954448"/>
    <w:rsid w:val="0095459B"/>
    <w:rsid w:val="00954855"/>
    <w:rsid w:val="00954962"/>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AC3"/>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C47"/>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1A"/>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AE"/>
    <w:rsid w:val="009826C2"/>
    <w:rsid w:val="0098283C"/>
    <w:rsid w:val="00982931"/>
    <w:rsid w:val="0098297E"/>
    <w:rsid w:val="00982A25"/>
    <w:rsid w:val="00982A53"/>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2F"/>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BC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A0F"/>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4B"/>
    <w:rsid w:val="009D76BD"/>
    <w:rsid w:val="009D78AF"/>
    <w:rsid w:val="009D7A50"/>
    <w:rsid w:val="009D7A60"/>
    <w:rsid w:val="009D7B7C"/>
    <w:rsid w:val="009D7BA2"/>
    <w:rsid w:val="009D7F20"/>
    <w:rsid w:val="009D7FB7"/>
    <w:rsid w:val="009E0005"/>
    <w:rsid w:val="009E0119"/>
    <w:rsid w:val="009E01B2"/>
    <w:rsid w:val="009E06C9"/>
    <w:rsid w:val="009E06DD"/>
    <w:rsid w:val="009E06FF"/>
    <w:rsid w:val="009E0738"/>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E64"/>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768"/>
    <w:rsid w:val="00A14834"/>
    <w:rsid w:val="00A1485D"/>
    <w:rsid w:val="00A148D6"/>
    <w:rsid w:val="00A14B49"/>
    <w:rsid w:val="00A14B6E"/>
    <w:rsid w:val="00A14BB6"/>
    <w:rsid w:val="00A14D0E"/>
    <w:rsid w:val="00A14E02"/>
    <w:rsid w:val="00A14FE1"/>
    <w:rsid w:val="00A150F3"/>
    <w:rsid w:val="00A1524C"/>
    <w:rsid w:val="00A153C9"/>
    <w:rsid w:val="00A1545E"/>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2B"/>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44"/>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5D2"/>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51"/>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4B"/>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7D6"/>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C80"/>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7A9"/>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0C"/>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28"/>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6EA"/>
    <w:rsid w:val="00AB575E"/>
    <w:rsid w:val="00AB576E"/>
    <w:rsid w:val="00AB59E5"/>
    <w:rsid w:val="00AB5AA6"/>
    <w:rsid w:val="00AB60D7"/>
    <w:rsid w:val="00AB60FD"/>
    <w:rsid w:val="00AB6350"/>
    <w:rsid w:val="00AB6446"/>
    <w:rsid w:val="00AB646A"/>
    <w:rsid w:val="00AB64B1"/>
    <w:rsid w:val="00AB656D"/>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127"/>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88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669"/>
    <w:rsid w:val="00AD171B"/>
    <w:rsid w:val="00AD17EB"/>
    <w:rsid w:val="00AD1BE5"/>
    <w:rsid w:val="00AD1C5E"/>
    <w:rsid w:val="00AD1D87"/>
    <w:rsid w:val="00AD1D92"/>
    <w:rsid w:val="00AD1E5B"/>
    <w:rsid w:val="00AD1F41"/>
    <w:rsid w:val="00AD2082"/>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2C"/>
    <w:rsid w:val="00AD4B4D"/>
    <w:rsid w:val="00AD4BF9"/>
    <w:rsid w:val="00AD4CB5"/>
    <w:rsid w:val="00AD4CC2"/>
    <w:rsid w:val="00AD50C2"/>
    <w:rsid w:val="00AD522B"/>
    <w:rsid w:val="00AD593D"/>
    <w:rsid w:val="00AD597E"/>
    <w:rsid w:val="00AD5A0E"/>
    <w:rsid w:val="00AD5F6C"/>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807"/>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A9A"/>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EEF"/>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074"/>
    <w:rsid w:val="00B052E3"/>
    <w:rsid w:val="00B053EE"/>
    <w:rsid w:val="00B0577E"/>
    <w:rsid w:val="00B05799"/>
    <w:rsid w:val="00B0586C"/>
    <w:rsid w:val="00B05A06"/>
    <w:rsid w:val="00B05B4D"/>
    <w:rsid w:val="00B05B7D"/>
    <w:rsid w:val="00B05B85"/>
    <w:rsid w:val="00B05C5A"/>
    <w:rsid w:val="00B05C66"/>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2AB"/>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1F"/>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CD"/>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36"/>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A79"/>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1B8"/>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0E8C"/>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03"/>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DB8"/>
    <w:rsid w:val="00B93E27"/>
    <w:rsid w:val="00B93E6F"/>
    <w:rsid w:val="00B94184"/>
    <w:rsid w:val="00B941EB"/>
    <w:rsid w:val="00B943F9"/>
    <w:rsid w:val="00B94459"/>
    <w:rsid w:val="00B947A8"/>
    <w:rsid w:val="00B9487A"/>
    <w:rsid w:val="00B948EB"/>
    <w:rsid w:val="00B94931"/>
    <w:rsid w:val="00B949D0"/>
    <w:rsid w:val="00B94A65"/>
    <w:rsid w:val="00B94ACE"/>
    <w:rsid w:val="00B94BFD"/>
    <w:rsid w:val="00B94FFA"/>
    <w:rsid w:val="00B9518B"/>
    <w:rsid w:val="00B95259"/>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E29"/>
    <w:rsid w:val="00BB2E63"/>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36"/>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C85"/>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1F6"/>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9DE"/>
    <w:rsid w:val="00BE1CE3"/>
    <w:rsid w:val="00BE1D0A"/>
    <w:rsid w:val="00BE2054"/>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AFC"/>
    <w:rsid w:val="00BE5B50"/>
    <w:rsid w:val="00BE5C32"/>
    <w:rsid w:val="00BE5E60"/>
    <w:rsid w:val="00BE5E75"/>
    <w:rsid w:val="00BE5ECD"/>
    <w:rsid w:val="00BE6032"/>
    <w:rsid w:val="00BE617B"/>
    <w:rsid w:val="00BE61C7"/>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EA6"/>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B5C"/>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6CD"/>
    <w:rsid w:val="00C157D7"/>
    <w:rsid w:val="00C1585C"/>
    <w:rsid w:val="00C1594C"/>
    <w:rsid w:val="00C15B9D"/>
    <w:rsid w:val="00C15C29"/>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3E"/>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0B4"/>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DBF"/>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8C9"/>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AD2"/>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6F5"/>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67B"/>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23"/>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8B0"/>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40A"/>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7EC"/>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777"/>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2AC"/>
    <w:rsid w:val="00CC2317"/>
    <w:rsid w:val="00CC2331"/>
    <w:rsid w:val="00CC236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6CD"/>
    <w:rsid w:val="00CC580E"/>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69A"/>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84"/>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4FD6"/>
    <w:rsid w:val="00CF50B1"/>
    <w:rsid w:val="00CF5366"/>
    <w:rsid w:val="00CF558B"/>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41C"/>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87"/>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3F9E"/>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0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15"/>
    <w:rsid w:val="00D32D39"/>
    <w:rsid w:val="00D32E71"/>
    <w:rsid w:val="00D331DF"/>
    <w:rsid w:val="00D33261"/>
    <w:rsid w:val="00D3333B"/>
    <w:rsid w:val="00D334CF"/>
    <w:rsid w:val="00D33517"/>
    <w:rsid w:val="00D33699"/>
    <w:rsid w:val="00D33B8D"/>
    <w:rsid w:val="00D33D3B"/>
    <w:rsid w:val="00D3405F"/>
    <w:rsid w:val="00D3426B"/>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6E87"/>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1DCD"/>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47"/>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2DD1"/>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7C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5F0"/>
    <w:rsid w:val="00D96860"/>
    <w:rsid w:val="00D968C8"/>
    <w:rsid w:val="00D96A15"/>
    <w:rsid w:val="00D96B5D"/>
    <w:rsid w:val="00D96C5C"/>
    <w:rsid w:val="00D96D55"/>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5A6"/>
    <w:rsid w:val="00DC181E"/>
    <w:rsid w:val="00DC1B05"/>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7D6"/>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7FB"/>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471"/>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79"/>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95C"/>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80C"/>
    <w:rsid w:val="00E009CF"/>
    <w:rsid w:val="00E00A06"/>
    <w:rsid w:val="00E00A25"/>
    <w:rsid w:val="00E00A8B"/>
    <w:rsid w:val="00E00AF1"/>
    <w:rsid w:val="00E00EA6"/>
    <w:rsid w:val="00E01010"/>
    <w:rsid w:val="00E01140"/>
    <w:rsid w:val="00E0135A"/>
    <w:rsid w:val="00E013D5"/>
    <w:rsid w:val="00E01484"/>
    <w:rsid w:val="00E014A6"/>
    <w:rsid w:val="00E0159B"/>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DC0"/>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AAA"/>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50"/>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8A1"/>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4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A83"/>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5B"/>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2E"/>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79"/>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C5A"/>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DA7"/>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217"/>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A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38"/>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8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D83"/>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AE"/>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3"/>
    <w:rsid w:val="00ED462F"/>
    <w:rsid w:val="00ED464D"/>
    <w:rsid w:val="00ED46E6"/>
    <w:rsid w:val="00ED4707"/>
    <w:rsid w:val="00ED485B"/>
    <w:rsid w:val="00ED485C"/>
    <w:rsid w:val="00ED485E"/>
    <w:rsid w:val="00ED490D"/>
    <w:rsid w:val="00ED4991"/>
    <w:rsid w:val="00ED4ADC"/>
    <w:rsid w:val="00ED4B35"/>
    <w:rsid w:val="00ED4CE3"/>
    <w:rsid w:val="00ED4EFF"/>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54E"/>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0CC"/>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37"/>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1D"/>
    <w:rsid w:val="00EF55F5"/>
    <w:rsid w:val="00EF59B6"/>
    <w:rsid w:val="00EF59F8"/>
    <w:rsid w:val="00EF5B5C"/>
    <w:rsid w:val="00EF5CB6"/>
    <w:rsid w:val="00EF5E7A"/>
    <w:rsid w:val="00EF5F7B"/>
    <w:rsid w:val="00EF5F8A"/>
    <w:rsid w:val="00EF6026"/>
    <w:rsid w:val="00EF60E6"/>
    <w:rsid w:val="00EF618A"/>
    <w:rsid w:val="00EF61EB"/>
    <w:rsid w:val="00EF6333"/>
    <w:rsid w:val="00EF63E3"/>
    <w:rsid w:val="00EF64CF"/>
    <w:rsid w:val="00EF6606"/>
    <w:rsid w:val="00EF6938"/>
    <w:rsid w:val="00EF6D4E"/>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BD5"/>
    <w:rsid w:val="00F00C57"/>
    <w:rsid w:val="00F00F63"/>
    <w:rsid w:val="00F00F99"/>
    <w:rsid w:val="00F01143"/>
    <w:rsid w:val="00F012D6"/>
    <w:rsid w:val="00F0139F"/>
    <w:rsid w:val="00F01403"/>
    <w:rsid w:val="00F016F2"/>
    <w:rsid w:val="00F0175F"/>
    <w:rsid w:val="00F0180A"/>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92D"/>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0FA"/>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2AD"/>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2A0"/>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12"/>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084"/>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49"/>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432"/>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5FA"/>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0D"/>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BBF"/>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1FDC"/>
    <w:rsid w:val="00FB20A2"/>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BF"/>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3C"/>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83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55E"/>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141E"/>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A71C7"/>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8A71C7"/>
    <w:rPr>
      <w:rFonts w:asciiTheme="majorHAnsi" w:eastAsiaTheme="majorEastAsia" w:hAnsiTheme="majorHAnsi" w:cstheme="majorBidi"/>
      <w:color w:val="365F91" w:themeColor="accent1" w:themeShade="BF"/>
      <w:sz w:val="24"/>
      <w:szCs w:val="24"/>
    </w:rPr>
  </w:style>
  <w:style w:type="table" w:customStyle="1" w:styleId="TableGrid2">
    <w:name w:val="Table Grid2"/>
    <w:basedOn w:val="TableNormal"/>
    <w:next w:val="TableGrid"/>
    <w:uiPriority w:val="59"/>
    <w:rsid w:val="000E2F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480171">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59595620">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06392169">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3431440">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25343800">
      <w:bodyDiv w:val="1"/>
      <w:marLeft w:val="0"/>
      <w:marRight w:val="0"/>
      <w:marTop w:val="0"/>
      <w:marBottom w:val="0"/>
      <w:divBdr>
        <w:top w:val="none" w:sz="0" w:space="0" w:color="auto"/>
        <w:left w:val="none" w:sz="0" w:space="0" w:color="auto"/>
        <w:bottom w:val="none" w:sz="0" w:space="0" w:color="auto"/>
        <w:right w:val="none" w:sz="0" w:space="0" w:color="auto"/>
      </w:divBdr>
    </w:div>
    <w:div w:id="256181676">
      <w:bodyDiv w:val="1"/>
      <w:marLeft w:val="0"/>
      <w:marRight w:val="0"/>
      <w:marTop w:val="0"/>
      <w:marBottom w:val="0"/>
      <w:divBdr>
        <w:top w:val="none" w:sz="0" w:space="0" w:color="auto"/>
        <w:left w:val="none" w:sz="0" w:space="0" w:color="auto"/>
        <w:bottom w:val="none" w:sz="0" w:space="0" w:color="auto"/>
        <w:right w:val="none" w:sz="0" w:space="0" w:color="auto"/>
      </w:divBdr>
    </w:div>
    <w:div w:id="267853575">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18469454">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72207378">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1958989">
      <w:bodyDiv w:val="1"/>
      <w:marLeft w:val="0"/>
      <w:marRight w:val="0"/>
      <w:marTop w:val="0"/>
      <w:marBottom w:val="0"/>
      <w:divBdr>
        <w:top w:val="none" w:sz="0" w:space="0" w:color="auto"/>
        <w:left w:val="none" w:sz="0" w:space="0" w:color="auto"/>
        <w:bottom w:val="none" w:sz="0" w:space="0" w:color="auto"/>
        <w:right w:val="none" w:sz="0" w:space="0" w:color="auto"/>
      </w:divBdr>
    </w:div>
    <w:div w:id="603078170">
      <w:bodyDiv w:val="1"/>
      <w:marLeft w:val="0"/>
      <w:marRight w:val="0"/>
      <w:marTop w:val="0"/>
      <w:marBottom w:val="0"/>
      <w:divBdr>
        <w:top w:val="none" w:sz="0" w:space="0" w:color="auto"/>
        <w:left w:val="none" w:sz="0" w:space="0" w:color="auto"/>
        <w:bottom w:val="none" w:sz="0" w:space="0" w:color="auto"/>
        <w:right w:val="none" w:sz="0" w:space="0" w:color="auto"/>
      </w:divBdr>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40885787">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30232038">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60221732">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6501520">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44003163">
      <w:bodyDiv w:val="1"/>
      <w:marLeft w:val="0"/>
      <w:marRight w:val="0"/>
      <w:marTop w:val="0"/>
      <w:marBottom w:val="0"/>
      <w:divBdr>
        <w:top w:val="none" w:sz="0" w:space="0" w:color="auto"/>
        <w:left w:val="none" w:sz="0" w:space="0" w:color="auto"/>
        <w:bottom w:val="none" w:sz="0" w:space="0" w:color="auto"/>
        <w:right w:val="none" w:sz="0" w:space="0" w:color="auto"/>
      </w:divBdr>
      <w:divsChild>
        <w:div w:id="768737515">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2658483">
      <w:bodyDiv w:val="1"/>
      <w:marLeft w:val="0"/>
      <w:marRight w:val="0"/>
      <w:marTop w:val="0"/>
      <w:marBottom w:val="0"/>
      <w:divBdr>
        <w:top w:val="none" w:sz="0" w:space="0" w:color="auto"/>
        <w:left w:val="none" w:sz="0" w:space="0" w:color="auto"/>
        <w:bottom w:val="none" w:sz="0" w:space="0" w:color="auto"/>
        <w:right w:val="none" w:sz="0" w:space="0" w:color="auto"/>
      </w:divBdr>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2366948">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259014">
      <w:bodyDiv w:val="1"/>
      <w:marLeft w:val="0"/>
      <w:marRight w:val="0"/>
      <w:marTop w:val="0"/>
      <w:marBottom w:val="0"/>
      <w:divBdr>
        <w:top w:val="none" w:sz="0" w:space="0" w:color="auto"/>
        <w:left w:val="none" w:sz="0" w:space="0" w:color="auto"/>
        <w:bottom w:val="none" w:sz="0" w:space="0" w:color="auto"/>
        <w:right w:val="none" w:sz="0" w:space="0" w:color="auto"/>
      </w:divBdr>
    </w:div>
    <w:div w:id="981159950">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099061679">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49861080">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78878776">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1573755">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298799291">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297077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68288659">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397894170">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8544121">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07737899">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4115071">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696807812">
      <w:bodyDiv w:val="1"/>
      <w:marLeft w:val="0"/>
      <w:marRight w:val="0"/>
      <w:marTop w:val="0"/>
      <w:marBottom w:val="0"/>
      <w:divBdr>
        <w:top w:val="none" w:sz="0" w:space="0" w:color="auto"/>
        <w:left w:val="none" w:sz="0" w:space="0" w:color="auto"/>
        <w:bottom w:val="none" w:sz="0" w:space="0" w:color="auto"/>
        <w:right w:val="none" w:sz="0" w:space="0" w:color="auto"/>
      </w:divBdr>
      <w:divsChild>
        <w:div w:id="1804883769">
          <w:marLeft w:val="0"/>
          <w:marRight w:val="0"/>
          <w:marTop w:val="0"/>
          <w:marBottom w:val="0"/>
          <w:divBdr>
            <w:top w:val="single" w:sz="2" w:space="0" w:color="E3E3E3"/>
            <w:left w:val="single" w:sz="2" w:space="0" w:color="E3E3E3"/>
            <w:bottom w:val="single" w:sz="2" w:space="0" w:color="E3E3E3"/>
            <w:right w:val="single" w:sz="2" w:space="0" w:color="E3E3E3"/>
          </w:divBdr>
          <w:divsChild>
            <w:div w:id="1622102518">
              <w:marLeft w:val="0"/>
              <w:marRight w:val="0"/>
              <w:marTop w:val="0"/>
              <w:marBottom w:val="0"/>
              <w:divBdr>
                <w:top w:val="single" w:sz="2" w:space="0" w:color="E3E3E3"/>
                <w:left w:val="single" w:sz="2" w:space="0" w:color="E3E3E3"/>
                <w:bottom w:val="single" w:sz="2" w:space="0" w:color="E3E3E3"/>
                <w:right w:val="single" w:sz="2" w:space="0" w:color="E3E3E3"/>
              </w:divBdr>
              <w:divsChild>
                <w:div w:id="904607206">
                  <w:marLeft w:val="0"/>
                  <w:marRight w:val="0"/>
                  <w:marTop w:val="0"/>
                  <w:marBottom w:val="0"/>
                  <w:divBdr>
                    <w:top w:val="single" w:sz="2" w:space="0" w:color="E3E3E3"/>
                    <w:left w:val="single" w:sz="2" w:space="0" w:color="E3E3E3"/>
                    <w:bottom w:val="single" w:sz="2" w:space="0" w:color="E3E3E3"/>
                    <w:right w:val="single" w:sz="2" w:space="0" w:color="E3E3E3"/>
                  </w:divBdr>
                  <w:divsChild>
                    <w:div w:id="1939557102">
                      <w:marLeft w:val="0"/>
                      <w:marRight w:val="0"/>
                      <w:marTop w:val="0"/>
                      <w:marBottom w:val="0"/>
                      <w:divBdr>
                        <w:top w:val="single" w:sz="2" w:space="0" w:color="E3E3E3"/>
                        <w:left w:val="single" w:sz="2" w:space="0" w:color="E3E3E3"/>
                        <w:bottom w:val="single" w:sz="2" w:space="0" w:color="E3E3E3"/>
                        <w:right w:val="single" w:sz="2" w:space="0" w:color="E3E3E3"/>
                      </w:divBdr>
                      <w:divsChild>
                        <w:div w:id="1024482917">
                          <w:marLeft w:val="0"/>
                          <w:marRight w:val="0"/>
                          <w:marTop w:val="0"/>
                          <w:marBottom w:val="0"/>
                          <w:divBdr>
                            <w:top w:val="single" w:sz="2" w:space="0" w:color="E3E3E3"/>
                            <w:left w:val="single" w:sz="2" w:space="0" w:color="E3E3E3"/>
                            <w:bottom w:val="single" w:sz="2" w:space="0" w:color="E3E3E3"/>
                            <w:right w:val="single" w:sz="2" w:space="0" w:color="E3E3E3"/>
                          </w:divBdr>
                          <w:divsChild>
                            <w:div w:id="1769698250">
                              <w:marLeft w:val="0"/>
                              <w:marRight w:val="0"/>
                              <w:marTop w:val="100"/>
                              <w:marBottom w:val="100"/>
                              <w:divBdr>
                                <w:top w:val="single" w:sz="2" w:space="0" w:color="E3E3E3"/>
                                <w:left w:val="single" w:sz="2" w:space="0" w:color="E3E3E3"/>
                                <w:bottom w:val="single" w:sz="2" w:space="0" w:color="E3E3E3"/>
                                <w:right w:val="single" w:sz="2" w:space="0" w:color="E3E3E3"/>
                              </w:divBdr>
                              <w:divsChild>
                                <w:div w:id="1342858300">
                                  <w:marLeft w:val="0"/>
                                  <w:marRight w:val="0"/>
                                  <w:marTop w:val="0"/>
                                  <w:marBottom w:val="0"/>
                                  <w:divBdr>
                                    <w:top w:val="single" w:sz="2" w:space="0" w:color="E3E3E3"/>
                                    <w:left w:val="single" w:sz="2" w:space="0" w:color="E3E3E3"/>
                                    <w:bottom w:val="single" w:sz="2" w:space="0" w:color="E3E3E3"/>
                                    <w:right w:val="single" w:sz="2" w:space="0" w:color="E3E3E3"/>
                                  </w:divBdr>
                                  <w:divsChild>
                                    <w:div w:id="71969303">
                                      <w:marLeft w:val="0"/>
                                      <w:marRight w:val="0"/>
                                      <w:marTop w:val="0"/>
                                      <w:marBottom w:val="0"/>
                                      <w:divBdr>
                                        <w:top w:val="single" w:sz="2" w:space="0" w:color="E3E3E3"/>
                                        <w:left w:val="single" w:sz="2" w:space="0" w:color="E3E3E3"/>
                                        <w:bottom w:val="single" w:sz="2" w:space="0" w:color="E3E3E3"/>
                                        <w:right w:val="single" w:sz="2" w:space="0" w:color="E3E3E3"/>
                                      </w:divBdr>
                                      <w:divsChild>
                                        <w:div w:id="209461681">
                                          <w:marLeft w:val="0"/>
                                          <w:marRight w:val="0"/>
                                          <w:marTop w:val="0"/>
                                          <w:marBottom w:val="0"/>
                                          <w:divBdr>
                                            <w:top w:val="single" w:sz="2" w:space="0" w:color="E3E3E3"/>
                                            <w:left w:val="single" w:sz="2" w:space="0" w:color="E3E3E3"/>
                                            <w:bottom w:val="single" w:sz="2" w:space="0" w:color="E3E3E3"/>
                                            <w:right w:val="single" w:sz="2" w:space="0" w:color="E3E3E3"/>
                                          </w:divBdr>
                                          <w:divsChild>
                                            <w:div w:id="1487015507">
                                              <w:marLeft w:val="0"/>
                                              <w:marRight w:val="0"/>
                                              <w:marTop w:val="0"/>
                                              <w:marBottom w:val="0"/>
                                              <w:divBdr>
                                                <w:top w:val="single" w:sz="2" w:space="0" w:color="E3E3E3"/>
                                                <w:left w:val="single" w:sz="2" w:space="0" w:color="E3E3E3"/>
                                                <w:bottom w:val="single" w:sz="2" w:space="0" w:color="E3E3E3"/>
                                                <w:right w:val="single" w:sz="2" w:space="0" w:color="E3E3E3"/>
                                              </w:divBdr>
                                              <w:divsChild>
                                                <w:div w:id="1425609695">
                                                  <w:marLeft w:val="0"/>
                                                  <w:marRight w:val="0"/>
                                                  <w:marTop w:val="0"/>
                                                  <w:marBottom w:val="0"/>
                                                  <w:divBdr>
                                                    <w:top w:val="single" w:sz="2" w:space="0" w:color="E3E3E3"/>
                                                    <w:left w:val="single" w:sz="2" w:space="0" w:color="E3E3E3"/>
                                                    <w:bottom w:val="single" w:sz="2" w:space="0" w:color="E3E3E3"/>
                                                    <w:right w:val="single" w:sz="2" w:space="0" w:color="E3E3E3"/>
                                                  </w:divBdr>
                                                  <w:divsChild>
                                                    <w:div w:id="407309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8575672">
          <w:marLeft w:val="0"/>
          <w:marRight w:val="0"/>
          <w:marTop w:val="0"/>
          <w:marBottom w:val="0"/>
          <w:divBdr>
            <w:top w:val="none" w:sz="0" w:space="0" w:color="auto"/>
            <w:left w:val="none" w:sz="0" w:space="0" w:color="auto"/>
            <w:bottom w:val="none" w:sz="0" w:space="0" w:color="auto"/>
            <w:right w:val="none" w:sz="0" w:space="0" w:color="auto"/>
          </w:divBdr>
        </w:div>
      </w:divsChild>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56901344">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796618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4784584">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29444151">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3253864">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29315375">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7404400">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03868868">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1.xml"/><Relationship Id="rId21" Type="http://schemas.openxmlformats.org/officeDocument/2006/relationships/image" Target="media/image13.tmp"/><Relationship Id="rId34"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mailto:valuers@rkassociates.org" TargetMode="External"/><Relationship Id="rId33"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tmp"/><Relationship Id="rId32" Type="http://schemas.openxmlformats.org/officeDocument/2006/relationships/header" Target="header4.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footer" Target="footer2.xml"/><Relationship Id="rId36"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11.tmp"/><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tmp"/><Relationship Id="rId27" Type="http://schemas.openxmlformats.org/officeDocument/2006/relationships/footer" Target="footer1.xml"/><Relationship Id="rId30" Type="http://schemas.openxmlformats.org/officeDocument/2006/relationships/footer" Target="footer3.xml"/><Relationship Id="rId35" Type="http://schemas.openxmlformats.org/officeDocument/2006/relationships/fontTable" Target="fontTable.xml"/><Relationship Id="rId8" Type="http://schemas.openxmlformats.org/officeDocument/2006/relationships/hyperlink" Target="mailto:le@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15E4C"/>
    <w:rsid w:val="00024777"/>
    <w:rsid w:val="00027DB8"/>
    <w:rsid w:val="00042848"/>
    <w:rsid w:val="00045EA8"/>
    <w:rsid w:val="0008013F"/>
    <w:rsid w:val="000975B3"/>
    <w:rsid w:val="000C03ED"/>
    <w:rsid w:val="000F3A15"/>
    <w:rsid w:val="000F56A0"/>
    <w:rsid w:val="0011078E"/>
    <w:rsid w:val="00112273"/>
    <w:rsid w:val="001124FB"/>
    <w:rsid w:val="001465C9"/>
    <w:rsid w:val="00147E05"/>
    <w:rsid w:val="00153458"/>
    <w:rsid w:val="0015477A"/>
    <w:rsid w:val="00183D6D"/>
    <w:rsid w:val="00185C2C"/>
    <w:rsid w:val="001A0984"/>
    <w:rsid w:val="002018B2"/>
    <w:rsid w:val="00277083"/>
    <w:rsid w:val="002C732E"/>
    <w:rsid w:val="002F20E1"/>
    <w:rsid w:val="002F4646"/>
    <w:rsid w:val="003119D2"/>
    <w:rsid w:val="003143A8"/>
    <w:rsid w:val="00330759"/>
    <w:rsid w:val="0037407A"/>
    <w:rsid w:val="003C1EBA"/>
    <w:rsid w:val="003F3B47"/>
    <w:rsid w:val="00422A71"/>
    <w:rsid w:val="00434CDD"/>
    <w:rsid w:val="0043557F"/>
    <w:rsid w:val="004A2BFE"/>
    <w:rsid w:val="004A3507"/>
    <w:rsid w:val="004B520E"/>
    <w:rsid w:val="004C5B30"/>
    <w:rsid w:val="00545788"/>
    <w:rsid w:val="005471DB"/>
    <w:rsid w:val="0055683B"/>
    <w:rsid w:val="00573114"/>
    <w:rsid w:val="00573B3F"/>
    <w:rsid w:val="005824EB"/>
    <w:rsid w:val="005935D5"/>
    <w:rsid w:val="00594C44"/>
    <w:rsid w:val="00596936"/>
    <w:rsid w:val="005C423F"/>
    <w:rsid w:val="005C5116"/>
    <w:rsid w:val="005E51AA"/>
    <w:rsid w:val="005F16F9"/>
    <w:rsid w:val="005F4B4B"/>
    <w:rsid w:val="006126B5"/>
    <w:rsid w:val="006508AC"/>
    <w:rsid w:val="00661AD4"/>
    <w:rsid w:val="0068295E"/>
    <w:rsid w:val="00687AD0"/>
    <w:rsid w:val="006A5964"/>
    <w:rsid w:val="006A7C7E"/>
    <w:rsid w:val="006C6FAE"/>
    <w:rsid w:val="006E0AA8"/>
    <w:rsid w:val="007369D3"/>
    <w:rsid w:val="00747837"/>
    <w:rsid w:val="007712D3"/>
    <w:rsid w:val="00776385"/>
    <w:rsid w:val="007768EE"/>
    <w:rsid w:val="00782F97"/>
    <w:rsid w:val="007D227A"/>
    <w:rsid w:val="00802BD0"/>
    <w:rsid w:val="00804D24"/>
    <w:rsid w:val="0082385D"/>
    <w:rsid w:val="00841733"/>
    <w:rsid w:val="0085147E"/>
    <w:rsid w:val="0085164F"/>
    <w:rsid w:val="0088343E"/>
    <w:rsid w:val="00884529"/>
    <w:rsid w:val="008C2F1F"/>
    <w:rsid w:val="00915C53"/>
    <w:rsid w:val="00925714"/>
    <w:rsid w:val="00951393"/>
    <w:rsid w:val="009518AC"/>
    <w:rsid w:val="00970470"/>
    <w:rsid w:val="00974C2C"/>
    <w:rsid w:val="00982230"/>
    <w:rsid w:val="009B27DC"/>
    <w:rsid w:val="009F080F"/>
    <w:rsid w:val="00A305D2"/>
    <w:rsid w:val="00A355C9"/>
    <w:rsid w:val="00A445CC"/>
    <w:rsid w:val="00A53C01"/>
    <w:rsid w:val="00A74B79"/>
    <w:rsid w:val="00A85DF8"/>
    <w:rsid w:val="00AB0EC5"/>
    <w:rsid w:val="00AC1491"/>
    <w:rsid w:val="00AE120F"/>
    <w:rsid w:val="00B04D58"/>
    <w:rsid w:val="00B42D78"/>
    <w:rsid w:val="00B866AC"/>
    <w:rsid w:val="00B906B5"/>
    <w:rsid w:val="00BA013D"/>
    <w:rsid w:val="00BC13AE"/>
    <w:rsid w:val="00BC2268"/>
    <w:rsid w:val="00BC2C85"/>
    <w:rsid w:val="00BE6104"/>
    <w:rsid w:val="00BF6B93"/>
    <w:rsid w:val="00C175E1"/>
    <w:rsid w:val="00C650AC"/>
    <w:rsid w:val="00C8439F"/>
    <w:rsid w:val="00CA57EC"/>
    <w:rsid w:val="00CB0D0E"/>
    <w:rsid w:val="00CC580E"/>
    <w:rsid w:val="00CD25E4"/>
    <w:rsid w:val="00D1080F"/>
    <w:rsid w:val="00D43950"/>
    <w:rsid w:val="00D91070"/>
    <w:rsid w:val="00DC57FB"/>
    <w:rsid w:val="00E26D1C"/>
    <w:rsid w:val="00E3398D"/>
    <w:rsid w:val="00E67C9F"/>
    <w:rsid w:val="00ED1A92"/>
    <w:rsid w:val="00EF2490"/>
    <w:rsid w:val="00F00994"/>
    <w:rsid w:val="00F11231"/>
    <w:rsid w:val="00F548CC"/>
    <w:rsid w:val="00F56367"/>
    <w:rsid w:val="00F80A4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8343E"/>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F05201-0A1C-4388-AD33-831A1F0FF0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5457</TotalTime>
  <Pages>31</Pages>
  <Words>5027</Words>
  <Characters>26729</Characters>
  <Application>Microsoft Office Word</Application>
  <DocSecurity>0</DocSecurity>
  <Lines>222</Lines>
  <Paragraphs>63</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31693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5.60 MWp (DC) GRID CONNECTED</dc:subject>
  <dc:creator>comp1</dc:creator>
  <cp:keywords/>
  <dc:description/>
  <cp:lastModifiedBy>Abhinav Chaturvedi</cp:lastModifiedBy>
  <cp:revision>191</cp:revision>
  <cp:lastPrinted>2024-02-06T05:06:00Z</cp:lastPrinted>
  <dcterms:created xsi:type="dcterms:W3CDTF">2023-06-14T09:12:00Z</dcterms:created>
  <dcterms:modified xsi:type="dcterms:W3CDTF">2024-09-09T07:37:00Z</dcterms:modified>
</cp:coreProperties>
</file>