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p>
    <w:p w14:paraId="54DCFA00" w14:textId="77777777" w:rsidR="007F7A21" w:rsidRDefault="007F7A21"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3B00E63D" w:rsidR="00B2687B" w:rsidRPr="00B2687B" w:rsidRDefault="00B2687B" w:rsidP="007F7A21">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8C5447">
        <w:rPr>
          <w:rFonts w:ascii="Arial" w:eastAsia="Arial" w:hAnsi="Arial" w:cs="Arial"/>
          <w:b/>
          <w:sz w:val="22"/>
          <w:szCs w:val="22"/>
          <w:lang w:bidi="en-US"/>
        </w:rPr>
        <w:t xml:space="preserve"> </w:t>
      </w:r>
      <w:r w:rsidR="00C725AB" w:rsidRPr="00C725AB">
        <w:rPr>
          <w:rFonts w:ascii="Arial" w:eastAsia="Arial" w:hAnsi="Arial" w:cs="Arial"/>
          <w:b/>
          <w:sz w:val="22"/>
          <w:szCs w:val="22"/>
          <w:lang w:bidi="en-US"/>
        </w:rPr>
        <w:t>VIS</w:t>
      </w:r>
      <w:r w:rsidR="008C5447">
        <w:rPr>
          <w:rFonts w:ascii="Arial" w:eastAsia="Arial" w:hAnsi="Arial" w:cs="Arial"/>
          <w:b/>
          <w:sz w:val="22"/>
          <w:szCs w:val="22"/>
          <w:lang w:bidi="en-US"/>
        </w:rPr>
        <w:t xml:space="preserve"> </w:t>
      </w:r>
      <w:r w:rsidR="00C725AB" w:rsidRPr="00C725AB">
        <w:rPr>
          <w:rFonts w:ascii="Arial" w:eastAsia="Arial" w:hAnsi="Arial" w:cs="Arial"/>
          <w:b/>
          <w:sz w:val="22"/>
          <w:szCs w:val="22"/>
          <w:lang w:bidi="en-US"/>
        </w:rPr>
        <w:t>(2024-25)-PL305-266-351</w:t>
      </w:r>
      <w:r w:rsidR="009857C3">
        <w:rPr>
          <w:rFonts w:ascii="Arial" w:eastAsia="Arial" w:hAnsi="Arial" w:cs="Arial"/>
          <w:b/>
          <w:sz w:val="22"/>
          <w:szCs w:val="22"/>
          <w:lang w:bidi="en-US"/>
        </w:rPr>
        <w:tab/>
      </w:r>
      <w:r w:rsidRPr="00B2687B">
        <w:rPr>
          <w:rFonts w:ascii="Arial" w:eastAsia="Arial" w:hAnsi="Arial" w:cs="Arial"/>
          <w:b/>
          <w:sz w:val="22"/>
          <w:szCs w:val="22"/>
          <w:lang w:bidi="en-US"/>
        </w:rPr>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7F7A21">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9-10T00:00:00Z">
            <w:dateFormat w:val="dd/MM/yyyy"/>
            <w:lid w:val="en-IN"/>
            <w:storeMappedDataAs w:val="dateTime"/>
            <w:calendar w:val="gregorian"/>
          </w:date>
        </w:sdtPr>
        <w:sdtEndPr/>
        <w:sdtContent>
          <w:r w:rsidR="00C725AB">
            <w:rPr>
              <w:rFonts w:ascii="Arial" w:eastAsia="Arial" w:hAnsi="Arial" w:cs="Arial"/>
              <w:b/>
              <w:sz w:val="22"/>
              <w:szCs w:val="22"/>
              <w:lang w:val="en-IN" w:bidi="en-US"/>
            </w:rPr>
            <w:t>10/09/2024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05B840E" w:rsidR="00B2687B" w:rsidRPr="00FC1413" w:rsidRDefault="00CC523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C754C">
                  <w:rPr>
                    <w:rFonts w:ascii="Arial" w:eastAsia="Arial" w:hAnsi="Arial" w:cs="Arial"/>
                    <w:b/>
                    <w:sz w:val="28"/>
                    <w:szCs w:val="32"/>
                    <w:lang w:bidi="en-US"/>
                  </w:rPr>
                  <w:t>BUILT-UP UNIT</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050CD281" w:rsidR="00B2687B" w:rsidRPr="00FC1413" w:rsidRDefault="006C754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48BB3280" w14:textId="2DBDD769" w:rsidR="00B2687B" w:rsidRPr="00FC1413" w:rsidRDefault="00F25645" w:rsidP="00B2687B">
            <w:pPr>
              <w:widowControl w:val="0"/>
              <w:autoSpaceDE w:val="0"/>
              <w:autoSpaceDN w:val="0"/>
              <w:spacing w:line="259" w:lineRule="auto"/>
              <w:jc w:val="center"/>
              <w:rPr>
                <w:rFonts w:ascii="Arial" w:eastAsia="Arial" w:hAnsi="Arial" w:cs="Arial"/>
                <w:b/>
                <w:sz w:val="28"/>
                <w:szCs w:val="40"/>
                <w:lang w:bidi="en-US"/>
              </w:rPr>
            </w:pPr>
            <w:r w:rsidRPr="00F25645">
              <w:rPr>
                <w:rFonts w:ascii="Arial" w:eastAsia="Arial" w:hAnsi="Arial" w:cs="Arial"/>
                <w:b/>
                <w:sz w:val="28"/>
                <w:szCs w:val="40"/>
                <w:lang w:bidi="en-US"/>
              </w:rPr>
              <w:t xml:space="preserve"> </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BB4D41">
                  <w:rPr>
                    <w:rFonts w:ascii="Arial" w:eastAsia="Arial" w:hAnsi="Arial" w:cs="Arial"/>
                    <w:b/>
                    <w:sz w:val="28"/>
                    <w:szCs w:val="40"/>
                    <w:lang w:bidi="en-US"/>
                  </w:rPr>
                  <w:t>RESIDENTIAL HOUSE (PLOTTED DEVELOPMENT)</w:t>
                </w:r>
              </w:sdtContent>
            </w:sdt>
          </w:p>
        </w:tc>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1E126C">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A29457A" w14:textId="77777777" w:rsidR="007F7A21" w:rsidRPr="00B2687B" w:rsidRDefault="007F7A21" w:rsidP="008C5447">
      <w:pPr>
        <w:widowControl w:val="0"/>
        <w:autoSpaceDE w:val="0"/>
        <w:autoSpaceDN w:val="0"/>
        <w:jc w:val="center"/>
        <w:rPr>
          <w:rFonts w:ascii="Arial" w:eastAsia="Arial" w:hAnsi="Arial" w:cs="Arial"/>
          <w:b/>
          <w:sz w:val="28"/>
          <w:szCs w:val="28"/>
          <w:lang w:bidi="en-US"/>
        </w:rPr>
      </w:pPr>
    </w:p>
    <w:p w14:paraId="6664B3BB" w14:textId="77777777" w:rsidR="00811791" w:rsidRDefault="00811791" w:rsidP="00811791">
      <w:pPr>
        <w:jc w:val="center"/>
        <w:rPr>
          <w:rFonts w:ascii="Arial" w:hAnsi="Arial" w:cs="Arial"/>
          <w:b/>
        </w:rPr>
      </w:pPr>
      <w:r>
        <w:rPr>
          <w:rFonts w:ascii="Arial" w:hAnsi="Arial" w:cs="Arial"/>
          <w:b/>
        </w:rPr>
        <w:t>PLOT NO. E-14/23, BASEMENT &amp; GROUND FLOOR, POORVI MARG, VASANT VIHAR, NEW DELHI</w:t>
      </w:r>
    </w:p>
    <w:p w14:paraId="0932594A" w14:textId="77777777" w:rsidR="00B2687B" w:rsidRDefault="00B2687B" w:rsidP="00A5767F">
      <w:pPr>
        <w:spacing w:line="360" w:lineRule="auto"/>
        <w:outlineLvl w:val="0"/>
        <w:rPr>
          <w:rFonts w:ascii="Arial" w:eastAsia="Arial" w:hAnsi="Arial" w:cs="Arial"/>
          <w:sz w:val="16"/>
          <w:szCs w:val="22"/>
          <w:lang w:bidi="en-US"/>
        </w:rPr>
      </w:pPr>
    </w:p>
    <w:p w14:paraId="47A32AC6" w14:textId="77777777" w:rsidR="00052069" w:rsidRDefault="00052069" w:rsidP="007F7A21">
      <w:pPr>
        <w:widowControl w:val="0"/>
        <w:tabs>
          <w:tab w:val="left" w:pos="8190"/>
        </w:tabs>
        <w:autoSpaceDE w:val="0"/>
        <w:autoSpaceDN w:val="0"/>
        <w:spacing w:line="360" w:lineRule="auto"/>
        <w:rPr>
          <w:rFonts w:ascii="Arial" w:eastAsia="Arial" w:hAnsi="Arial" w:cs="Arial"/>
          <w:b/>
          <w:sz w:val="22"/>
          <w:szCs w:val="22"/>
          <w:lang w:bidi="en-US"/>
        </w:rPr>
      </w:pPr>
    </w:p>
    <w:p w14:paraId="59ACB8DB" w14:textId="587EEC16" w:rsidR="00B2687B" w:rsidRDefault="005122B4" w:rsidP="00B2687B">
      <w:pPr>
        <w:widowControl w:val="0"/>
        <w:tabs>
          <w:tab w:val="left" w:pos="8190"/>
        </w:tabs>
        <w:autoSpaceDE w:val="0"/>
        <w:autoSpaceDN w:val="0"/>
        <w:spacing w:line="360" w:lineRule="auto"/>
        <w:jc w:val="center"/>
        <w:rPr>
          <w:rFonts w:ascii="Arial" w:eastAsia="Arial" w:hAnsi="Arial" w:cs="Arial"/>
          <w:b/>
          <w:sz w:val="28"/>
          <w:szCs w:val="28"/>
          <w:lang w:val="en-IN" w:bidi="en-US"/>
        </w:rPr>
      </w:pPr>
      <w:r w:rsidRPr="008C5447">
        <w:rPr>
          <w:rFonts w:ascii="Arial" w:eastAsia="Arial" w:hAnsi="Arial" w:cs="Arial"/>
          <w:b/>
          <w:sz w:val="28"/>
          <w:szCs w:val="28"/>
          <w:lang w:val="en-IN" w:bidi="en-US"/>
        </w:rPr>
        <w:t>REPORT PREPARED FOR</w:t>
      </w:r>
    </w:p>
    <w:p w14:paraId="430F3D7D" w14:textId="77777777" w:rsidR="008C5447" w:rsidRPr="00A37C34" w:rsidRDefault="008C5447" w:rsidP="008C5447">
      <w:pPr>
        <w:widowControl w:val="0"/>
        <w:tabs>
          <w:tab w:val="left" w:pos="8190"/>
        </w:tabs>
        <w:autoSpaceDE w:val="0"/>
        <w:autoSpaceDN w:val="0"/>
        <w:jc w:val="center"/>
        <w:rPr>
          <w:rFonts w:ascii="Arial" w:eastAsia="Arial" w:hAnsi="Arial" w:cs="Arial"/>
          <w:b/>
          <w:sz w:val="22"/>
          <w:szCs w:val="22"/>
          <w:lang w:bidi="en-US"/>
        </w:rPr>
      </w:pPr>
    </w:p>
    <w:sdt>
      <w:sdtPr>
        <w:rPr>
          <w:rFonts w:ascii="Arial" w:eastAsia="Arial" w:hAnsi="Arial" w:cs="Arial"/>
          <w:b/>
          <w:sz w:val="22"/>
          <w:szCs w:val="22"/>
          <w:lang w:bidi="en-US"/>
        </w:rPr>
        <w:id w:val="1657960602"/>
        <w:placeholder>
          <w:docPart w:val="539A6A1240594C6DA2990C6AED92B138"/>
        </w:placeholder>
      </w:sdtPr>
      <w:sdtEndPr/>
      <w:sdtContent>
        <w:p w14:paraId="523C9BF9" w14:textId="00CA3CF8" w:rsidR="001E4946" w:rsidRDefault="001D73DC" w:rsidP="001E4946">
          <w:pPr>
            <w:tabs>
              <w:tab w:val="left" w:pos="8190"/>
            </w:tabs>
            <w:spacing w:line="360" w:lineRule="auto"/>
            <w:jc w:val="center"/>
            <w:rPr>
              <w:rFonts w:ascii="Arial" w:eastAsia="Arial" w:hAnsi="Arial" w:cs="Arial"/>
              <w:b/>
              <w:sz w:val="22"/>
              <w:szCs w:val="22"/>
              <w:lang w:bidi="en-US"/>
            </w:rPr>
          </w:pPr>
          <w:r w:rsidRPr="001D73DC">
            <w:rPr>
              <w:rFonts w:ascii="Arial" w:eastAsia="Arial" w:hAnsi="Arial" w:cs="Arial"/>
              <w:b/>
              <w:szCs w:val="17"/>
              <w:lang w:bidi="en-US"/>
            </w:rPr>
            <w:t>IFCI LTD.</w:t>
          </w:r>
          <w:r w:rsidR="00E81D26">
            <w:rPr>
              <w:rFonts w:ascii="Arial" w:eastAsia="Arial" w:hAnsi="Arial" w:cs="Arial"/>
              <w:b/>
              <w:szCs w:val="17"/>
              <w:lang w:bidi="en-US"/>
            </w:rPr>
            <w:t>,</w:t>
          </w:r>
          <w:r w:rsidR="001E126C">
            <w:rPr>
              <w:rFonts w:ascii="Arial" w:eastAsia="Arial" w:hAnsi="Arial" w:cs="Arial"/>
              <w:b/>
              <w:szCs w:val="17"/>
              <w:lang w:bidi="en-US"/>
            </w:rPr>
            <w:t xml:space="preserve"> NEHRU PLACE</w:t>
          </w:r>
          <w:r w:rsidR="005E2279">
            <w:rPr>
              <w:rFonts w:ascii="Arial" w:eastAsia="Arial" w:hAnsi="Arial" w:cs="Arial"/>
              <w:b/>
              <w:szCs w:val="17"/>
              <w:lang w:bidi="en-US"/>
            </w:rPr>
            <w:t>,</w:t>
          </w:r>
          <w:r w:rsidR="00E81D26">
            <w:rPr>
              <w:rFonts w:ascii="Arial" w:eastAsia="Arial" w:hAnsi="Arial" w:cs="Arial"/>
              <w:b/>
              <w:szCs w:val="17"/>
              <w:lang w:bidi="en-US"/>
            </w:rPr>
            <w:t xml:space="preserve"> NEW DELHI</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8280D27"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p w14:paraId="6FEAE474"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p w14:paraId="405004F8" w14:textId="77777777" w:rsidR="00811791" w:rsidRDefault="00811791" w:rsidP="00B2687B">
      <w:pPr>
        <w:widowControl w:val="0"/>
        <w:autoSpaceDE w:val="0"/>
        <w:autoSpaceDN w:val="0"/>
        <w:spacing w:line="360" w:lineRule="auto"/>
        <w:jc w:val="center"/>
        <w:rPr>
          <w:rFonts w:ascii="Arial" w:eastAsia="Arial" w:hAnsi="Arial" w:cs="Arial"/>
          <w:b/>
          <w:i/>
          <w:sz w:val="16"/>
          <w:szCs w:val="16"/>
          <w:lang w:bidi="en-US"/>
        </w:rPr>
      </w:pPr>
    </w:p>
    <w:p w14:paraId="5680A5A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A51031">
        <w:trPr>
          <w:trHeight w:val="447"/>
          <w:jc w:val="center"/>
        </w:trPr>
        <w:tc>
          <w:tcPr>
            <w:tcW w:w="1505" w:type="dxa"/>
            <w:shd w:val="clear" w:color="auto" w:fill="002060"/>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4BB27C" w14:textId="77777777" w:rsidR="00905FE2" w:rsidRDefault="00905FE2" w:rsidP="00381357">
      <w:pPr>
        <w:rPr>
          <w:rFonts w:ascii="Arial" w:eastAsia="Arial" w:hAnsi="Arial" w:cs="Arial"/>
          <w:noProof/>
          <w:sz w:val="20"/>
          <w:szCs w:val="22"/>
          <w:lang w:val="en-IN" w:eastAsia="en-IN"/>
        </w:rPr>
      </w:pPr>
    </w:p>
    <w:p w14:paraId="29F20338" w14:textId="4FC7D6E6" w:rsidR="00B73A73" w:rsidRDefault="00905FE2" w:rsidP="00B73A73">
      <w:pPr>
        <w:jc w:val="center"/>
        <w:rPr>
          <w:rFonts w:ascii="Arial" w:eastAsia="Arial" w:hAnsi="Arial" w:cs="Arial"/>
          <w:noProof/>
          <w:sz w:val="20"/>
          <w:szCs w:val="22"/>
          <w:lang w:val="en-IN" w:eastAsia="en-IN"/>
        </w:rPr>
      </w:pPr>
      <w:r w:rsidRPr="00905FE2">
        <w:rPr>
          <w:rFonts w:ascii="Arial" w:eastAsia="Arial" w:hAnsi="Arial" w:cs="Arial"/>
          <w:noProof/>
          <w:sz w:val="20"/>
          <w:szCs w:val="22"/>
          <w:lang w:val="en-IN" w:eastAsia="en-IN"/>
        </w:rPr>
        <w:drawing>
          <wp:inline distT="0" distB="0" distL="0" distR="0" wp14:anchorId="423739CD" wp14:editId="18511F5C">
            <wp:extent cx="5040000" cy="3780000"/>
            <wp:effectExtent l="19050" t="19050" r="27305" b="11430"/>
            <wp:docPr id="4" name="Picture 4" descr="X:\In Progress Files\Nishchay Gautam\WIP\VIS(2024-25)-PL305-266-351 Ms Madhucon Infra Ltd\SiteImage\c_TimePhoto_20240824_1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305-266-351 Ms Madhucon Infra Ltd\SiteImage\c_TimePhoto_20240824_1120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408C0E7F" w14:textId="74746AB9" w:rsidR="00B73A73" w:rsidRDefault="00B73A73" w:rsidP="00B73A73">
      <w:pPr>
        <w:rPr>
          <w:rFonts w:ascii="Arial" w:eastAsia="Arial" w:hAnsi="Arial" w:cs="Arial"/>
          <w:sz w:val="20"/>
          <w:szCs w:val="22"/>
          <w:lang w:val="en-IN" w:eastAsia="en-IN"/>
        </w:rPr>
      </w:pPr>
    </w:p>
    <w:p w14:paraId="6B53292B" w14:textId="4CB884CA" w:rsidR="00905FE2" w:rsidRDefault="00905FE2" w:rsidP="00B73A73">
      <w:pPr>
        <w:tabs>
          <w:tab w:val="left" w:pos="2730"/>
        </w:tabs>
        <w:jc w:val="center"/>
        <w:rPr>
          <w:rFonts w:ascii="Arial" w:eastAsia="Arial" w:hAnsi="Arial" w:cs="Arial"/>
          <w:noProof/>
          <w:sz w:val="20"/>
          <w:szCs w:val="22"/>
          <w:lang w:val="en-IN" w:eastAsia="en-IN"/>
        </w:rPr>
      </w:pPr>
      <w:r w:rsidRPr="00905FE2">
        <w:rPr>
          <w:rFonts w:ascii="Arial" w:eastAsia="Arial" w:hAnsi="Arial" w:cs="Arial"/>
          <w:noProof/>
          <w:sz w:val="20"/>
          <w:szCs w:val="22"/>
          <w:lang w:val="en-IN" w:eastAsia="en-IN"/>
        </w:rPr>
        <w:drawing>
          <wp:inline distT="0" distB="0" distL="0" distR="0" wp14:anchorId="7B16F5CB" wp14:editId="6372F89D">
            <wp:extent cx="5040000" cy="3780000"/>
            <wp:effectExtent l="19050" t="19050" r="27305" b="11430"/>
            <wp:docPr id="6" name="Picture 6" descr="X:\In Progress Files\Nishchay Gautam\WIP\VIS(2024-25)-PL305-266-351 Ms Madhucon Infra Ltd\SiteImage\c_TimePhoto_20240824_1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305-266-351 Ms Madhucon Infra Ltd\SiteImage\c_TimePhoto_20240824_1108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162F8F5B" w14:textId="77777777" w:rsidR="00F9243F" w:rsidRPr="009953F8" w:rsidRDefault="00F9243F" w:rsidP="00381357">
      <w:pPr>
        <w:rPr>
          <w:rFonts w:ascii="Arial" w:eastAsia="Arial" w:hAnsi="Arial" w:cs="Arial"/>
          <w:sz w:val="20"/>
          <w:szCs w:val="22"/>
          <w:lang w:bidi="en-US"/>
        </w:rPr>
      </w:pPr>
    </w:p>
    <w:tbl>
      <w:tblPr>
        <w:tblStyle w:val="TableGrid"/>
        <w:tblW w:w="0" w:type="auto"/>
        <w:jc w:val="center"/>
        <w:tblLook w:val="04A0" w:firstRow="1" w:lastRow="0" w:firstColumn="1" w:lastColumn="0" w:noHBand="0" w:noVBand="1"/>
      </w:tblPr>
      <w:tblGrid>
        <w:gridCol w:w="1520"/>
        <w:gridCol w:w="7842"/>
      </w:tblGrid>
      <w:tr w:rsidR="00B2687B" w14:paraId="5F941779" w14:textId="77777777" w:rsidTr="00A17700">
        <w:trPr>
          <w:trHeight w:val="447"/>
          <w:jc w:val="center"/>
        </w:trPr>
        <w:tc>
          <w:tcPr>
            <w:tcW w:w="1526" w:type="dxa"/>
            <w:shd w:val="clear" w:color="auto" w:fill="002060"/>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163"/>
        <w:gridCol w:w="1988"/>
      </w:tblGrid>
      <w:tr w:rsidR="00A12C88" w:rsidRPr="00340D03" w14:paraId="0B1A8C85" w14:textId="77777777" w:rsidTr="00A17700">
        <w:trPr>
          <w:trHeight w:val="449"/>
          <w:jc w:val="center"/>
        </w:trPr>
        <w:tc>
          <w:tcPr>
            <w:tcW w:w="1005" w:type="dxa"/>
            <w:tcBorders>
              <w:bottom w:val="single" w:sz="4" w:space="0" w:color="auto"/>
            </w:tcBorders>
            <w:shd w:val="clear" w:color="auto" w:fill="002060"/>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002060"/>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002060"/>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Pr="00D94F39" w:rsidRDefault="00CE29F6" w:rsidP="00174954">
            <w:pPr>
              <w:spacing w:line="276" w:lineRule="auto"/>
              <w:rPr>
                <w:rFonts w:ascii="Arial" w:hAnsi="Arial" w:cs="Arial"/>
              </w:rPr>
            </w:pPr>
            <w:r w:rsidRPr="00D94F39">
              <w:rPr>
                <w:rFonts w:ascii="Arial" w:hAnsi="Arial" w:cs="Arial"/>
                <w:b/>
                <w:bCs/>
              </w:rPr>
              <w:t>GENERAL DETAILS</w:t>
            </w:r>
            <w:r w:rsidR="003A3A20" w:rsidRPr="00D94F39">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D94F39" w:rsidRDefault="004C537E" w:rsidP="00273C2C">
            <w:pPr>
              <w:spacing w:line="276" w:lineRule="auto"/>
              <w:rPr>
                <w:rFonts w:ascii="Arial" w:hAnsi="Arial" w:cs="Arial"/>
                <w:sz w:val="22"/>
                <w:szCs w:val="20"/>
              </w:rPr>
            </w:pPr>
            <w:r w:rsidRPr="00D94F39">
              <w:rPr>
                <w:rFonts w:ascii="Arial" w:hAnsi="Arial" w:cs="Arial"/>
                <w:sz w:val="22"/>
                <w:szCs w:val="20"/>
              </w:rPr>
              <w:t>Report prepared for</w:t>
            </w:r>
          </w:p>
        </w:tc>
        <w:tc>
          <w:tcPr>
            <w:tcW w:w="6527" w:type="dxa"/>
            <w:gridSpan w:val="6"/>
          </w:tcPr>
          <w:p w14:paraId="5F90719C" w14:textId="67529175" w:rsidR="004C537E" w:rsidRPr="00417A1D" w:rsidRDefault="001D73DC" w:rsidP="00CD5948">
            <w:pPr>
              <w:spacing w:line="276" w:lineRule="auto"/>
              <w:rPr>
                <w:rFonts w:ascii="Arial" w:hAnsi="Arial" w:cs="Arial"/>
                <w:sz w:val="22"/>
                <w:szCs w:val="20"/>
              </w:rPr>
            </w:pPr>
            <w:r w:rsidRPr="001D73DC">
              <w:rPr>
                <w:rFonts w:ascii="Arial" w:hAnsi="Arial" w:cs="Arial"/>
                <w:sz w:val="22"/>
                <w:szCs w:val="20"/>
              </w:rPr>
              <w:t>IFCI Ltd.</w:t>
            </w:r>
            <w:r w:rsidR="00B275FD">
              <w:rPr>
                <w:rFonts w:ascii="Arial" w:hAnsi="Arial" w:cs="Arial"/>
                <w:sz w:val="22"/>
                <w:szCs w:val="20"/>
              </w:rPr>
              <w:t>, New Delhi</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70F28892" w:rsidR="007620A1" w:rsidRDefault="00905FE2" w:rsidP="00905FE2">
            <w:pPr>
              <w:spacing w:line="276" w:lineRule="auto"/>
              <w:rPr>
                <w:rFonts w:ascii="Arial" w:hAnsi="Arial" w:cs="Arial"/>
                <w:sz w:val="22"/>
                <w:szCs w:val="20"/>
              </w:rPr>
            </w:pPr>
            <w:r>
              <w:rPr>
                <w:rFonts w:ascii="Arial" w:hAnsi="Arial" w:cs="Arial"/>
                <w:sz w:val="22"/>
                <w:szCs w:val="20"/>
              </w:rPr>
              <w:t>Via</w:t>
            </w:r>
            <w:r w:rsidR="001D73DC">
              <w:rPr>
                <w:rFonts w:ascii="Arial" w:hAnsi="Arial" w:cs="Arial"/>
                <w:sz w:val="22"/>
                <w:szCs w:val="20"/>
              </w:rPr>
              <w:t xml:space="preserve"> Dated: </w:t>
            </w:r>
            <w:r>
              <w:rPr>
                <w:rFonts w:ascii="Arial" w:hAnsi="Arial" w:cs="Arial"/>
                <w:sz w:val="22"/>
                <w:szCs w:val="20"/>
              </w:rPr>
              <w:t>6</w:t>
            </w:r>
            <w:r w:rsidR="007E60DE" w:rsidRPr="007E60DE">
              <w:rPr>
                <w:rFonts w:ascii="Arial" w:hAnsi="Arial" w:cs="Arial"/>
                <w:sz w:val="22"/>
                <w:szCs w:val="20"/>
                <w:vertAlign w:val="superscript"/>
              </w:rPr>
              <w:t>th</w:t>
            </w:r>
            <w:r w:rsidR="007E60DE" w:rsidRPr="007E60DE">
              <w:rPr>
                <w:rFonts w:ascii="Arial" w:hAnsi="Arial" w:cs="Arial"/>
                <w:sz w:val="22"/>
                <w:szCs w:val="20"/>
              </w:rPr>
              <w:t xml:space="preserve"> </w:t>
            </w:r>
            <w:r>
              <w:rPr>
                <w:rFonts w:ascii="Arial" w:hAnsi="Arial" w:cs="Arial"/>
                <w:sz w:val="22"/>
                <w:szCs w:val="20"/>
              </w:rPr>
              <w:t xml:space="preserve">August </w:t>
            </w:r>
            <w:r w:rsidR="00381357" w:rsidRPr="007E60DE">
              <w:rPr>
                <w:rFonts w:ascii="Arial" w:hAnsi="Arial" w:cs="Arial"/>
                <w:sz w:val="22"/>
                <w:szCs w:val="20"/>
              </w:rPr>
              <w:t>20</w:t>
            </w:r>
            <w:r w:rsidR="001D73DC">
              <w:rPr>
                <w:rFonts w:ascii="Arial" w:hAnsi="Arial" w:cs="Arial"/>
                <w:sz w:val="22"/>
                <w:szCs w:val="20"/>
              </w:rPr>
              <w:t>24</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CC523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32346F8D" w14:textId="3DAEC19D" w:rsidR="004C537E" w:rsidRPr="00417A1D" w:rsidRDefault="00905FE2" w:rsidP="00273C2C">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Madhucon</w:t>
            </w:r>
            <w:proofErr w:type="spellEnd"/>
            <w:r>
              <w:rPr>
                <w:rFonts w:ascii="Arial" w:hAnsi="Arial" w:cs="Arial"/>
                <w:sz w:val="22"/>
                <w:szCs w:val="22"/>
              </w:rPr>
              <w:t xml:space="preserve"> Infra l</w:t>
            </w:r>
            <w:r w:rsidRPr="00905FE2">
              <w:rPr>
                <w:rFonts w:ascii="Arial" w:hAnsi="Arial" w:cs="Arial"/>
                <w:sz w:val="22"/>
                <w:szCs w:val="22"/>
              </w:rPr>
              <w:t>td.</w:t>
            </w:r>
          </w:p>
        </w:tc>
      </w:tr>
      <w:tr w:rsidR="009857C3" w:rsidRPr="009509E5" w14:paraId="44628D3E" w14:textId="77777777" w:rsidTr="004C537E">
        <w:trPr>
          <w:trHeight w:val="41"/>
          <w:jc w:val="center"/>
        </w:trPr>
        <w:tc>
          <w:tcPr>
            <w:tcW w:w="1005" w:type="dxa"/>
            <w:tcBorders>
              <w:bottom w:val="single" w:sz="8" w:space="0" w:color="auto"/>
            </w:tcBorders>
          </w:tcPr>
          <w:p w14:paraId="704C7593" w14:textId="77777777" w:rsidR="009857C3" w:rsidRPr="00733860" w:rsidRDefault="009857C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381BDA9FD21249B3B6B372447990E8B5"/>
              </w:placeholder>
            </w:sdtPr>
            <w:sdtEndPr/>
            <w:sdtContent>
              <w:p w14:paraId="40476D55" w14:textId="77777777" w:rsidR="009857C3" w:rsidRPr="00733860" w:rsidRDefault="009857C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0F3A2322" w14:textId="325BAF2F" w:rsidR="009857C3" w:rsidRDefault="00811791" w:rsidP="00273C2C">
            <w:pPr>
              <w:spacing w:line="276" w:lineRule="auto"/>
              <w:rPr>
                <w:rFonts w:ascii="Arial" w:hAnsi="Arial" w:cs="Arial"/>
                <w:sz w:val="22"/>
                <w:szCs w:val="22"/>
              </w:rPr>
            </w:pPr>
            <w:r>
              <w:rPr>
                <w:rFonts w:ascii="Arial" w:hAnsi="Arial" w:cs="Arial"/>
                <w:sz w:val="22"/>
                <w:szCs w:val="20"/>
              </w:rPr>
              <w:t xml:space="preserve">Mr. </w:t>
            </w:r>
            <w:proofErr w:type="spellStart"/>
            <w:r>
              <w:rPr>
                <w:rFonts w:ascii="Arial" w:hAnsi="Arial" w:cs="Arial"/>
                <w:sz w:val="22"/>
                <w:szCs w:val="20"/>
              </w:rPr>
              <w:t>Nama</w:t>
            </w:r>
            <w:proofErr w:type="spellEnd"/>
            <w:r>
              <w:rPr>
                <w:rFonts w:ascii="Arial" w:hAnsi="Arial" w:cs="Arial"/>
                <w:sz w:val="22"/>
                <w:szCs w:val="20"/>
              </w:rPr>
              <w:t xml:space="preserve"> </w:t>
            </w:r>
            <w:proofErr w:type="spellStart"/>
            <w:r>
              <w:rPr>
                <w:rFonts w:ascii="Arial" w:hAnsi="Arial" w:cs="Arial"/>
                <w:sz w:val="22"/>
                <w:szCs w:val="20"/>
              </w:rPr>
              <w:t>Seethaiah</w:t>
            </w:r>
            <w:proofErr w:type="spellEnd"/>
            <w:r>
              <w:rPr>
                <w:rFonts w:ascii="Arial" w:hAnsi="Arial" w:cs="Arial"/>
                <w:sz w:val="22"/>
                <w:szCs w:val="20"/>
              </w:rPr>
              <w:t xml:space="preserve"> S/o</w:t>
            </w:r>
            <w:r w:rsidRPr="000835CD">
              <w:rPr>
                <w:rFonts w:ascii="Arial" w:hAnsi="Arial" w:cs="Arial"/>
                <w:sz w:val="22"/>
                <w:szCs w:val="20"/>
              </w:rPr>
              <w:t xml:space="preserve"> Late Mr. Nama Muthaiah</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EAED4DE" w14:textId="77777777" w:rsidR="00811791" w:rsidRDefault="00811791" w:rsidP="00811791">
            <w:pPr>
              <w:spacing w:line="276" w:lineRule="auto"/>
              <w:jc w:val="both"/>
              <w:rPr>
                <w:rFonts w:ascii="Arial" w:hAnsi="Arial" w:cs="Arial"/>
                <w:sz w:val="22"/>
                <w:szCs w:val="22"/>
              </w:rPr>
            </w:pPr>
            <w:r>
              <w:rPr>
                <w:rFonts w:ascii="Arial" w:hAnsi="Arial" w:cs="Arial"/>
                <w:sz w:val="22"/>
                <w:szCs w:val="22"/>
              </w:rPr>
              <w:t>D-27, East of Kailash, New Delhi-110065</w:t>
            </w:r>
          </w:p>
          <w:p w14:paraId="55395A11" w14:textId="3BF059B9" w:rsidR="00417A1D" w:rsidRPr="00A37C34" w:rsidRDefault="00417A1D" w:rsidP="007D5F56">
            <w:pPr>
              <w:rPr>
                <w:rFonts w:ascii="Arial" w:eastAsia="Arial" w:hAnsi="Arial" w:cs="Arial"/>
                <w:sz w:val="16"/>
                <w:szCs w:val="22"/>
                <w:lang w:bidi="en-US"/>
              </w:rPr>
            </w:pP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2C00164B" w:rsidR="00B3450B" w:rsidRPr="005154BC" w:rsidRDefault="00CC523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4D41">
                  <w:rPr>
                    <w:rFonts w:ascii="Arial" w:hAnsi="Arial" w:cs="Arial"/>
                    <w:sz w:val="22"/>
                  </w:rPr>
                  <w:t>Independent Residential Plotted House</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Residential house Value" w:value="Residential house Value"/>
            </w:dropDownList>
          </w:sdtPr>
          <w:sdtEndPr/>
          <w:sdtContent>
            <w:tc>
              <w:tcPr>
                <w:tcW w:w="6527" w:type="dxa"/>
                <w:gridSpan w:val="6"/>
                <w:tcBorders>
                  <w:bottom w:val="single" w:sz="8" w:space="0" w:color="auto"/>
                </w:tcBorders>
              </w:tcPr>
              <w:p w14:paraId="45F58ABF" w14:textId="76BF5EA6" w:rsidR="00B3450B" w:rsidRPr="00EF2631" w:rsidRDefault="00BB4D41" w:rsidP="00AE3260">
                <w:pPr>
                  <w:spacing w:line="276" w:lineRule="auto"/>
                  <w:rPr>
                    <w:rFonts w:ascii="Arial" w:hAnsi="Arial" w:cs="Arial"/>
                    <w:sz w:val="22"/>
                    <w:szCs w:val="22"/>
                  </w:rPr>
                </w:pPr>
                <w:r>
                  <w:rPr>
                    <w:rFonts w:ascii="Arial" w:hAnsi="Arial" w:cs="Arial"/>
                    <w:sz w:val="22"/>
                    <w:szCs w:val="22"/>
                  </w:rPr>
                  <w:t>Residential house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A89BEE7" w14:textId="77777777" w:rsidR="00B3450B" w:rsidRPr="005154BC" w:rsidRDefault="00ED4878" w:rsidP="00AE3260">
                <w:pPr>
                  <w:spacing w:line="276" w:lineRule="auto"/>
                  <w:rPr>
                    <w:rFonts w:ascii="Arial" w:hAnsi="Arial" w:cs="Arial"/>
                    <w:sz w:val="22"/>
                    <w:szCs w:val="22"/>
                    <w:lang w:val="en-IN" w:eastAsia="en-IN"/>
                  </w:rPr>
                </w:pPr>
                <w:r w:rsidRPr="00A97E54">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8-24T00:00:00Z">
              <w:dateFormat w:val="d MMMM yyyy"/>
              <w:lid w:val="en-US"/>
              <w:storeMappedDataAs w:val="dateTime"/>
              <w:calendar w:val="gregorian"/>
            </w:date>
          </w:sdtPr>
          <w:sdtEndPr/>
          <w:sdtContent>
            <w:tc>
              <w:tcPr>
                <w:tcW w:w="6527" w:type="dxa"/>
                <w:gridSpan w:val="6"/>
                <w:tcBorders>
                  <w:bottom w:val="single" w:sz="8" w:space="0" w:color="auto"/>
                </w:tcBorders>
              </w:tcPr>
              <w:p w14:paraId="23ECCF11" w14:textId="306E28A2" w:rsidR="004C537E" w:rsidRPr="005154BC" w:rsidRDefault="003B4359" w:rsidP="004C537E">
                <w:pPr>
                  <w:spacing w:line="276" w:lineRule="auto"/>
                  <w:rPr>
                    <w:rFonts w:ascii="Arial" w:hAnsi="Arial" w:cs="Arial"/>
                    <w:sz w:val="22"/>
                    <w:szCs w:val="22"/>
                  </w:rPr>
                </w:pPr>
                <w:r w:rsidRPr="003B4359">
                  <w:rPr>
                    <w:rFonts w:ascii="Arial" w:hAnsi="Arial" w:cs="Arial"/>
                    <w:sz w:val="22"/>
                    <w:szCs w:val="22"/>
                  </w:rPr>
                  <w:t>24 August 2024</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9-10T00:00:00Z">
              <w:dateFormat w:val="d MMMM yyyy"/>
              <w:lid w:val="en-US"/>
              <w:storeMappedDataAs w:val="dateTime"/>
              <w:calendar w:val="gregorian"/>
            </w:date>
          </w:sdtPr>
          <w:sdtEndPr/>
          <w:sdtContent>
            <w:tc>
              <w:tcPr>
                <w:tcW w:w="6527" w:type="dxa"/>
                <w:gridSpan w:val="6"/>
                <w:tcBorders>
                  <w:bottom w:val="single" w:sz="8" w:space="0" w:color="auto"/>
                </w:tcBorders>
              </w:tcPr>
              <w:p w14:paraId="67C3D626" w14:textId="4C8D237B" w:rsidR="004C537E" w:rsidRPr="005154BC" w:rsidRDefault="00905FE2" w:rsidP="004C537E">
                <w:pPr>
                  <w:spacing w:line="276" w:lineRule="auto"/>
                  <w:rPr>
                    <w:rFonts w:ascii="Arial" w:hAnsi="Arial" w:cs="Arial"/>
                    <w:sz w:val="22"/>
                    <w:szCs w:val="22"/>
                  </w:rPr>
                </w:pPr>
                <w:r>
                  <w:rPr>
                    <w:rFonts w:ascii="Arial" w:hAnsi="Arial" w:cs="Arial"/>
                    <w:sz w:val="22"/>
                    <w:szCs w:val="22"/>
                  </w:rPr>
                  <w:t>10 September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9-10T00:00:00Z">
              <w:dateFormat w:val="d MMMM yyyy"/>
              <w:lid w:val="en-US"/>
              <w:storeMappedDataAs w:val="dateTime"/>
              <w:calendar w:val="gregorian"/>
            </w:date>
          </w:sdtPr>
          <w:sdtEndPr/>
          <w:sdtContent>
            <w:tc>
              <w:tcPr>
                <w:tcW w:w="6527" w:type="dxa"/>
                <w:gridSpan w:val="6"/>
                <w:tcBorders>
                  <w:bottom w:val="single" w:sz="8" w:space="0" w:color="auto"/>
                </w:tcBorders>
              </w:tcPr>
              <w:p w14:paraId="00590B2F" w14:textId="62CD65DA" w:rsidR="005D7594" w:rsidRPr="005154BC" w:rsidRDefault="00905FE2" w:rsidP="00942313">
                <w:pPr>
                  <w:spacing w:line="276" w:lineRule="auto"/>
                  <w:rPr>
                    <w:rFonts w:ascii="Arial" w:hAnsi="Arial" w:cs="Arial"/>
                    <w:sz w:val="22"/>
                    <w:szCs w:val="22"/>
                  </w:rPr>
                </w:pPr>
                <w:r>
                  <w:rPr>
                    <w:rFonts w:ascii="Arial" w:hAnsi="Arial" w:cs="Arial"/>
                    <w:sz w:val="22"/>
                    <w:szCs w:val="22"/>
                  </w:rPr>
                  <w:t>10 September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3"/>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523E39FF" w:rsidR="00035B57" w:rsidRPr="00516CD6" w:rsidRDefault="00005CB3" w:rsidP="00905FE2">
            <w:pPr>
              <w:spacing w:line="276" w:lineRule="auto"/>
              <w:jc w:val="center"/>
              <w:rPr>
                <w:rFonts w:ascii="Arial" w:hAnsi="Arial" w:cs="Arial"/>
                <w:bCs/>
                <w:sz w:val="22"/>
                <w:szCs w:val="22"/>
              </w:rPr>
            </w:pPr>
            <w:r w:rsidRPr="00005CB3">
              <w:rPr>
                <w:rFonts w:ascii="Arial" w:hAnsi="Arial" w:cs="Arial"/>
                <w:bCs/>
                <w:sz w:val="22"/>
                <w:szCs w:val="22"/>
              </w:rPr>
              <w:t xml:space="preserve">Mr. </w:t>
            </w:r>
            <w:proofErr w:type="spellStart"/>
            <w:r w:rsidR="00905FE2">
              <w:rPr>
                <w:rFonts w:ascii="Arial" w:hAnsi="Arial" w:cs="Arial"/>
                <w:bCs/>
                <w:sz w:val="22"/>
                <w:szCs w:val="22"/>
              </w:rPr>
              <w:t>Parmod</w:t>
            </w:r>
            <w:proofErr w:type="spellEnd"/>
          </w:p>
        </w:tc>
        <w:tc>
          <w:tcPr>
            <w:tcW w:w="1988" w:type="dxa"/>
            <w:gridSpan w:val="3"/>
            <w:tcBorders>
              <w:top w:val="single" w:sz="8" w:space="0" w:color="auto"/>
              <w:bottom w:val="single" w:sz="8" w:space="0" w:color="auto"/>
            </w:tcBorders>
          </w:tcPr>
          <w:p w14:paraId="093E7382" w14:textId="7700A20E" w:rsidR="00035B57" w:rsidRPr="00005CB3" w:rsidRDefault="00905FE2"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tcBorders>
              <w:top w:val="single" w:sz="8" w:space="0" w:color="auto"/>
              <w:bottom w:val="single" w:sz="8" w:space="0" w:color="auto"/>
            </w:tcBorders>
          </w:tcPr>
          <w:p w14:paraId="3BE1EE96" w14:textId="6CEB65DC" w:rsidR="00035B57" w:rsidRPr="00516CD6" w:rsidRDefault="009642F1" w:rsidP="00905FE2">
            <w:pPr>
              <w:spacing w:line="276" w:lineRule="auto"/>
              <w:jc w:val="center"/>
              <w:rPr>
                <w:rFonts w:ascii="Arial" w:hAnsi="Arial" w:cs="Arial"/>
                <w:bCs/>
                <w:sz w:val="22"/>
                <w:szCs w:val="22"/>
              </w:rPr>
            </w:pPr>
            <w:r w:rsidRPr="009642F1">
              <w:rPr>
                <w:rFonts w:ascii="Arial" w:hAnsi="Arial" w:cs="Arial"/>
                <w:bCs/>
                <w:sz w:val="22"/>
                <w:szCs w:val="22"/>
              </w:rPr>
              <w:t>+91-</w:t>
            </w:r>
            <w:r w:rsidR="00905FE2">
              <w:rPr>
                <w:rFonts w:ascii="Arial" w:hAnsi="Arial" w:cs="Arial"/>
                <w:bCs/>
                <w:sz w:val="22"/>
                <w:szCs w:val="22"/>
              </w:rPr>
              <w:t>9871988827</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1063F5CC" w:rsidR="00516CD6" w:rsidRPr="00AF16FD" w:rsidRDefault="00CC5232"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sess FMV, RV and DSV" w:value="To assess FMV, RV and DSV"/>
                </w:dropDownList>
              </w:sdtPr>
              <w:sdtEndPr/>
              <w:sdtContent>
                <w:r w:rsidR="00272CEC" w:rsidRPr="00272CEC">
                  <w:rPr>
                    <w:rFonts w:ascii="Arial" w:hAnsi="Arial" w:cs="Arial"/>
                    <w:sz w:val="22"/>
                  </w:rPr>
                  <w:t>To assess FMV, RV and DSV</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To assess FMV, RV and DSV" w:value="To assess FMV, RV and DSV"/>
            </w:dropDownList>
          </w:sdtPr>
          <w:sdtEndPr/>
          <w:sdtContent>
            <w:tc>
              <w:tcPr>
                <w:tcW w:w="6527" w:type="dxa"/>
                <w:gridSpan w:val="6"/>
                <w:tcBorders>
                  <w:top w:val="single" w:sz="8" w:space="0" w:color="auto"/>
                  <w:bottom w:val="single" w:sz="8" w:space="0" w:color="auto"/>
                </w:tcBorders>
              </w:tcPr>
              <w:p w14:paraId="6B90E3D5" w14:textId="53852BE4" w:rsidR="00516CD6" w:rsidRPr="001F53BB" w:rsidRDefault="00A51031"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To assess FMV, RV and DSV</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9647D6">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51" w:type="dxa"/>
            <w:gridSpan w:val="2"/>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9647D6">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79C8A808" w:rsidR="00516CD6" w:rsidRPr="005154BC" w:rsidRDefault="00CC523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129E9">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825" w:type="dxa"/>
            <w:gridSpan w:val="2"/>
            <w:tcBorders>
              <w:top w:val="single" w:sz="8" w:space="0" w:color="auto"/>
              <w:bottom w:val="single" w:sz="8" w:space="0" w:color="auto"/>
            </w:tcBorders>
          </w:tcPr>
          <w:p w14:paraId="6B03004D" w14:textId="1503B64A" w:rsidR="00516CD6" w:rsidRPr="005154BC" w:rsidRDefault="00CC523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1791">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151" w:type="dxa"/>
            <w:gridSpan w:val="2"/>
            <w:tcBorders>
              <w:top w:val="single" w:sz="8" w:space="0" w:color="auto"/>
              <w:bottom w:val="single" w:sz="8" w:space="0" w:color="auto"/>
            </w:tcBorders>
            <w:vAlign w:val="center"/>
          </w:tcPr>
          <w:p w14:paraId="6D2F7019" w14:textId="241F530D" w:rsidR="00516CD6" w:rsidRPr="005154BC" w:rsidRDefault="00A129E9"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18997597"/>
                <w:lock w:val="contentLocked"/>
              </w:sdtPr>
              <w:sdtContent>
                <w:r w:rsidRPr="005154BC">
                  <w:rPr>
                    <w:rFonts w:ascii="Arial" w:hAnsi="Arial" w:cs="Arial"/>
                    <w:sz w:val="22"/>
                    <w:szCs w:val="20"/>
                  </w:rPr>
                  <w:t>Total</w:t>
                </w:r>
              </w:sdtContent>
            </w:sdt>
            <w:r>
              <w:rPr>
                <w:rFonts w:ascii="Arial" w:hAnsi="Arial" w:cs="Arial"/>
                <w:sz w:val="22"/>
                <w:szCs w:val="20"/>
              </w:rPr>
              <w:t xml:space="preserve"> </w:t>
            </w:r>
            <w:sdt>
              <w:sdtPr>
                <w:rPr>
                  <w:rFonts w:ascii="Arial" w:hAnsi="Arial" w:cs="Arial"/>
                  <w:b/>
                  <w:sz w:val="22"/>
                  <w:szCs w:val="20"/>
                </w:rPr>
                <w:id w:val="138305606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2"/>
                    <w:szCs w:val="20"/>
                  </w:rPr>
                  <w:t>01</w:t>
                </w:r>
              </w:sdtContent>
            </w:sdt>
            <w:r>
              <w:rPr>
                <w:rFonts w:ascii="Arial" w:hAnsi="Arial" w:cs="Arial"/>
                <w:b/>
                <w:sz w:val="22"/>
                <w:szCs w:val="20"/>
              </w:rPr>
              <w:t xml:space="preserve"> </w:t>
            </w:r>
            <w:r w:rsidRPr="005154BC">
              <w:rPr>
                <w:rFonts w:ascii="Arial" w:hAnsi="Arial" w:cs="Arial"/>
                <w:sz w:val="22"/>
                <w:szCs w:val="20"/>
              </w:rPr>
              <w:t>Documents provided.</w:t>
            </w:r>
            <w:bookmarkStart w:id="0" w:name="_GoBack"/>
            <w:bookmarkEnd w:id="0"/>
          </w:p>
        </w:tc>
      </w:tr>
      <w:tr w:rsidR="00516CD6" w:rsidRPr="009509E5" w14:paraId="5A07AE28" w14:textId="77777777" w:rsidTr="009647D6">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CA2E1E" w14:textId="77777777" w:rsidR="00516CD6" w:rsidRPr="005154BC" w:rsidRDefault="00516CD6" w:rsidP="007D5F56">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1825" w:type="dxa"/>
            <w:gridSpan w:val="2"/>
            <w:tcBorders>
              <w:top w:val="single" w:sz="8" w:space="0" w:color="auto"/>
              <w:bottom w:val="single" w:sz="8" w:space="0" w:color="auto"/>
            </w:tcBorders>
            <w:vAlign w:val="center"/>
          </w:tcPr>
          <w:p w14:paraId="525820CB" w14:textId="4EDE6087" w:rsidR="00516CD6" w:rsidRPr="00C80D41" w:rsidRDefault="00CC5232" w:rsidP="007D5F56">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DA75E4" w:rsidRPr="00C80D41">
                  <w:rPr>
                    <w:rFonts w:ascii="Arial" w:hAnsi="Arial" w:cs="Arial"/>
                    <w:sz w:val="22"/>
                  </w:rPr>
                  <w:t>Sale Deed</w:t>
                </w:r>
              </w:sdtContent>
            </w:sdt>
          </w:p>
        </w:tc>
        <w:tc>
          <w:tcPr>
            <w:tcW w:w="2151" w:type="dxa"/>
            <w:gridSpan w:val="2"/>
            <w:tcBorders>
              <w:top w:val="single" w:sz="8" w:space="0" w:color="auto"/>
              <w:bottom w:val="single" w:sz="8" w:space="0" w:color="auto"/>
            </w:tcBorders>
            <w:vAlign w:val="center"/>
          </w:tcPr>
          <w:p w14:paraId="002657EC" w14:textId="42D1B536" w:rsidR="00516CD6" w:rsidRPr="007D5F56" w:rsidRDefault="00516CD6" w:rsidP="00E6453C">
            <w:pPr>
              <w:widowControl w:val="0"/>
              <w:tabs>
                <w:tab w:val="left" w:pos="1200"/>
              </w:tabs>
              <w:autoSpaceDE w:val="0"/>
              <w:autoSpaceDN w:val="0"/>
              <w:jc w:val="center"/>
              <w:rPr>
                <w:rFonts w:ascii="Arial" w:eastAsia="Arial" w:hAnsi="Arial" w:cs="Arial"/>
                <w:sz w:val="22"/>
                <w:szCs w:val="20"/>
                <w:lang w:bidi="en-US"/>
              </w:rPr>
            </w:pPr>
            <w:r w:rsidRPr="00C80D41">
              <w:rPr>
                <w:rFonts w:ascii="Arial" w:eastAsia="Arial" w:hAnsi="Arial" w:cs="Arial"/>
                <w:sz w:val="22"/>
                <w:szCs w:val="20"/>
                <w:lang w:bidi="en-US"/>
              </w:rPr>
              <w:t xml:space="preserve">Dated- </w:t>
            </w:r>
            <w:r w:rsidR="007E6B9E">
              <w:rPr>
                <w:rFonts w:ascii="Arial" w:eastAsia="Arial" w:hAnsi="Arial" w:cs="Arial"/>
                <w:sz w:val="22"/>
                <w:szCs w:val="20"/>
                <w:lang w:bidi="en-US"/>
              </w:rPr>
              <w:t>07/09</w:t>
            </w:r>
            <w:r w:rsidR="009647D6">
              <w:rPr>
                <w:rFonts w:ascii="Arial" w:eastAsia="Arial" w:hAnsi="Arial" w:cs="Arial"/>
                <w:sz w:val="22"/>
                <w:szCs w:val="20"/>
                <w:lang w:bidi="en-US"/>
              </w:rPr>
              <w:t>/</w:t>
            </w:r>
            <w:r w:rsidR="007E6B9E">
              <w:rPr>
                <w:rFonts w:ascii="Arial" w:eastAsia="Arial" w:hAnsi="Arial" w:cs="Arial"/>
                <w:sz w:val="22"/>
                <w:szCs w:val="20"/>
                <w:lang w:bidi="en-US"/>
              </w:rPr>
              <w:t>2005</w:t>
            </w:r>
          </w:p>
        </w:tc>
      </w:tr>
      <w:tr w:rsidR="00516CD6" w:rsidRPr="006E0B5F" w14:paraId="11A527EF" w14:textId="77777777" w:rsidTr="007D5F56">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D94F39">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1152246507"/>
                  </w:sdtPr>
                  <w:sdtEndPr/>
                  <w:sdtContent>
                    <w:tc>
                      <w:tcPr>
                        <w:tcW w:w="709" w:type="dxa"/>
                        <w:tcBorders>
                          <w:top w:val="single" w:sz="8" w:space="0" w:color="auto"/>
                        </w:tcBorders>
                        <w:vAlign w:val="center"/>
                      </w:tcPr>
                      <w:p w14:paraId="0C9228FB" w14:textId="605599F7" w:rsidR="00516CD6" w:rsidRPr="00A33AB6" w:rsidRDefault="007D5F56" w:rsidP="007D5F5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6B666BCA" w:rsidR="00516CD6" w:rsidRPr="00A33AB6" w:rsidRDefault="007D5F56" w:rsidP="00174954">
                    <w:pPr>
                      <w:tabs>
                        <w:tab w:val="left" w:pos="930"/>
                      </w:tabs>
                      <w:spacing w:line="276" w:lineRule="auto"/>
                      <w:rPr>
                        <w:rFonts w:ascii="Arial" w:hAnsi="Arial" w:cs="Arial"/>
                        <w:sz w:val="22"/>
                        <w:szCs w:val="22"/>
                        <w:lang w:val="en-IN" w:eastAsia="en-IN"/>
                      </w:rPr>
                    </w:pPr>
                    <w:r w:rsidRPr="007D5F56">
                      <w:rPr>
                        <w:rFonts w:ascii="MS Gothic" w:eastAsia="MS Gothic" w:hAnsi="MS Gothic" w:cs="Arial"/>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77777777" w:rsidR="00516CD6" w:rsidRPr="00A33AB6" w:rsidRDefault="00CC523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652A54CE" w:rsidR="00CE29F6" w:rsidRPr="00B97CED" w:rsidRDefault="00240353" w:rsidP="00763C53">
            <w:pPr>
              <w:spacing w:line="276" w:lineRule="auto"/>
              <w:rPr>
                <w:rFonts w:ascii="Arial" w:hAnsi="Arial" w:cs="Arial"/>
                <w:sz w:val="22"/>
                <w:szCs w:val="20"/>
              </w:rPr>
            </w:pPr>
            <w:r w:rsidRPr="00985AC2">
              <w:rPr>
                <w:rFonts w:ascii="Arial" w:hAnsi="Arial" w:cs="Arial"/>
                <w:b/>
                <w:sz w:val="22"/>
                <w:szCs w:val="22"/>
              </w:rPr>
              <w:t>Rs.</w:t>
            </w:r>
            <w:r>
              <w:rPr>
                <w:rFonts w:ascii="Arial" w:hAnsi="Arial" w:cs="Arial"/>
                <w:b/>
                <w:sz w:val="22"/>
                <w:szCs w:val="22"/>
              </w:rPr>
              <w:t>12,34,00,000</w:t>
            </w:r>
            <w:r w:rsidRPr="00985AC2">
              <w:rPr>
                <w:rFonts w:ascii="Arial" w:hAnsi="Arial" w:cs="Arial"/>
                <w:b/>
                <w:sz w:val="22"/>
                <w:szCs w:val="22"/>
              </w:rPr>
              <w:t>/-</w:t>
            </w:r>
          </w:p>
        </w:tc>
      </w:tr>
      <w:tr w:rsidR="00240353" w:rsidRPr="00417A1D" w14:paraId="1BAB0B32" w14:textId="77777777" w:rsidTr="00E602AD">
        <w:trPr>
          <w:trHeight w:val="41"/>
          <w:jc w:val="center"/>
        </w:trPr>
        <w:tc>
          <w:tcPr>
            <w:tcW w:w="1005" w:type="dxa"/>
          </w:tcPr>
          <w:p w14:paraId="70D53B60" w14:textId="77777777" w:rsidR="00240353" w:rsidRPr="00733860" w:rsidRDefault="00240353" w:rsidP="00240353">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240353" w:rsidRPr="00417A1D" w:rsidRDefault="00240353" w:rsidP="00240353">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CC9255D" w14:textId="047E97C6" w:rsidR="00240353" w:rsidRPr="00B97CED" w:rsidRDefault="00240353" w:rsidP="00240353">
            <w:pPr>
              <w:spacing w:line="276" w:lineRule="auto"/>
              <w:rPr>
                <w:rFonts w:ascii="Arial" w:hAnsi="Arial" w:cs="Arial"/>
                <w:sz w:val="22"/>
                <w:szCs w:val="22"/>
              </w:rPr>
            </w:pPr>
            <w:r w:rsidRPr="00C80D41">
              <w:rPr>
                <w:rFonts w:ascii="Arial" w:hAnsi="Arial" w:cs="Arial"/>
                <w:b/>
                <w:sz w:val="22"/>
                <w:szCs w:val="22"/>
              </w:rPr>
              <w:t>Rs.</w:t>
            </w:r>
            <w:r>
              <w:rPr>
                <w:rFonts w:ascii="Arial" w:hAnsi="Arial" w:cs="Arial"/>
                <w:b/>
                <w:sz w:val="22"/>
                <w:szCs w:val="22"/>
              </w:rPr>
              <w:t>10,48,90,000</w:t>
            </w:r>
            <w:r w:rsidRPr="00C80D41">
              <w:rPr>
                <w:rFonts w:ascii="Arial" w:hAnsi="Arial" w:cs="Arial"/>
                <w:b/>
                <w:sz w:val="22"/>
                <w:szCs w:val="22"/>
              </w:rPr>
              <w:t>/-</w:t>
            </w:r>
          </w:p>
        </w:tc>
      </w:tr>
      <w:tr w:rsidR="00240353" w14:paraId="5C0102BF" w14:textId="77777777" w:rsidTr="00E602AD">
        <w:trPr>
          <w:trHeight w:val="41"/>
          <w:jc w:val="center"/>
        </w:trPr>
        <w:tc>
          <w:tcPr>
            <w:tcW w:w="1005" w:type="dxa"/>
          </w:tcPr>
          <w:p w14:paraId="0BD94FAA" w14:textId="77777777" w:rsidR="00240353" w:rsidRPr="00733860" w:rsidRDefault="00240353" w:rsidP="00240353">
            <w:pPr>
              <w:numPr>
                <w:ilvl w:val="0"/>
                <w:numId w:val="12"/>
              </w:numPr>
              <w:spacing w:line="276" w:lineRule="auto"/>
              <w:rPr>
                <w:rFonts w:ascii="Arial" w:hAnsi="Arial" w:cs="Arial"/>
                <w:sz w:val="22"/>
                <w:szCs w:val="22"/>
              </w:rPr>
            </w:pPr>
          </w:p>
        </w:tc>
        <w:tc>
          <w:tcPr>
            <w:tcW w:w="3969" w:type="dxa"/>
          </w:tcPr>
          <w:p w14:paraId="2AD1DFB6" w14:textId="77777777" w:rsidR="00240353" w:rsidRPr="00733860" w:rsidRDefault="00240353" w:rsidP="00240353">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50801060" w14:textId="68D980B1" w:rsidR="00240353" w:rsidRPr="00B97CED" w:rsidRDefault="00240353" w:rsidP="00240353">
            <w:pPr>
              <w:spacing w:line="276" w:lineRule="auto"/>
              <w:rPr>
                <w:rFonts w:ascii="Arial" w:hAnsi="Arial" w:cs="Arial"/>
                <w:sz w:val="22"/>
                <w:szCs w:val="22"/>
              </w:rPr>
            </w:pPr>
            <w:r w:rsidRPr="00C80D41">
              <w:rPr>
                <w:rFonts w:ascii="Arial" w:hAnsi="Arial" w:cs="Arial"/>
                <w:b/>
                <w:sz w:val="22"/>
                <w:szCs w:val="22"/>
              </w:rPr>
              <w:t>Rs.</w:t>
            </w:r>
            <w:r>
              <w:rPr>
                <w:rFonts w:ascii="Arial" w:hAnsi="Arial" w:cs="Arial"/>
                <w:b/>
                <w:sz w:val="22"/>
                <w:szCs w:val="22"/>
              </w:rPr>
              <w:t>9,25,50,000</w:t>
            </w:r>
            <w:r w:rsidRPr="00C80D41">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CC5232"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CC5232"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CC5232"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CC5232"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CC5232"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CC5232"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CC5232"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19"/>
        <w:gridCol w:w="7843"/>
      </w:tblGrid>
      <w:tr w:rsidR="00DA614A" w14:paraId="6D4E2E3E" w14:textId="77777777" w:rsidTr="00A17700">
        <w:trPr>
          <w:trHeight w:val="447"/>
          <w:jc w:val="center"/>
        </w:trPr>
        <w:tc>
          <w:tcPr>
            <w:tcW w:w="1526" w:type="dxa"/>
            <w:shd w:val="clear" w:color="auto" w:fill="002060"/>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0371"/>
      </w:tblGrid>
      <w:tr w:rsidR="00415901" w:rsidRPr="009509E5" w14:paraId="4225D5C0" w14:textId="77777777" w:rsidTr="00E81D26">
        <w:trPr>
          <w:trHeight w:val="377"/>
          <w:jc w:val="center"/>
        </w:trPr>
        <w:tc>
          <w:tcPr>
            <w:tcW w:w="709" w:type="dxa"/>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E81D26">
        <w:trPr>
          <w:trHeight w:val="60"/>
          <w:jc w:val="center"/>
        </w:trPr>
        <w:tc>
          <w:tcPr>
            <w:tcW w:w="709"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5D0CC23C" w:rsidR="00B84B84" w:rsidRPr="0082380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35570F02" w14:textId="77777777" w:rsidR="00DE1A35" w:rsidRDefault="00B22E5C" w:rsidP="00B22E5C">
            <w:pPr>
              <w:pStyle w:val="NormalWeb"/>
              <w:rPr>
                <w:rFonts w:ascii="Arial" w:eastAsia="Arial" w:hAnsi="Arial" w:cs="Arial"/>
                <w:sz w:val="22"/>
                <w:szCs w:val="22"/>
                <w:lang w:val="en-US" w:eastAsia="en-US" w:bidi="en-US"/>
              </w:rPr>
            </w:pPr>
            <w:r>
              <w:rPr>
                <w:rFonts w:ascii="Arial" w:hAnsi="Arial" w:cs="Arial"/>
                <w:sz w:val="22"/>
              </w:rPr>
              <w:t xml:space="preserve">This opinion on Valuation report is prepared for the residential </w:t>
            </w:r>
            <w:r w:rsidR="00DE1A35">
              <w:rPr>
                <w:rFonts w:ascii="Arial" w:hAnsi="Arial" w:cs="Arial"/>
                <w:sz w:val="22"/>
              </w:rPr>
              <w:t>house (Basement and Ground Floor) situated</w:t>
            </w:r>
            <w:r>
              <w:rPr>
                <w:rFonts w:ascii="Arial" w:hAnsi="Arial" w:cs="Arial"/>
                <w:sz w:val="22"/>
              </w:rPr>
              <w:t xml:space="preserve"> at the aforesaid address</w:t>
            </w:r>
            <w:r w:rsidRPr="00B22E5C">
              <w:rPr>
                <w:rFonts w:ascii="Arial" w:eastAsia="Arial" w:hAnsi="Arial" w:cs="Arial"/>
                <w:sz w:val="22"/>
                <w:szCs w:val="22"/>
                <w:lang w:val="en-US" w:eastAsia="en-US" w:bidi="en-US"/>
              </w:rPr>
              <w:t xml:space="preserve">. The property includes a Basement, Ground Floor, First Floor, Second Floor, </w:t>
            </w:r>
            <w:r w:rsidR="00DE1A35" w:rsidRPr="00B22E5C">
              <w:rPr>
                <w:rFonts w:ascii="Arial" w:eastAsia="Arial" w:hAnsi="Arial" w:cs="Arial"/>
                <w:sz w:val="22"/>
                <w:szCs w:val="22"/>
                <w:lang w:val="en-US" w:eastAsia="en-US" w:bidi="en-US"/>
              </w:rPr>
              <w:t>and Terrace, built</w:t>
            </w:r>
            <w:r w:rsidRPr="00B22E5C">
              <w:rPr>
                <w:rFonts w:ascii="Arial" w:eastAsia="Arial" w:hAnsi="Arial" w:cs="Arial"/>
                <w:sz w:val="22"/>
                <w:szCs w:val="22"/>
                <w:lang w:val="en-US" w:eastAsia="en-US" w:bidi="en-US"/>
              </w:rPr>
              <w:t xml:space="preserve"> on a 390 square yard plot. </w:t>
            </w:r>
          </w:p>
          <w:p w14:paraId="696417A5" w14:textId="03B79836" w:rsidR="00C6238C" w:rsidRDefault="00B22E5C" w:rsidP="00B22E5C">
            <w:pPr>
              <w:pStyle w:val="NormalWeb"/>
              <w:rPr>
                <w:rFonts w:ascii="Arial" w:eastAsia="Arial" w:hAnsi="Arial" w:cs="Arial"/>
                <w:sz w:val="22"/>
                <w:szCs w:val="22"/>
                <w:lang w:val="en-US" w:eastAsia="en-US" w:bidi="en-US"/>
              </w:rPr>
            </w:pPr>
            <w:r w:rsidRPr="00B22E5C">
              <w:rPr>
                <w:rFonts w:ascii="Arial" w:eastAsia="Arial" w:hAnsi="Arial" w:cs="Arial"/>
                <w:sz w:val="22"/>
                <w:szCs w:val="22"/>
                <w:lang w:val="en-US" w:eastAsia="en-US" w:bidi="en-US"/>
              </w:rPr>
              <w:t>The owner has a 40% share of this land, which is 156 square yards.</w:t>
            </w:r>
          </w:p>
          <w:p w14:paraId="5119EA8E" w14:textId="3A4CC703" w:rsidR="00DE1A35" w:rsidRPr="00B22E5C" w:rsidRDefault="00DE1A35" w:rsidP="00DE1A35">
            <w:pPr>
              <w:pStyle w:val="NormalWeb"/>
              <w:rPr>
                <w:rFonts w:ascii="Arial" w:eastAsia="Arial" w:hAnsi="Arial" w:cs="Arial"/>
                <w:sz w:val="22"/>
                <w:szCs w:val="22"/>
                <w:lang w:val="en-US" w:eastAsia="en-US" w:bidi="en-US"/>
              </w:rPr>
            </w:pPr>
            <w:r w:rsidRPr="00B22E5C">
              <w:rPr>
                <w:rFonts w:ascii="Arial" w:eastAsia="Arial" w:hAnsi="Arial" w:cs="Arial"/>
                <w:sz w:val="22"/>
                <w:szCs w:val="22"/>
                <w:lang w:val="en-US" w:eastAsia="en-US" w:bidi="en-US"/>
              </w:rPr>
              <w:t xml:space="preserve">The </w:t>
            </w:r>
            <w:r>
              <w:rPr>
                <w:rFonts w:ascii="Arial" w:eastAsia="Arial" w:hAnsi="Arial" w:cs="Arial"/>
                <w:sz w:val="22"/>
                <w:szCs w:val="22"/>
                <w:lang w:val="en-US" w:eastAsia="en-US" w:bidi="en-US"/>
              </w:rPr>
              <w:t xml:space="preserve">owner of the property has 40% undivided share in land </w:t>
            </w:r>
            <w:proofErr w:type="spellStart"/>
            <w:r>
              <w:rPr>
                <w:rFonts w:ascii="Arial" w:eastAsia="Arial" w:hAnsi="Arial" w:cs="Arial"/>
                <w:sz w:val="22"/>
                <w:szCs w:val="22"/>
                <w:lang w:val="en-US" w:eastAsia="en-US" w:bidi="en-US"/>
              </w:rPr>
              <w:t>ie</w:t>
            </w:r>
            <w:proofErr w:type="spellEnd"/>
            <w:r>
              <w:rPr>
                <w:rFonts w:ascii="Arial" w:eastAsia="Arial" w:hAnsi="Arial" w:cs="Arial"/>
                <w:sz w:val="22"/>
                <w:szCs w:val="22"/>
                <w:lang w:val="en-US" w:eastAsia="en-US" w:bidi="en-US"/>
              </w:rPr>
              <w:t xml:space="preserve"> 156 </w:t>
            </w:r>
            <w:proofErr w:type="spellStart"/>
            <w:r>
              <w:rPr>
                <w:rFonts w:ascii="Arial" w:eastAsia="Arial" w:hAnsi="Arial" w:cs="Arial"/>
                <w:sz w:val="22"/>
                <w:szCs w:val="22"/>
                <w:lang w:val="en-US" w:eastAsia="en-US" w:bidi="en-US"/>
              </w:rPr>
              <w:t>sq</w:t>
            </w:r>
            <w:proofErr w:type="spellEnd"/>
            <w:r>
              <w:rPr>
                <w:rFonts w:ascii="Arial" w:eastAsia="Arial" w:hAnsi="Arial" w:cs="Arial"/>
                <w:sz w:val="22"/>
                <w:szCs w:val="22"/>
                <w:lang w:val="en-US" w:eastAsia="en-US" w:bidi="en-US"/>
              </w:rPr>
              <w:t xml:space="preserve"> </w:t>
            </w:r>
            <w:proofErr w:type="spellStart"/>
            <w:r>
              <w:rPr>
                <w:rFonts w:ascii="Arial" w:eastAsia="Arial" w:hAnsi="Arial" w:cs="Arial"/>
                <w:sz w:val="22"/>
                <w:szCs w:val="22"/>
                <w:lang w:val="en-US" w:eastAsia="en-US" w:bidi="en-US"/>
              </w:rPr>
              <w:t>yaads</w:t>
            </w:r>
            <w:proofErr w:type="spellEnd"/>
            <w:r>
              <w:rPr>
                <w:rFonts w:ascii="Arial" w:eastAsia="Arial" w:hAnsi="Arial" w:cs="Arial"/>
                <w:sz w:val="22"/>
                <w:szCs w:val="22"/>
                <w:lang w:val="en-US" w:eastAsia="en-US" w:bidi="en-US"/>
              </w:rPr>
              <w:t>. Basement and Ground floor consists of the following</w:t>
            </w:r>
            <w:r w:rsidRPr="00B22E5C">
              <w:rPr>
                <w:rFonts w:ascii="Arial" w:eastAsia="Arial" w:hAnsi="Arial" w:cs="Arial"/>
                <w:sz w:val="22"/>
                <w:szCs w:val="22"/>
                <w:lang w:val="en-US" w:eastAsia="en-US" w:bidi="en-US"/>
              </w:rPr>
              <w:t>:</w:t>
            </w:r>
          </w:p>
          <w:p w14:paraId="6A481EDA"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4 Bedrooms</w:t>
            </w:r>
          </w:p>
          <w:p w14:paraId="6BD48628"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4 Bathrooms</w:t>
            </w:r>
          </w:p>
          <w:p w14:paraId="532B9B20"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Drawing-Cum-Dining Room</w:t>
            </w:r>
          </w:p>
          <w:p w14:paraId="4AEAF85C"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Kitchen</w:t>
            </w:r>
          </w:p>
          <w:p w14:paraId="3346C42E"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Lobby</w:t>
            </w:r>
          </w:p>
          <w:p w14:paraId="3CE0DB9F"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Front Yard</w:t>
            </w:r>
          </w:p>
          <w:p w14:paraId="19564479"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Servant Quarter (with a common toilet on the Terrace above the Second Floor)</w:t>
            </w:r>
          </w:p>
          <w:p w14:paraId="1D8D840A"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Car Parking Space</w:t>
            </w:r>
          </w:p>
          <w:p w14:paraId="7A0EB8FC" w14:textId="67CA968E" w:rsidR="001C4B70" w:rsidRDefault="004C1702" w:rsidP="00B22E5C">
            <w:pPr>
              <w:pStyle w:val="NormalWeb"/>
              <w:rPr>
                <w:rFonts w:ascii="Arial" w:eastAsia="Arial" w:hAnsi="Arial" w:cs="Arial"/>
                <w:sz w:val="22"/>
                <w:szCs w:val="22"/>
                <w:lang w:val="en-US" w:eastAsia="en-US" w:bidi="en-US"/>
              </w:rPr>
            </w:pPr>
            <w:r>
              <w:rPr>
                <w:rFonts w:ascii="Arial" w:eastAsia="Arial" w:hAnsi="Arial" w:cs="Arial"/>
                <w:sz w:val="22"/>
                <w:szCs w:val="22"/>
                <w:lang w:val="en-US" w:eastAsia="en-US" w:bidi="en-US"/>
              </w:rPr>
              <w:t xml:space="preserve">As per the site survey, the </w:t>
            </w:r>
            <w:r w:rsidR="009D2EC3">
              <w:rPr>
                <w:rFonts w:ascii="Arial" w:eastAsia="Arial" w:hAnsi="Arial" w:cs="Arial"/>
                <w:sz w:val="22"/>
                <w:szCs w:val="22"/>
                <w:lang w:val="en-US" w:eastAsia="en-US" w:bidi="en-US"/>
              </w:rPr>
              <w:t>built-up</w:t>
            </w:r>
            <w:r w:rsidR="00DE1A35">
              <w:rPr>
                <w:rFonts w:ascii="Arial" w:eastAsia="Arial" w:hAnsi="Arial" w:cs="Arial"/>
                <w:sz w:val="22"/>
                <w:szCs w:val="22"/>
                <w:lang w:val="en-US" w:eastAsia="en-US" w:bidi="en-US"/>
              </w:rPr>
              <w:t xml:space="preserve"> area</w:t>
            </w:r>
            <w:r w:rsidR="00951231">
              <w:rPr>
                <w:rFonts w:ascii="Arial" w:eastAsia="Arial" w:hAnsi="Arial" w:cs="Arial"/>
                <w:sz w:val="22"/>
                <w:szCs w:val="22"/>
                <w:lang w:val="en-US" w:eastAsia="en-US" w:bidi="en-US"/>
              </w:rPr>
              <w:t xml:space="preserve"> of </w:t>
            </w:r>
            <w:r>
              <w:rPr>
                <w:rFonts w:ascii="Arial" w:eastAsia="Arial" w:hAnsi="Arial" w:cs="Arial"/>
                <w:sz w:val="22"/>
                <w:szCs w:val="22"/>
                <w:lang w:val="en-US" w:eastAsia="en-US" w:bidi="en-US"/>
              </w:rPr>
              <w:t xml:space="preserve">basement is </w:t>
            </w:r>
            <w:r w:rsidRPr="004C1702">
              <w:rPr>
                <w:rFonts w:ascii="Arial" w:eastAsia="Arial" w:hAnsi="Arial" w:cs="Arial"/>
                <w:sz w:val="22"/>
                <w:szCs w:val="22"/>
                <w:lang w:val="en-US" w:eastAsia="en-US" w:bidi="en-US"/>
              </w:rPr>
              <w:t xml:space="preserve">1,971 </w:t>
            </w:r>
            <w:proofErr w:type="spellStart"/>
            <w:r>
              <w:rPr>
                <w:rFonts w:ascii="Arial" w:eastAsia="Arial" w:hAnsi="Arial" w:cs="Arial"/>
                <w:sz w:val="22"/>
                <w:szCs w:val="22"/>
                <w:lang w:val="en-US" w:eastAsia="en-US" w:bidi="en-US"/>
              </w:rPr>
              <w:t>sq.ft</w:t>
            </w:r>
            <w:proofErr w:type="spellEnd"/>
            <w:r>
              <w:rPr>
                <w:rFonts w:ascii="Arial" w:eastAsia="Arial" w:hAnsi="Arial" w:cs="Arial"/>
                <w:sz w:val="22"/>
                <w:szCs w:val="22"/>
                <w:lang w:val="en-US" w:eastAsia="en-US" w:bidi="en-US"/>
              </w:rPr>
              <w:t xml:space="preserve">. </w:t>
            </w:r>
            <w:proofErr w:type="gramStart"/>
            <w:r>
              <w:rPr>
                <w:rFonts w:ascii="Arial" w:eastAsia="Arial" w:hAnsi="Arial" w:cs="Arial"/>
                <w:sz w:val="22"/>
                <w:szCs w:val="22"/>
                <w:lang w:val="en-US" w:eastAsia="en-US" w:bidi="en-US"/>
              </w:rPr>
              <w:t>and</w:t>
            </w:r>
            <w:proofErr w:type="gramEnd"/>
            <w:r>
              <w:rPr>
                <w:rFonts w:ascii="Arial" w:eastAsia="Arial" w:hAnsi="Arial" w:cs="Arial"/>
                <w:sz w:val="22"/>
                <w:szCs w:val="22"/>
                <w:lang w:val="en-US" w:eastAsia="en-US" w:bidi="en-US"/>
              </w:rPr>
              <w:t xml:space="preserve"> ground floor is </w:t>
            </w:r>
            <w:r w:rsidRPr="004C1702">
              <w:rPr>
                <w:rFonts w:ascii="Arial" w:eastAsia="Arial" w:hAnsi="Arial" w:cs="Arial"/>
                <w:sz w:val="22"/>
                <w:szCs w:val="22"/>
                <w:lang w:val="en-US" w:eastAsia="en-US" w:bidi="en-US"/>
              </w:rPr>
              <w:t>2,151</w:t>
            </w:r>
            <w:r w:rsidR="001C4B70">
              <w:rPr>
                <w:rFonts w:ascii="Arial" w:eastAsia="Arial" w:hAnsi="Arial" w:cs="Arial"/>
                <w:sz w:val="22"/>
                <w:szCs w:val="22"/>
                <w:lang w:val="en-US" w:eastAsia="en-US" w:bidi="en-US"/>
              </w:rPr>
              <w:t xml:space="preserve"> </w:t>
            </w:r>
            <w:r w:rsidR="001C4B70" w:rsidRPr="001C4B70">
              <w:rPr>
                <w:rFonts w:ascii="Arial" w:eastAsia="Arial" w:hAnsi="Arial" w:cs="Arial"/>
                <w:sz w:val="22"/>
                <w:szCs w:val="22"/>
                <w:lang w:val="en-US" w:eastAsia="en-US" w:bidi="en-US"/>
              </w:rPr>
              <w:t xml:space="preserve">which sums up to </w:t>
            </w:r>
            <w:r>
              <w:rPr>
                <w:rFonts w:ascii="Arial" w:eastAsia="Arial" w:hAnsi="Arial" w:cs="Arial"/>
                <w:sz w:val="22"/>
                <w:szCs w:val="22"/>
                <w:lang w:val="en-US" w:eastAsia="en-US" w:bidi="en-US"/>
              </w:rPr>
              <w:t>4,122</w:t>
            </w:r>
            <w:r w:rsidR="001C4B70" w:rsidRPr="001C4B70">
              <w:rPr>
                <w:rFonts w:ascii="Arial" w:eastAsia="Arial" w:hAnsi="Arial" w:cs="Arial"/>
                <w:sz w:val="22"/>
                <w:szCs w:val="22"/>
                <w:lang w:val="en-US" w:eastAsia="en-US" w:bidi="en-US"/>
              </w:rPr>
              <w:t xml:space="preserve"> sq. ft</w:t>
            </w:r>
            <w:r w:rsidR="001C4B70">
              <w:rPr>
                <w:rFonts w:ascii="Arial" w:eastAsia="Arial" w:hAnsi="Arial" w:cs="Arial"/>
                <w:sz w:val="22"/>
                <w:szCs w:val="22"/>
                <w:lang w:val="en-US" w:eastAsia="en-US" w:bidi="en-US"/>
              </w:rPr>
              <w:t>.</w:t>
            </w:r>
            <w:r w:rsidR="001C4B70" w:rsidRPr="00051832">
              <w:rPr>
                <w:rFonts w:ascii="Arial" w:eastAsia="Arial" w:hAnsi="Arial" w:cs="Arial"/>
                <w:sz w:val="22"/>
                <w:szCs w:val="22"/>
                <w:lang w:val="en-US" w:eastAsia="en-US" w:bidi="en-US"/>
              </w:rPr>
              <w:t>, and same has been considered in the valuation report</w:t>
            </w:r>
            <w:r w:rsidR="001C4B70">
              <w:rPr>
                <w:rFonts w:ascii="Arial" w:eastAsia="Arial" w:hAnsi="Arial" w:cs="Arial"/>
                <w:sz w:val="22"/>
                <w:szCs w:val="22"/>
                <w:lang w:val="en-US" w:eastAsia="en-US" w:bidi="en-US"/>
              </w:rPr>
              <w:t>.</w:t>
            </w:r>
          </w:p>
          <w:p w14:paraId="5B8B8FBE" w14:textId="26D4DA01" w:rsidR="00B22E5C" w:rsidRDefault="00B22E5C" w:rsidP="00B22E5C">
            <w:pPr>
              <w:spacing w:line="276" w:lineRule="auto"/>
              <w:jc w:val="both"/>
              <w:rPr>
                <w:rFonts w:ascii="Arial" w:hAnsi="Arial" w:cs="Arial"/>
                <w:sz w:val="22"/>
                <w:szCs w:val="22"/>
              </w:rPr>
            </w:pPr>
            <w:r>
              <w:rPr>
                <w:rFonts w:ascii="Arial" w:hAnsi="Arial" w:cs="Arial"/>
                <w:sz w:val="22"/>
                <w:szCs w:val="22"/>
              </w:rPr>
              <w:t xml:space="preserve">The subject property is located </w:t>
            </w:r>
            <w:r w:rsidR="00951231">
              <w:rPr>
                <w:rFonts w:ascii="Arial" w:hAnsi="Arial" w:cs="Arial"/>
                <w:sz w:val="22"/>
                <w:szCs w:val="22"/>
              </w:rPr>
              <w:t>in a</w:t>
            </w:r>
            <w:r>
              <w:rPr>
                <w:rFonts w:ascii="Arial" w:hAnsi="Arial" w:cs="Arial"/>
                <w:sz w:val="22"/>
                <w:szCs w:val="22"/>
              </w:rPr>
              <w:t xml:space="preserve"> well-developed Posh area </w:t>
            </w:r>
            <w:r w:rsidR="00951231">
              <w:rPr>
                <w:rFonts w:ascii="Arial" w:hAnsi="Arial" w:cs="Arial"/>
                <w:sz w:val="22"/>
                <w:szCs w:val="22"/>
              </w:rPr>
              <w:t xml:space="preserve">on </w:t>
            </w:r>
            <w:r>
              <w:rPr>
                <w:rFonts w:ascii="Arial" w:hAnsi="Arial" w:cs="Arial"/>
                <w:sz w:val="22"/>
                <w:szCs w:val="22"/>
              </w:rPr>
              <w:t xml:space="preserve">Poorvi Marg of Vasant </w:t>
            </w:r>
            <w:r w:rsidR="004C5DC9">
              <w:rPr>
                <w:rFonts w:ascii="Arial" w:hAnsi="Arial" w:cs="Arial"/>
                <w:sz w:val="22"/>
                <w:szCs w:val="22"/>
              </w:rPr>
              <w:t>Vihar, New</w:t>
            </w:r>
            <w:r>
              <w:rPr>
                <w:rFonts w:ascii="Arial" w:hAnsi="Arial" w:cs="Arial"/>
                <w:sz w:val="22"/>
                <w:szCs w:val="22"/>
              </w:rPr>
              <w:t xml:space="preserve"> Delhi and is around 250 </w:t>
            </w:r>
            <w:proofErr w:type="spellStart"/>
            <w:r>
              <w:rPr>
                <w:rFonts w:ascii="Arial" w:hAnsi="Arial" w:cs="Arial"/>
                <w:sz w:val="22"/>
                <w:szCs w:val="22"/>
              </w:rPr>
              <w:t>mtr</w:t>
            </w:r>
            <w:proofErr w:type="spellEnd"/>
            <w:r>
              <w:rPr>
                <w:rFonts w:ascii="Arial" w:hAnsi="Arial" w:cs="Arial"/>
                <w:sz w:val="22"/>
                <w:szCs w:val="22"/>
              </w:rPr>
              <w:t>. from Vasant Vihar Poorvi Marg.</w:t>
            </w:r>
          </w:p>
          <w:p w14:paraId="785CDEE9" w14:textId="77777777" w:rsidR="00B22E5C" w:rsidRDefault="00B22E5C" w:rsidP="00B22E5C">
            <w:pPr>
              <w:spacing w:line="276" w:lineRule="auto"/>
              <w:jc w:val="both"/>
              <w:rPr>
                <w:rFonts w:ascii="Arial" w:hAnsi="Arial" w:cs="Arial"/>
                <w:sz w:val="22"/>
              </w:rPr>
            </w:pPr>
          </w:p>
          <w:p w14:paraId="393B1B20" w14:textId="460C68D6" w:rsidR="00415901" w:rsidRPr="005154BC" w:rsidRDefault="00FB644F" w:rsidP="00B22E5C">
            <w:pPr>
              <w:tabs>
                <w:tab w:val="left" w:pos="38"/>
                <w:tab w:val="left" w:pos="4320"/>
              </w:tabs>
              <w:spacing w:line="276" w:lineRule="auto"/>
              <w:jc w:val="both"/>
              <w:rPr>
                <w:rFonts w:ascii="Arial" w:hAnsi="Arial" w:cs="Arial"/>
                <w:sz w:val="22"/>
                <w:szCs w:val="22"/>
              </w:rPr>
            </w:pPr>
            <w:r w:rsidRPr="00FB644F">
              <w:rPr>
                <w:rFonts w:ascii="Arial" w:eastAsia="Arial" w:hAnsi="Arial" w:cs="Arial"/>
                <w:sz w:val="22"/>
                <w:szCs w:val="22"/>
                <w:lang w:bidi="en-US"/>
              </w:rPr>
              <w:t xml:space="preserve">This Valuation </w:t>
            </w:r>
            <w:r w:rsidR="009D2EC3" w:rsidRPr="00FB644F">
              <w:rPr>
                <w:rFonts w:ascii="Arial" w:eastAsia="Arial" w:hAnsi="Arial" w:cs="Arial"/>
                <w:sz w:val="22"/>
                <w:szCs w:val="22"/>
                <w:lang w:bidi="en-US"/>
              </w:rPr>
              <w:t xml:space="preserve">of the asset </w:t>
            </w:r>
            <w:r w:rsidRPr="00FB644F">
              <w:rPr>
                <w:rFonts w:ascii="Arial" w:eastAsia="Arial" w:hAnsi="Arial" w:cs="Arial"/>
                <w:sz w:val="22"/>
                <w:szCs w:val="22"/>
                <w:lang w:bidi="en-US"/>
              </w:rPr>
              <w:t xml:space="preserve">is conducted </w:t>
            </w:r>
            <w:r w:rsidR="009D2EC3">
              <w:rPr>
                <w:rFonts w:ascii="Arial" w:eastAsia="Arial" w:hAnsi="Arial" w:cs="Arial"/>
                <w:sz w:val="22"/>
                <w:szCs w:val="22"/>
                <w:lang w:bidi="en-US"/>
              </w:rPr>
              <w:t>based on the sale deed provided to us and the property a</w:t>
            </w:r>
            <w:r w:rsidRPr="00FB644F">
              <w:rPr>
                <w:rFonts w:ascii="Arial" w:eastAsia="Arial" w:hAnsi="Arial" w:cs="Arial"/>
                <w:sz w:val="22"/>
                <w:szCs w:val="22"/>
                <w:lang w:bidi="en-US"/>
              </w:rPr>
              <w:t>s shown to us on the site by the customer of which</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photographs is also attached with the report and same is to be considered in</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this report irrespective of any details taken from any documents which might</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have been updated, changed or incorrect.</w:t>
            </w:r>
          </w:p>
        </w:tc>
      </w:tr>
    </w:tbl>
    <w:p w14:paraId="45FDEF2C" w14:textId="07B0C598"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811791" w:rsidRPr="009509E5" w14:paraId="1609CBF1" w14:textId="77777777" w:rsidTr="00096AD4">
        <w:trPr>
          <w:trHeight w:val="51"/>
          <w:jc w:val="center"/>
        </w:trPr>
        <w:tc>
          <w:tcPr>
            <w:tcW w:w="913" w:type="dxa"/>
          </w:tcPr>
          <w:p w14:paraId="5E9E8B42" w14:textId="77777777" w:rsidR="00811791" w:rsidRPr="00733860" w:rsidRDefault="00811791" w:rsidP="00811791">
            <w:pPr>
              <w:numPr>
                <w:ilvl w:val="0"/>
                <w:numId w:val="14"/>
              </w:numPr>
              <w:spacing w:line="276" w:lineRule="auto"/>
              <w:rPr>
                <w:rFonts w:ascii="Arial" w:hAnsi="Arial" w:cs="Arial"/>
                <w:sz w:val="22"/>
                <w:szCs w:val="22"/>
                <w:lang w:val="en-IN" w:eastAsia="en-IN"/>
              </w:rPr>
            </w:pPr>
          </w:p>
        </w:tc>
        <w:tc>
          <w:tcPr>
            <w:tcW w:w="4772" w:type="dxa"/>
          </w:tcPr>
          <w:p w14:paraId="035152C6" w14:textId="77777777" w:rsidR="00811791" w:rsidRPr="00733860" w:rsidRDefault="00811791" w:rsidP="00811791">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1E129B4" w14:textId="70C5D44E" w:rsidR="00811791" w:rsidRPr="002E6B21" w:rsidRDefault="00811791" w:rsidP="00811791">
            <w:pPr>
              <w:spacing w:line="276" w:lineRule="auto"/>
              <w:rPr>
                <w:rFonts w:ascii="Arial" w:hAnsi="Arial" w:cs="Arial"/>
                <w:sz w:val="22"/>
                <w:szCs w:val="22"/>
              </w:rPr>
            </w:pPr>
            <w:r>
              <w:rPr>
                <w:rFonts w:ascii="Arial" w:hAnsi="Arial" w:cs="Arial"/>
                <w:sz w:val="22"/>
                <w:szCs w:val="20"/>
              </w:rPr>
              <w:t xml:space="preserve">Mr. </w:t>
            </w:r>
            <w:proofErr w:type="spellStart"/>
            <w:r>
              <w:rPr>
                <w:rFonts w:ascii="Arial" w:hAnsi="Arial" w:cs="Arial"/>
                <w:sz w:val="22"/>
                <w:szCs w:val="20"/>
              </w:rPr>
              <w:t>Nama</w:t>
            </w:r>
            <w:proofErr w:type="spellEnd"/>
            <w:r>
              <w:rPr>
                <w:rFonts w:ascii="Arial" w:hAnsi="Arial" w:cs="Arial"/>
                <w:sz w:val="22"/>
                <w:szCs w:val="20"/>
              </w:rPr>
              <w:t xml:space="preserve"> </w:t>
            </w:r>
            <w:proofErr w:type="spellStart"/>
            <w:r>
              <w:rPr>
                <w:rFonts w:ascii="Arial" w:hAnsi="Arial" w:cs="Arial"/>
                <w:sz w:val="22"/>
                <w:szCs w:val="20"/>
              </w:rPr>
              <w:t>Seethaiah</w:t>
            </w:r>
            <w:proofErr w:type="spellEnd"/>
            <w:r>
              <w:rPr>
                <w:rFonts w:ascii="Arial" w:hAnsi="Arial" w:cs="Arial"/>
                <w:sz w:val="22"/>
                <w:szCs w:val="20"/>
              </w:rPr>
              <w:t xml:space="preserve"> S/o</w:t>
            </w:r>
            <w:r w:rsidRPr="000835CD">
              <w:rPr>
                <w:rFonts w:ascii="Arial" w:hAnsi="Arial" w:cs="Arial"/>
                <w:sz w:val="22"/>
                <w:szCs w:val="20"/>
              </w:rPr>
              <w:t xml:space="preserve"> Late Mr. Nama Muthaiah</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AC44E84" w14:textId="229B0716" w:rsidR="006D2FCF" w:rsidRPr="00E939A0" w:rsidRDefault="00E81D26"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7779FECF" w:rsidR="006D2FCF" w:rsidRPr="00881BBD" w:rsidRDefault="008C5447" w:rsidP="00E81D2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w:t>
            </w:r>
            <w:r w:rsidR="006D2FCF" w:rsidRPr="00881BBD">
              <w:rPr>
                <w:rFonts w:ascii="Arial" w:hAnsi="Arial" w:cs="Arial"/>
                <w:color w:val="000000" w:themeColor="text1"/>
                <w:sz w:val="22"/>
                <w:szCs w:val="22"/>
              </w:rPr>
              <w:t xml:space="preserve"> </w:t>
            </w:r>
            <w:r w:rsidR="006D7D4E">
              <w:rPr>
                <w:rFonts w:ascii="Arial" w:hAnsi="Arial" w:cs="Arial"/>
                <w:color w:val="000000" w:themeColor="text1"/>
                <w:sz w:val="22"/>
                <w:szCs w:val="22"/>
              </w:rPr>
              <w:t>19</w:t>
            </w:r>
            <w:r w:rsidR="006D2FCF" w:rsidRPr="00881BBD">
              <w:rPr>
                <w:rFonts w:ascii="Arial" w:hAnsi="Arial" w:cs="Arial"/>
                <w:color w:val="000000" w:themeColor="text1"/>
                <w:sz w:val="22"/>
                <w:szCs w:val="22"/>
              </w:rPr>
              <w:t xml:space="preserve"> Years</w:t>
            </w:r>
            <w:r w:rsidR="009C1435" w:rsidRPr="00881BBD">
              <w:rPr>
                <w:rFonts w:ascii="Arial" w:hAnsi="Arial" w:cs="Arial"/>
                <w:color w:val="000000" w:themeColor="text1"/>
                <w:sz w:val="22"/>
                <w:szCs w:val="22"/>
              </w:rPr>
              <w:t xml:space="preserve"> as per </w:t>
            </w:r>
            <w:r w:rsidR="00E81D26">
              <w:rPr>
                <w:rFonts w:ascii="Arial" w:hAnsi="Arial" w:cs="Arial"/>
                <w:color w:val="000000" w:themeColor="text1"/>
                <w:sz w:val="22"/>
                <w:szCs w:val="22"/>
              </w:rPr>
              <w:t>sale</w:t>
            </w:r>
            <w:r w:rsidR="009C1435" w:rsidRPr="00881BBD">
              <w:rPr>
                <w:rFonts w:ascii="Arial" w:hAnsi="Arial" w:cs="Arial"/>
                <w:color w:val="000000" w:themeColor="text1"/>
                <w:sz w:val="22"/>
                <w:szCs w:val="22"/>
              </w:rPr>
              <w:t xml:space="preserve"> deed</w:t>
            </w:r>
          </w:p>
        </w:tc>
      </w:tr>
      <w:tr w:rsidR="006D2FCF" w:rsidRPr="009509E5" w14:paraId="34C25731" w14:textId="77777777" w:rsidTr="00096AD4">
        <w:trPr>
          <w:trHeight w:val="277"/>
          <w:jc w:val="center"/>
        </w:trPr>
        <w:tc>
          <w:tcPr>
            <w:tcW w:w="913"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1386975B" w:rsidR="006D2FCF" w:rsidRPr="00881BBD" w:rsidRDefault="009C1435" w:rsidP="00096AD4">
            <w:pPr>
              <w:spacing w:line="276" w:lineRule="auto"/>
              <w:jc w:val="both"/>
              <w:rPr>
                <w:rFonts w:ascii="Arial" w:hAnsi="Arial" w:cs="Arial"/>
                <w:color w:val="000000" w:themeColor="text1"/>
                <w:sz w:val="22"/>
                <w:szCs w:val="22"/>
              </w:rPr>
            </w:pPr>
            <w:r w:rsidRPr="00881BBD">
              <w:rPr>
                <w:rFonts w:ascii="Arial" w:hAnsi="Arial" w:cs="Arial"/>
                <w:color w:val="000000" w:themeColor="text1"/>
                <w:sz w:val="22"/>
                <w:szCs w:val="22"/>
              </w:rPr>
              <w:t>20</w:t>
            </w:r>
            <w:r w:rsidR="006D7D4E">
              <w:rPr>
                <w:rFonts w:ascii="Arial" w:hAnsi="Arial" w:cs="Arial"/>
                <w:color w:val="000000" w:themeColor="text1"/>
                <w:sz w:val="22"/>
                <w:szCs w:val="22"/>
              </w:rPr>
              <w:t>05 as per sale deed</w:t>
            </w:r>
          </w:p>
        </w:tc>
      </w:tr>
      <w:tr w:rsidR="006D2FCF" w:rsidRPr="009509E5" w14:paraId="78315511" w14:textId="77777777" w:rsidTr="00096AD4">
        <w:trPr>
          <w:trHeight w:val="70"/>
          <w:jc w:val="center"/>
        </w:trPr>
        <w:tc>
          <w:tcPr>
            <w:tcW w:w="913"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2891B09E"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2D2C4830" w14:textId="77777777" w:rsidR="000016C4" w:rsidRDefault="000016C4" w:rsidP="00096AD4">
      <w:pPr>
        <w:spacing w:line="276" w:lineRule="auto"/>
        <w:ind w:left="-990"/>
        <w:jc w:val="both"/>
        <w:rPr>
          <w:rFonts w:ascii="Arial" w:hAnsi="Arial" w:cs="Arial"/>
          <w:i/>
          <w:sz w:val="22"/>
        </w:rPr>
      </w:pPr>
    </w:p>
    <w:p w14:paraId="17996BCF" w14:textId="204C60DA"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4280CBD" w14:textId="71B9D6E3"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693"/>
        <w:gridCol w:w="1843"/>
        <w:gridCol w:w="1984"/>
        <w:gridCol w:w="851"/>
        <w:gridCol w:w="91"/>
        <w:gridCol w:w="1043"/>
        <w:gridCol w:w="1725"/>
      </w:tblGrid>
      <w:tr w:rsidR="008B3B35" w14:paraId="0FA5574A" w14:textId="77777777" w:rsidTr="00556D6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7"/>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556D6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5"/>
          </w:tcPr>
          <w:p w14:paraId="1375E8CF" w14:textId="38619DA6" w:rsidR="00273C2C" w:rsidRPr="00733860" w:rsidRDefault="006D7D4E" w:rsidP="00273C2C">
            <w:pPr>
              <w:spacing w:line="276" w:lineRule="auto"/>
              <w:rPr>
                <w:rFonts w:ascii="Arial" w:hAnsi="Arial" w:cs="Arial"/>
                <w:sz w:val="22"/>
                <w:szCs w:val="22"/>
                <w:lang w:val="en-IN" w:eastAsia="en-IN"/>
              </w:rPr>
            </w:pPr>
            <w:r>
              <w:rPr>
                <w:rFonts w:ascii="Arial" w:hAnsi="Arial" w:cs="Arial"/>
                <w:sz w:val="22"/>
                <w:szCs w:val="22"/>
                <w:lang w:val="en-IN" w:eastAsia="en-IN"/>
              </w:rPr>
              <w:t>Morden School</w:t>
            </w:r>
          </w:p>
        </w:tc>
      </w:tr>
      <w:tr w:rsidR="00AA43D8" w:rsidRPr="009509E5" w14:paraId="0022E959" w14:textId="77777777" w:rsidTr="00556D63">
        <w:trPr>
          <w:trHeight w:val="58"/>
          <w:jc w:val="center"/>
        </w:trPr>
        <w:tc>
          <w:tcPr>
            <w:tcW w:w="988" w:type="dxa"/>
          </w:tcPr>
          <w:p w14:paraId="650289B2" w14:textId="77777777" w:rsidR="00AA43D8" w:rsidRPr="00CB227E" w:rsidRDefault="00AA43D8" w:rsidP="00AA43D8">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AA43D8" w:rsidRPr="000E078D" w:rsidRDefault="00AA43D8" w:rsidP="00AA43D8">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5"/>
          </w:tcPr>
          <w:p w14:paraId="3F7ED7A0" w14:textId="58BE6DE6" w:rsidR="00AA43D8" w:rsidRPr="0068449C" w:rsidRDefault="00811791" w:rsidP="00AA43D8">
            <w:pPr>
              <w:spacing w:line="276" w:lineRule="auto"/>
              <w:jc w:val="both"/>
              <w:outlineLvl w:val="0"/>
              <w:rPr>
                <w:rFonts w:ascii="Arial" w:hAnsi="Arial" w:cs="Arial"/>
                <w:sz w:val="22"/>
              </w:rPr>
            </w:pPr>
            <w:r w:rsidRPr="00860821">
              <w:rPr>
                <w:rFonts w:ascii="Arial" w:hAnsi="Arial" w:cs="Arial"/>
                <w:sz w:val="22"/>
              </w:rPr>
              <w:t>Basement &amp; Ground Floor Of E-14/23, Poorvi Marg, Vasant Vihar, New Delhi</w:t>
            </w:r>
          </w:p>
        </w:tc>
      </w:tr>
      <w:tr w:rsidR="008B3B35" w:rsidRPr="009509E5" w14:paraId="5E6795D8" w14:textId="77777777" w:rsidTr="00556D6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556D6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5"/>
          </w:tcPr>
          <w:p w14:paraId="2A15DE49" w14:textId="77777777" w:rsidR="008B3B35" w:rsidRPr="00461F51" w:rsidRDefault="00CC523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526592" w14:textId="77777777" w:rsidTr="00556D6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5"/>
          </w:tcPr>
          <w:p w14:paraId="132158A5" w14:textId="02E15A66" w:rsidR="008B3B35" w:rsidRPr="008C6E01" w:rsidRDefault="008B3B35" w:rsidP="00AA43D8">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811791" w:rsidRPr="003C1677">
              <w:rPr>
                <w:rFonts w:ascii="Arial" w:hAnsi="Arial" w:cs="Arial"/>
                <w:bCs/>
                <w:color w:val="000000"/>
                <w:sz w:val="22"/>
              </w:rPr>
              <w:t>28°33'42.0"N 77°09'29.3"E</w:t>
            </w:r>
          </w:p>
        </w:tc>
      </w:tr>
      <w:tr w:rsidR="00FE7502" w:rsidRPr="009509E5" w14:paraId="5540A301" w14:textId="77777777" w:rsidTr="00556D6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5"/>
          </w:tcPr>
          <w:p w14:paraId="5DCE7A8F" w14:textId="6E848913" w:rsidR="00FE7502" w:rsidRDefault="00072F84" w:rsidP="00AA36BA">
            <w:pPr>
              <w:spacing w:line="276" w:lineRule="auto"/>
              <w:rPr>
                <w:rFonts w:ascii="Arial" w:hAnsi="Arial" w:cs="Arial"/>
                <w:sz w:val="22"/>
                <w:szCs w:val="22"/>
              </w:rPr>
            </w:pPr>
            <w:r>
              <w:rPr>
                <w:rFonts w:ascii="Arial" w:hAnsi="Arial" w:cs="Arial"/>
                <w:sz w:val="22"/>
                <w:szCs w:val="22"/>
              </w:rPr>
              <w:t>Residential</w:t>
            </w:r>
          </w:p>
        </w:tc>
      </w:tr>
      <w:tr w:rsidR="00FE7502" w:rsidRPr="009509E5" w14:paraId="75799CFF" w14:textId="77777777" w:rsidTr="00556D6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5"/>
          </w:tcPr>
          <w:p w14:paraId="47BE957C" w14:textId="7392A1FA" w:rsidR="00FE7502" w:rsidRPr="00D87C0E" w:rsidRDefault="00072F8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E-14/23</w:t>
            </w:r>
          </w:p>
        </w:tc>
      </w:tr>
      <w:tr w:rsidR="00FE7502" w:rsidRPr="009509E5" w14:paraId="1D90BF7D" w14:textId="77777777" w:rsidTr="00556D6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77777777" w:rsidR="00FE7502" w:rsidRPr="00CB227E" w:rsidRDefault="00CC523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5"/>
          </w:tcPr>
          <w:p w14:paraId="173D1664" w14:textId="166F4E59" w:rsidR="00FE7502" w:rsidRPr="00733860" w:rsidRDefault="00072F84"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0666A0F7" w14:textId="77777777" w:rsidTr="00556D6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5"/>
          </w:tcPr>
          <w:p w14:paraId="64ED8079" w14:textId="64ECFD85" w:rsidR="00FE7502" w:rsidRPr="00733860" w:rsidRDefault="005561C7" w:rsidP="00AA36BA">
            <w:pPr>
              <w:spacing w:line="276" w:lineRule="auto"/>
              <w:rPr>
                <w:rFonts w:ascii="Arial" w:hAnsi="Arial" w:cs="Arial"/>
                <w:sz w:val="22"/>
                <w:szCs w:val="22"/>
                <w:lang w:val="en-IN" w:eastAsia="en-IN"/>
              </w:rPr>
            </w:pPr>
            <w:r>
              <w:rPr>
                <w:rFonts w:ascii="Arial" w:hAnsi="Arial" w:cs="Arial"/>
                <w:sz w:val="22"/>
                <w:szCs w:val="22"/>
                <w:lang w:val="en-IN" w:eastAsia="en-IN"/>
              </w:rPr>
              <w:t>Vasant Vihar</w:t>
            </w:r>
          </w:p>
        </w:tc>
      </w:tr>
      <w:tr w:rsidR="00FE7502" w:rsidRPr="009509E5" w14:paraId="6CEFBB44" w14:textId="77777777" w:rsidTr="00556D6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EndPr/>
          <w:sdtContent>
            <w:tc>
              <w:tcPr>
                <w:tcW w:w="5694" w:type="dxa"/>
                <w:gridSpan w:val="5"/>
              </w:tcPr>
              <w:p w14:paraId="03E46B29" w14:textId="175625C6" w:rsidR="00FE7502" w:rsidRPr="00733860" w:rsidRDefault="005561C7" w:rsidP="00AA36BA">
                <w:pPr>
                  <w:spacing w:line="276" w:lineRule="auto"/>
                  <w:rPr>
                    <w:rFonts w:ascii="Arial" w:hAnsi="Arial" w:cs="Arial"/>
                    <w:sz w:val="22"/>
                    <w:szCs w:val="22"/>
                    <w:lang w:val="en-IN" w:eastAsia="en-IN"/>
                  </w:rPr>
                </w:pPr>
                <w:r>
                  <w:rPr>
                    <w:rFonts w:ascii="Arial" w:hAnsi="Arial" w:cs="Arial"/>
                    <w:sz w:val="22"/>
                    <w:szCs w:val="22"/>
                    <w:lang w:val="en-IN" w:eastAsia="en-IN"/>
                  </w:rPr>
                  <w:t>South West Delhi</w:t>
                </w:r>
              </w:p>
            </w:tc>
          </w:sdtContent>
        </w:sdt>
      </w:tr>
      <w:tr w:rsidR="00142074" w:rsidRPr="009509E5" w14:paraId="3EE2B37F" w14:textId="77777777" w:rsidTr="00556D6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2"/>
            <w:vAlign w:val="center"/>
          </w:tcPr>
          <w:p w14:paraId="00F112BF" w14:textId="36C6BEBB" w:rsidR="00142074" w:rsidRPr="00E939A0" w:rsidRDefault="00CC523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72F84">
                  <w:rPr>
                    <w:rFonts w:ascii="Arial" w:hAnsi="Arial" w:cs="Arial"/>
                    <w:sz w:val="22"/>
                    <w:szCs w:val="22"/>
                  </w:rPr>
                  <w:t>Metro City</w:t>
                </w:r>
              </w:sdtContent>
            </w:sdt>
          </w:p>
        </w:tc>
        <w:tc>
          <w:tcPr>
            <w:tcW w:w="2859" w:type="dxa"/>
            <w:gridSpan w:val="3"/>
            <w:vAlign w:val="center"/>
          </w:tcPr>
          <w:p w14:paraId="3B68CF3A" w14:textId="08BC4B1D" w:rsidR="00142074" w:rsidRPr="00142074" w:rsidRDefault="00CC5232"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2F84">
                  <w:rPr>
                    <w:rFonts w:ascii="Arial" w:hAnsi="Arial" w:cs="Arial"/>
                    <w:color w:val="000000" w:themeColor="text1"/>
                    <w:sz w:val="22"/>
                    <w:szCs w:val="22"/>
                  </w:rPr>
                  <w:t>Urban developed</w:t>
                </w:r>
              </w:sdtContent>
            </w:sdt>
          </w:p>
        </w:tc>
      </w:tr>
      <w:tr w:rsidR="00142074" w:rsidRPr="009509E5" w14:paraId="7CBB04E9" w14:textId="77777777" w:rsidTr="00556D6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45A9B63D" w14:textId="30E811F0" w:rsidR="00142074" w:rsidRPr="00E939A0" w:rsidRDefault="00072F8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1AC117CE" w14:textId="4CBDE971" w:rsidR="00142074" w:rsidRPr="00142074" w:rsidRDefault="00CC523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72F84">
                  <w:rPr>
                    <w:rFonts w:ascii="Arial" w:hAnsi="Arial" w:cs="Arial"/>
                    <w:sz w:val="22"/>
                    <w:szCs w:val="22"/>
                  </w:rPr>
                  <w:t>Within good urban developed area</w:t>
                </w:r>
              </w:sdtContent>
            </w:sdt>
          </w:p>
        </w:tc>
      </w:tr>
      <w:tr w:rsidR="00142074" w:rsidRPr="009509E5" w14:paraId="3E9E7D15" w14:textId="77777777" w:rsidTr="00731F3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vAlign w:val="center"/>
              </w:tcPr>
              <w:p w14:paraId="3713EDE8" w14:textId="1E4DACE0" w:rsidR="00142074" w:rsidRPr="00142074" w:rsidRDefault="00CB4988" w:rsidP="00142074">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ituated on Kutcha road" w:value="Situated on Kutcha road"/>
            </w:dropDownList>
          </w:sdtPr>
          <w:sdtEndPr/>
          <w:sdtContent>
            <w:tc>
              <w:tcPr>
                <w:tcW w:w="1985" w:type="dxa"/>
                <w:gridSpan w:val="3"/>
                <w:vAlign w:val="center"/>
              </w:tcPr>
              <w:p w14:paraId="129AA823" w14:textId="52E37C26" w:rsidR="00142074" w:rsidRPr="00142074" w:rsidRDefault="00CB4988"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3B959329" w:rsidR="00142074" w:rsidRPr="00142074" w:rsidRDefault="00CB4988"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tr>
      <w:tr w:rsidR="00142074" w:rsidRPr="009509E5" w14:paraId="609CFB61" w14:textId="77777777" w:rsidTr="00556D6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7B3FFB6A" w14:textId="22569607" w:rsidR="00142074" w:rsidRPr="00461F51" w:rsidRDefault="00CB4988"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2787D1A0" w14:textId="77777777" w:rsidTr="00556D6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7"/>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5561C7" w:rsidRPr="009509E5" w14:paraId="5267C832" w14:textId="77777777" w:rsidTr="00556D63">
        <w:trPr>
          <w:trHeight w:val="51"/>
          <w:jc w:val="center"/>
        </w:trPr>
        <w:tc>
          <w:tcPr>
            <w:tcW w:w="988" w:type="dxa"/>
            <w:vMerge/>
          </w:tcPr>
          <w:p w14:paraId="2081A608" w14:textId="77777777" w:rsidR="005561C7" w:rsidRPr="00C52009" w:rsidRDefault="005561C7" w:rsidP="005561C7">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5561C7" w:rsidRPr="00A162FA" w:rsidRDefault="005561C7" w:rsidP="005561C7">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3"/>
          </w:tcPr>
          <w:p w14:paraId="1692B61E" w14:textId="36137340" w:rsidR="005561C7" w:rsidRDefault="005561C7" w:rsidP="005561C7">
            <w:pPr>
              <w:spacing w:line="276" w:lineRule="auto"/>
              <w:rPr>
                <w:rFonts w:ascii="Arial" w:hAnsi="Arial" w:cs="Arial"/>
                <w:sz w:val="22"/>
                <w:szCs w:val="22"/>
              </w:rPr>
            </w:pPr>
            <w:r>
              <w:rPr>
                <w:rFonts w:ascii="Arial" w:hAnsi="Arial" w:cs="Arial"/>
                <w:sz w:val="22"/>
                <w:szCs w:val="22"/>
              </w:rPr>
              <w:t>Vasant Vihar Poorvi Marg</w:t>
            </w:r>
          </w:p>
        </w:tc>
        <w:tc>
          <w:tcPr>
            <w:tcW w:w="2768" w:type="dxa"/>
            <w:gridSpan w:val="2"/>
          </w:tcPr>
          <w:p w14:paraId="15615788" w14:textId="24A8F8A8" w:rsidR="005561C7" w:rsidRDefault="005561C7" w:rsidP="005561C7">
            <w:pPr>
              <w:spacing w:line="276" w:lineRule="auto"/>
              <w:rPr>
                <w:rFonts w:ascii="Arial" w:hAnsi="Arial" w:cs="Arial"/>
                <w:sz w:val="22"/>
                <w:szCs w:val="22"/>
              </w:rPr>
            </w:pPr>
            <w:r>
              <w:rPr>
                <w:rFonts w:ascii="Arial" w:hAnsi="Arial" w:cs="Arial"/>
                <w:sz w:val="22"/>
                <w:szCs w:val="22"/>
              </w:rPr>
              <w:t xml:space="preserve">80 </w:t>
            </w:r>
            <w:r w:rsidRPr="003C1677">
              <w:rPr>
                <w:rFonts w:ascii="Arial" w:hAnsi="Arial" w:cs="Arial"/>
                <w:sz w:val="22"/>
                <w:szCs w:val="22"/>
              </w:rPr>
              <w:t xml:space="preserve">ft. </w:t>
            </w:r>
          </w:p>
        </w:tc>
      </w:tr>
      <w:tr w:rsidR="005561C7" w:rsidRPr="009509E5" w14:paraId="1DF2A356" w14:textId="77777777" w:rsidTr="00556D63">
        <w:trPr>
          <w:trHeight w:val="51"/>
          <w:jc w:val="center"/>
        </w:trPr>
        <w:tc>
          <w:tcPr>
            <w:tcW w:w="988" w:type="dxa"/>
            <w:vMerge/>
          </w:tcPr>
          <w:p w14:paraId="727808CE" w14:textId="77777777" w:rsidR="005561C7" w:rsidRDefault="005561C7" w:rsidP="005561C7">
            <w:pPr>
              <w:spacing w:line="276" w:lineRule="auto"/>
              <w:jc w:val="right"/>
              <w:rPr>
                <w:rFonts w:ascii="Arial" w:hAnsi="Arial" w:cs="Arial"/>
                <w:sz w:val="22"/>
                <w:szCs w:val="22"/>
                <w:lang w:val="en-IN" w:eastAsia="en-IN"/>
              </w:rPr>
            </w:pPr>
          </w:p>
        </w:tc>
        <w:tc>
          <w:tcPr>
            <w:tcW w:w="4536" w:type="dxa"/>
            <w:gridSpan w:val="2"/>
          </w:tcPr>
          <w:p w14:paraId="01F6B8E2" w14:textId="77777777" w:rsidR="005561C7" w:rsidRPr="00A162FA" w:rsidRDefault="005561C7" w:rsidP="005561C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3"/>
          </w:tcPr>
          <w:p w14:paraId="711F54E5" w14:textId="41C3D768" w:rsidR="005561C7" w:rsidRDefault="005561C7" w:rsidP="005561C7">
            <w:pPr>
              <w:spacing w:line="276" w:lineRule="auto"/>
              <w:rPr>
                <w:rFonts w:ascii="Arial" w:hAnsi="Arial" w:cs="Arial"/>
                <w:sz w:val="22"/>
                <w:szCs w:val="22"/>
              </w:rPr>
            </w:pPr>
            <w:r>
              <w:rPr>
                <w:rFonts w:ascii="Arial" w:hAnsi="Arial" w:cs="Arial"/>
                <w:sz w:val="22"/>
                <w:szCs w:val="22"/>
              </w:rPr>
              <w:t>Block Road</w:t>
            </w:r>
          </w:p>
        </w:tc>
        <w:tc>
          <w:tcPr>
            <w:tcW w:w="2768" w:type="dxa"/>
            <w:gridSpan w:val="2"/>
          </w:tcPr>
          <w:p w14:paraId="5A08C822" w14:textId="015818A8" w:rsidR="005561C7" w:rsidRDefault="005561C7" w:rsidP="005561C7">
            <w:pPr>
              <w:spacing w:line="276" w:lineRule="auto"/>
              <w:rPr>
                <w:rFonts w:ascii="Arial" w:hAnsi="Arial" w:cs="Arial"/>
                <w:sz w:val="22"/>
                <w:szCs w:val="22"/>
              </w:rPr>
            </w:pPr>
            <w:r>
              <w:rPr>
                <w:rFonts w:ascii="Arial" w:hAnsi="Arial" w:cs="Arial"/>
                <w:sz w:val="22"/>
                <w:szCs w:val="22"/>
              </w:rPr>
              <w:t xml:space="preserve">40 </w:t>
            </w:r>
            <w:r w:rsidRPr="00020283">
              <w:rPr>
                <w:rFonts w:ascii="Arial" w:hAnsi="Arial" w:cs="Arial"/>
                <w:sz w:val="22"/>
                <w:szCs w:val="22"/>
              </w:rPr>
              <w:t>ft</w:t>
            </w:r>
            <w:r>
              <w:rPr>
                <w:rFonts w:ascii="Arial" w:hAnsi="Arial" w:cs="Arial"/>
                <w:sz w:val="22"/>
                <w:szCs w:val="22"/>
              </w:rPr>
              <w:t>.</w:t>
            </w:r>
            <w:r w:rsidRPr="00020283">
              <w:rPr>
                <w:rFonts w:ascii="Arial" w:hAnsi="Arial" w:cs="Arial"/>
                <w:sz w:val="22"/>
                <w:szCs w:val="22"/>
              </w:rPr>
              <w:t xml:space="preserve"> </w:t>
            </w:r>
          </w:p>
        </w:tc>
      </w:tr>
      <w:tr w:rsidR="00AA36BA" w:rsidRPr="009509E5" w14:paraId="4EB49638" w14:textId="77777777" w:rsidTr="00556D6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utcha Road" w:value="Kutcha Road"/>
            </w:dropDownList>
          </w:sdtPr>
          <w:sdtEndPr/>
          <w:sdtContent>
            <w:tc>
              <w:tcPr>
                <w:tcW w:w="5694" w:type="dxa"/>
                <w:gridSpan w:val="5"/>
              </w:tcPr>
              <w:p w14:paraId="6921BF4B" w14:textId="6136D533" w:rsidR="00AA36BA" w:rsidRDefault="00062B4E"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556D6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5"/>
          </w:tcPr>
          <w:p w14:paraId="1658AAAF" w14:textId="091318A2" w:rsidR="00AA36BA" w:rsidRDefault="005561C7" w:rsidP="00FE1BB7">
            <w:pPr>
              <w:spacing w:line="276" w:lineRule="auto"/>
              <w:rPr>
                <w:rFonts w:ascii="Arial" w:hAnsi="Arial" w:cs="Arial"/>
                <w:sz w:val="22"/>
                <w:szCs w:val="22"/>
              </w:rPr>
            </w:pPr>
            <w:r>
              <w:rPr>
                <w:rFonts w:ascii="Arial" w:hAnsi="Arial" w:cs="Arial"/>
                <w:sz w:val="22"/>
                <w:szCs w:val="22"/>
              </w:rPr>
              <w:t xml:space="preserve">Approx. 250 </w:t>
            </w:r>
            <w:proofErr w:type="spellStart"/>
            <w:r>
              <w:rPr>
                <w:rFonts w:ascii="Arial" w:hAnsi="Arial" w:cs="Arial"/>
                <w:sz w:val="22"/>
                <w:szCs w:val="22"/>
              </w:rPr>
              <w:t>mtr</w:t>
            </w:r>
            <w:proofErr w:type="spellEnd"/>
            <w:r>
              <w:rPr>
                <w:rFonts w:ascii="Arial" w:hAnsi="Arial" w:cs="Arial"/>
                <w:sz w:val="22"/>
                <w:szCs w:val="22"/>
              </w:rPr>
              <w:t>.</w:t>
            </w:r>
          </w:p>
        </w:tc>
      </w:tr>
      <w:tr w:rsidR="00142074" w:rsidRPr="009509E5" w14:paraId="1EC6FC94" w14:textId="77777777" w:rsidTr="00556D6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5"/>
          </w:tcPr>
          <w:p w14:paraId="48D4978E" w14:textId="21E16443" w:rsidR="00142074" w:rsidRDefault="00062B4E" w:rsidP="00FE7502">
            <w:pPr>
              <w:tabs>
                <w:tab w:val="left" w:pos="1077"/>
              </w:tabs>
              <w:spacing w:line="276" w:lineRule="auto"/>
              <w:jc w:val="both"/>
              <w:rPr>
                <w:rFonts w:ascii="Arial" w:hAnsi="Arial" w:cs="Arial"/>
                <w:sz w:val="22"/>
                <w:szCs w:val="22"/>
              </w:rPr>
            </w:pPr>
            <w:r>
              <w:rPr>
                <w:rFonts w:ascii="Arial" w:hAnsi="Arial" w:cs="Arial"/>
                <w:sz w:val="22"/>
                <w:szCs w:val="22"/>
              </w:rPr>
              <w:t xml:space="preserve">Clearly </w:t>
            </w:r>
            <w:r w:rsidR="00A8511E">
              <w:rPr>
                <w:rFonts w:ascii="Arial" w:hAnsi="Arial" w:cs="Arial"/>
                <w:sz w:val="22"/>
                <w:szCs w:val="22"/>
              </w:rPr>
              <w:t>demarcated properly</w:t>
            </w:r>
          </w:p>
        </w:tc>
      </w:tr>
      <w:tr w:rsidR="00142074" w:rsidRPr="009509E5" w14:paraId="59B9ED6C" w14:textId="77777777" w:rsidTr="00556D6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5"/>
          </w:tcPr>
          <w:p w14:paraId="15B4F223" w14:textId="58FB564E" w:rsidR="00142074" w:rsidRPr="005154BC" w:rsidRDefault="00CC5232" w:rsidP="00062B4E">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062B4E">
                  <w:rPr>
                    <w:rFonts w:ascii="Arial" w:hAnsi="Arial" w:cs="Arial"/>
                    <w:sz w:val="22"/>
                    <w:szCs w:val="20"/>
                  </w:rPr>
                  <w:t>No, it is an independent single bounded property</w:t>
                </w:r>
              </w:sdtContent>
            </w:sdt>
            <w:r w:rsidR="00A8511E">
              <w:rPr>
                <w:rFonts w:ascii="Arial" w:hAnsi="Arial" w:cs="Arial"/>
                <w:sz w:val="22"/>
                <w:szCs w:val="20"/>
              </w:rPr>
              <w:t>.</w:t>
            </w:r>
          </w:p>
        </w:tc>
      </w:tr>
      <w:tr w:rsidR="00142074" w:rsidRPr="009509E5" w14:paraId="72B7B8BD" w14:textId="77777777" w:rsidTr="00556D6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7"/>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556D6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5"/>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sidRPr="00005CB3">
                  <w:rPr>
                    <w:rFonts w:ascii="Arial" w:hAnsi="Arial" w:cs="Arial"/>
                    <w:sz w:val="22"/>
                    <w:szCs w:val="22"/>
                    <w:lang w:val="en-IN"/>
                  </w:rPr>
                  <w:t>Yes from the available documents</w:t>
                </w:r>
              </w:p>
            </w:tc>
          </w:sdtContent>
        </w:sdt>
      </w:tr>
      <w:tr w:rsidR="00FD36D6" w:rsidRPr="009509E5" w14:paraId="3445A693" w14:textId="77777777" w:rsidTr="00731F33">
        <w:trPr>
          <w:trHeight w:val="690"/>
          <w:jc w:val="center"/>
        </w:trPr>
        <w:tc>
          <w:tcPr>
            <w:tcW w:w="988" w:type="dxa"/>
            <w:vMerge w:val="restart"/>
          </w:tcPr>
          <w:p w14:paraId="46B904CE" w14:textId="77777777" w:rsidR="00FD36D6" w:rsidRPr="00733860" w:rsidRDefault="00FD36D6"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vAlign w:val="center"/>
          </w:tcPr>
          <w:p w14:paraId="42FA1C44" w14:textId="77777777" w:rsidR="00FD36D6" w:rsidRPr="00521D36" w:rsidRDefault="00FD36D6" w:rsidP="00163A5E">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827" w:type="dxa"/>
            <w:gridSpan w:val="2"/>
            <w:shd w:val="clear" w:color="auto" w:fill="DBE5F1" w:themeFill="accent1" w:themeFillTint="33"/>
            <w:vAlign w:val="center"/>
          </w:tcPr>
          <w:p w14:paraId="101B36D8" w14:textId="77777777" w:rsidR="00FD36D6" w:rsidRPr="00521D36" w:rsidRDefault="00FD36D6" w:rsidP="00163A5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4"/>
            <w:shd w:val="clear" w:color="auto" w:fill="DBE5F1" w:themeFill="accent1" w:themeFillTint="33"/>
            <w:vAlign w:val="center"/>
          </w:tcPr>
          <w:p w14:paraId="7F13C3A6" w14:textId="77777777" w:rsidR="00FD36D6" w:rsidRPr="00521D36" w:rsidRDefault="00FD36D6"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995954" w:rsidRPr="009509E5" w14:paraId="4D62F6BD" w14:textId="77777777" w:rsidTr="00731F33">
        <w:trPr>
          <w:trHeight w:val="170"/>
          <w:jc w:val="center"/>
        </w:trPr>
        <w:tc>
          <w:tcPr>
            <w:tcW w:w="988" w:type="dxa"/>
            <w:vMerge/>
          </w:tcPr>
          <w:p w14:paraId="6F142533"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995954" w:rsidRPr="00A12C88"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827" w:type="dxa"/>
            <w:gridSpan w:val="2"/>
          </w:tcPr>
          <w:p w14:paraId="2FF4FD35" w14:textId="6FB49393" w:rsidR="00995954" w:rsidRPr="006F06F6" w:rsidRDefault="00995954" w:rsidP="00995954">
            <w:pPr>
              <w:jc w:val="center"/>
              <w:rPr>
                <w:rFonts w:ascii="Arial" w:hAnsi="Arial" w:cs="Arial"/>
                <w:sz w:val="22"/>
                <w:szCs w:val="22"/>
              </w:rPr>
            </w:pPr>
            <w:r>
              <w:rPr>
                <w:rFonts w:ascii="Arial" w:hAnsi="Arial" w:cs="Arial"/>
                <w:sz w:val="22"/>
                <w:szCs w:val="22"/>
              </w:rPr>
              <w:t>Plot No. 22</w:t>
            </w:r>
          </w:p>
        </w:tc>
        <w:tc>
          <w:tcPr>
            <w:tcW w:w="3710" w:type="dxa"/>
            <w:gridSpan w:val="4"/>
          </w:tcPr>
          <w:p w14:paraId="64A29CB7" w14:textId="02B74DD3" w:rsidR="00995954" w:rsidRPr="006F06F6" w:rsidRDefault="00995954" w:rsidP="00995954">
            <w:pPr>
              <w:jc w:val="center"/>
              <w:rPr>
                <w:rFonts w:ascii="Arial" w:hAnsi="Arial" w:cs="Arial"/>
                <w:sz w:val="22"/>
                <w:szCs w:val="22"/>
              </w:rPr>
            </w:pPr>
            <w:r>
              <w:rPr>
                <w:rFonts w:ascii="Arial" w:hAnsi="Arial" w:cs="Arial"/>
                <w:sz w:val="22"/>
                <w:szCs w:val="22"/>
              </w:rPr>
              <w:t>Plot No. 22</w:t>
            </w:r>
          </w:p>
        </w:tc>
      </w:tr>
      <w:tr w:rsidR="00995954" w:rsidRPr="009509E5" w14:paraId="613ACE58" w14:textId="77777777" w:rsidTr="00731F33">
        <w:trPr>
          <w:trHeight w:val="85"/>
          <w:jc w:val="center"/>
        </w:trPr>
        <w:tc>
          <w:tcPr>
            <w:tcW w:w="988" w:type="dxa"/>
            <w:vMerge/>
          </w:tcPr>
          <w:p w14:paraId="68A09DD4"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995954" w:rsidRPr="009C6E90"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827" w:type="dxa"/>
            <w:gridSpan w:val="2"/>
          </w:tcPr>
          <w:p w14:paraId="7A988329" w14:textId="5A19CAC3" w:rsidR="00995954" w:rsidRPr="006F06F6" w:rsidRDefault="00995954" w:rsidP="00995954">
            <w:pPr>
              <w:jc w:val="center"/>
              <w:rPr>
                <w:rFonts w:ascii="Arial" w:hAnsi="Arial" w:cs="Arial"/>
                <w:sz w:val="22"/>
                <w:szCs w:val="22"/>
              </w:rPr>
            </w:pPr>
            <w:r>
              <w:rPr>
                <w:rFonts w:ascii="Arial" w:hAnsi="Arial" w:cs="Arial"/>
                <w:sz w:val="22"/>
                <w:szCs w:val="22"/>
              </w:rPr>
              <w:t>Plot No. 24</w:t>
            </w:r>
          </w:p>
        </w:tc>
        <w:tc>
          <w:tcPr>
            <w:tcW w:w="3710" w:type="dxa"/>
            <w:gridSpan w:val="4"/>
          </w:tcPr>
          <w:p w14:paraId="47ECC47D" w14:textId="78555490" w:rsidR="00995954" w:rsidRPr="006F06F6" w:rsidRDefault="00995954" w:rsidP="00995954">
            <w:pPr>
              <w:jc w:val="center"/>
              <w:rPr>
                <w:rFonts w:ascii="Arial" w:hAnsi="Arial" w:cs="Arial"/>
                <w:sz w:val="22"/>
                <w:szCs w:val="22"/>
              </w:rPr>
            </w:pPr>
            <w:r>
              <w:rPr>
                <w:rFonts w:ascii="Arial" w:hAnsi="Arial" w:cs="Arial"/>
                <w:sz w:val="22"/>
                <w:szCs w:val="22"/>
              </w:rPr>
              <w:t>Plot No. 24</w:t>
            </w:r>
          </w:p>
        </w:tc>
      </w:tr>
      <w:tr w:rsidR="00995954" w:rsidRPr="009509E5" w14:paraId="513D0AE4" w14:textId="77777777" w:rsidTr="00731F33">
        <w:trPr>
          <w:trHeight w:val="233"/>
          <w:jc w:val="center"/>
        </w:trPr>
        <w:tc>
          <w:tcPr>
            <w:tcW w:w="988" w:type="dxa"/>
            <w:vMerge/>
          </w:tcPr>
          <w:p w14:paraId="280AE521"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995954" w:rsidRPr="002A5788"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827" w:type="dxa"/>
            <w:gridSpan w:val="2"/>
          </w:tcPr>
          <w:p w14:paraId="699277A3" w14:textId="57F986C9" w:rsidR="00995954" w:rsidRPr="006F06F6" w:rsidRDefault="00995954" w:rsidP="00995954">
            <w:pPr>
              <w:jc w:val="center"/>
              <w:rPr>
                <w:rFonts w:ascii="Arial" w:hAnsi="Arial" w:cs="Arial"/>
                <w:sz w:val="22"/>
                <w:szCs w:val="22"/>
              </w:rPr>
            </w:pPr>
            <w:r>
              <w:rPr>
                <w:rFonts w:ascii="Arial" w:hAnsi="Arial" w:cs="Arial"/>
                <w:sz w:val="22"/>
                <w:szCs w:val="22"/>
              </w:rPr>
              <w:t>Street no. E-14(45’ Wide)</w:t>
            </w:r>
          </w:p>
        </w:tc>
        <w:tc>
          <w:tcPr>
            <w:tcW w:w="3710" w:type="dxa"/>
            <w:gridSpan w:val="4"/>
          </w:tcPr>
          <w:p w14:paraId="3304910A" w14:textId="3DF919B8" w:rsidR="00995954" w:rsidRPr="00DD7DB2" w:rsidRDefault="00995954" w:rsidP="00995954">
            <w:pPr>
              <w:jc w:val="center"/>
              <w:rPr>
                <w:rFonts w:ascii="Arial" w:hAnsi="Arial" w:cs="Arial"/>
                <w:sz w:val="22"/>
                <w:szCs w:val="22"/>
              </w:rPr>
            </w:pPr>
            <w:r>
              <w:rPr>
                <w:rFonts w:ascii="Arial" w:hAnsi="Arial" w:cs="Arial"/>
                <w:sz w:val="22"/>
                <w:szCs w:val="22"/>
              </w:rPr>
              <w:t>Street no. E-14(45’ Wide)</w:t>
            </w:r>
          </w:p>
        </w:tc>
      </w:tr>
      <w:tr w:rsidR="00995954" w:rsidRPr="009509E5" w14:paraId="326B3A81" w14:textId="77777777" w:rsidTr="00731F33">
        <w:trPr>
          <w:trHeight w:val="170"/>
          <w:jc w:val="center"/>
        </w:trPr>
        <w:tc>
          <w:tcPr>
            <w:tcW w:w="988" w:type="dxa"/>
            <w:vMerge/>
          </w:tcPr>
          <w:p w14:paraId="2DD7BA00"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995954" w:rsidRPr="002A5788"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827" w:type="dxa"/>
            <w:gridSpan w:val="2"/>
          </w:tcPr>
          <w:p w14:paraId="5DBE5FED" w14:textId="7CF82054" w:rsidR="00995954" w:rsidRPr="006F06F6" w:rsidRDefault="00995954" w:rsidP="00995954">
            <w:pPr>
              <w:jc w:val="center"/>
              <w:rPr>
                <w:rFonts w:ascii="Arial" w:hAnsi="Arial" w:cs="Arial"/>
                <w:sz w:val="22"/>
                <w:szCs w:val="22"/>
              </w:rPr>
            </w:pPr>
            <w:r>
              <w:rPr>
                <w:rFonts w:ascii="Arial" w:hAnsi="Arial" w:cs="Arial"/>
                <w:sz w:val="22"/>
                <w:szCs w:val="22"/>
              </w:rPr>
              <w:t>15’ Wide Service Road</w:t>
            </w:r>
          </w:p>
        </w:tc>
        <w:tc>
          <w:tcPr>
            <w:tcW w:w="3710" w:type="dxa"/>
            <w:gridSpan w:val="4"/>
          </w:tcPr>
          <w:p w14:paraId="6B72E940" w14:textId="2EF0B35F" w:rsidR="00995954" w:rsidRPr="006F06F6" w:rsidRDefault="00995954" w:rsidP="00995954">
            <w:pPr>
              <w:jc w:val="center"/>
              <w:rPr>
                <w:rFonts w:ascii="Arial" w:hAnsi="Arial" w:cs="Arial"/>
                <w:sz w:val="22"/>
                <w:szCs w:val="22"/>
              </w:rPr>
            </w:pPr>
            <w:r>
              <w:rPr>
                <w:rFonts w:ascii="Arial" w:hAnsi="Arial" w:cs="Arial"/>
                <w:sz w:val="22"/>
                <w:szCs w:val="22"/>
              </w:rPr>
              <w:t>15’ Wide Service Road</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556D63">
            <w:trPr>
              <w:trHeight w:val="377"/>
              <w:jc w:val="center"/>
            </w:trPr>
            <w:tc>
              <w:tcPr>
                <w:tcW w:w="846" w:type="dxa"/>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556D63">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4"/>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774AC7F0" w:rsidR="00552412" w:rsidRPr="00C80D41" w:rsidRDefault="0095123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4382B" w:rsidRPr="009509E5" w14:paraId="34E159C5" w14:textId="77777777" w:rsidTr="00556D63">
        <w:trPr>
          <w:trHeight w:val="269"/>
          <w:jc w:val="center"/>
        </w:trPr>
        <w:tc>
          <w:tcPr>
            <w:tcW w:w="846" w:type="dxa"/>
          </w:tcPr>
          <w:p w14:paraId="540A7716" w14:textId="77777777" w:rsidR="0024382B" w:rsidRPr="00C80D41" w:rsidRDefault="0024382B" w:rsidP="0024382B">
            <w:pPr>
              <w:pStyle w:val="ListParagraph"/>
              <w:numPr>
                <w:ilvl w:val="0"/>
                <w:numId w:val="39"/>
              </w:numPr>
              <w:spacing w:line="276" w:lineRule="auto"/>
              <w:rPr>
                <w:lang w:val="en-IN" w:eastAsia="en-IN"/>
              </w:rPr>
            </w:pPr>
          </w:p>
        </w:tc>
        <w:tc>
          <w:tcPr>
            <w:tcW w:w="4836" w:type="dxa"/>
            <w:gridSpan w:val="4"/>
          </w:tcPr>
          <w:p w14:paraId="30876062" w14:textId="77777777" w:rsidR="0024382B" w:rsidRPr="00C80D41" w:rsidRDefault="0024382B" w:rsidP="0024382B">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471481545"/>
              <w:docPartList>
                <w:docPartGallery w:val="Quick Parts"/>
              </w:docPartList>
            </w:sdtPr>
            <w:sdtEndPr/>
            <w:sdtContent>
              <w:p w14:paraId="54895DD3" w14:textId="4CC71AC1"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sdtContent>
          </w:sdt>
        </w:tc>
      </w:tr>
      <w:tr w:rsidR="0024382B" w:rsidRPr="009509E5" w14:paraId="610ECC57" w14:textId="77777777" w:rsidTr="00556D63">
        <w:trPr>
          <w:trHeight w:val="144"/>
          <w:jc w:val="center"/>
        </w:trPr>
        <w:tc>
          <w:tcPr>
            <w:tcW w:w="846" w:type="dxa"/>
            <w:vMerge w:val="restart"/>
          </w:tcPr>
          <w:p w14:paraId="443DA68B"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restart"/>
            <w:vAlign w:val="center"/>
          </w:tcPr>
          <w:p w14:paraId="0C2B036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5135A91B" w:rsidR="0024382B" w:rsidRPr="00951231" w:rsidRDefault="0024382B" w:rsidP="0024382B">
            <w:pPr>
              <w:spacing w:line="276" w:lineRule="auto"/>
              <w:jc w:val="both"/>
              <w:rPr>
                <w:rFonts w:ascii="Arial" w:hAnsi="Arial" w:cs="Arial"/>
                <w:sz w:val="22"/>
                <w:szCs w:val="22"/>
                <w:highlight w:val="yellow"/>
                <w:lang w:val="en-IN" w:eastAsia="en-IN"/>
              </w:rPr>
            </w:pPr>
          </w:p>
        </w:tc>
        <w:tc>
          <w:tcPr>
            <w:tcW w:w="5536" w:type="dxa"/>
            <w:gridSpan w:val="3"/>
          </w:tcPr>
          <w:p w14:paraId="0FE50C1F" w14:textId="0CC9A134" w:rsidR="0024382B" w:rsidRPr="00951231" w:rsidRDefault="00CC5232" w:rsidP="0024382B">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1118E" w:rsidRPr="00951231">
                  <w:rPr>
                    <w:rFonts w:ascii="Arial" w:hAnsi="Arial" w:cs="Arial"/>
                    <w:sz w:val="22"/>
                  </w:rPr>
                  <w:t>Yes</w:t>
                </w:r>
              </w:sdtContent>
            </w:sdt>
          </w:p>
        </w:tc>
      </w:tr>
      <w:tr w:rsidR="0024382B" w:rsidRPr="009509E5" w14:paraId="6FFE6781" w14:textId="77777777" w:rsidTr="00556D63">
        <w:trPr>
          <w:trHeight w:val="144"/>
          <w:jc w:val="center"/>
        </w:trPr>
        <w:tc>
          <w:tcPr>
            <w:tcW w:w="846" w:type="dxa"/>
            <w:vMerge/>
          </w:tcPr>
          <w:p w14:paraId="0FC1FF99"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ign w:val="center"/>
          </w:tcPr>
          <w:p w14:paraId="207749D4" w14:textId="77777777" w:rsidR="0024382B" w:rsidRPr="00E939A0" w:rsidRDefault="0024382B" w:rsidP="0024382B">
            <w:pPr>
              <w:spacing w:line="276" w:lineRule="auto"/>
              <w:rPr>
                <w:rFonts w:ascii="Arial" w:hAnsi="Arial" w:cs="Arial"/>
                <w:sz w:val="22"/>
                <w:szCs w:val="22"/>
              </w:rPr>
            </w:pPr>
          </w:p>
        </w:tc>
        <w:tc>
          <w:tcPr>
            <w:tcW w:w="1983" w:type="dxa"/>
            <w:gridSpan w:val="2"/>
          </w:tcPr>
          <w:p w14:paraId="1B581B2A" w14:textId="1D8FA850" w:rsidR="0024382B" w:rsidRPr="00951231" w:rsidRDefault="0024382B" w:rsidP="0024382B">
            <w:pPr>
              <w:spacing w:line="276" w:lineRule="auto"/>
              <w:jc w:val="both"/>
              <w:rPr>
                <w:rFonts w:ascii="Arial" w:hAnsi="Arial" w:cs="Arial"/>
                <w:sz w:val="22"/>
                <w:szCs w:val="22"/>
                <w:highlight w:val="yellow"/>
                <w:lang w:val="en-IN" w:eastAsia="en-IN"/>
              </w:rPr>
            </w:pPr>
          </w:p>
        </w:tc>
        <w:tc>
          <w:tcPr>
            <w:tcW w:w="5536" w:type="dxa"/>
            <w:gridSpan w:val="3"/>
          </w:tcPr>
          <w:p w14:paraId="1E16E93C" w14:textId="25EC9E4F" w:rsidR="0024382B" w:rsidRPr="00951231" w:rsidRDefault="00CC5232" w:rsidP="0024382B">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DA02C294E694B7A9DC522A9B2B2B06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4382B" w:rsidRPr="00951231">
                  <w:rPr>
                    <w:rFonts w:ascii="Arial" w:hAnsi="Arial" w:cs="Arial"/>
                    <w:color w:val="000000" w:themeColor="text1"/>
                    <w:sz w:val="22"/>
                    <w:szCs w:val="22"/>
                    <w:lang w:val="en-IN" w:eastAsia="en-IN"/>
                  </w:rPr>
                  <w:t>No</w:t>
                </w:r>
              </w:sdtContent>
            </w:sdt>
          </w:p>
        </w:tc>
      </w:tr>
      <w:tr w:rsidR="0024382B" w:rsidRPr="009509E5" w14:paraId="53F066B7" w14:textId="77777777" w:rsidTr="00556D63">
        <w:trPr>
          <w:trHeight w:val="277"/>
          <w:jc w:val="center"/>
        </w:trPr>
        <w:tc>
          <w:tcPr>
            <w:tcW w:w="846" w:type="dxa"/>
          </w:tcPr>
          <w:p w14:paraId="0DD5AF5C"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vAlign w:val="center"/>
          </w:tcPr>
          <w:p w14:paraId="59B51AB0"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422293999"/>
              <w:docPartList>
                <w:docPartGallery w:val="Quick Parts"/>
              </w:docPartList>
            </w:sdtPr>
            <w:sdtEndPr/>
            <w:sdtContent>
              <w:p w14:paraId="13CDA99B" w14:textId="60EC66A9" w:rsidR="0024382B" w:rsidRPr="00951231" w:rsidRDefault="0024382B"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N</w:t>
                </w:r>
                <w:r w:rsidR="00951231" w:rsidRPr="00951231">
                  <w:rPr>
                    <w:rFonts w:ascii="Arial" w:hAnsi="Arial" w:cs="Arial"/>
                    <w:sz w:val="22"/>
                    <w:szCs w:val="22"/>
                    <w:lang w:val="en-IN" w:eastAsia="en-IN"/>
                  </w:rPr>
                  <w:t>o</w:t>
                </w:r>
              </w:p>
            </w:sdtContent>
          </w:sdt>
        </w:tc>
      </w:tr>
      <w:tr w:rsidR="0024382B" w:rsidRPr="009509E5" w14:paraId="51968C19" w14:textId="77777777" w:rsidTr="00556D63">
        <w:trPr>
          <w:trHeight w:val="269"/>
          <w:jc w:val="center"/>
        </w:trPr>
        <w:tc>
          <w:tcPr>
            <w:tcW w:w="846" w:type="dxa"/>
          </w:tcPr>
          <w:p w14:paraId="48A1584A"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C4F89B"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040551423"/>
              <w:docPartList>
                <w:docPartGallery w:val="Quick Parts"/>
              </w:docPartList>
            </w:sdtPr>
            <w:sdtEndPr/>
            <w:sdtContent>
              <w:p w14:paraId="4F823776" w14:textId="74FEC732"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No</w:t>
                </w:r>
              </w:p>
            </w:sdtContent>
          </w:sdt>
        </w:tc>
      </w:tr>
      <w:tr w:rsidR="0024382B" w:rsidRPr="009509E5" w14:paraId="7AB1E1CB" w14:textId="77777777" w:rsidTr="00556D63">
        <w:trPr>
          <w:trHeight w:val="269"/>
          <w:jc w:val="center"/>
        </w:trPr>
        <w:tc>
          <w:tcPr>
            <w:tcW w:w="846" w:type="dxa"/>
          </w:tcPr>
          <w:p w14:paraId="178979F2"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1017EABF"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75881829"/>
              <w:docPartList>
                <w:docPartGallery w:val="Quick Parts"/>
              </w:docPartList>
            </w:sdtPr>
            <w:sdtEndPr/>
            <w:sdtContent>
              <w:p w14:paraId="00954CD9" w14:textId="3F248FA8"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sdtContent>
          </w:sdt>
        </w:tc>
      </w:tr>
      <w:tr w:rsidR="0024382B" w:rsidRPr="009509E5" w14:paraId="70C18DEC" w14:textId="77777777" w:rsidTr="00556D63">
        <w:trPr>
          <w:trHeight w:val="269"/>
          <w:jc w:val="center"/>
        </w:trPr>
        <w:tc>
          <w:tcPr>
            <w:tcW w:w="846" w:type="dxa"/>
          </w:tcPr>
          <w:p w14:paraId="15301519"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A611C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31813CB0" w:rsidR="0024382B" w:rsidRPr="00951231" w:rsidRDefault="0041118E"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tc>
      </w:tr>
      <w:tr w:rsidR="0024382B" w:rsidRPr="009509E5" w14:paraId="1916A007" w14:textId="77777777" w:rsidTr="00556D63">
        <w:trPr>
          <w:trHeight w:val="269"/>
          <w:jc w:val="center"/>
        </w:trPr>
        <w:tc>
          <w:tcPr>
            <w:tcW w:w="846" w:type="dxa"/>
          </w:tcPr>
          <w:p w14:paraId="4C6E9045"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8A17285"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308519308"/>
              <w:docPartList>
                <w:docPartGallery w:val="Quick Parts"/>
              </w:docPartList>
            </w:sdtPr>
            <w:sdtEndPr/>
            <w:sdtContent>
              <w:p w14:paraId="74B32EC8" w14:textId="52DFCB4C"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No</w:t>
                </w:r>
              </w:p>
            </w:sdtContent>
          </w:sdt>
        </w:tc>
      </w:tr>
      <w:tr w:rsidR="0024382B" w:rsidRPr="009509E5" w14:paraId="08995174" w14:textId="77777777" w:rsidTr="00556D63">
        <w:trPr>
          <w:trHeight w:val="269"/>
          <w:jc w:val="center"/>
        </w:trPr>
        <w:tc>
          <w:tcPr>
            <w:tcW w:w="846" w:type="dxa"/>
          </w:tcPr>
          <w:p w14:paraId="1405D947"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3F6D3D21"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62AE2F58" w:rsidR="0024382B" w:rsidRPr="00951231" w:rsidRDefault="0041118E"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tc>
      </w:tr>
      <w:tr w:rsidR="0024382B" w:rsidRPr="009509E5" w14:paraId="3A8A4DBD" w14:textId="77777777" w:rsidTr="00556D63">
        <w:trPr>
          <w:trHeight w:val="269"/>
          <w:jc w:val="center"/>
        </w:trPr>
        <w:tc>
          <w:tcPr>
            <w:tcW w:w="846" w:type="dxa"/>
          </w:tcPr>
          <w:p w14:paraId="7CD67E91"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BC2800E"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868566881"/>
              <w:docPartList>
                <w:docPartGallery w:val="Quick Parts"/>
              </w:docPartList>
            </w:sdtPr>
            <w:sdtEndPr/>
            <w:sdtContent>
              <w:p w14:paraId="7FB76AD4" w14:textId="4BBB676A" w:rsidR="0024382B" w:rsidRPr="00733860" w:rsidRDefault="00951231"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D834FF" w:rsidRPr="009509E5" w14:paraId="5128751D" w14:textId="77777777" w:rsidTr="00556D63">
        <w:trPr>
          <w:trHeight w:val="144"/>
          <w:jc w:val="center"/>
        </w:trPr>
        <w:tc>
          <w:tcPr>
            <w:tcW w:w="846" w:type="dxa"/>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556D63">
        <w:trPr>
          <w:trHeight w:val="144"/>
          <w:jc w:val="center"/>
        </w:trPr>
        <w:tc>
          <w:tcPr>
            <w:tcW w:w="846" w:type="dxa"/>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4382B" w:rsidRPr="009509E5" w14:paraId="553B5B02" w14:textId="77777777" w:rsidTr="00556D63">
        <w:trPr>
          <w:trHeight w:val="107"/>
          <w:jc w:val="center"/>
        </w:trPr>
        <w:tc>
          <w:tcPr>
            <w:tcW w:w="846" w:type="dxa"/>
            <w:vMerge/>
            <w:tcBorders>
              <w:bottom w:val="single" w:sz="8" w:space="0" w:color="auto"/>
            </w:tcBorders>
          </w:tcPr>
          <w:p w14:paraId="46EFDB0F" w14:textId="77777777" w:rsidR="0024382B" w:rsidRPr="00BF0DAC" w:rsidRDefault="0024382B" w:rsidP="0024382B">
            <w:pPr>
              <w:pStyle w:val="ListParagraph"/>
              <w:spacing w:line="276" w:lineRule="auto"/>
              <w:rPr>
                <w:rFonts w:ascii="Arial" w:hAnsi="Arial" w:cs="Arial"/>
                <w:sz w:val="22"/>
                <w:szCs w:val="22"/>
                <w:lang w:val="en-IN" w:eastAsia="en-IN"/>
              </w:rPr>
            </w:pPr>
          </w:p>
        </w:tc>
        <w:tc>
          <w:tcPr>
            <w:tcW w:w="2128" w:type="dxa"/>
          </w:tcPr>
          <w:p w14:paraId="7AB3ACDB" w14:textId="4A79C81F" w:rsidR="0024382B" w:rsidRPr="0024382B"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sidR="00951231">
              <w:rPr>
                <w:rFonts w:ascii="Arial" w:hAnsi="Arial" w:cs="Arial"/>
                <w:sz w:val="22"/>
                <w:szCs w:val="22"/>
                <w:lang w:val="en-IN" w:eastAsia="en-IN"/>
              </w:rPr>
              <w:t>o</w:t>
            </w:r>
          </w:p>
        </w:tc>
        <w:tc>
          <w:tcPr>
            <w:tcW w:w="2061" w:type="dxa"/>
            <w:gridSpan w:val="2"/>
          </w:tcPr>
          <w:p w14:paraId="59FB48AA" w14:textId="24C813E5"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sidR="00951231">
              <w:rPr>
                <w:rFonts w:ascii="Arial" w:hAnsi="Arial" w:cs="Arial"/>
                <w:sz w:val="22"/>
                <w:szCs w:val="22"/>
                <w:lang w:val="en-IN" w:eastAsia="en-IN"/>
              </w:rPr>
              <w:t>o</w:t>
            </w:r>
          </w:p>
        </w:tc>
        <w:tc>
          <w:tcPr>
            <w:tcW w:w="2061" w:type="dxa"/>
            <w:gridSpan w:val="2"/>
          </w:tcPr>
          <w:p w14:paraId="181F8C62" w14:textId="5BEF8AC6" w:rsidR="0024382B" w:rsidRPr="00E939A0" w:rsidRDefault="00951231" w:rsidP="0024382B">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tcPr>
          <w:p w14:paraId="0D59514A" w14:textId="3AEDC56A"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sidR="00951231">
              <w:rPr>
                <w:rFonts w:ascii="Arial" w:hAnsi="Arial" w:cs="Arial"/>
                <w:sz w:val="22"/>
                <w:szCs w:val="22"/>
                <w:lang w:val="en-IN" w:eastAsia="en-IN"/>
              </w:rPr>
              <w:t>o</w:t>
            </w:r>
          </w:p>
        </w:tc>
        <w:tc>
          <w:tcPr>
            <w:tcW w:w="2061" w:type="dxa"/>
          </w:tcPr>
          <w:p w14:paraId="36903483" w14:textId="5C139170" w:rsidR="0024382B" w:rsidRPr="00E939A0" w:rsidRDefault="0041118E" w:rsidP="0024382B">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76A5F5FF" w14:textId="496E87CA" w:rsidR="00DB19B4" w:rsidRPr="00F23290" w:rsidRDefault="00CC5232" w:rsidP="0041118E">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31F33">
                  <w:rPr>
                    <w:rFonts w:ascii="Arial" w:hAnsi="Arial" w:cs="Arial"/>
                    <w:bCs/>
                    <w:color w:val="000000" w:themeColor="text1"/>
                    <w:sz w:val="22"/>
                    <w:szCs w:val="22"/>
                  </w:rPr>
                  <w:t>Yes</w:t>
                </w:r>
              </w:sdtContent>
            </w:sdt>
          </w:p>
        </w:tc>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718F0928" w:rsidR="00DB19B4" w:rsidRPr="009F753B" w:rsidRDefault="005561C7"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07D462E2" w:rsidR="00DB19B4" w:rsidRPr="009F753B" w:rsidRDefault="0041118E" w:rsidP="00DB19B4">
                <w:pPr>
                  <w:spacing w:line="276" w:lineRule="auto"/>
                  <w:rPr>
                    <w:rFonts w:ascii="Arial" w:hAnsi="Arial" w:cs="Arial"/>
                    <w:bCs/>
                    <w:sz w:val="22"/>
                  </w:rPr>
                </w:pPr>
                <w:r>
                  <w:rPr>
                    <w:rFonts w:ascii="Arial" w:hAnsi="Arial" w:cs="Arial"/>
                    <w:bCs/>
                    <w:sz w:val="22"/>
                  </w:rPr>
                  <w:t>No</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246D9571" w:rsidR="00DB19B4" w:rsidRPr="009F753B" w:rsidRDefault="00951231" w:rsidP="00DB19B4">
            <w:pPr>
              <w:rPr>
                <w:rFonts w:ascii="Arial" w:hAnsi="Arial" w:cs="Arial"/>
                <w:bCs/>
                <w:sz w:val="22"/>
              </w:rPr>
            </w:pPr>
            <w:r>
              <w:rPr>
                <w:rFonts w:ascii="Arial" w:hAnsi="Arial" w:cs="Arial"/>
                <w:bCs/>
                <w:sz w:val="22"/>
              </w:rPr>
              <w:t>Yes, by local authority.</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75669628" w:rsidR="00DB19B4" w:rsidRPr="00457C3F" w:rsidRDefault="0041118E" w:rsidP="00DB19B4">
                <w:pPr>
                  <w:contextualSpacing/>
                  <w:rPr>
                    <w:rFonts w:ascii="Arial" w:hAnsi="Arial" w:cs="Arial"/>
                    <w:sz w:val="22"/>
                  </w:rPr>
                </w:pPr>
                <w:r>
                  <w:rPr>
                    <w:rFonts w:ascii="Arial" w:hAnsi="Arial" w:cs="Arial"/>
                    <w:sz w:val="22"/>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348701DA" w:rsidR="00DB19B4" w:rsidRPr="009F753B" w:rsidRDefault="00731F33"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61099B5B" w:rsidR="00DB19B4" w:rsidRPr="009F753B" w:rsidRDefault="00DB19B4" w:rsidP="003F188C">
            <w:pPr>
              <w:jc w:val="both"/>
              <w:rPr>
                <w:rFonts w:ascii="Arial" w:hAnsi="Arial" w:cs="Arial"/>
                <w:bCs/>
                <w:sz w:val="22"/>
              </w:rPr>
            </w:pPr>
            <w:r w:rsidRPr="006E060E">
              <w:rPr>
                <w:rFonts w:ascii="Arial" w:hAnsi="Arial" w:cs="Arial"/>
                <w:bCs/>
                <w:color w:val="000000" w:themeColor="text1"/>
                <w:sz w:val="22"/>
              </w:rPr>
              <w:t xml:space="preserve">Transport, Market, Hospital etc. </w:t>
            </w:r>
            <w:r w:rsidR="003A6D09">
              <w:rPr>
                <w:rFonts w:ascii="Arial" w:hAnsi="Arial" w:cs="Arial"/>
                <w:bCs/>
                <w:color w:val="000000" w:themeColor="text1"/>
                <w:sz w:val="22"/>
              </w:rPr>
              <w:t xml:space="preserve">are </w:t>
            </w:r>
            <w:r w:rsidRPr="006E060E">
              <w:rPr>
                <w:rFonts w:ascii="Arial" w:hAnsi="Arial" w:cs="Arial"/>
                <w:bCs/>
                <w:color w:val="000000" w:themeColor="text1"/>
                <w:sz w:val="22"/>
              </w:rPr>
              <w:t>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731F33" w:rsidRPr="009509E5" w14:paraId="4577BD16" w14:textId="77777777" w:rsidTr="00BD6637">
        <w:trPr>
          <w:trHeight w:val="51"/>
          <w:jc w:val="center"/>
        </w:trPr>
        <w:tc>
          <w:tcPr>
            <w:tcW w:w="863" w:type="dxa"/>
            <w:vMerge/>
            <w:shd w:val="clear" w:color="auto" w:fill="auto"/>
            <w:vAlign w:val="center"/>
          </w:tcPr>
          <w:p w14:paraId="1F9097A9" w14:textId="77777777" w:rsidR="00731F33" w:rsidRPr="002415A3" w:rsidRDefault="00731F33" w:rsidP="00731F33">
            <w:pPr>
              <w:spacing w:line="276" w:lineRule="auto"/>
              <w:ind w:left="540"/>
              <w:rPr>
                <w:rFonts w:ascii="Arial" w:hAnsi="Arial" w:cs="Arial"/>
                <w:b/>
              </w:rPr>
            </w:pPr>
          </w:p>
        </w:tc>
        <w:tc>
          <w:tcPr>
            <w:tcW w:w="1520" w:type="dxa"/>
            <w:shd w:val="clear" w:color="auto" w:fill="auto"/>
            <w:vAlign w:val="center"/>
          </w:tcPr>
          <w:p w14:paraId="0916EC37" w14:textId="79592B11" w:rsidR="00731F33" w:rsidRPr="00FE1BB7" w:rsidRDefault="0041118E" w:rsidP="00731F33">
            <w:pPr>
              <w:spacing w:line="276" w:lineRule="auto"/>
              <w:jc w:val="center"/>
              <w:rPr>
                <w:rFonts w:ascii="Arial" w:hAnsi="Arial" w:cs="Arial"/>
                <w:bCs/>
                <w:sz w:val="22"/>
              </w:rPr>
            </w:pPr>
            <w:r>
              <w:rPr>
                <w:rFonts w:ascii="Arial" w:hAnsi="Arial" w:cs="Arial"/>
                <w:bCs/>
                <w:sz w:val="22"/>
              </w:rPr>
              <w:t xml:space="preserve">~100 </w:t>
            </w:r>
            <w:proofErr w:type="spellStart"/>
            <w:r w:rsidR="00731F33" w:rsidRPr="00FE1BB7">
              <w:rPr>
                <w:rFonts w:ascii="Arial" w:hAnsi="Arial" w:cs="Arial"/>
                <w:bCs/>
                <w:sz w:val="22"/>
              </w:rPr>
              <w:t>m</w:t>
            </w:r>
            <w:r>
              <w:rPr>
                <w:rFonts w:ascii="Arial" w:hAnsi="Arial" w:cs="Arial"/>
                <w:bCs/>
                <w:sz w:val="22"/>
              </w:rPr>
              <w:t>tr</w:t>
            </w:r>
            <w:proofErr w:type="spellEnd"/>
            <w:r w:rsidR="00731F33" w:rsidRPr="00FE1BB7">
              <w:rPr>
                <w:rFonts w:ascii="Arial" w:hAnsi="Arial" w:cs="Arial"/>
                <w:bCs/>
                <w:sz w:val="22"/>
              </w:rPr>
              <w:t>.</w:t>
            </w:r>
          </w:p>
        </w:tc>
        <w:tc>
          <w:tcPr>
            <w:tcW w:w="1471" w:type="dxa"/>
            <w:shd w:val="clear" w:color="auto" w:fill="auto"/>
          </w:tcPr>
          <w:p w14:paraId="4F70A7D6" w14:textId="65AF737A" w:rsidR="00731F33" w:rsidRPr="00FE1BB7" w:rsidRDefault="00731F33" w:rsidP="00731F33">
            <w:pPr>
              <w:spacing w:line="276" w:lineRule="auto"/>
              <w:jc w:val="center"/>
            </w:pPr>
            <w:r w:rsidRPr="00FE1BB7">
              <w:rPr>
                <w:rFonts w:ascii="Arial" w:hAnsi="Arial" w:cs="Arial"/>
                <w:bCs/>
                <w:sz w:val="22"/>
              </w:rPr>
              <w:t>~</w:t>
            </w:r>
            <w:r w:rsidR="00F07A3D">
              <w:rPr>
                <w:rFonts w:ascii="Arial" w:hAnsi="Arial" w:cs="Arial"/>
                <w:bCs/>
                <w:sz w:val="22"/>
              </w:rPr>
              <w:t>1</w:t>
            </w:r>
            <w:r w:rsidRPr="00FE1BB7">
              <w:rPr>
                <w:rFonts w:ascii="Arial" w:hAnsi="Arial" w:cs="Arial"/>
                <w:bCs/>
                <w:sz w:val="22"/>
              </w:rPr>
              <w:t xml:space="preserve"> km.</w:t>
            </w:r>
          </w:p>
        </w:tc>
        <w:tc>
          <w:tcPr>
            <w:tcW w:w="1472" w:type="dxa"/>
            <w:shd w:val="clear" w:color="auto" w:fill="auto"/>
          </w:tcPr>
          <w:p w14:paraId="2FE39CE0" w14:textId="66E729F0" w:rsidR="00731F33" w:rsidRPr="00FE1BB7" w:rsidRDefault="00F07A3D" w:rsidP="00731F33">
            <w:pPr>
              <w:spacing w:line="276" w:lineRule="auto"/>
              <w:jc w:val="center"/>
            </w:pPr>
            <w:r>
              <w:rPr>
                <w:rFonts w:ascii="Arial" w:hAnsi="Arial" w:cs="Arial"/>
                <w:bCs/>
                <w:sz w:val="22"/>
              </w:rPr>
              <w:t>~</w:t>
            </w:r>
            <w:r w:rsidR="00731F33" w:rsidRPr="00FE1BB7">
              <w:rPr>
                <w:rFonts w:ascii="Arial" w:hAnsi="Arial" w:cs="Arial"/>
                <w:bCs/>
                <w:sz w:val="22"/>
              </w:rPr>
              <w:t xml:space="preserve"> </w:t>
            </w:r>
            <w:r>
              <w:rPr>
                <w:rFonts w:ascii="Arial" w:hAnsi="Arial" w:cs="Arial"/>
                <w:bCs/>
                <w:sz w:val="22"/>
              </w:rPr>
              <w:t xml:space="preserve">1.2 </w:t>
            </w:r>
            <w:r w:rsidR="00731F33" w:rsidRPr="00FE1BB7">
              <w:rPr>
                <w:rFonts w:ascii="Arial" w:hAnsi="Arial" w:cs="Arial"/>
                <w:bCs/>
                <w:sz w:val="22"/>
              </w:rPr>
              <w:t>km.</w:t>
            </w:r>
          </w:p>
        </w:tc>
        <w:tc>
          <w:tcPr>
            <w:tcW w:w="1472" w:type="dxa"/>
            <w:gridSpan w:val="2"/>
            <w:shd w:val="clear" w:color="auto" w:fill="auto"/>
          </w:tcPr>
          <w:p w14:paraId="4A0618F0" w14:textId="4BC9C035" w:rsidR="00731F33" w:rsidRPr="00FE1BB7" w:rsidRDefault="00731F33" w:rsidP="00731F33">
            <w:pPr>
              <w:spacing w:line="276" w:lineRule="auto"/>
              <w:jc w:val="center"/>
            </w:pPr>
            <w:r w:rsidRPr="00FE1BB7">
              <w:rPr>
                <w:rFonts w:ascii="Arial" w:hAnsi="Arial" w:cs="Arial"/>
                <w:bCs/>
                <w:sz w:val="22"/>
              </w:rPr>
              <w:t>~</w:t>
            </w:r>
            <w:r w:rsidR="00F07A3D">
              <w:rPr>
                <w:rFonts w:ascii="Arial" w:hAnsi="Arial" w:cs="Arial"/>
                <w:bCs/>
                <w:sz w:val="22"/>
              </w:rPr>
              <w:t>1</w:t>
            </w:r>
            <w:r w:rsidRPr="00FE1BB7">
              <w:rPr>
                <w:rFonts w:ascii="Arial" w:hAnsi="Arial" w:cs="Arial"/>
                <w:bCs/>
                <w:sz w:val="22"/>
              </w:rPr>
              <w:t xml:space="preserve"> km.</w:t>
            </w:r>
          </w:p>
        </w:tc>
        <w:tc>
          <w:tcPr>
            <w:tcW w:w="1472" w:type="dxa"/>
            <w:shd w:val="clear" w:color="auto" w:fill="auto"/>
          </w:tcPr>
          <w:p w14:paraId="66F787AD" w14:textId="3CBC9FD2"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F07A3D">
              <w:rPr>
                <w:rFonts w:ascii="Arial" w:hAnsi="Arial" w:cs="Arial"/>
                <w:bCs/>
                <w:sz w:val="22"/>
              </w:rPr>
              <w:t>13</w:t>
            </w:r>
            <w:r w:rsidRPr="00FE1BB7">
              <w:rPr>
                <w:rFonts w:ascii="Arial" w:hAnsi="Arial" w:cs="Arial"/>
                <w:bCs/>
                <w:sz w:val="22"/>
              </w:rPr>
              <w:t xml:space="preserve"> km.</w:t>
            </w:r>
          </w:p>
        </w:tc>
        <w:tc>
          <w:tcPr>
            <w:tcW w:w="1472" w:type="dxa"/>
            <w:shd w:val="clear" w:color="auto" w:fill="auto"/>
            <w:vAlign w:val="center"/>
          </w:tcPr>
          <w:p w14:paraId="411CE58B" w14:textId="133F1A70" w:rsidR="00731F33" w:rsidRPr="00FE1BB7" w:rsidRDefault="00F07A3D" w:rsidP="00731F33">
            <w:pPr>
              <w:spacing w:line="276" w:lineRule="auto"/>
              <w:jc w:val="center"/>
              <w:rPr>
                <w:rFonts w:ascii="Arial" w:hAnsi="Arial" w:cs="Arial"/>
                <w:bCs/>
                <w:sz w:val="22"/>
              </w:rPr>
            </w:pPr>
            <w:r w:rsidRPr="005561C7">
              <w:rPr>
                <w:rFonts w:ascii="Arial" w:hAnsi="Arial" w:cs="Arial"/>
                <w:bCs/>
                <w:sz w:val="22"/>
              </w:rPr>
              <w:t>~</w:t>
            </w:r>
            <w:r w:rsidR="005561C7" w:rsidRPr="005561C7">
              <w:rPr>
                <w:rFonts w:ascii="Arial" w:hAnsi="Arial" w:cs="Arial"/>
                <w:bCs/>
                <w:sz w:val="22"/>
              </w:rPr>
              <w:t>1</w:t>
            </w:r>
            <w:r w:rsidRPr="005561C7">
              <w:rPr>
                <w:rFonts w:ascii="Arial" w:hAnsi="Arial" w:cs="Arial"/>
                <w:bCs/>
                <w:sz w:val="22"/>
              </w:rPr>
              <w:t xml:space="preserve"> km.</w:t>
            </w:r>
          </w:p>
        </w:tc>
        <w:tc>
          <w:tcPr>
            <w:tcW w:w="1476" w:type="dxa"/>
            <w:shd w:val="clear" w:color="auto" w:fill="auto"/>
          </w:tcPr>
          <w:p w14:paraId="0C9EDC57" w14:textId="210CE213"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F07A3D">
              <w:rPr>
                <w:rFonts w:ascii="Arial" w:hAnsi="Arial" w:cs="Arial"/>
                <w:bCs/>
                <w:sz w:val="22"/>
              </w:rPr>
              <w:t>12</w:t>
            </w:r>
            <w:r w:rsidRPr="00FE1BB7">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w:t>
            </w:r>
            <w:r w:rsidRPr="006A22C7">
              <w:rPr>
                <w:rFonts w:ascii="Arial" w:hAnsi="Arial" w:cs="Arial"/>
                <w:sz w:val="22"/>
                <w:szCs w:val="22"/>
                <w:lang w:val="en-IN" w:eastAsia="en-IN"/>
              </w:rPr>
              <w:t>recreation facilities (parks,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529E1C43" w:rsidR="00D57038" w:rsidRPr="00E939A0" w:rsidRDefault="00260981"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13CB19D" w14:textId="77777777" w:rsidR="00567299" w:rsidRDefault="00567299" w:rsidP="00174954">
      <w:pPr>
        <w:spacing w:line="276" w:lineRule="auto"/>
      </w:pPr>
    </w:p>
    <w:p w14:paraId="0CBF0DC9" w14:textId="77777777" w:rsidR="007373C7" w:rsidRDefault="007373C7" w:rsidP="00174954">
      <w:pPr>
        <w:spacing w:line="276" w:lineRule="auto"/>
      </w:pPr>
    </w:p>
    <w:p w14:paraId="2266B897" w14:textId="17BA586E" w:rsidR="007F117C" w:rsidRPr="007F117C" w:rsidRDefault="007F117C" w:rsidP="00C821F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0"/>
        <w:gridCol w:w="7842"/>
      </w:tblGrid>
      <w:tr w:rsidR="00A475B8" w14:paraId="16D683BB" w14:textId="77777777" w:rsidTr="00A17700">
        <w:trPr>
          <w:trHeight w:val="447"/>
        </w:trPr>
        <w:tc>
          <w:tcPr>
            <w:tcW w:w="1526" w:type="dxa"/>
            <w:shd w:val="clear" w:color="auto" w:fill="002060"/>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4A12E962" w:rsidR="00D81CB0" w:rsidRPr="00B97CED" w:rsidRDefault="00272CEC" w:rsidP="00731F3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40 % undivided share in 390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land</w:t>
            </w:r>
            <w:r w:rsidR="006D3CAB">
              <w:rPr>
                <w:rFonts w:ascii="Arial" w:eastAsia="Arial" w:hAnsi="Arial" w:cs="Arial"/>
                <w:sz w:val="22"/>
                <w:szCs w:val="22"/>
                <w:lang w:bidi="en-US"/>
              </w:rPr>
              <w:t>. Value of land however, is considered in composite rate.</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5A2B15A2" w14:textId="64B7B603" w:rsidR="00D81CB0" w:rsidRPr="00B97CED" w:rsidRDefault="00260981" w:rsidP="00D81CB0">
            <w:pPr>
              <w:widowControl w:val="0"/>
              <w:autoSpaceDE w:val="0"/>
              <w:autoSpaceDN w:val="0"/>
              <w:spacing w:after="160" w:line="259" w:lineRule="auto"/>
              <w:rPr>
                <w:rFonts w:ascii="Arial" w:eastAsia="Arial" w:hAnsi="Arial" w:cs="Arial"/>
                <w:b/>
                <w:sz w:val="22"/>
                <w:szCs w:val="22"/>
                <w:lang w:bidi="en-US"/>
              </w:rPr>
            </w:pPr>
            <w:r w:rsidRPr="00B97CED">
              <w:rPr>
                <w:rFonts w:ascii="Arial" w:eastAsia="Arial" w:hAnsi="Arial" w:cs="Arial"/>
                <w:sz w:val="22"/>
                <w:szCs w:val="20"/>
                <w:lang w:bidi="en-US"/>
              </w:rPr>
              <w:t>---</w:t>
            </w:r>
            <w:sdt>
              <w:sdtPr>
                <w:rPr>
                  <w:rFonts w:ascii="Arial" w:eastAsia="Arial" w:hAnsi="Arial" w:cs="Arial"/>
                  <w:sz w:val="22"/>
                  <w:szCs w:val="20"/>
                  <w:lang w:bidi="en-US"/>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Pr="00B97CED">
                  <w:rPr>
                    <w:rFonts w:ascii="Arial" w:eastAsia="Arial" w:hAnsi="Arial" w:cs="Arial"/>
                    <w:sz w:val="22"/>
                    <w:szCs w:val="20"/>
                    <w:lang w:bidi="en-US"/>
                  </w:rPr>
                  <w:t xml:space="preserve">     </w:t>
                </w:r>
              </w:sdtContent>
            </w:sdt>
          </w:p>
        </w:tc>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67E8FE21" w:rsidR="00D81CB0" w:rsidRPr="00B97CED" w:rsidRDefault="00260981" w:rsidP="000F4FEA">
            <w:pPr>
              <w:widowControl w:val="0"/>
              <w:autoSpaceDE w:val="0"/>
              <w:autoSpaceDN w:val="0"/>
              <w:spacing w:after="160" w:line="259" w:lineRule="auto"/>
              <w:rPr>
                <w:rFonts w:ascii="Arial" w:eastAsia="Arial" w:hAnsi="Arial" w:cs="Arial"/>
                <w:sz w:val="22"/>
                <w:szCs w:val="20"/>
                <w:lang w:bidi="en-US"/>
              </w:rPr>
            </w:pPr>
            <w:r w:rsidRPr="00B97CED">
              <w:rPr>
                <w:rFonts w:ascii="Arial" w:eastAsia="Arial" w:hAnsi="Arial" w:cs="Arial"/>
                <w:sz w:val="22"/>
                <w:szCs w:val="22"/>
                <w:lang w:bidi="en-US"/>
              </w:rPr>
              <w: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tc>
          <w:tcPr>
            <w:tcW w:w="2313" w:type="dxa"/>
            <w:shd w:val="clear" w:color="auto" w:fill="auto"/>
            <w:vAlign w:val="center"/>
          </w:tcPr>
          <w:p w14:paraId="76B5E882" w14:textId="2D2C30EF" w:rsidR="00D81CB0" w:rsidRPr="00D81CB0" w:rsidRDefault="00CC5232" w:rsidP="00D81CB0">
            <w:pPr>
              <w:widowControl w:val="0"/>
              <w:tabs>
                <w:tab w:val="left" w:pos="360"/>
              </w:tabs>
              <w:autoSpaceDE w:val="0"/>
              <w:autoSpaceDN w:val="0"/>
              <w:spacing w:after="160" w:line="276" w:lineRule="auto"/>
              <w:rPr>
                <w:rFonts w:ascii="Arial" w:eastAsia="Arial" w:hAnsi="Arial" w:cs="Arial"/>
                <w:sz w:val="22"/>
                <w:szCs w:val="22"/>
                <w:lang w:bidi="en-US"/>
              </w:rPr>
            </w:pPr>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60981">
                  <w:rPr>
                    <w:rFonts w:ascii="Arial" w:eastAsia="Arial" w:hAnsi="Arial" w:cs="Arial"/>
                    <w:b/>
                    <w:bCs/>
                    <w:sz w:val="22"/>
                    <w:szCs w:val="22"/>
                    <w:lang w:bidi="en-US"/>
                  </w:rPr>
                  <w:t>Built-up Area</w:t>
                </w:r>
              </w:sdtContent>
            </w:sdt>
          </w:p>
        </w:tc>
        <w:tc>
          <w:tcPr>
            <w:tcW w:w="5247" w:type="dxa"/>
            <w:shd w:val="clear" w:color="auto" w:fill="auto"/>
            <w:vAlign w:val="center"/>
          </w:tcPr>
          <w:p w14:paraId="300BBA9F" w14:textId="78AC1BF5" w:rsidR="00D81CB0" w:rsidRDefault="008C544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Basement</w:t>
            </w:r>
            <w:r w:rsidR="00B12EBE">
              <w:rPr>
                <w:rFonts w:ascii="Arial" w:eastAsia="Arial" w:hAnsi="Arial" w:cs="Arial"/>
                <w:sz w:val="22"/>
                <w:szCs w:val="22"/>
                <w:lang w:bidi="en-US"/>
              </w:rPr>
              <w:t xml:space="preserve"> </w:t>
            </w:r>
            <w:r w:rsidR="00260981">
              <w:rPr>
                <w:rFonts w:ascii="Arial" w:eastAsia="Arial" w:hAnsi="Arial" w:cs="Arial"/>
                <w:sz w:val="22"/>
                <w:szCs w:val="22"/>
                <w:lang w:bidi="en-US"/>
              </w:rPr>
              <w:t xml:space="preserve">- </w:t>
            </w:r>
            <w:r w:rsidR="004C5DC9">
              <w:rPr>
                <w:rFonts w:ascii="Arial" w:eastAsia="Arial" w:hAnsi="Arial" w:cs="Arial"/>
                <w:sz w:val="22"/>
                <w:szCs w:val="22"/>
                <w:lang w:bidi="en-US"/>
              </w:rPr>
              <w:t>1,971</w:t>
            </w:r>
            <w:r w:rsidR="00260981">
              <w:rPr>
                <w:rFonts w:ascii="Arial" w:eastAsia="Arial" w:hAnsi="Arial" w:cs="Arial"/>
                <w:sz w:val="22"/>
                <w:szCs w:val="22"/>
                <w:lang w:bidi="en-US"/>
              </w:rPr>
              <w:t xml:space="preserve"> </w:t>
            </w:r>
            <w:proofErr w:type="spellStart"/>
            <w:r w:rsidR="00260981">
              <w:rPr>
                <w:rFonts w:ascii="Arial" w:eastAsia="Arial" w:hAnsi="Arial" w:cs="Arial"/>
                <w:sz w:val="22"/>
                <w:szCs w:val="22"/>
                <w:lang w:bidi="en-US"/>
              </w:rPr>
              <w:t>Sq.ft</w:t>
            </w:r>
            <w:proofErr w:type="spellEnd"/>
            <w:r w:rsidR="00260981">
              <w:rPr>
                <w:rFonts w:ascii="Arial" w:eastAsia="Arial" w:hAnsi="Arial" w:cs="Arial"/>
                <w:sz w:val="22"/>
                <w:szCs w:val="22"/>
                <w:lang w:bidi="en-US"/>
              </w:rPr>
              <w:t>.</w:t>
            </w:r>
          </w:p>
          <w:p w14:paraId="38A5C3DC" w14:textId="181E930E" w:rsidR="00260981" w:rsidRDefault="008C544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Ground f</w:t>
            </w:r>
            <w:r w:rsidR="009C5494">
              <w:rPr>
                <w:rFonts w:ascii="Arial" w:eastAsia="Arial" w:hAnsi="Arial" w:cs="Arial"/>
                <w:sz w:val="22"/>
                <w:szCs w:val="22"/>
                <w:lang w:bidi="en-US"/>
              </w:rPr>
              <w:t>loor -</w:t>
            </w:r>
            <w:r w:rsidR="00260981">
              <w:rPr>
                <w:rFonts w:ascii="Arial" w:eastAsia="Arial" w:hAnsi="Arial" w:cs="Arial"/>
                <w:sz w:val="22"/>
                <w:szCs w:val="22"/>
                <w:lang w:bidi="en-US"/>
              </w:rPr>
              <w:t xml:space="preserve"> </w:t>
            </w:r>
            <w:r w:rsidR="004C5DC9">
              <w:rPr>
                <w:rFonts w:ascii="Arial" w:eastAsia="Arial" w:hAnsi="Arial" w:cs="Arial"/>
                <w:sz w:val="22"/>
                <w:szCs w:val="22"/>
                <w:lang w:bidi="en-US"/>
              </w:rPr>
              <w:t>2,151</w:t>
            </w:r>
            <w:r w:rsidR="00260981">
              <w:rPr>
                <w:rFonts w:ascii="Arial" w:eastAsia="Arial" w:hAnsi="Arial" w:cs="Arial"/>
                <w:sz w:val="22"/>
                <w:szCs w:val="22"/>
                <w:lang w:bidi="en-US"/>
              </w:rPr>
              <w:t xml:space="preserve"> </w:t>
            </w:r>
            <w:proofErr w:type="spellStart"/>
            <w:r w:rsidR="00260981">
              <w:rPr>
                <w:rFonts w:ascii="Arial" w:eastAsia="Arial" w:hAnsi="Arial" w:cs="Arial"/>
                <w:sz w:val="22"/>
                <w:szCs w:val="22"/>
                <w:lang w:bidi="en-US"/>
              </w:rPr>
              <w:t>Sq.ft</w:t>
            </w:r>
            <w:proofErr w:type="spellEnd"/>
            <w:r w:rsidR="00260981">
              <w:rPr>
                <w:rFonts w:ascii="Arial" w:eastAsia="Arial" w:hAnsi="Arial" w:cs="Arial"/>
                <w:sz w:val="22"/>
                <w:szCs w:val="22"/>
                <w:lang w:bidi="en-US"/>
              </w:rPr>
              <w:t>.</w:t>
            </w:r>
          </w:p>
          <w:p w14:paraId="3BA5B305" w14:textId="5E20C87D" w:rsidR="005561C7" w:rsidRPr="00D81CB0" w:rsidRDefault="005561C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Total - </w:t>
            </w:r>
            <w:r w:rsidR="004C5DC9">
              <w:rPr>
                <w:rFonts w:ascii="Arial" w:eastAsia="Arial" w:hAnsi="Arial" w:cs="Arial"/>
                <w:sz w:val="22"/>
                <w:szCs w:val="22"/>
                <w:lang w:bidi="en-US"/>
              </w:rPr>
              <w:t xml:space="preserve">4,122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FD95A57" w:rsidR="00D81CB0" w:rsidRPr="00D81CB0" w:rsidRDefault="00CC5232"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B4359">
                  <w:rPr>
                    <w:rFonts w:ascii="Arial" w:eastAsia="Arial" w:hAnsi="Arial" w:cs="Arial"/>
                    <w:sz w:val="22"/>
                    <w:szCs w:val="20"/>
                    <w:lang w:bidi="en-US"/>
                  </w:rPr>
                  <w:t>Site survey measurement only since area not described in the relevant documents provided to us</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48FB27B5" w:rsidR="00D81CB0" w:rsidRPr="00B601F6" w:rsidRDefault="00B12EBE" w:rsidP="00B601F6">
            <w:pPr>
              <w:pStyle w:val="NormalWeb"/>
              <w:rPr>
                <w:rFonts w:ascii="Arial" w:eastAsia="Arial" w:hAnsi="Arial" w:cs="Arial"/>
                <w:sz w:val="22"/>
                <w:szCs w:val="22"/>
                <w:lang w:val="en-US" w:eastAsia="en-US" w:bidi="en-US"/>
              </w:rPr>
            </w:pPr>
            <w:r>
              <w:rPr>
                <w:rFonts w:ascii="Arial" w:eastAsia="Arial" w:hAnsi="Arial" w:cs="Arial"/>
                <w:sz w:val="22"/>
                <w:szCs w:val="22"/>
                <w:lang w:val="en-US" w:eastAsia="en-US" w:bidi="en-US"/>
              </w:rPr>
              <w:t xml:space="preserve">As per the site survey, the built up area of basement is </w:t>
            </w:r>
            <w:r w:rsidRPr="004C1702">
              <w:rPr>
                <w:rFonts w:ascii="Arial" w:eastAsia="Arial" w:hAnsi="Arial" w:cs="Arial"/>
                <w:sz w:val="22"/>
                <w:szCs w:val="22"/>
                <w:lang w:val="en-US" w:eastAsia="en-US" w:bidi="en-US"/>
              </w:rPr>
              <w:t xml:space="preserve">1,971 </w:t>
            </w:r>
            <w:proofErr w:type="spellStart"/>
            <w:r>
              <w:rPr>
                <w:rFonts w:ascii="Arial" w:eastAsia="Arial" w:hAnsi="Arial" w:cs="Arial"/>
                <w:sz w:val="22"/>
                <w:szCs w:val="22"/>
                <w:lang w:val="en-US" w:eastAsia="en-US" w:bidi="en-US"/>
              </w:rPr>
              <w:t>sq.ft</w:t>
            </w:r>
            <w:proofErr w:type="spellEnd"/>
            <w:r>
              <w:rPr>
                <w:rFonts w:ascii="Arial" w:eastAsia="Arial" w:hAnsi="Arial" w:cs="Arial"/>
                <w:sz w:val="22"/>
                <w:szCs w:val="22"/>
                <w:lang w:val="en-US" w:eastAsia="en-US" w:bidi="en-US"/>
              </w:rPr>
              <w:t xml:space="preserve">. and ground floor is </w:t>
            </w:r>
            <w:r w:rsidRPr="004C1702">
              <w:rPr>
                <w:rFonts w:ascii="Arial" w:eastAsia="Arial" w:hAnsi="Arial" w:cs="Arial"/>
                <w:sz w:val="22"/>
                <w:szCs w:val="22"/>
                <w:lang w:val="en-US" w:eastAsia="en-US" w:bidi="en-US"/>
              </w:rPr>
              <w:t>2,151</w:t>
            </w:r>
            <w:r>
              <w:rPr>
                <w:rFonts w:ascii="Arial" w:eastAsia="Arial" w:hAnsi="Arial" w:cs="Arial"/>
                <w:sz w:val="22"/>
                <w:szCs w:val="22"/>
                <w:lang w:val="en-US" w:eastAsia="en-US" w:bidi="en-US"/>
              </w:rPr>
              <w:t xml:space="preserve"> </w:t>
            </w:r>
            <w:r w:rsidRPr="001C4B70">
              <w:rPr>
                <w:rFonts w:ascii="Arial" w:eastAsia="Arial" w:hAnsi="Arial" w:cs="Arial"/>
                <w:sz w:val="22"/>
                <w:szCs w:val="22"/>
                <w:lang w:val="en-US" w:eastAsia="en-US" w:bidi="en-US"/>
              </w:rPr>
              <w:t xml:space="preserve">which sums up to </w:t>
            </w:r>
            <w:r>
              <w:rPr>
                <w:rFonts w:ascii="Arial" w:eastAsia="Arial" w:hAnsi="Arial" w:cs="Arial"/>
                <w:sz w:val="22"/>
                <w:szCs w:val="22"/>
                <w:lang w:val="en-US" w:eastAsia="en-US" w:bidi="en-US"/>
              </w:rPr>
              <w:t>4,122</w:t>
            </w:r>
            <w:r w:rsidRPr="001C4B70">
              <w:rPr>
                <w:rFonts w:ascii="Arial" w:eastAsia="Arial" w:hAnsi="Arial" w:cs="Arial"/>
                <w:sz w:val="22"/>
                <w:szCs w:val="22"/>
                <w:lang w:val="en-US" w:eastAsia="en-US" w:bidi="en-US"/>
              </w:rPr>
              <w:t xml:space="preserve"> sq. ft</w:t>
            </w:r>
            <w:r>
              <w:rPr>
                <w:rFonts w:ascii="Arial" w:eastAsia="Arial" w:hAnsi="Arial" w:cs="Arial"/>
                <w:sz w:val="22"/>
                <w:szCs w:val="22"/>
                <w:lang w:val="en-US" w:eastAsia="en-US" w:bidi="en-US"/>
              </w:rPr>
              <w:t>.</w:t>
            </w:r>
            <w:r w:rsidRPr="00051832">
              <w:rPr>
                <w:rFonts w:ascii="Arial" w:eastAsia="Arial" w:hAnsi="Arial" w:cs="Arial"/>
                <w:sz w:val="22"/>
                <w:szCs w:val="22"/>
                <w:lang w:val="en-US" w:eastAsia="en-US" w:bidi="en-US"/>
              </w:rPr>
              <w:t>, and same has been considered in the valuation report</w:t>
            </w:r>
            <w:r>
              <w:rPr>
                <w:rFonts w:ascii="Arial" w:eastAsia="Arial" w:hAnsi="Arial" w:cs="Arial"/>
                <w:sz w:val="22"/>
                <w:szCs w:val="22"/>
                <w:lang w:val="en-US" w:eastAsia="en-US" w:bidi="en-US"/>
              </w:rPr>
              <w:t>.</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0D685185"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r w:rsidR="00B962C0">
        <w:rPr>
          <w:rFonts w:ascii="Arial" w:hAnsi="Arial" w:cs="Arial"/>
          <w:i/>
          <w:sz w:val="20"/>
          <w:szCs w:val="20"/>
          <w:lang w:val="en-IN"/>
        </w:rPr>
        <w:t>(NA)</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20"/>
        <w:gridCol w:w="7842"/>
      </w:tblGrid>
      <w:tr w:rsidR="007D399A" w:rsidRPr="00556D63" w14:paraId="0C6EE21A" w14:textId="77777777" w:rsidTr="00A17700">
        <w:trPr>
          <w:trHeight w:val="447"/>
          <w:jc w:val="center"/>
        </w:trPr>
        <w:tc>
          <w:tcPr>
            <w:tcW w:w="1526" w:type="dxa"/>
            <w:shd w:val="clear" w:color="auto" w:fill="002060"/>
            <w:vAlign w:val="center"/>
          </w:tcPr>
          <w:p w14:paraId="42F790DB" w14:textId="77777777" w:rsidR="007D399A" w:rsidRPr="00556D63" w:rsidRDefault="007D399A" w:rsidP="005B5313">
            <w:pPr>
              <w:jc w:val="center"/>
              <w:rPr>
                <w:rFonts w:ascii="Arial" w:hAnsi="Arial" w:cs="Arial"/>
                <w:b/>
                <w:i/>
                <w:sz w:val="16"/>
                <w:szCs w:val="16"/>
              </w:rPr>
            </w:pPr>
            <w:r w:rsidRPr="00556D63">
              <w:rPr>
                <w:rFonts w:ascii="Arial" w:hAnsi="Arial" w:cs="Arial"/>
                <w:b/>
              </w:rPr>
              <w:t xml:space="preserve">PART </w:t>
            </w:r>
            <w:r w:rsidR="002029E1" w:rsidRPr="00556D63">
              <w:rPr>
                <w:rFonts w:ascii="Arial" w:hAnsi="Arial" w:cs="Arial"/>
                <w:b/>
              </w:rPr>
              <w:t>E</w:t>
            </w:r>
          </w:p>
        </w:tc>
        <w:tc>
          <w:tcPr>
            <w:tcW w:w="7899" w:type="dxa"/>
            <w:shd w:val="clear" w:color="auto" w:fill="DBE5F1" w:themeFill="accent1" w:themeFillTint="33"/>
            <w:vAlign w:val="center"/>
          </w:tcPr>
          <w:p w14:paraId="2E7CFFD2" w14:textId="77777777" w:rsidR="007D399A" w:rsidRPr="00556D63" w:rsidRDefault="00C64F9B" w:rsidP="005B5313">
            <w:pPr>
              <w:jc w:val="center"/>
              <w:rPr>
                <w:rFonts w:ascii="Arial" w:hAnsi="Arial" w:cs="Arial"/>
                <w:b/>
                <w:i/>
                <w:sz w:val="16"/>
                <w:szCs w:val="16"/>
              </w:rPr>
            </w:pPr>
            <w:r w:rsidRPr="00556D63">
              <w:rPr>
                <w:rFonts w:ascii="Arial" w:hAnsi="Arial" w:cs="Arial"/>
                <w:b/>
              </w:rPr>
              <w:t>PROCEDURE OF VALUATION ASSESMENT</w:t>
            </w:r>
          </w:p>
        </w:tc>
      </w:tr>
    </w:tbl>
    <w:p w14:paraId="14E4A583" w14:textId="77777777" w:rsidR="005F2C62" w:rsidRPr="00556D63"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556D63" w14:paraId="249505EB" w14:textId="77777777" w:rsidTr="00881BBD">
        <w:trPr>
          <w:trHeight w:val="418"/>
          <w:jc w:val="center"/>
        </w:trPr>
        <w:tc>
          <w:tcPr>
            <w:tcW w:w="729" w:type="dxa"/>
            <w:shd w:val="clear" w:color="auto" w:fill="002060"/>
            <w:vAlign w:val="center"/>
          </w:tcPr>
          <w:p w14:paraId="22AE508F" w14:textId="77777777" w:rsidR="00881BBD" w:rsidRPr="00556D63"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556D63" w:rsidRDefault="00881BBD" w:rsidP="0002165F">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GENERAL INFORMATION</w:t>
            </w:r>
          </w:p>
        </w:tc>
      </w:tr>
      <w:tr w:rsidR="00881BBD" w:rsidRPr="00556D63" w14:paraId="067CB8B0" w14:textId="77777777" w:rsidTr="00B962C0">
        <w:trPr>
          <w:trHeight w:val="395"/>
          <w:jc w:val="center"/>
        </w:trPr>
        <w:tc>
          <w:tcPr>
            <w:tcW w:w="729" w:type="dxa"/>
            <w:vMerge w:val="restart"/>
            <w:shd w:val="clear" w:color="auto" w:fill="C6D9F1" w:themeFill="text2" w:themeFillTint="33"/>
          </w:tcPr>
          <w:p w14:paraId="0410BE53" w14:textId="77777777" w:rsidR="00881BBD" w:rsidRPr="00556D63" w:rsidRDefault="00881BBD" w:rsidP="00B962C0">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556D63" w:rsidRDefault="00881BBD" w:rsidP="00B962C0">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Report</w:t>
            </w:r>
          </w:p>
        </w:tc>
      </w:tr>
      <w:tr w:rsidR="00881BBD" w:rsidRPr="00556D63" w14:paraId="25338D84" w14:textId="77777777" w:rsidTr="00B275FD">
        <w:trPr>
          <w:trHeight w:val="217"/>
          <w:jc w:val="center"/>
        </w:trPr>
        <w:tc>
          <w:tcPr>
            <w:tcW w:w="729" w:type="dxa"/>
            <w:vMerge/>
            <w:shd w:val="clear" w:color="auto" w:fill="C6D9F1" w:themeFill="text2" w:themeFillTint="33"/>
            <w:vAlign w:val="center"/>
          </w:tcPr>
          <w:p w14:paraId="79C5DF6C" w14:textId="77777777" w:rsidR="00881BBD" w:rsidRPr="00556D63" w:rsidRDefault="00881BBD" w:rsidP="00B275FD">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556D63" w:rsidRDefault="00881BBD" w:rsidP="00B275FD">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24T00:00:00Z">
              <w:dateFormat w:val="d MMMM yyyy"/>
              <w:lid w:val="en-US"/>
              <w:storeMappedDataAs w:val="dateTime"/>
              <w:calendar w:val="gregorian"/>
            </w:date>
          </w:sdtPr>
          <w:sdtEndPr/>
          <w:sdtContent>
            <w:tc>
              <w:tcPr>
                <w:tcW w:w="2482" w:type="dxa"/>
                <w:gridSpan w:val="2"/>
                <w:vAlign w:val="center"/>
              </w:tcPr>
              <w:p w14:paraId="5B1B76BE" w14:textId="5BE5B331" w:rsidR="00881BBD" w:rsidRPr="00556D63" w:rsidRDefault="008C5447"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24 August 2024</w:t>
                </w:r>
              </w:p>
            </w:tc>
          </w:sdtContent>
        </w:sdt>
        <w:sdt>
          <w:sdtPr>
            <w:rPr>
              <w:rFonts w:ascii="Arial" w:eastAsia="Arial" w:hAnsi="Arial" w:cs="Arial"/>
              <w:sz w:val="22"/>
              <w:szCs w:val="22"/>
              <w:lang w:bidi="en-US"/>
            </w:rPr>
            <w:id w:val="937949781"/>
            <w:date w:fullDate="2024-09-10T00:00:00Z">
              <w:dateFormat w:val="d MMMM yyyy"/>
              <w:lid w:val="en-US"/>
              <w:storeMappedDataAs w:val="dateTime"/>
              <w:calendar w:val="gregorian"/>
            </w:date>
          </w:sdtPr>
          <w:sdtEndPr/>
          <w:sdtContent>
            <w:tc>
              <w:tcPr>
                <w:tcW w:w="2481" w:type="dxa"/>
                <w:vAlign w:val="center"/>
              </w:tcPr>
              <w:p w14:paraId="47A743F8" w14:textId="5B49DBE2" w:rsidR="00881BBD"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September 2024</w:t>
                </w:r>
              </w:p>
            </w:tc>
          </w:sdtContent>
        </w:sdt>
        <w:sdt>
          <w:sdtPr>
            <w:rPr>
              <w:rFonts w:ascii="Arial" w:eastAsia="Arial" w:hAnsi="Arial" w:cs="Arial"/>
              <w:sz w:val="22"/>
              <w:szCs w:val="22"/>
              <w:lang w:bidi="en-US"/>
            </w:rPr>
            <w:id w:val="-1446920159"/>
            <w:date w:fullDate="2024-09-10T00:00:00Z">
              <w:dateFormat w:val="d MMMM yyyy"/>
              <w:lid w:val="en-US"/>
              <w:storeMappedDataAs w:val="dateTime"/>
              <w:calendar w:val="gregorian"/>
            </w:date>
          </w:sdtPr>
          <w:sdtEndPr/>
          <w:sdtContent>
            <w:tc>
              <w:tcPr>
                <w:tcW w:w="2482" w:type="dxa"/>
                <w:vAlign w:val="center"/>
              </w:tcPr>
              <w:p w14:paraId="76E75EFA" w14:textId="1C802EDC" w:rsidR="00881BBD"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September 2024</w:t>
                </w:r>
              </w:p>
            </w:tc>
          </w:sdtContent>
        </w:sdt>
      </w:tr>
      <w:tr w:rsidR="00B275FD" w:rsidRPr="00556D63" w14:paraId="52E5736A" w14:textId="77777777" w:rsidTr="00881BBD">
        <w:trPr>
          <w:trHeight w:val="58"/>
          <w:jc w:val="center"/>
        </w:trPr>
        <w:tc>
          <w:tcPr>
            <w:tcW w:w="729" w:type="dxa"/>
            <w:shd w:val="clear" w:color="auto" w:fill="C6D9F1" w:themeFill="text2" w:themeFillTint="33"/>
          </w:tcPr>
          <w:p w14:paraId="45C8BB9F"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Client</w:t>
            </w:r>
          </w:p>
        </w:tc>
        <w:tc>
          <w:tcPr>
            <w:tcW w:w="7445" w:type="dxa"/>
            <w:gridSpan w:val="4"/>
          </w:tcPr>
          <w:p w14:paraId="6C1922BE" w14:textId="65A31CC1" w:rsidR="00B275FD" w:rsidRPr="00556D63" w:rsidRDefault="00B275FD" w:rsidP="00CD5948">
            <w:pPr>
              <w:widowControl w:val="0"/>
              <w:autoSpaceDE w:val="0"/>
              <w:autoSpaceDN w:val="0"/>
              <w:spacing w:line="259" w:lineRule="auto"/>
              <w:rPr>
                <w:rFonts w:ascii="Arial" w:eastAsia="Arial" w:hAnsi="Arial" w:cs="Arial"/>
                <w:sz w:val="22"/>
                <w:szCs w:val="22"/>
                <w:lang w:bidi="en-US"/>
              </w:rPr>
            </w:pPr>
            <w:r w:rsidRPr="00556D63">
              <w:rPr>
                <w:rFonts w:ascii="Arial" w:hAnsi="Arial" w:cs="Arial"/>
                <w:sz w:val="22"/>
                <w:szCs w:val="20"/>
              </w:rPr>
              <w:t>IFCI Ltd., New Delhi</w:t>
            </w:r>
          </w:p>
        </w:tc>
      </w:tr>
      <w:tr w:rsidR="00B275FD" w:rsidRPr="00556D63" w14:paraId="7DFB84C9" w14:textId="77777777" w:rsidTr="00881BBD">
        <w:trPr>
          <w:trHeight w:val="58"/>
          <w:jc w:val="center"/>
        </w:trPr>
        <w:tc>
          <w:tcPr>
            <w:tcW w:w="729" w:type="dxa"/>
            <w:shd w:val="clear" w:color="auto" w:fill="C6D9F1" w:themeFill="text2" w:themeFillTint="33"/>
          </w:tcPr>
          <w:p w14:paraId="6AD8A1EC"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Intended User</w:t>
            </w:r>
          </w:p>
        </w:tc>
        <w:tc>
          <w:tcPr>
            <w:tcW w:w="7445" w:type="dxa"/>
            <w:gridSpan w:val="4"/>
          </w:tcPr>
          <w:p w14:paraId="1BF415F8" w14:textId="19E691BB" w:rsidR="00B275FD" w:rsidRPr="00556D63" w:rsidRDefault="00CD5948"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IFCI Ltd., New Delhi</w:t>
            </w:r>
          </w:p>
        </w:tc>
      </w:tr>
      <w:tr w:rsidR="00881BBD" w:rsidRPr="00556D63" w14:paraId="0A3F9F6A" w14:textId="77777777" w:rsidTr="00881BBD">
        <w:trPr>
          <w:trHeight w:val="75"/>
          <w:jc w:val="center"/>
        </w:trPr>
        <w:tc>
          <w:tcPr>
            <w:tcW w:w="729" w:type="dxa"/>
            <w:shd w:val="clear" w:color="auto" w:fill="C6D9F1" w:themeFill="text2" w:themeFillTint="33"/>
          </w:tcPr>
          <w:p w14:paraId="35220DFA"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Intended Use</w:t>
            </w:r>
          </w:p>
        </w:tc>
        <w:sdt>
          <w:sdtPr>
            <w:rPr>
              <w:rFonts w:ascii="Arial" w:hAnsi="Arial" w:cs="Arial"/>
              <w:sz w:val="22"/>
              <w:szCs w:val="20"/>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2D9F261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 xml:space="preserve">To know the general idea on the market valuation trend of the property as per free market transaction. This report is not intended to cover any other internal mechanism, criteria, </w:t>
                </w:r>
                <w:r w:rsidR="008C5447" w:rsidRPr="00556D63">
                  <w:rPr>
                    <w:rFonts w:ascii="Arial" w:hAnsi="Arial" w:cs="Arial"/>
                    <w:sz w:val="22"/>
                    <w:szCs w:val="20"/>
                  </w:rPr>
                  <w:t>and considerations</w:t>
                </w:r>
                <w:r w:rsidRPr="00556D63">
                  <w:rPr>
                    <w:rFonts w:ascii="Arial" w:hAnsi="Arial" w:cs="Arial"/>
                    <w:sz w:val="22"/>
                    <w:szCs w:val="20"/>
                  </w:rPr>
                  <w:t xml:space="preserve"> of any organization as per their own need, use &amp; purpose.</w:t>
                </w:r>
              </w:p>
            </w:tc>
          </w:sdtContent>
        </w:sdt>
      </w:tr>
      <w:tr w:rsidR="00881BBD" w:rsidRPr="00556D63" w14:paraId="1C9CEADE" w14:textId="77777777" w:rsidTr="00881BBD">
        <w:trPr>
          <w:trHeight w:val="58"/>
          <w:jc w:val="center"/>
        </w:trPr>
        <w:tc>
          <w:tcPr>
            <w:tcW w:w="729" w:type="dxa"/>
            <w:shd w:val="clear" w:color="auto" w:fill="C6D9F1" w:themeFill="text2" w:themeFillTint="33"/>
          </w:tcPr>
          <w:p w14:paraId="45D35B9C"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hAnsi="Arial" w:cs="Arial"/>
                <w:bCs/>
                <w:sz w:val="22"/>
                <w:szCs w:val="22"/>
              </w:rPr>
              <w:t>Purpose of Valuation</w:t>
            </w:r>
          </w:p>
        </w:tc>
        <w:tc>
          <w:tcPr>
            <w:tcW w:w="7445" w:type="dxa"/>
            <w:gridSpan w:val="4"/>
          </w:tcPr>
          <w:p w14:paraId="188E0D32" w14:textId="6C467306" w:rsidR="00881BBD" w:rsidRPr="00556D63" w:rsidRDefault="00CC5232" w:rsidP="00B275FD">
            <w:pPr>
              <w:widowControl w:val="0"/>
              <w:autoSpaceDE w:val="0"/>
              <w:autoSpaceDN w:val="0"/>
              <w:spacing w:line="259" w:lineRule="auto"/>
              <w:rPr>
                <w:rFonts w:ascii="Arial" w:hAnsi="Arial" w:cs="Arial"/>
                <w:sz w:val="22"/>
                <w:szCs w:val="20"/>
              </w:rPr>
            </w:pPr>
            <w:sdt>
              <w:sdtPr>
                <w:rPr>
                  <w:rFonts w:ascii="Arial" w:hAnsi="Arial" w:cs="Arial"/>
                  <w:sz w:val="22"/>
                </w:rPr>
                <w:id w:val="-1361887757"/>
                <w:placeholder>
                  <w:docPart w:val="EAFB2FA5C128427D8EB0CF3C1D90574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sess FMV, RV and DSV" w:value="To assess FMV, RV and DSV"/>
                </w:dropDownList>
              </w:sdtPr>
              <w:sdtEndPr/>
              <w:sdtContent>
                <w:r w:rsidR="00647345" w:rsidRPr="00272CEC">
                  <w:rPr>
                    <w:rFonts w:ascii="Arial" w:hAnsi="Arial" w:cs="Arial"/>
                    <w:sz w:val="22"/>
                  </w:rPr>
                  <w:t>To assess FMV, RV and DSV</w:t>
                </w:r>
              </w:sdtContent>
            </w:sdt>
          </w:p>
        </w:tc>
      </w:tr>
      <w:tr w:rsidR="00881BBD" w:rsidRPr="00556D63" w14:paraId="393A60B2" w14:textId="77777777" w:rsidTr="00881BBD">
        <w:trPr>
          <w:trHeight w:val="75"/>
          <w:jc w:val="center"/>
        </w:trPr>
        <w:tc>
          <w:tcPr>
            <w:tcW w:w="729" w:type="dxa"/>
            <w:shd w:val="clear" w:color="auto" w:fill="C6D9F1" w:themeFill="text2" w:themeFillTint="33"/>
          </w:tcPr>
          <w:p w14:paraId="4AEB06D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556D63" w:rsidRDefault="00881BBD" w:rsidP="00E45BBA">
            <w:pPr>
              <w:widowControl w:val="0"/>
              <w:autoSpaceDE w:val="0"/>
              <w:autoSpaceDN w:val="0"/>
              <w:spacing w:after="160" w:line="259" w:lineRule="auto"/>
              <w:rPr>
                <w:rFonts w:ascii="Arial" w:hAnsi="Arial" w:cs="Arial"/>
                <w:bCs/>
                <w:sz w:val="22"/>
                <w:szCs w:val="22"/>
              </w:rPr>
            </w:pPr>
            <w:r w:rsidRPr="00556D63">
              <w:rPr>
                <w:rFonts w:ascii="Arial" w:eastAsia="Arial" w:hAnsi="Arial" w:cs="Arial"/>
                <w:sz w:val="22"/>
                <w:szCs w:val="22"/>
                <w:lang w:bidi="en-US"/>
              </w:rPr>
              <w:t>Scope of the Assessment</w:t>
            </w:r>
          </w:p>
        </w:tc>
        <w:sdt>
          <w:sdtPr>
            <w:rPr>
              <w:rFonts w:ascii="Arial" w:hAnsi="Arial" w:cs="Arial"/>
              <w:sz w:val="22"/>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Non binding opinion on the assessment of Plain Physical Asset Valuation of the property identified to us by the owner or through his representative.</w:t>
                </w:r>
              </w:p>
            </w:tc>
          </w:sdtContent>
        </w:sdt>
      </w:tr>
      <w:tr w:rsidR="00881BBD" w:rsidRPr="00556D63" w14:paraId="0ACF6709" w14:textId="77777777" w:rsidTr="00881BBD">
        <w:trPr>
          <w:trHeight w:val="75"/>
          <w:jc w:val="center"/>
        </w:trPr>
        <w:tc>
          <w:tcPr>
            <w:tcW w:w="729" w:type="dxa"/>
            <w:shd w:val="clear" w:color="auto" w:fill="C6D9F1" w:themeFill="text2" w:themeFillTint="33"/>
          </w:tcPr>
          <w:p w14:paraId="0F9C678E"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Restrictions</w:t>
            </w:r>
          </w:p>
        </w:tc>
        <w:tc>
          <w:tcPr>
            <w:tcW w:w="7445" w:type="dxa"/>
            <w:gridSpan w:val="4"/>
          </w:tcPr>
          <w:p w14:paraId="16670FA2"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 xml:space="preserve">This report should not be referred for any other purpose, by any other user and for any other date other then as specified above. This is not a certification of ownership or survey number/ property number/ </w:t>
            </w:r>
            <w:proofErr w:type="spellStart"/>
            <w:r w:rsidRPr="00556D63">
              <w:rPr>
                <w:rFonts w:ascii="Arial" w:hAnsi="Arial" w:cs="Arial"/>
                <w:sz w:val="22"/>
                <w:szCs w:val="20"/>
              </w:rPr>
              <w:t>Khasra</w:t>
            </w:r>
            <w:proofErr w:type="spellEnd"/>
            <w:r w:rsidRPr="00556D63">
              <w:rPr>
                <w:rFonts w:ascii="Arial" w:hAnsi="Arial" w:cs="Arial"/>
                <w:sz w:val="22"/>
                <w:szCs w:val="20"/>
              </w:rPr>
              <w:t xml:space="preserve"> number which are merely referred from the copy of the documents provided to us.</w:t>
            </w:r>
          </w:p>
        </w:tc>
      </w:tr>
      <w:tr w:rsidR="00881BBD" w:rsidRPr="00556D63"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32" w:type="dxa"/>
              </w:tcPr>
              <w:p w14:paraId="10D5AD36" w14:textId="5CA21EA4" w:rsidR="00881BBD" w:rsidRPr="00556D63" w:rsidRDefault="00B275FD" w:rsidP="0002165F">
                <w:pPr>
                  <w:widowControl w:val="0"/>
                  <w:autoSpaceDE w:val="0"/>
                  <w:autoSpaceDN w:val="0"/>
                  <w:spacing w:line="259" w:lineRule="auto"/>
                  <w:jc w:val="center"/>
                  <w:rPr>
                    <w:rFonts w:ascii="Arial" w:eastAsia="Arial" w:hAnsi="Arial"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Done from the name plate displayed on the property</w:t>
            </w:r>
          </w:p>
        </w:tc>
      </w:tr>
      <w:tr w:rsidR="00881BBD" w:rsidRPr="00556D63" w14:paraId="56C65883" w14:textId="77777777" w:rsidTr="00881BBD">
        <w:trPr>
          <w:trHeight w:val="100"/>
          <w:jc w:val="center"/>
        </w:trPr>
        <w:tc>
          <w:tcPr>
            <w:tcW w:w="729" w:type="dxa"/>
            <w:vMerge/>
            <w:shd w:val="clear" w:color="auto" w:fill="C6D9F1" w:themeFill="text2" w:themeFillTint="33"/>
          </w:tcPr>
          <w:p w14:paraId="1CBDE8A0"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w:t>
            </w:r>
          </w:p>
        </w:tc>
      </w:tr>
      <w:tr w:rsidR="00881BBD" w:rsidRPr="00556D63" w14:paraId="2E645F13" w14:textId="77777777" w:rsidTr="00881BBD">
        <w:trPr>
          <w:trHeight w:val="100"/>
          <w:jc w:val="center"/>
        </w:trPr>
        <w:tc>
          <w:tcPr>
            <w:tcW w:w="729" w:type="dxa"/>
            <w:vMerge/>
            <w:shd w:val="clear" w:color="auto" w:fill="C6D9F1" w:themeFill="text2" w:themeFillTint="33"/>
          </w:tcPr>
          <w:p w14:paraId="123E73A8"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556D63" w:rsidRDefault="00562BFB"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owner’s representative</w:t>
            </w:r>
          </w:p>
        </w:tc>
      </w:tr>
      <w:tr w:rsidR="00881BBD" w:rsidRPr="00556D63" w14:paraId="6211637F" w14:textId="77777777" w:rsidTr="00881BBD">
        <w:trPr>
          <w:trHeight w:val="100"/>
          <w:jc w:val="center"/>
        </w:trPr>
        <w:tc>
          <w:tcPr>
            <w:tcW w:w="729" w:type="dxa"/>
            <w:vMerge/>
            <w:shd w:val="clear" w:color="auto" w:fill="C6D9F1" w:themeFill="text2" w:themeFillTint="33"/>
          </w:tcPr>
          <w:p w14:paraId="5BA02EC6"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32" w:type="dxa"/>
              </w:tcPr>
              <w:p w14:paraId="4D798D39" w14:textId="26D79741" w:rsidR="00881BBD" w:rsidRPr="00556D63" w:rsidRDefault="00562BFB"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Enquired from local residents/ public</w:t>
            </w:r>
          </w:p>
        </w:tc>
      </w:tr>
      <w:tr w:rsidR="00881BBD" w:rsidRPr="00556D63" w14:paraId="70121A3C" w14:textId="77777777" w:rsidTr="00881BBD">
        <w:trPr>
          <w:trHeight w:val="100"/>
          <w:jc w:val="center"/>
        </w:trPr>
        <w:tc>
          <w:tcPr>
            <w:tcW w:w="729" w:type="dxa"/>
            <w:vMerge/>
            <w:shd w:val="clear" w:color="auto" w:fill="C6D9F1" w:themeFill="text2" w:themeFillTint="33"/>
          </w:tcPr>
          <w:p w14:paraId="5022EF9A"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32" w:type="dxa"/>
              </w:tcPr>
              <w:p w14:paraId="56F86624" w14:textId="375D88FC" w:rsidR="00881BBD" w:rsidRPr="00556D63" w:rsidRDefault="00B275F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127365B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Cross checked from the boundaries/ address of the property mentioned in the documents provided to us</w:t>
            </w:r>
          </w:p>
        </w:tc>
      </w:tr>
      <w:tr w:rsidR="00881BBD" w:rsidRPr="00556D63" w14:paraId="073A9A68" w14:textId="77777777" w:rsidTr="00881BBD">
        <w:trPr>
          <w:trHeight w:val="100"/>
          <w:jc w:val="center"/>
        </w:trPr>
        <w:tc>
          <w:tcPr>
            <w:tcW w:w="729" w:type="dxa"/>
            <w:vMerge/>
            <w:shd w:val="clear" w:color="auto" w:fill="C6D9F1" w:themeFill="text2" w:themeFillTint="33"/>
          </w:tcPr>
          <w:p w14:paraId="01855A33"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Identification of the property could not be done properly</w:t>
            </w:r>
          </w:p>
        </w:tc>
      </w:tr>
      <w:tr w:rsidR="00881BBD" w:rsidRPr="00556D63" w14:paraId="3E683C81" w14:textId="77777777" w:rsidTr="00881BBD">
        <w:trPr>
          <w:trHeight w:val="100"/>
          <w:jc w:val="center"/>
        </w:trPr>
        <w:tc>
          <w:tcPr>
            <w:tcW w:w="729" w:type="dxa"/>
            <w:vMerge/>
            <w:shd w:val="clear" w:color="auto" w:fill="C6D9F1" w:themeFill="text2" w:themeFillTint="33"/>
          </w:tcPr>
          <w:p w14:paraId="6E424A64"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Survey was not done</w:t>
            </w:r>
          </w:p>
        </w:tc>
      </w:tr>
      <w:tr w:rsidR="00881BBD" w:rsidRPr="00556D63" w14:paraId="71929316" w14:textId="77777777" w:rsidTr="00881BBD">
        <w:trPr>
          <w:trHeight w:val="100"/>
          <w:jc w:val="center"/>
        </w:trPr>
        <w:tc>
          <w:tcPr>
            <w:tcW w:w="729" w:type="dxa"/>
            <w:shd w:val="clear" w:color="auto" w:fill="C6D9F1" w:themeFill="text2" w:themeFillTint="33"/>
          </w:tcPr>
          <w:p w14:paraId="3FE5FB61"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Type of Survey conducted</w:t>
            </w:r>
          </w:p>
        </w:tc>
        <w:tc>
          <w:tcPr>
            <w:tcW w:w="7445" w:type="dxa"/>
            <w:gridSpan w:val="4"/>
          </w:tcPr>
          <w:p w14:paraId="3C430138" w14:textId="1C437875" w:rsidR="00881BBD" w:rsidRPr="00556D63" w:rsidRDefault="00CC523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240D2">
                  <w:rPr>
                    <w:rFonts w:ascii="Arial" w:eastAsia="Arial" w:hAnsi="Arial" w:cs="Arial"/>
                    <w:sz w:val="22"/>
                    <w:szCs w:val="22"/>
                    <w:lang w:bidi="en-US"/>
                  </w:rPr>
                  <w:t>Half Survey (Approximate sample random measurement verification from outside only &amp; photographs),</w:t>
                </w:r>
              </w:sdtContent>
            </w:sdt>
          </w:p>
        </w:tc>
      </w:tr>
    </w:tbl>
    <w:p w14:paraId="1F21B9B7" w14:textId="77777777" w:rsidR="0002165F" w:rsidRPr="00556D63"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709"/>
        <w:gridCol w:w="1096"/>
        <w:gridCol w:w="72"/>
        <w:gridCol w:w="541"/>
        <w:gridCol w:w="37"/>
        <w:gridCol w:w="56"/>
        <w:gridCol w:w="188"/>
        <w:gridCol w:w="1075"/>
        <w:gridCol w:w="1262"/>
        <w:gridCol w:w="16"/>
        <w:gridCol w:w="650"/>
        <w:gridCol w:w="1897"/>
        <w:gridCol w:w="7"/>
      </w:tblGrid>
      <w:tr w:rsidR="0002165F" w:rsidRPr="00556D63" w14:paraId="4B86E126" w14:textId="77777777" w:rsidTr="00545B90">
        <w:trPr>
          <w:trHeight w:val="542"/>
          <w:jc w:val="center"/>
        </w:trPr>
        <w:tc>
          <w:tcPr>
            <w:tcW w:w="706" w:type="dxa"/>
            <w:shd w:val="clear" w:color="auto" w:fill="002060"/>
            <w:vAlign w:val="center"/>
          </w:tcPr>
          <w:p w14:paraId="6BDE6BBB" w14:textId="77777777" w:rsidR="0002165F" w:rsidRPr="00556D63"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556D63" w:rsidRDefault="0002165F" w:rsidP="0002165F">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b/>
                <w:sz w:val="22"/>
                <w:szCs w:val="22"/>
                <w:lang w:bidi="en-US"/>
              </w:rPr>
              <w:t>ASSESSMENT FACTORS</w:t>
            </w:r>
          </w:p>
        </w:tc>
      </w:tr>
      <w:tr w:rsidR="00E70087" w:rsidRPr="00556D63" w14:paraId="6EBF41DD" w14:textId="77777777" w:rsidTr="003A6D09">
        <w:trPr>
          <w:gridAfter w:val="1"/>
          <w:wAfter w:w="7" w:type="dxa"/>
          <w:trHeight w:val="455"/>
          <w:jc w:val="center"/>
        </w:trPr>
        <w:tc>
          <w:tcPr>
            <w:tcW w:w="706" w:type="dxa"/>
            <w:shd w:val="clear" w:color="auto" w:fill="C6D9F1" w:themeFill="text2" w:themeFillTint="33"/>
          </w:tcPr>
          <w:p w14:paraId="107849C5" w14:textId="77777777" w:rsidR="00E70087" w:rsidRPr="00556D63"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1B2D1AC" w14:textId="77777777" w:rsidR="00E70087" w:rsidRPr="00556D63" w:rsidRDefault="00E70087" w:rsidP="00E70087">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Valuation Standards considered</w:t>
            </w:r>
          </w:p>
        </w:tc>
        <w:tc>
          <w:tcPr>
            <w:tcW w:w="7599" w:type="dxa"/>
            <w:gridSpan w:val="12"/>
          </w:tcPr>
          <w:p w14:paraId="74229BC8" w14:textId="77777777" w:rsidR="00E70087" w:rsidRPr="00556D63" w:rsidRDefault="00E70087" w:rsidP="00E70087">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556D63" w14:paraId="6936EA07" w14:textId="77777777" w:rsidTr="003A6D09">
        <w:trPr>
          <w:gridAfter w:val="1"/>
          <w:wAfter w:w="7" w:type="dxa"/>
          <w:trHeight w:val="62"/>
          <w:jc w:val="center"/>
        </w:trPr>
        <w:tc>
          <w:tcPr>
            <w:tcW w:w="706" w:type="dxa"/>
            <w:shd w:val="clear" w:color="auto" w:fill="C6D9F1" w:themeFill="text2" w:themeFillTint="33"/>
          </w:tcPr>
          <w:p w14:paraId="3A4E9F0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5372D4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99" w:type="dxa"/>
                <w:gridSpan w:val="12"/>
              </w:tcPr>
              <w:p w14:paraId="60D1BC6F" w14:textId="77777777" w:rsidR="0002165F" w:rsidRPr="00556D63" w:rsidRDefault="00ED4878"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Fixed Assets Valuation</w:t>
                </w:r>
              </w:p>
            </w:tc>
          </w:sdtContent>
        </w:sdt>
      </w:tr>
      <w:tr w:rsidR="0002165F" w:rsidRPr="00556D63" w14:paraId="3E904A5D" w14:textId="77777777" w:rsidTr="003A6D09">
        <w:trPr>
          <w:gridAfter w:val="1"/>
          <w:wAfter w:w="7" w:type="dxa"/>
          <w:trHeight w:val="62"/>
          <w:jc w:val="center"/>
        </w:trPr>
        <w:tc>
          <w:tcPr>
            <w:tcW w:w="706" w:type="dxa"/>
            <w:vMerge w:val="restart"/>
            <w:shd w:val="clear" w:color="auto" w:fill="C6D9F1" w:themeFill="text2" w:themeFillTint="33"/>
          </w:tcPr>
          <w:p w14:paraId="7ABD0A7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147AE6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Nature/ Category/ Type/ Classification of Asset under Valuation</w:t>
            </w:r>
          </w:p>
        </w:tc>
        <w:tc>
          <w:tcPr>
            <w:tcW w:w="2418" w:type="dxa"/>
            <w:gridSpan w:val="4"/>
            <w:shd w:val="clear" w:color="auto" w:fill="DBE5F1" w:themeFill="accent1" w:themeFillTint="33"/>
          </w:tcPr>
          <w:p w14:paraId="75FB902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Type</w:t>
            </w:r>
          </w:p>
        </w:tc>
      </w:tr>
      <w:tr w:rsidR="0002165F" w:rsidRPr="00556D63" w14:paraId="561B293C" w14:textId="77777777" w:rsidTr="003A6D09">
        <w:trPr>
          <w:gridAfter w:val="1"/>
          <w:wAfter w:w="7" w:type="dxa"/>
          <w:trHeight w:val="533"/>
          <w:jc w:val="center"/>
        </w:trPr>
        <w:tc>
          <w:tcPr>
            <w:tcW w:w="706" w:type="dxa"/>
            <w:vMerge/>
            <w:shd w:val="clear" w:color="auto" w:fill="C6D9F1" w:themeFill="text2" w:themeFillTint="33"/>
          </w:tcPr>
          <w:p w14:paraId="4081B79D"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4B6DD61B"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vAlign w:val="center"/>
          </w:tcPr>
          <w:p w14:paraId="4FBB9C01" w14:textId="7B6CCB3F" w:rsidR="0002165F" w:rsidRPr="00556D63" w:rsidRDefault="00CC52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240D2">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77502834"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47" w:type="dxa"/>
            <w:gridSpan w:val="2"/>
            <w:vAlign w:val="center"/>
          </w:tcPr>
          <w:p w14:paraId="5EC5675C" w14:textId="5EDF5C03" w:rsidR="0002165F" w:rsidRPr="00556D63" w:rsidRDefault="00CC52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3862431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6240D2">
                  <w:rPr>
                    <w:rFonts w:ascii="Arial" w:eastAsia="Arial" w:hAnsi="Arial" w:cs="Arial"/>
                    <w:sz w:val="22"/>
                    <w:szCs w:val="22"/>
                    <w:lang w:bidi="en-US"/>
                  </w:rPr>
                  <w:t>RESIDENTIAL</w:t>
                </w:r>
              </w:sdtContent>
            </w:sdt>
          </w:p>
        </w:tc>
      </w:tr>
      <w:tr w:rsidR="0002165F" w:rsidRPr="00556D63" w14:paraId="6582BD1C" w14:textId="77777777" w:rsidTr="003A6D09">
        <w:trPr>
          <w:gridAfter w:val="1"/>
          <w:wAfter w:w="7" w:type="dxa"/>
          <w:trHeight w:val="62"/>
          <w:jc w:val="center"/>
        </w:trPr>
        <w:tc>
          <w:tcPr>
            <w:tcW w:w="706" w:type="dxa"/>
            <w:vMerge/>
            <w:shd w:val="clear" w:color="auto" w:fill="C6D9F1" w:themeFill="text2" w:themeFillTint="33"/>
          </w:tcPr>
          <w:p w14:paraId="6B09C37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09C1F1E"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shd w:val="clear" w:color="auto" w:fill="DBE5F1" w:themeFill="accent1" w:themeFillTint="33"/>
          </w:tcPr>
          <w:p w14:paraId="3062A3FB" w14:textId="77777777" w:rsidR="0002165F" w:rsidRPr="00556D63" w:rsidRDefault="0002165F" w:rsidP="00B275FD">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3E1E90C3" w:rsidR="0002165F" w:rsidRPr="00556D63" w:rsidRDefault="008C5447" w:rsidP="00B275FD">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556D63" w14:paraId="1F67549C" w14:textId="77777777" w:rsidTr="003A6D09">
        <w:trPr>
          <w:gridAfter w:val="1"/>
          <w:wAfter w:w="7" w:type="dxa"/>
          <w:trHeight w:val="383"/>
          <w:jc w:val="center"/>
        </w:trPr>
        <w:tc>
          <w:tcPr>
            <w:tcW w:w="706" w:type="dxa"/>
            <w:vMerge w:val="restart"/>
            <w:shd w:val="clear" w:color="auto" w:fill="C6D9F1" w:themeFill="text2" w:themeFillTint="33"/>
          </w:tcPr>
          <w:p w14:paraId="639DCE7C"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80759CB"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Type of Valuation </w:t>
            </w:r>
            <w:r w:rsidRPr="00556D63">
              <w:rPr>
                <w:rFonts w:ascii="Arial" w:eastAsia="Arial" w:hAnsi="Arial" w:cs="Arial"/>
                <w:i/>
                <w:sz w:val="22"/>
                <w:szCs w:val="22"/>
                <w:lang w:bidi="en-US"/>
              </w:rPr>
              <w:t>(Basis of Valuation as per IVS)</w:t>
            </w:r>
          </w:p>
        </w:tc>
        <w:tc>
          <w:tcPr>
            <w:tcW w:w="1877" w:type="dxa"/>
            <w:gridSpan w:val="3"/>
            <w:shd w:val="clear" w:color="auto" w:fill="DBE5F1" w:themeFill="accent1" w:themeFillTint="33"/>
          </w:tcPr>
          <w:p w14:paraId="0D0C860F" w14:textId="77777777" w:rsidR="00E45BBA" w:rsidRPr="00556D63" w:rsidRDefault="00E45BBA" w:rsidP="00B275FD">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sz w:val="22"/>
                <w:szCs w:val="22"/>
                <w:lang w:bidi="en-US"/>
              </w:rPr>
              <w:t>Primary Basis</w:t>
            </w:r>
          </w:p>
        </w:tc>
        <w:tc>
          <w:tcPr>
            <w:tcW w:w="5722" w:type="dxa"/>
            <w:gridSpan w:val="9"/>
          </w:tcPr>
          <w:p w14:paraId="347FA19A" w14:textId="77777777" w:rsidR="00E45BBA" w:rsidRPr="00556D63" w:rsidRDefault="00CC5232"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Market Value</w:t>
                </w:r>
              </w:sdtContent>
            </w:sdt>
            <w:r w:rsidR="00E45BBA" w:rsidRPr="00556D63">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Govt. Guideline Value</w:t>
                </w:r>
              </w:sdtContent>
            </w:sdt>
          </w:p>
        </w:tc>
      </w:tr>
      <w:tr w:rsidR="00E45BBA" w:rsidRPr="00556D63" w14:paraId="49E610C8" w14:textId="77777777" w:rsidTr="003A6D09">
        <w:trPr>
          <w:gridAfter w:val="1"/>
          <w:wAfter w:w="7" w:type="dxa"/>
          <w:trHeight w:val="68"/>
          <w:jc w:val="center"/>
        </w:trPr>
        <w:tc>
          <w:tcPr>
            <w:tcW w:w="706" w:type="dxa"/>
            <w:vMerge/>
            <w:shd w:val="clear" w:color="auto" w:fill="C6D9F1" w:themeFill="text2" w:themeFillTint="33"/>
          </w:tcPr>
          <w:p w14:paraId="5A2598F8"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F6A5A0D"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p>
        </w:tc>
        <w:tc>
          <w:tcPr>
            <w:tcW w:w="1877" w:type="dxa"/>
            <w:gridSpan w:val="3"/>
            <w:shd w:val="clear" w:color="auto" w:fill="DBE5F1" w:themeFill="accent1" w:themeFillTint="33"/>
          </w:tcPr>
          <w:p w14:paraId="5E0D9D81"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Secondary Basis</w:t>
            </w:r>
          </w:p>
        </w:tc>
        <w:tc>
          <w:tcPr>
            <w:tcW w:w="5722" w:type="dxa"/>
            <w:gridSpan w:val="9"/>
          </w:tcPr>
          <w:p w14:paraId="4B605693" w14:textId="77777777" w:rsidR="00E45BBA" w:rsidRPr="00556D63" w:rsidRDefault="00CC5232"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556D63">
                  <w:rPr>
                    <w:rFonts w:ascii="Arial" w:eastAsia="Arial" w:hAnsi="Arial" w:cs="Arial"/>
                    <w:sz w:val="22"/>
                    <w:szCs w:val="22"/>
                    <w:lang w:bidi="en-US"/>
                  </w:rPr>
                  <w:t>On-going concern basis</w:t>
                </w:r>
              </w:sdtContent>
            </w:sdt>
          </w:p>
        </w:tc>
      </w:tr>
      <w:tr w:rsidR="00E45BBA" w:rsidRPr="00556D63" w14:paraId="63436419" w14:textId="77777777" w:rsidTr="003A6D09">
        <w:trPr>
          <w:gridAfter w:val="1"/>
          <w:wAfter w:w="7" w:type="dxa"/>
          <w:trHeight w:val="68"/>
          <w:jc w:val="center"/>
        </w:trPr>
        <w:tc>
          <w:tcPr>
            <w:tcW w:w="706" w:type="dxa"/>
            <w:vMerge w:val="restart"/>
            <w:shd w:val="clear" w:color="auto" w:fill="C6D9F1" w:themeFill="text2" w:themeFillTint="33"/>
          </w:tcPr>
          <w:p w14:paraId="1A1E9828" w14:textId="77777777" w:rsidR="00E45BBA" w:rsidRPr="00556D63"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2C005A8" w14:textId="77777777" w:rsidR="00E45BBA" w:rsidRPr="00556D63" w:rsidRDefault="00E45BBA"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Present market state of the Asset assumed </w:t>
            </w:r>
            <w:r w:rsidRPr="00556D63">
              <w:rPr>
                <w:rFonts w:ascii="Arial" w:eastAsia="Arial" w:hAnsi="Arial" w:cs="Arial"/>
                <w:i/>
                <w:sz w:val="22"/>
                <w:szCs w:val="22"/>
                <w:lang w:bidi="en-US"/>
              </w:rPr>
              <w:t>(Premise of Value as per IVS)</w:t>
            </w:r>
          </w:p>
        </w:tc>
        <w:tc>
          <w:tcPr>
            <w:tcW w:w="7599" w:type="dxa"/>
            <w:gridSpan w:val="12"/>
          </w:tcPr>
          <w:p w14:paraId="3BA5D0AE" w14:textId="77777777" w:rsidR="00E45BBA" w:rsidRPr="00556D63" w:rsidRDefault="00CC523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sidRPr="00556D63">
                  <w:rPr>
                    <w:rFonts w:ascii="Arial" w:eastAsia="Arial" w:hAnsi="Arial" w:cs="Arial"/>
                    <w:sz w:val="22"/>
                    <w:szCs w:val="22"/>
                    <w:lang w:bidi="en-US"/>
                  </w:rPr>
                  <w:t>Under Normal Marketable State</w:t>
                </w:r>
              </w:sdtContent>
            </w:sdt>
          </w:p>
        </w:tc>
      </w:tr>
      <w:tr w:rsidR="0002165F" w:rsidRPr="00556D63" w14:paraId="12A57B70" w14:textId="77777777" w:rsidTr="003A6D09">
        <w:trPr>
          <w:gridAfter w:val="1"/>
          <w:wAfter w:w="7" w:type="dxa"/>
          <w:trHeight w:val="81"/>
          <w:jc w:val="center"/>
        </w:trPr>
        <w:tc>
          <w:tcPr>
            <w:tcW w:w="706" w:type="dxa"/>
            <w:vMerge/>
            <w:shd w:val="clear" w:color="auto" w:fill="C6D9F1" w:themeFill="text2" w:themeFillTint="33"/>
          </w:tcPr>
          <w:p w14:paraId="2B63F87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53F977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63A38155"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b/>
                <w:sz w:val="22"/>
                <w:szCs w:val="22"/>
                <w:lang w:bidi="en-US"/>
              </w:rPr>
              <w:t>Reason:</w:t>
            </w:r>
            <w:r w:rsidRPr="00556D63">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556D63">
                  <w:rPr>
                    <w:rFonts w:ascii="Arial" w:eastAsia="Arial" w:hAnsi="Arial" w:cs="Arial"/>
                    <w:sz w:val="22"/>
                    <w:szCs w:val="22"/>
                    <w:lang w:val="en-IN" w:bidi="en-US"/>
                  </w:rPr>
                  <w:t>Asset under free market transaction state</w:t>
                </w:r>
              </w:sdtContent>
            </w:sdt>
          </w:p>
        </w:tc>
      </w:tr>
      <w:tr w:rsidR="0002165F" w:rsidRPr="00556D63" w14:paraId="7AD356C7" w14:textId="77777777" w:rsidTr="003A6D09">
        <w:trPr>
          <w:gridAfter w:val="1"/>
          <w:wAfter w:w="7" w:type="dxa"/>
          <w:trHeight w:val="126"/>
          <w:jc w:val="center"/>
        </w:trPr>
        <w:tc>
          <w:tcPr>
            <w:tcW w:w="706" w:type="dxa"/>
            <w:vMerge w:val="restart"/>
            <w:shd w:val="clear" w:color="auto" w:fill="C6D9F1" w:themeFill="text2" w:themeFillTint="33"/>
          </w:tcPr>
          <w:p w14:paraId="717D3E3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CC7DB14" w14:textId="77777777" w:rsidR="0002165F" w:rsidRPr="00556D63"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Use factor</w:t>
            </w:r>
          </w:p>
        </w:tc>
        <w:tc>
          <w:tcPr>
            <w:tcW w:w="2455" w:type="dxa"/>
            <w:gridSpan w:val="5"/>
            <w:shd w:val="clear" w:color="auto" w:fill="DBE5F1" w:themeFill="accent1" w:themeFillTint="33"/>
          </w:tcPr>
          <w:p w14:paraId="4A2C831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Highest &amp; Best Use</w:t>
            </w:r>
          </w:p>
          <w:p w14:paraId="21BB0196" w14:textId="77777777" w:rsidR="0002165F" w:rsidRPr="00556D63"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556D63">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Considered for Valuation purpose</w:t>
            </w:r>
          </w:p>
        </w:tc>
      </w:tr>
      <w:tr w:rsidR="0002165F" w:rsidRPr="00556D63" w14:paraId="33F240E6" w14:textId="77777777" w:rsidTr="003A6D09">
        <w:trPr>
          <w:gridAfter w:val="1"/>
          <w:wAfter w:w="7" w:type="dxa"/>
          <w:trHeight w:val="226"/>
          <w:jc w:val="center"/>
        </w:trPr>
        <w:tc>
          <w:tcPr>
            <w:tcW w:w="706" w:type="dxa"/>
            <w:vMerge/>
            <w:shd w:val="clear" w:color="auto" w:fill="C6D9F1" w:themeFill="text2" w:themeFillTint="33"/>
          </w:tcPr>
          <w:p w14:paraId="18B517B1"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65A9D77" w14:textId="77777777" w:rsidR="0002165F" w:rsidRPr="00556D63" w:rsidRDefault="0002165F" w:rsidP="00B275FD">
            <w:pPr>
              <w:widowControl w:val="0"/>
              <w:tabs>
                <w:tab w:val="right" w:pos="2620"/>
              </w:tabs>
              <w:autoSpaceDE w:val="0"/>
              <w:autoSpaceDN w:val="0"/>
              <w:spacing w:line="259" w:lineRule="auto"/>
              <w:rPr>
                <w:rFonts w:ascii="Arial" w:eastAsia="Arial" w:hAnsi="Arial" w:cs="Arial"/>
                <w:sz w:val="22"/>
                <w:szCs w:val="22"/>
                <w:lang w:bidi="en-US"/>
              </w:rPr>
            </w:pPr>
          </w:p>
        </w:tc>
        <w:tc>
          <w:tcPr>
            <w:tcW w:w="2455"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0D57D8F7" w14:textId="73783306"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7061FC3B"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EndPr/>
            <w:sdtContent>
              <w:p w14:paraId="5CCCB2BF" w14:textId="44084348"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556D63" w14:paraId="679F2646" w14:textId="77777777" w:rsidTr="003A6D09">
        <w:trPr>
          <w:gridAfter w:val="1"/>
          <w:wAfter w:w="7" w:type="dxa"/>
          <w:trHeight w:val="65"/>
          <w:jc w:val="center"/>
        </w:trPr>
        <w:tc>
          <w:tcPr>
            <w:tcW w:w="706" w:type="dxa"/>
            <w:shd w:val="clear" w:color="auto" w:fill="C6D9F1" w:themeFill="text2" w:themeFillTint="33"/>
          </w:tcPr>
          <w:p w14:paraId="6FB08687"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25D41D" w14:textId="77777777" w:rsidR="0002165F" w:rsidRPr="00556D63" w:rsidRDefault="0002165F" w:rsidP="0002165F">
            <w:pPr>
              <w:widowControl w:val="0"/>
              <w:autoSpaceDE w:val="0"/>
              <w:autoSpaceDN w:val="0"/>
              <w:spacing w:after="160" w:line="360" w:lineRule="auto"/>
              <w:rPr>
                <w:rFonts w:ascii="Arial" w:eastAsia="Arial" w:hAnsi="Arial" w:cs="Arial"/>
                <w:sz w:val="22"/>
                <w:szCs w:val="22"/>
                <w:lang w:bidi="en-US"/>
              </w:rPr>
            </w:pPr>
            <w:r w:rsidRPr="00556D63">
              <w:rPr>
                <w:rFonts w:ascii="Arial" w:eastAsia="Arial" w:hAnsi="Arial" w:cs="Arial"/>
                <w:sz w:val="22"/>
                <w:szCs w:val="22"/>
                <w:lang w:bidi="en-US"/>
              </w:rPr>
              <w:t>Legality Aspect Factor</w:t>
            </w:r>
          </w:p>
        </w:tc>
        <w:tc>
          <w:tcPr>
            <w:tcW w:w="7599" w:type="dxa"/>
            <w:gridSpan w:val="12"/>
          </w:tcPr>
          <w:p w14:paraId="60474C1A" w14:textId="77777777" w:rsidR="0002165F" w:rsidRPr="00556D63" w:rsidRDefault="00CC523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sidRPr="00556D6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 xml:space="preserve">Verification of authenticity of documents from originals or cross checking from any Govt. </w:t>
            </w:r>
            <w:proofErr w:type="spellStart"/>
            <w:r w:rsidRPr="00556D63">
              <w:rPr>
                <w:rFonts w:ascii="Arial" w:eastAsia="Arial" w:hAnsi="Arial" w:cs="Arial"/>
                <w:sz w:val="22"/>
                <w:szCs w:val="22"/>
                <w:lang w:bidi="en-US"/>
              </w:rPr>
              <w:t>deptt</w:t>
            </w:r>
            <w:proofErr w:type="spellEnd"/>
            <w:r w:rsidRPr="00556D63">
              <w:rPr>
                <w:rFonts w:ascii="Arial" w:eastAsia="Arial" w:hAnsi="Arial" w:cs="Arial"/>
                <w:sz w:val="22"/>
                <w:szCs w:val="22"/>
                <w:lang w:bidi="en-US"/>
              </w:rPr>
              <w:t>. have to be taken care by Legal expert/ Advocate.</w:t>
            </w:r>
          </w:p>
        </w:tc>
      </w:tr>
      <w:tr w:rsidR="0002165F" w:rsidRPr="00556D63" w14:paraId="164A836C" w14:textId="77777777" w:rsidTr="003A6D09">
        <w:trPr>
          <w:gridAfter w:val="1"/>
          <w:wAfter w:w="7" w:type="dxa"/>
          <w:trHeight w:val="68"/>
          <w:jc w:val="center"/>
        </w:trPr>
        <w:tc>
          <w:tcPr>
            <w:tcW w:w="706" w:type="dxa"/>
            <w:vMerge w:val="restart"/>
            <w:shd w:val="clear" w:color="auto" w:fill="C6D9F1" w:themeFill="text2" w:themeFillTint="33"/>
          </w:tcPr>
          <w:p w14:paraId="5F8C4C1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44F96C0" w14:textId="77777777" w:rsidR="0002165F" w:rsidRPr="00556D63" w:rsidRDefault="00AA4BF1"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Land</w:t>
            </w:r>
            <w:r w:rsidR="0002165F" w:rsidRPr="00556D63">
              <w:rPr>
                <w:rFonts w:ascii="Arial" w:eastAsia="Arial" w:hAnsi="Arial" w:cs="Arial"/>
                <w:sz w:val="22"/>
                <w:szCs w:val="22"/>
                <w:lang w:bidi="en-US"/>
              </w:rPr>
              <w:t xml:space="preserve"> Physical Factors</w:t>
            </w:r>
          </w:p>
        </w:tc>
        <w:tc>
          <w:tcPr>
            <w:tcW w:w="2511" w:type="dxa"/>
            <w:gridSpan w:val="6"/>
            <w:shd w:val="clear" w:color="auto" w:fill="DBE5F1" w:themeFill="accent1" w:themeFillTint="33"/>
          </w:tcPr>
          <w:p w14:paraId="1C57046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Layout</w:t>
            </w:r>
          </w:p>
        </w:tc>
      </w:tr>
      <w:tr w:rsidR="0002165F" w:rsidRPr="00556D63" w14:paraId="4531DBE2" w14:textId="77777777" w:rsidTr="003A6D09">
        <w:trPr>
          <w:gridAfter w:val="1"/>
          <w:wAfter w:w="7" w:type="dxa"/>
          <w:trHeight w:val="103"/>
          <w:jc w:val="center"/>
        </w:trPr>
        <w:tc>
          <w:tcPr>
            <w:tcW w:w="706" w:type="dxa"/>
            <w:vMerge/>
            <w:shd w:val="clear" w:color="auto" w:fill="C6D9F1" w:themeFill="text2" w:themeFillTint="33"/>
          </w:tcPr>
          <w:p w14:paraId="43A08BFE"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1276D3D"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511" w:type="dxa"/>
            <w:gridSpan w:val="6"/>
          </w:tcPr>
          <w:p w14:paraId="60966818" w14:textId="38A0C675" w:rsidR="0002165F" w:rsidRPr="00556D63" w:rsidRDefault="00CC52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052FE">
                  <w:rPr>
                    <w:rFonts w:ascii="Arial" w:eastAsia="Arial" w:hAnsi="Arial" w:cs="Arial"/>
                    <w:sz w:val="22"/>
                    <w:szCs w:val="22"/>
                    <w:lang w:bidi="en-US"/>
                  </w:rPr>
                  <w:t>Rectangle</w:t>
                </w:r>
              </w:sdtContent>
            </w:sdt>
          </w:p>
        </w:tc>
        <w:tc>
          <w:tcPr>
            <w:tcW w:w="2525" w:type="dxa"/>
            <w:gridSpan w:val="3"/>
          </w:tcPr>
          <w:p w14:paraId="05243DA3" w14:textId="1990B75E" w:rsidR="0002165F" w:rsidRPr="00556D63" w:rsidRDefault="00CC52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052FE">
                  <w:rPr>
                    <w:rFonts w:ascii="Arial" w:eastAsia="Arial" w:hAnsi="Arial" w:cs="Arial"/>
                    <w:sz w:val="22"/>
                    <w:szCs w:val="22"/>
                    <w:lang w:bidi="en-US"/>
                  </w:rPr>
                  <w:t>Medium</w:t>
                </w:r>
              </w:sdtContent>
            </w:sdt>
          </w:p>
        </w:tc>
        <w:tc>
          <w:tcPr>
            <w:tcW w:w="2563" w:type="dxa"/>
            <w:gridSpan w:val="3"/>
          </w:tcPr>
          <w:p w14:paraId="5A5D37C8" w14:textId="742E6E7B" w:rsidR="0002165F" w:rsidRPr="00556D63" w:rsidRDefault="006240D2" w:rsidP="00B275FD">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w:t>
            </w:r>
          </w:p>
        </w:tc>
      </w:tr>
      <w:tr w:rsidR="0002165F" w:rsidRPr="00556D63" w14:paraId="47B7AACD" w14:textId="77777777" w:rsidTr="003A6D09">
        <w:trPr>
          <w:gridAfter w:val="1"/>
          <w:wAfter w:w="7" w:type="dxa"/>
          <w:trHeight w:val="225"/>
          <w:jc w:val="center"/>
        </w:trPr>
        <w:tc>
          <w:tcPr>
            <w:tcW w:w="706" w:type="dxa"/>
            <w:vMerge w:val="restart"/>
            <w:shd w:val="clear" w:color="auto" w:fill="C6D9F1" w:themeFill="text2" w:themeFillTint="33"/>
          </w:tcPr>
          <w:p w14:paraId="24CD39F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70361398"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Location Category Factor</w:t>
            </w:r>
          </w:p>
        </w:tc>
        <w:tc>
          <w:tcPr>
            <w:tcW w:w="1805" w:type="dxa"/>
            <w:gridSpan w:val="2"/>
            <w:shd w:val="clear" w:color="auto" w:fill="DBE5F1" w:themeFill="accent1" w:themeFillTint="33"/>
          </w:tcPr>
          <w:p w14:paraId="659A9E03"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Floor Level</w:t>
            </w:r>
          </w:p>
        </w:tc>
      </w:tr>
      <w:tr w:rsidR="0002165F" w:rsidRPr="00556D63" w14:paraId="0D27C814" w14:textId="77777777" w:rsidTr="006240D2">
        <w:trPr>
          <w:gridAfter w:val="1"/>
          <w:wAfter w:w="7" w:type="dxa"/>
          <w:trHeight w:val="130"/>
          <w:jc w:val="center"/>
        </w:trPr>
        <w:tc>
          <w:tcPr>
            <w:tcW w:w="706" w:type="dxa"/>
            <w:vMerge/>
            <w:shd w:val="clear" w:color="auto" w:fill="C6D9F1" w:themeFill="text2" w:themeFillTint="33"/>
          </w:tcPr>
          <w:p w14:paraId="6C205642"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F9A0F60"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tcPr>
          <w:p w14:paraId="444C90D8" w14:textId="7F343B90" w:rsidR="0002165F" w:rsidRPr="00556D63" w:rsidRDefault="00CC52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240D2">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85D866F" w14:textId="0AC9ECD8"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6FB339B" w14:textId="48EB44F6"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97" w:type="dxa"/>
            <w:vMerge w:val="restart"/>
            <w:vAlign w:val="center"/>
          </w:tcPr>
          <w:p w14:paraId="2DF78EA3" w14:textId="30227B06" w:rsidR="0002165F" w:rsidRPr="00556D63" w:rsidRDefault="006240D2" w:rsidP="006240D2">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Basement and Ground Floor</w:t>
            </w:r>
          </w:p>
        </w:tc>
      </w:tr>
      <w:tr w:rsidR="0002165F" w:rsidRPr="00556D63" w14:paraId="558DE920" w14:textId="77777777" w:rsidTr="003A6D09">
        <w:trPr>
          <w:gridAfter w:val="1"/>
          <w:wAfter w:w="7" w:type="dxa"/>
          <w:trHeight w:val="119"/>
          <w:jc w:val="center"/>
        </w:trPr>
        <w:tc>
          <w:tcPr>
            <w:tcW w:w="706" w:type="dxa"/>
            <w:vMerge/>
            <w:shd w:val="clear" w:color="auto" w:fill="C6D9F1" w:themeFill="text2" w:themeFillTint="33"/>
            <w:vAlign w:val="center"/>
          </w:tcPr>
          <w:p w14:paraId="4A3357F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vAlign w:val="center"/>
          </w:tcPr>
          <w:p w14:paraId="2EC2A17B"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805" w:type="dxa"/>
            <w:gridSpan w:val="2"/>
            <w:vMerge w:val="restart"/>
            <w:vAlign w:val="center"/>
          </w:tcPr>
          <w:p w14:paraId="7BB9C418" w14:textId="13686F6F" w:rsidR="0002165F" w:rsidRPr="00556D63" w:rsidRDefault="00CC52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240D2">
                  <w:rPr>
                    <w:rFonts w:ascii="Arial" w:eastAsia="Arial" w:hAnsi="Arial" w:cs="Arial"/>
                    <w:color w:val="000000" w:themeColor="text1"/>
                    <w:sz w:val="22"/>
                    <w:szCs w:val="22"/>
                    <w:lang w:bidi="en-US"/>
                  </w:rPr>
                  <w:t>Urban developed</w:t>
                </w:r>
              </w:sdtContent>
            </w:sdt>
          </w:p>
        </w:tc>
        <w:tc>
          <w:tcPr>
            <w:tcW w:w="1969" w:type="dxa"/>
            <w:gridSpan w:val="6"/>
            <w:vAlign w:val="center"/>
          </w:tcPr>
          <w:p w14:paraId="20A4D9D0" w14:textId="08C7FE1F" w:rsidR="0002165F" w:rsidRPr="00556D63" w:rsidRDefault="00CC52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240D2">
                  <w:rPr>
                    <w:rFonts w:ascii="Arial" w:eastAsia="Arial" w:hAnsi="Arial" w:cs="Arial"/>
                    <w:sz w:val="22"/>
                    <w:szCs w:val="22"/>
                    <w:lang w:bidi="en-US"/>
                  </w:rPr>
                  <w:t>Within urban undeveloped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20A2B300"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97" w:type="dxa"/>
            <w:vMerge/>
            <w:vAlign w:val="center"/>
          </w:tcPr>
          <w:p w14:paraId="39E9B33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1F5A4F04" w14:textId="77777777" w:rsidTr="003A6D09">
        <w:trPr>
          <w:gridAfter w:val="1"/>
          <w:wAfter w:w="7" w:type="dxa"/>
          <w:trHeight w:val="119"/>
          <w:jc w:val="center"/>
        </w:trPr>
        <w:tc>
          <w:tcPr>
            <w:tcW w:w="706" w:type="dxa"/>
            <w:vMerge/>
            <w:shd w:val="clear" w:color="auto" w:fill="C6D9F1" w:themeFill="text2" w:themeFillTint="33"/>
          </w:tcPr>
          <w:p w14:paraId="403552C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8B59A8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vMerge/>
          </w:tcPr>
          <w:p w14:paraId="49F6C92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969" w:type="dxa"/>
            <w:gridSpan w:val="6"/>
          </w:tcPr>
          <w:p w14:paraId="1B906E6F" w14:textId="7B1DE734" w:rsidR="0002165F" w:rsidRPr="00556D63" w:rsidRDefault="00CC5232"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6240D2">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EE95CD0" w14:textId="1E24F59F"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97" w:type="dxa"/>
            <w:vMerge/>
          </w:tcPr>
          <w:p w14:paraId="299A4BCA"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0F196255" w14:textId="77777777" w:rsidTr="003A6D09">
        <w:trPr>
          <w:gridAfter w:val="1"/>
          <w:wAfter w:w="7" w:type="dxa"/>
          <w:trHeight w:val="119"/>
          <w:jc w:val="center"/>
        </w:trPr>
        <w:tc>
          <w:tcPr>
            <w:tcW w:w="706" w:type="dxa"/>
            <w:vMerge/>
            <w:shd w:val="clear" w:color="auto" w:fill="C6D9F1" w:themeFill="text2" w:themeFillTint="33"/>
          </w:tcPr>
          <w:p w14:paraId="6695FCA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309A4D3"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shd w:val="clear" w:color="auto" w:fill="DBE5F1" w:themeFill="accent1" w:themeFillTint="33"/>
          </w:tcPr>
          <w:p w14:paraId="4405018D"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Facing</w:t>
            </w:r>
          </w:p>
        </w:tc>
      </w:tr>
      <w:tr w:rsidR="0002165F" w:rsidRPr="00556D63" w14:paraId="3C86E563" w14:textId="77777777" w:rsidTr="003A6D09">
        <w:trPr>
          <w:gridAfter w:val="1"/>
          <w:wAfter w:w="7" w:type="dxa"/>
          <w:trHeight w:val="119"/>
          <w:jc w:val="center"/>
        </w:trPr>
        <w:tc>
          <w:tcPr>
            <w:tcW w:w="706" w:type="dxa"/>
            <w:vMerge/>
            <w:shd w:val="clear" w:color="auto" w:fill="C6D9F1" w:themeFill="text2" w:themeFillTint="33"/>
          </w:tcPr>
          <w:p w14:paraId="5BDDFDC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5D2C74"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99" w:type="dxa"/>
                <w:gridSpan w:val="12"/>
                <w:shd w:val="clear" w:color="auto" w:fill="FFFFFF" w:themeFill="background1"/>
              </w:tcPr>
              <w:p w14:paraId="077F5FB2" w14:textId="41F5E7A9" w:rsidR="0002165F" w:rsidRPr="00556D63" w:rsidRDefault="006240D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556D63" w14:paraId="7CEFCBDE" w14:textId="77777777" w:rsidTr="003A6D09">
        <w:trPr>
          <w:gridAfter w:val="1"/>
          <w:wAfter w:w="7" w:type="dxa"/>
          <w:trHeight w:val="62"/>
          <w:jc w:val="center"/>
        </w:trPr>
        <w:tc>
          <w:tcPr>
            <w:tcW w:w="706" w:type="dxa"/>
            <w:vMerge w:val="restart"/>
            <w:shd w:val="clear" w:color="auto" w:fill="C6D9F1" w:themeFill="text2" w:themeFillTint="33"/>
          </w:tcPr>
          <w:p w14:paraId="1E1AE9DF"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098AE0DD" w14:textId="77777777" w:rsidR="0002165F" w:rsidRPr="00556D63"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bCs/>
                <w:sz w:val="22"/>
                <w:szCs w:val="22"/>
                <w:lang w:bidi="en-US"/>
              </w:rPr>
              <w:t>Physical Infrastructure availability factors of the locality</w:t>
            </w:r>
          </w:p>
        </w:tc>
        <w:tc>
          <w:tcPr>
            <w:tcW w:w="1805" w:type="dxa"/>
            <w:gridSpan w:val="2"/>
            <w:shd w:val="clear" w:color="auto" w:fill="DBE5F1" w:themeFill="accent1" w:themeFillTint="33"/>
          </w:tcPr>
          <w:p w14:paraId="2FE13163"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Water Supply</w:t>
            </w:r>
          </w:p>
          <w:p w14:paraId="6D307828" w14:textId="77777777" w:rsidR="0002165F" w:rsidRPr="00556D63"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Road and Public Transport connectivity</w:t>
            </w:r>
          </w:p>
        </w:tc>
      </w:tr>
      <w:tr w:rsidR="0002165F" w:rsidRPr="00556D63" w14:paraId="1ABBB675" w14:textId="77777777" w:rsidTr="003A6D09">
        <w:trPr>
          <w:gridAfter w:val="1"/>
          <w:wAfter w:w="7" w:type="dxa"/>
          <w:trHeight w:val="403"/>
          <w:jc w:val="center"/>
        </w:trPr>
        <w:tc>
          <w:tcPr>
            <w:tcW w:w="706" w:type="dxa"/>
            <w:vMerge/>
            <w:shd w:val="clear" w:color="auto" w:fill="C6D9F1" w:themeFill="text2" w:themeFillTint="33"/>
          </w:tcPr>
          <w:p w14:paraId="166CFD6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425F10"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05" w:type="dxa"/>
                <w:gridSpan w:val="2"/>
              </w:tcPr>
              <w:p w14:paraId="0345D251" w14:textId="19508D24" w:rsidR="0002165F" w:rsidRPr="00556D63" w:rsidRDefault="00E20D2F"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09554CED" w:rsidR="0002165F" w:rsidRPr="00556D63" w:rsidRDefault="0025719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4EF6E9E1" w:rsidR="0002165F" w:rsidRPr="00556D63" w:rsidRDefault="006240D2"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0481486F" w:rsidR="0002165F" w:rsidRPr="00556D63" w:rsidRDefault="006240D2"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556D63" w14:paraId="1C82E713" w14:textId="77777777" w:rsidTr="003A6D09">
        <w:trPr>
          <w:gridAfter w:val="1"/>
          <w:wAfter w:w="7" w:type="dxa"/>
          <w:trHeight w:val="81"/>
          <w:jc w:val="center"/>
        </w:trPr>
        <w:tc>
          <w:tcPr>
            <w:tcW w:w="706" w:type="dxa"/>
            <w:vMerge/>
            <w:shd w:val="clear" w:color="auto" w:fill="C6D9F1" w:themeFill="text2" w:themeFillTint="33"/>
          </w:tcPr>
          <w:p w14:paraId="2E53697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102C916"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774" w:type="dxa"/>
            <w:gridSpan w:val="8"/>
            <w:shd w:val="clear" w:color="auto" w:fill="C6D9F1" w:themeFill="text2" w:themeFillTint="33"/>
          </w:tcPr>
          <w:p w14:paraId="72E92150"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556D63"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556D63">
              <w:rPr>
                <w:rFonts w:ascii="Arial" w:eastAsia="Arial" w:hAnsi="Arial" w:cs="Arial"/>
                <w:b/>
                <w:bCs/>
                <w:sz w:val="22"/>
                <w:szCs w:val="22"/>
                <w:lang w:val="en-IN" w:eastAsia="en-IN" w:bidi="en-US"/>
              </w:rPr>
              <w:t>Availability of communication facilities</w:t>
            </w:r>
          </w:p>
        </w:tc>
      </w:tr>
      <w:tr w:rsidR="0002165F" w:rsidRPr="00556D63" w14:paraId="5508BCEB" w14:textId="77777777" w:rsidTr="003A6D09">
        <w:trPr>
          <w:gridAfter w:val="1"/>
          <w:wAfter w:w="7" w:type="dxa"/>
          <w:trHeight w:val="403"/>
          <w:jc w:val="center"/>
        </w:trPr>
        <w:tc>
          <w:tcPr>
            <w:tcW w:w="706" w:type="dxa"/>
            <w:vMerge/>
            <w:shd w:val="clear" w:color="auto" w:fill="C6D9F1" w:themeFill="text2" w:themeFillTint="33"/>
          </w:tcPr>
          <w:p w14:paraId="64E78FF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28A6B7E"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74" w:type="dxa"/>
                <w:gridSpan w:val="8"/>
                <w:shd w:val="clear" w:color="auto" w:fill="FFFFFF" w:themeFill="background1"/>
              </w:tcPr>
              <w:p w14:paraId="334A912C" w14:textId="1CFE11E4" w:rsidR="0002165F" w:rsidRPr="00556D63" w:rsidRDefault="00384AC3"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77777777" w:rsidR="0002165F" w:rsidRPr="00556D63"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sz w:val="22"/>
                    <w:szCs w:val="22"/>
                    <w:lang w:val="en-IN" w:eastAsia="en-IN" w:bidi="en-US"/>
                  </w:rPr>
                  <w:t>Major Telecommunication Service Provider &amp; ISP connections are available</w:t>
                </w:r>
              </w:p>
            </w:tc>
          </w:sdtContent>
        </w:sdt>
      </w:tr>
      <w:tr w:rsidR="0002165F" w:rsidRPr="00556D63" w14:paraId="27161E1E" w14:textId="77777777" w:rsidTr="003A6D09">
        <w:trPr>
          <w:gridAfter w:val="1"/>
          <w:wAfter w:w="7" w:type="dxa"/>
          <w:trHeight w:val="354"/>
          <w:jc w:val="center"/>
        </w:trPr>
        <w:tc>
          <w:tcPr>
            <w:tcW w:w="706" w:type="dxa"/>
            <w:shd w:val="clear" w:color="auto" w:fill="C6D9F1" w:themeFill="text2" w:themeFillTint="33"/>
          </w:tcPr>
          <w:p w14:paraId="4B446F1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B67B362" w14:textId="77777777" w:rsidR="0002165F" w:rsidRPr="00556D63"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99" w:type="dxa"/>
                <w:gridSpan w:val="12"/>
                <w:vAlign w:val="center"/>
              </w:tcPr>
              <w:p w14:paraId="74597623" w14:textId="03CD2B21" w:rsidR="0002165F" w:rsidRPr="00556D63" w:rsidRDefault="006240D2"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556D63" w14:paraId="773E3DA8" w14:textId="77777777" w:rsidTr="003A6D09">
        <w:trPr>
          <w:gridAfter w:val="1"/>
          <w:wAfter w:w="7" w:type="dxa"/>
          <w:trHeight w:val="130"/>
          <w:jc w:val="center"/>
        </w:trPr>
        <w:tc>
          <w:tcPr>
            <w:tcW w:w="706" w:type="dxa"/>
            <w:shd w:val="clear" w:color="auto" w:fill="C6D9F1" w:themeFill="text2" w:themeFillTint="33"/>
          </w:tcPr>
          <w:p w14:paraId="168E330D"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8493E8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99" w:type="dxa"/>
                <w:gridSpan w:val="12"/>
              </w:tcPr>
              <w:p w14:paraId="5CEFD153" w14:textId="1ABE452E" w:rsidR="0002165F" w:rsidRPr="00556D63" w:rsidRDefault="006240D2" w:rsidP="003A6D0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556D63" w14:paraId="7FD4F907" w14:textId="77777777" w:rsidTr="003A6D09">
        <w:trPr>
          <w:gridAfter w:val="1"/>
          <w:wAfter w:w="7" w:type="dxa"/>
          <w:trHeight w:val="81"/>
          <w:jc w:val="center"/>
        </w:trPr>
        <w:tc>
          <w:tcPr>
            <w:tcW w:w="706" w:type="dxa"/>
            <w:shd w:val="clear" w:color="auto" w:fill="C6D9F1" w:themeFill="text2" w:themeFillTint="33"/>
          </w:tcPr>
          <w:p w14:paraId="29D05470"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384410A6" w14:textId="77777777" w:rsidR="0002165F" w:rsidRPr="00556D63" w:rsidRDefault="0002165F" w:rsidP="003A6D09">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color w:val="000000" w:themeColor="text1"/>
                <w:sz w:val="22"/>
                <w:szCs w:val="22"/>
                <w:lang w:val="en-IN" w:bidi="en-US"/>
              </w:rPr>
              <w:t xml:space="preserve">Any New </w:t>
            </w:r>
            <w:r w:rsidRPr="00556D63">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99" w:type="dxa"/>
                <w:gridSpan w:val="7"/>
              </w:tcPr>
              <w:p w14:paraId="263F807B"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None</w:t>
                </w:r>
              </w:p>
            </w:tc>
          </w:sdtContent>
        </w:sdt>
        <w:tc>
          <w:tcPr>
            <w:tcW w:w="4900" w:type="dxa"/>
            <w:gridSpan w:val="5"/>
          </w:tcPr>
          <w:p w14:paraId="6D30AFCB" w14:textId="13B912FA" w:rsidR="0002165F" w:rsidRPr="00556D63" w:rsidRDefault="0002165F" w:rsidP="003A6D09">
            <w:pPr>
              <w:widowControl w:val="0"/>
              <w:autoSpaceDE w:val="0"/>
              <w:autoSpaceDN w:val="0"/>
              <w:spacing w:line="276" w:lineRule="auto"/>
              <w:jc w:val="both"/>
              <w:rPr>
                <w:rFonts w:ascii="Arial" w:eastAsia="Arial" w:hAnsi="Arial" w:cs="Arial"/>
                <w:sz w:val="22"/>
                <w:szCs w:val="22"/>
                <w:lang w:bidi="en-US"/>
              </w:rPr>
            </w:pPr>
          </w:p>
        </w:tc>
      </w:tr>
      <w:tr w:rsidR="0002165F" w:rsidRPr="00556D63" w14:paraId="32502BD3" w14:textId="77777777" w:rsidTr="003A6D09">
        <w:trPr>
          <w:gridAfter w:val="1"/>
          <w:wAfter w:w="7" w:type="dxa"/>
          <w:trHeight w:val="62"/>
          <w:jc w:val="center"/>
        </w:trPr>
        <w:tc>
          <w:tcPr>
            <w:tcW w:w="706" w:type="dxa"/>
            <w:shd w:val="clear" w:color="auto" w:fill="C6D9F1" w:themeFill="text2" w:themeFillTint="33"/>
          </w:tcPr>
          <w:p w14:paraId="28626C2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DC736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Any specific advantage/ drawback in the property</w:t>
            </w:r>
          </w:p>
        </w:tc>
        <w:tc>
          <w:tcPr>
            <w:tcW w:w="7599" w:type="dxa"/>
            <w:gridSpan w:val="12"/>
          </w:tcPr>
          <w:p w14:paraId="3E432E33" w14:textId="4E10086E" w:rsidR="0002165F" w:rsidRPr="00556D63" w:rsidRDefault="006240D2" w:rsidP="00C80D41">
            <w:pPr>
              <w:widowControl w:val="0"/>
              <w:autoSpaceDE w:val="0"/>
              <w:autoSpaceDN w:val="0"/>
              <w:spacing w:after="160" w:line="259" w:lineRule="auto"/>
              <w:jc w:val="both"/>
              <w:rPr>
                <w:rFonts w:ascii="Arial" w:eastAsia="Arial" w:hAnsi="Arial" w:cs="Arial"/>
                <w:sz w:val="22"/>
                <w:szCs w:val="22"/>
                <w:lang w:bidi="en-US"/>
              </w:rPr>
            </w:pPr>
            <w:r w:rsidRPr="00B12EBE">
              <w:rPr>
                <w:rFonts w:ascii="Arial" w:eastAsia="Arial" w:hAnsi="Arial" w:cs="Arial"/>
                <w:sz w:val="22"/>
                <w:szCs w:val="22"/>
                <w:lang w:bidi="en-US"/>
              </w:rPr>
              <w:t>T</w:t>
            </w:r>
            <w:r w:rsidR="000052FE" w:rsidRPr="00B12EBE">
              <w:rPr>
                <w:rFonts w:ascii="Arial" w:eastAsia="Arial" w:hAnsi="Arial" w:cs="Arial"/>
                <w:sz w:val="22"/>
                <w:szCs w:val="22"/>
                <w:lang w:bidi="en-US"/>
              </w:rPr>
              <w:t>he subject property</w:t>
            </w:r>
            <w:r w:rsidRPr="00B12EBE">
              <w:rPr>
                <w:rFonts w:ascii="Arial" w:eastAsia="Arial" w:hAnsi="Arial" w:cs="Arial"/>
                <w:sz w:val="22"/>
                <w:szCs w:val="22"/>
                <w:lang w:bidi="en-US"/>
              </w:rPr>
              <w:t xml:space="preserve"> is </w:t>
            </w:r>
            <w:r w:rsidR="00B97CED" w:rsidRPr="00B12EBE">
              <w:rPr>
                <w:rFonts w:ascii="Arial" w:eastAsia="Arial" w:hAnsi="Arial" w:cs="Arial"/>
                <w:sz w:val="22"/>
                <w:szCs w:val="22"/>
                <w:lang w:bidi="en-US"/>
              </w:rPr>
              <w:t xml:space="preserve">close to </w:t>
            </w:r>
            <w:r w:rsidR="00B12EBE" w:rsidRPr="00B12EBE">
              <w:rPr>
                <w:rFonts w:ascii="Arial" w:hAnsi="Arial" w:cs="Arial"/>
                <w:sz w:val="22"/>
                <w:szCs w:val="22"/>
              </w:rPr>
              <w:t>Vasant Vihar Poorvi Marg.</w:t>
            </w:r>
          </w:p>
        </w:tc>
      </w:tr>
      <w:tr w:rsidR="0002165F" w:rsidRPr="00556D63" w14:paraId="1000F961" w14:textId="77777777" w:rsidTr="003A6D09">
        <w:trPr>
          <w:gridAfter w:val="1"/>
          <w:wAfter w:w="7" w:type="dxa"/>
          <w:trHeight w:val="130"/>
          <w:jc w:val="center"/>
        </w:trPr>
        <w:tc>
          <w:tcPr>
            <w:tcW w:w="706" w:type="dxa"/>
            <w:shd w:val="clear" w:color="auto" w:fill="C6D9F1" w:themeFill="text2" w:themeFillTint="33"/>
          </w:tcPr>
          <w:p w14:paraId="48AE1A9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A3DE924"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Property overall usability/ utility Factor</w:t>
            </w:r>
          </w:p>
        </w:tc>
        <w:tc>
          <w:tcPr>
            <w:tcW w:w="7599" w:type="dxa"/>
            <w:gridSpan w:val="12"/>
          </w:tcPr>
          <w:p w14:paraId="1425FA53" w14:textId="7851251E" w:rsidR="0002165F" w:rsidRPr="00556D63" w:rsidRDefault="00CC523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51231">
                  <w:rPr>
                    <w:rFonts w:ascii="Arial" w:eastAsia="Arial" w:hAnsi="Arial" w:cs="Arial"/>
                    <w:sz w:val="22"/>
                    <w:szCs w:val="22"/>
                    <w:lang w:bidi="en-US"/>
                  </w:rPr>
                  <w:t>Very good</w:t>
                </w:r>
              </w:sdtContent>
            </w:sdt>
          </w:p>
        </w:tc>
      </w:tr>
      <w:tr w:rsidR="0002165F" w:rsidRPr="00556D63" w14:paraId="7BFAAE96" w14:textId="77777777" w:rsidTr="003A6D09">
        <w:trPr>
          <w:gridAfter w:val="1"/>
          <w:wAfter w:w="7" w:type="dxa"/>
          <w:trHeight w:val="81"/>
          <w:jc w:val="center"/>
        </w:trPr>
        <w:tc>
          <w:tcPr>
            <w:tcW w:w="706" w:type="dxa"/>
            <w:shd w:val="clear" w:color="auto" w:fill="C6D9F1" w:themeFill="text2" w:themeFillTint="33"/>
          </w:tcPr>
          <w:p w14:paraId="106BACB2"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DCCF3D2"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Do property has any alternate use?</w:t>
            </w:r>
          </w:p>
        </w:tc>
        <w:tc>
          <w:tcPr>
            <w:tcW w:w="7599" w:type="dxa"/>
            <w:gridSpan w:val="12"/>
          </w:tcPr>
          <w:p w14:paraId="0AB279E3" w14:textId="15588511" w:rsidR="0002165F" w:rsidRPr="00556D63" w:rsidRDefault="006240D2"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556D63" w14:paraId="7402F8B7" w14:textId="77777777" w:rsidTr="003A6D09">
        <w:trPr>
          <w:gridAfter w:val="1"/>
          <w:wAfter w:w="7" w:type="dxa"/>
          <w:trHeight w:val="533"/>
          <w:jc w:val="center"/>
        </w:trPr>
        <w:tc>
          <w:tcPr>
            <w:tcW w:w="706" w:type="dxa"/>
            <w:shd w:val="clear" w:color="auto" w:fill="C6D9F1" w:themeFill="text2" w:themeFillTint="33"/>
          </w:tcPr>
          <w:p w14:paraId="5B08A86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6305CB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99" w:type="dxa"/>
                <w:gridSpan w:val="12"/>
              </w:tcPr>
              <w:p w14:paraId="3860C8C5" w14:textId="0D1F6CCC" w:rsidR="0002165F" w:rsidRPr="00556D63" w:rsidRDefault="006240D2"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556D63" w14:paraId="39302210" w14:textId="77777777" w:rsidTr="003A6D09">
        <w:trPr>
          <w:gridAfter w:val="1"/>
          <w:wAfter w:w="7" w:type="dxa"/>
          <w:trHeight w:val="533"/>
          <w:jc w:val="center"/>
        </w:trPr>
        <w:tc>
          <w:tcPr>
            <w:tcW w:w="706" w:type="dxa"/>
            <w:vMerge w:val="restart"/>
            <w:shd w:val="clear" w:color="auto" w:fill="C6D9F1" w:themeFill="text2" w:themeFillTint="33"/>
          </w:tcPr>
          <w:p w14:paraId="310C8BCD"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95C131C"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99" w:type="dxa"/>
                <w:gridSpan w:val="12"/>
              </w:tcPr>
              <w:p w14:paraId="6C55F8A1" w14:textId="01560957" w:rsidR="0002165F" w:rsidRPr="00556D63" w:rsidRDefault="00951231"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556D63" w14:paraId="6FB00CF7" w14:textId="77777777" w:rsidTr="003A6D09">
        <w:trPr>
          <w:gridAfter w:val="1"/>
          <w:wAfter w:w="7" w:type="dxa"/>
          <w:trHeight w:val="81"/>
          <w:jc w:val="center"/>
        </w:trPr>
        <w:tc>
          <w:tcPr>
            <w:tcW w:w="706" w:type="dxa"/>
            <w:vMerge/>
            <w:shd w:val="clear" w:color="auto" w:fill="C6D9F1" w:themeFill="text2" w:themeFillTint="33"/>
          </w:tcPr>
          <w:p w14:paraId="0697971C"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08CB1B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p>
        </w:tc>
        <w:tc>
          <w:tcPr>
            <w:tcW w:w="7599" w:type="dxa"/>
            <w:gridSpan w:val="12"/>
          </w:tcPr>
          <w:p w14:paraId="308B6BB7" w14:textId="099D85C9" w:rsidR="0002165F" w:rsidRPr="00556D63" w:rsidRDefault="0002165F" w:rsidP="006240D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556D63">
              <w:rPr>
                <w:rFonts w:ascii="Arial" w:eastAsia="Arial" w:hAnsi="Arial" w:cs="Arial"/>
                <w:color w:val="000000" w:themeColor="text1"/>
                <w:sz w:val="22"/>
                <w:szCs w:val="20"/>
                <w:lang w:bidi="en-US"/>
              </w:rPr>
              <w:t>Comments</w:t>
            </w:r>
            <w:r w:rsidR="00F25645" w:rsidRPr="00556D63">
              <w:rPr>
                <w:rFonts w:ascii="Arial" w:eastAsia="Arial" w:hAnsi="Arial" w:cs="Arial"/>
                <w:color w:val="808080"/>
                <w:sz w:val="22"/>
                <w:szCs w:val="20"/>
                <w:lang w:bidi="en-US"/>
              </w:rPr>
              <w:t xml:space="preserve">: </w:t>
            </w:r>
          </w:p>
        </w:tc>
      </w:tr>
      <w:tr w:rsidR="0002165F" w:rsidRPr="00556D63" w14:paraId="26E10FAF" w14:textId="77777777" w:rsidTr="003A6D09">
        <w:trPr>
          <w:gridAfter w:val="1"/>
          <w:wAfter w:w="7" w:type="dxa"/>
          <w:trHeight w:val="68"/>
          <w:jc w:val="center"/>
        </w:trPr>
        <w:tc>
          <w:tcPr>
            <w:tcW w:w="706" w:type="dxa"/>
            <w:shd w:val="clear" w:color="auto" w:fill="C6D9F1" w:themeFill="text2" w:themeFillTint="33"/>
          </w:tcPr>
          <w:p w14:paraId="4FEE61F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732320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99" w:type="dxa"/>
                <w:gridSpan w:val="12"/>
              </w:tcPr>
              <w:p w14:paraId="2BB70254" w14:textId="2BD953ED" w:rsidR="0002165F" w:rsidRPr="00556D63" w:rsidRDefault="00A30813"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0"/>
                    <w:lang w:bidi="en-US"/>
                  </w:rPr>
                  <w:t>Clear independent access is available</w:t>
                </w:r>
              </w:p>
            </w:tc>
          </w:sdtContent>
        </w:sdt>
      </w:tr>
      <w:tr w:rsidR="0002165F" w:rsidRPr="00556D63" w14:paraId="3F6700A1" w14:textId="77777777" w:rsidTr="003A6D09">
        <w:trPr>
          <w:gridAfter w:val="1"/>
          <w:wAfter w:w="7" w:type="dxa"/>
          <w:trHeight w:val="130"/>
          <w:jc w:val="center"/>
        </w:trPr>
        <w:tc>
          <w:tcPr>
            <w:tcW w:w="706" w:type="dxa"/>
            <w:shd w:val="clear" w:color="auto" w:fill="C6D9F1" w:themeFill="text2" w:themeFillTint="33"/>
          </w:tcPr>
          <w:p w14:paraId="232364C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FDDBC4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99" w:type="dxa"/>
                <w:gridSpan w:val="12"/>
              </w:tcPr>
              <w:p w14:paraId="188B9F32" w14:textId="266E7513" w:rsidR="0002165F" w:rsidRPr="00556D63"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Yes</w:t>
                </w:r>
              </w:p>
            </w:tc>
          </w:sdtContent>
        </w:sdt>
      </w:tr>
      <w:tr w:rsidR="0002165F" w:rsidRPr="00556D63" w14:paraId="3AD97F80" w14:textId="77777777" w:rsidTr="003A6D09">
        <w:trPr>
          <w:gridAfter w:val="1"/>
          <w:wAfter w:w="7" w:type="dxa"/>
          <w:trHeight w:val="171"/>
          <w:jc w:val="center"/>
        </w:trPr>
        <w:tc>
          <w:tcPr>
            <w:tcW w:w="706" w:type="dxa"/>
            <w:vMerge w:val="restart"/>
            <w:shd w:val="clear" w:color="auto" w:fill="C6D9F1" w:themeFill="text2" w:themeFillTint="33"/>
          </w:tcPr>
          <w:p w14:paraId="6D8FF48E"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6A5E425" w14:textId="77777777" w:rsidR="0002165F" w:rsidRPr="00556D63" w:rsidRDefault="0002165F" w:rsidP="003A6D09">
            <w:pPr>
              <w:widowControl w:val="0"/>
              <w:autoSpaceDE w:val="0"/>
              <w:autoSpaceDN w:val="0"/>
              <w:spacing w:line="259" w:lineRule="auto"/>
              <w:rPr>
                <w:rFonts w:ascii="Arial" w:hAnsi="Arial" w:cs="Arial"/>
                <w:sz w:val="22"/>
                <w:szCs w:val="22"/>
                <w:lang w:bidi="en-US"/>
              </w:rPr>
            </w:pPr>
            <w:r w:rsidRPr="00556D63">
              <w:rPr>
                <w:rFonts w:ascii="Arial" w:eastAsia="Arial" w:hAnsi="Arial" w:cs="Arial"/>
                <w:sz w:val="22"/>
                <w:szCs w:val="22"/>
                <w:lang w:bidi="en-US"/>
              </w:rPr>
              <w:t xml:space="preserve">Best Sale procedure to realize maximum Value </w:t>
            </w:r>
            <w:r w:rsidRPr="00556D63">
              <w:rPr>
                <w:rFonts w:ascii="Arial" w:eastAsia="Arial" w:hAnsi="Arial" w:cs="Arial"/>
                <w:i/>
                <w:sz w:val="22"/>
                <w:szCs w:val="22"/>
                <w:lang w:bidi="en-US"/>
              </w:rPr>
              <w:t>(in respect to Present market state or premise of the Asset as per point (iv) above)</w:t>
            </w:r>
          </w:p>
        </w:tc>
        <w:tc>
          <w:tcPr>
            <w:tcW w:w="7599" w:type="dxa"/>
            <w:gridSpan w:val="12"/>
            <w:shd w:val="clear" w:color="auto" w:fill="DBE5F1" w:themeFill="accent1" w:themeFillTint="33"/>
          </w:tcPr>
          <w:p w14:paraId="652E4352" w14:textId="77777777" w:rsidR="0002165F" w:rsidRPr="00556D63" w:rsidRDefault="00CC5232"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tc>
      </w:tr>
      <w:tr w:rsidR="0002165F" w:rsidRPr="00556D63" w14:paraId="17AEE220" w14:textId="77777777" w:rsidTr="003A6D09">
        <w:trPr>
          <w:gridAfter w:val="1"/>
          <w:wAfter w:w="7" w:type="dxa"/>
          <w:trHeight w:val="81"/>
          <w:jc w:val="center"/>
        </w:trPr>
        <w:tc>
          <w:tcPr>
            <w:tcW w:w="706" w:type="dxa"/>
            <w:vMerge/>
            <w:shd w:val="clear" w:color="auto" w:fill="C6D9F1" w:themeFill="text2" w:themeFillTint="33"/>
          </w:tcPr>
          <w:p w14:paraId="44FD1BC1"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D1E95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p>
        </w:tc>
        <w:tc>
          <w:tcPr>
            <w:tcW w:w="7599" w:type="dxa"/>
            <w:gridSpan w:val="12"/>
          </w:tcPr>
          <w:p w14:paraId="594DC5EC" w14:textId="77777777" w:rsidR="0002165F" w:rsidRPr="00556D63" w:rsidRDefault="00CC5232"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556D63" w14:paraId="3C98B831" w14:textId="77777777" w:rsidTr="003A6D09">
        <w:trPr>
          <w:gridAfter w:val="1"/>
          <w:wAfter w:w="7" w:type="dxa"/>
          <w:trHeight w:val="68"/>
          <w:jc w:val="center"/>
        </w:trPr>
        <w:tc>
          <w:tcPr>
            <w:tcW w:w="706" w:type="dxa"/>
            <w:vMerge w:val="restart"/>
            <w:shd w:val="clear" w:color="auto" w:fill="C6D9F1" w:themeFill="text2" w:themeFillTint="33"/>
          </w:tcPr>
          <w:p w14:paraId="2B25B4FA"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09C9C02" w14:textId="0269CDAC" w:rsidR="0002165F" w:rsidRPr="00556D63" w:rsidRDefault="0002165F" w:rsidP="00A30813">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Hypothetical Sale transaction method assumed for the </w:t>
            </w:r>
            <w:r w:rsidR="00A30813" w:rsidRPr="00556D63">
              <w:rPr>
                <w:rFonts w:ascii="Arial" w:eastAsia="Arial" w:hAnsi="Arial" w:cs="Arial"/>
                <w:sz w:val="22"/>
                <w:szCs w:val="22"/>
                <w:lang w:bidi="en-US"/>
              </w:rPr>
              <w:t xml:space="preserve">COMPUTATION </w:t>
            </w:r>
            <w:r w:rsidRPr="00556D63">
              <w:rPr>
                <w:rFonts w:ascii="Arial" w:eastAsia="Arial" w:hAnsi="Arial" w:cs="Arial"/>
                <w:sz w:val="22"/>
                <w:szCs w:val="22"/>
                <w:lang w:bidi="en-US"/>
              </w:rPr>
              <w:t>of valuation</w:t>
            </w:r>
          </w:p>
        </w:tc>
        <w:tc>
          <w:tcPr>
            <w:tcW w:w="7599" w:type="dxa"/>
            <w:gridSpan w:val="12"/>
            <w:shd w:val="clear" w:color="auto" w:fill="DBE5F1" w:themeFill="accent1" w:themeFillTint="33"/>
          </w:tcPr>
          <w:p w14:paraId="7319D39D" w14:textId="77777777" w:rsidR="0002165F" w:rsidRPr="00556D63" w:rsidRDefault="00CC523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p w14:paraId="40D8148A" w14:textId="77777777" w:rsidR="0002165F" w:rsidRPr="00556D63"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556D63" w14:paraId="10E5EA92" w14:textId="77777777" w:rsidTr="003A6D09">
        <w:trPr>
          <w:gridAfter w:val="1"/>
          <w:wAfter w:w="7" w:type="dxa"/>
          <w:trHeight w:val="68"/>
          <w:jc w:val="center"/>
        </w:trPr>
        <w:tc>
          <w:tcPr>
            <w:tcW w:w="706" w:type="dxa"/>
            <w:vMerge/>
            <w:shd w:val="clear" w:color="auto" w:fill="C6D9F1" w:themeFill="text2" w:themeFillTint="33"/>
          </w:tcPr>
          <w:p w14:paraId="49DF0345"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B8D553F"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480C09EF" w14:textId="77777777" w:rsidR="0002165F" w:rsidRPr="00556D63" w:rsidRDefault="00CC5232"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556D63" w14:paraId="6ED36536" w14:textId="77777777" w:rsidTr="003A6D09">
        <w:trPr>
          <w:gridAfter w:val="1"/>
          <w:wAfter w:w="7" w:type="dxa"/>
          <w:trHeight w:val="472"/>
          <w:jc w:val="center"/>
        </w:trPr>
        <w:tc>
          <w:tcPr>
            <w:tcW w:w="706" w:type="dxa"/>
            <w:vMerge w:val="restart"/>
            <w:shd w:val="clear" w:color="auto" w:fill="C6D9F1" w:themeFill="text2" w:themeFillTint="33"/>
          </w:tcPr>
          <w:p w14:paraId="5F64A739" w14:textId="77777777" w:rsidR="00A30813" w:rsidRPr="00556D63"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3701AC9"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Approach &amp; Method of Valuation Used</w:t>
            </w:r>
          </w:p>
        </w:tc>
        <w:tc>
          <w:tcPr>
            <w:tcW w:w="709" w:type="dxa"/>
            <w:shd w:val="clear" w:color="auto" w:fill="B8CCE4" w:themeFill="accent1" w:themeFillTint="66"/>
            <w:textDirection w:val="btLr"/>
          </w:tcPr>
          <w:p w14:paraId="6EC06C21" w14:textId="3CFC9ADA" w:rsidR="00A30813" w:rsidRPr="00556D63"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065" w:type="dxa"/>
            <w:gridSpan w:val="7"/>
            <w:shd w:val="clear" w:color="auto" w:fill="DBE5F1" w:themeFill="accent1" w:themeFillTint="33"/>
          </w:tcPr>
          <w:p w14:paraId="67012965"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Method of Valuation</w:t>
            </w:r>
          </w:p>
        </w:tc>
      </w:tr>
      <w:tr w:rsidR="00A30813" w:rsidRPr="00556D63" w14:paraId="445B57C7" w14:textId="77777777" w:rsidTr="003A6D09">
        <w:trPr>
          <w:gridAfter w:val="1"/>
          <w:wAfter w:w="7" w:type="dxa"/>
          <w:cantSplit/>
          <w:trHeight w:val="1125"/>
          <w:jc w:val="center"/>
        </w:trPr>
        <w:tc>
          <w:tcPr>
            <w:tcW w:w="706" w:type="dxa"/>
            <w:vMerge/>
            <w:shd w:val="clear" w:color="auto" w:fill="C6D9F1" w:themeFill="text2" w:themeFillTint="33"/>
          </w:tcPr>
          <w:p w14:paraId="47264261" w14:textId="77777777" w:rsidR="00A30813" w:rsidRPr="00556D63"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1CD585C"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p>
        </w:tc>
        <w:tc>
          <w:tcPr>
            <w:tcW w:w="709" w:type="dxa"/>
            <w:shd w:val="clear" w:color="auto" w:fill="B8CCE4" w:themeFill="accent1" w:themeFillTint="66"/>
            <w:textDirection w:val="btLr"/>
          </w:tcPr>
          <w:p w14:paraId="5DC38215" w14:textId="7E9E3C8D" w:rsidR="00A30813" w:rsidRPr="00556D63" w:rsidRDefault="008C5447"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Built-up Unit</w:t>
            </w:r>
          </w:p>
        </w:tc>
        <w:tc>
          <w:tcPr>
            <w:tcW w:w="3065" w:type="dxa"/>
            <w:gridSpan w:val="7"/>
            <w:vAlign w:val="center"/>
          </w:tcPr>
          <w:p w14:paraId="30625677" w14:textId="1560B420" w:rsidR="00A30813" w:rsidRPr="00DF73D2" w:rsidRDefault="00CC5232"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E20D2F" w:rsidRPr="00DF73D2">
                  <w:rPr>
                    <w:rFonts w:ascii="Arial" w:hAnsi="Arial" w:cs="Arial"/>
                    <w:sz w:val="22"/>
                  </w:rPr>
                  <w:t>Market Approach</w:t>
                </w:r>
              </w:sdtContent>
            </w:sdt>
          </w:p>
        </w:tc>
        <w:tc>
          <w:tcPr>
            <w:tcW w:w="3825" w:type="dxa"/>
            <w:gridSpan w:val="4"/>
            <w:vAlign w:val="center"/>
          </w:tcPr>
          <w:p w14:paraId="479BF037" w14:textId="0239D814" w:rsidR="00A30813" w:rsidRPr="00DF73D2" w:rsidRDefault="00CC5232"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20D2F" w:rsidRPr="00DF73D2">
                  <w:rPr>
                    <w:rFonts w:ascii="Arial" w:hAnsi="Arial" w:cs="Arial"/>
                    <w:sz w:val="22"/>
                  </w:rPr>
                  <w:t>Market Comparable Sales Method</w:t>
                </w:r>
              </w:sdtContent>
            </w:sdt>
          </w:p>
        </w:tc>
      </w:tr>
      <w:tr w:rsidR="0002165F" w:rsidRPr="00556D63" w14:paraId="3B919875" w14:textId="77777777" w:rsidTr="003A6D09">
        <w:trPr>
          <w:gridAfter w:val="1"/>
          <w:wAfter w:w="7" w:type="dxa"/>
          <w:trHeight w:val="62"/>
          <w:jc w:val="center"/>
        </w:trPr>
        <w:tc>
          <w:tcPr>
            <w:tcW w:w="706" w:type="dxa"/>
            <w:shd w:val="clear" w:color="auto" w:fill="C6D9F1" w:themeFill="text2" w:themeFillTint="33"/>
          </w:tcPr>
          <w:p w14:paraId="20CA04E2"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12A0C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Type of Source of Information</w:t>
            </w:r>
          </w:p>
        </w:tc>
        <w:tc>
          <w:tcPr>
            <w:tcW w:w="7599" w:type="dxa"/>
            <w:gridSpan w:val="12"/>
          </w:tcPr>
          <w:p w14:paraId="4521C50F"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Level 3 Input (Tertiary)</w:t>
            </w:r>
          </w:p>
        </w:tc>
      </w:tr>
    </w:tbl>
    <w:p w14:paraId="280A3281" w14:textId="2A403DBB" w:rsidR="003A6D09" w:rsidRPr="00556D63" w:rsidRDefault="003A6D09">
      <w:bookmarkStart w:id="1" w:name="_Hlk140743416"/>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238"/>
        <w:gridCol w:w="567"/>
        <w:gridCol w:w="424"/>
        <w:gridCol w:w="3079"/>
        <w:gridCol w:w="460"/>
        <w:gridCol w:w="3833"/>
      </w:tblGrid>
      <w:tr w:rsidR="009D45C5" w:rsidRPr="00556D63" w14:paraId="4AF524FC" w14:textId="77777777" w:rsidTr="005A6E2B">
        <w:trPr>
          <w:trHeight w:val="285"/>
          <w:jc w:val="center"/>
        </w:trPr>
        <w:tc>
          <w:tcPr>
            <w:tcW w:w="736" w:type="dxa"/>
            <w:gridSpan w:val="2"/>
            <w:vMerge w:val="restart"/>
            <w:shd w:val="clear" w:color="auto" w:fill="C6D9F1" w:themeFill="text2" w:themeFillTint="33"/>
          </w:tcPr>
          <w:p w14:paraId="0D90F44E" w14:textId="354B6263"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10601" w:type="dxa"/>
            <w:gridSpan w:val="6"/>
            <w:tcBorders>
              <w:bottom w:val="single" w:sz="4" w:space="0" w:color="auto"/>
            </w:tcBorders>
            <w:shd w:val="clear" w:color="auto" w:fill="C6D9F1" w:themeFill="text2" w:themeFillTint="33"/>
          </w:tcPr>
          <w:p w14:paraId="0CF91707" w14:textId="77777777" w:rsidR="009D45C5" w:rsidRPr="00556D63" w:rsidRDefault="009D45C5" w:rsidP="005122B4">
            <w:pPr>
              <w:rPr>
                <w:rFonts w:ascii="Arial" w:hAnsi="Arial" w:cs="Arial"/>
                <w:b/>
                <w:sz w:val="20"/>
                <w:szCs w:val="20"/>
              </w:rPr>
            </w:pPr>
            <w:r w:rsidRPr="00556D63">
              <w:rPr>
                <w:rFonts w:ascii="Arial" w:hAnsi="Arial" w:cs="Arial"/>
                <w:b/>
                <w:sz w:val="20"/>
                <w:szCs w:val="20"/>
              </w:rPr>
              <w:t>Market Comparable</w:t>
            </w:r>
          </w:p>
        </w:tc>
      </w:tr>
      <w:tr w:rsidR="009D45C5" w:rsidRPr="00556D63" w14:paraId="1B17A748" w14:textId="77777777" w:rsidTr="00951231">
        <w:trPr>
          <w:trHeight w:val="389"/>
          <w:jc w:val="center"/>
        </w:trPr>
        <w:tc>
          <w:tcPr>
            <w:tcW w:w="736" w:type="dxa"/>
            <w:gridSpan w:val="2"/>
            <w:vMerge/>
            <w:shd w:val="clear" w:color="auto" w:fill="C6D9F1" w:themeFill="text2" w:themeFillTint="33"/>
          </w:tcPr>
          <w:p w14:paraId="3998AF4A"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556D63" w:rsidRDefault="009D45C5" w:rsidP="005122B4">
            <w:pPr>
              <w:rPr>
                <w:rFonts w:ascii="Arial" w:hAnsi="Arial" w:cs="Arial"/>
                <w:b/>
                <w:sz w:val="20"/>
                <w:szCs w:val="20"/>
              </w:rPr>
            </w:pPr>
            <w:r w:rsidRPr="00556D63">
              <w:rPr>
                <w:rFonts w:ascii="Arial" w:hAnsi="Arial" w:cs="Arial"/>
                <w:sz w:val="20"/>
                <w:szCs w:val="20"/>
              </w:rPr>
              <w:t xml:space="preserve">References on prevailing market Rate/ Price trend of the property and Details of the sources from where the information is gathered </w:t>
            </w:r>
            <w:r w:rsidRPr="00556D63">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556D63" w:rsidRDefault="009D45C5" w:rsidP="005122B4">
            <w:pPr>
              <w:rPr>
                <w:rFonts w:ascii="Arial" w:hAnsi="Arial" w:cs="Arial"/>
                <w:b/>
                <w:sz w:val="20"/>
                <w:szCs w:val="20"/>
              </w:rPr>
            </w:pPr>
            <w:r w:rsidRPr="00556D63">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556D63" w:rsidRDefault="009D45C5" w:rsidP="005122B4">
            <w:pPr>
              <w:rPr>
                <w:rFonts w:ascii="Arial" w:hAnsi="Arial" w:cs="Arial"/>
                <w:b/>
                <w:sz w:val="20"/>
                <w:szCs w:val="20"/>
              </w:rPr>
            </w:pPr>
            <w:r w:rsidRPr="00556D63">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5C69A927" w:rsidR="009D45C5" w:rsidRPr="00DA0F23" w:rsidRDefault="009D45C5" w:rsidP="00DF66B2">
            <w:pPr>
              <w:rPr>
                <w:rFonts w:ascii="Arial" w:hAnsi="Arial" w:cs="Arial"/>
                <w:b/>
                <w:sz w:val="20"/>
                <w:szCs w:val="20"/>
              </w:rPr>
            </w:pPr>
            <w:r w:rsidRPr="00DA0F23">
              <w:rPr>
                <w:rFonts w:ascii="Arial" w:hAnsi="Arial" w:cs="Arial"/>
                <w:sz w:val="20"/>
                <w:szCs w:val="20"/>
              </w:rPr>
              <w:t>M</w:t>
            </w:r>
            <w:r w:rsidR="00545B90" w:rsidRPr="00DA0F23">
              <w:rPr>
                <w:rFonts w:ascii="Arial" w:hAnsi="Arial" w:cs="Arial"/>
                <w:sz w:val="20"/>
                <w:szCs w:val="20"/>
              </w:rPr>
              <w:t xml:space="preserve">r. </w:t>
            </w:r>
            <w:r w:rsidR="00DF66B2" w:rsidRPr="00DA0F23">
              <w:rPr>
                <w:rFonts w:ascii="Arial" w:hAnsi="Arial" w:cs="Arial"/>
                <w:sz w:val="20"/>
                <w:szCs w:val="20"/>
              </w:rPr>
              <w:t>Vikas</w:t>
            </w:r>
          </w:p>
        </w:tc>
      </w:tr>
      <w:tr w:rsidR="009D45C5" w:rsidRPr="00556D63"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556D63" w:rsidRDefault="009D45C5" w:rsidP="005122B4">
            <w:pPr>
              <w:rPr>
                <w:rFonts w:ascii="Arial" w:hAnsi="Arial" w:cs="Arial"/>
                <w:b/>
                <w:sz w:val="20"/>
                <w:szCs w:val="20"/>
              </w:rPr>
            </w:pPr>
            <w:r w:rsidRPr="00556D63">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5E85BED4" w:rsidR="009D45C5" w:rsidRPr="00DA0F23" w:rsidRDefault="009D45C5" w:rsidP="00DF66B2">
            <w:pPr>
              <w:rPr>
                <w:rFonts w:ascii="Arial" w:hAnsi="Arial" w:cs="Arial"/>
                <w:b/>
                <w:sz w:val="20"/>
                <w:szCs w:val="20"/>
              </w:rPr>
            </w:pPr>
            <w:r w:rsidRPr="00DA0F23">
              <w:rPr>
                <w:rFonts w:ascii="Arial" w:hAnsi="Arial" w:cs="Arial"/>
                <w:sz w:val="20"/>
                <w:szCs w:val="20"/>
              </w:rPr>
              <w:t>+91-</w:t>
            </w:r>
            <w:r w:rsidR="00DF66B2" w:rsidRPr="00DA0F23">
              <w:rPr>
                <w:rFonts w:ascii="Arial" w:hAnsi="Arial" w:cs="Arial"/>
                <w:sz w:val="20"/>
                <w:szCs w:val="20"/>
              </w:rPr>
              <w:t>9599345670</w:t>
            </w:r>
          </w:p>
        </w:tc>
      </w:tr>
      <w:tr w:rsidR="009D45C5" w:rsidRPr="00556D63"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556D63" w:rsidRDefault="009D45C5" w:rsidP="005122B4">
            <w:pPr>
              <w:rPr>
                <w:rFonts w:ascii="Arial" w:hAnsi="Arial" w:cs="Arial"/>
                <w:b/>
                <w:sz w:val="20"/>
                <w:szCs w:val="20"/>
              </w:rPr>
            </w:pPr>
            <w:r w:rsidRPr="00556D63">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610DE78B" w:rsidR="009D45C5" w:rsidRPr="00DF73D2" w:rsidRDefault="008F4C05" w:rsidP="005122B4">
                <w:pPr>
                  <w:rPr>
                    <w:rFonts w:ascii="Arial" w:hAnsi="Arial" w:cs="Arial"/>
                    <w:b/>
                    <w:sz w:val="20"/>
                    <w:szCs w:val="20"/>
                  </w:rPr>
                </w:pPr>
                <w:r w:rsidRPr="00DF73D2">
                  <w:rPr>
                    <w:rFonts w:ascii="Arial" w:hAnsi="Arial" w:cs="Arial"/>
                    <w:sz w:val="20"/>
                    <w:szCs w:val="20"/>
                  </w:rPr>
                  <w:t>Property Consultant</w:t>
                </w:r>
              </w:p>
            </w:tc>
          </w:sdtContent>
        </w:sdt>
      </w:tr>
      <w:tr w:rsidR="009D45C5" w:rsidRPr="00556D63"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556D63" w:rsidRDefault="009D45C5" w:rsidP="005122B4">
            <w:pPr>
              <w:rPr>
                <w:rFonts w:ascii="Arial" w:hAnsi="Arial" w:cs="Arial"/>
                <w:b/>
                <w:sz w:val="20"/>
                <w:szCs w:val="20"/>
              </w:rPr>
            </w:pPr>
            <w:r w:rsidRPr="00556D63">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79979C67" w:rsidR="009D45C5" w:rsidRPr="00DF73D2" w:rsidRDefault="00DF66B2" w:rsidP="005122B4">
            <w:pPr>
              <w:rPr>
                <w:rFonts w:ascii="Arial" w:hAnsi="Arial" w:cs="Arial"/>
                <w:b/>
                <w:sz w:val="20"/>
                <w:szCs w:val="20"/>
              </w:rPr>
            </w:pPr>
            <w:r w:rsidRPr="00DF73D2">
              <w:rPr>
                <w:rFonts w:ascii="Arial" w:hAnsi="Arial" w:cs="Arial"/>
                <w:bCs/>
                <w:sz w:val="20"/>
                <w:szCs w:val="20"/>
              </w:rPr>
              <w:t xml:space="preserve">300 </w:t>
            </w:r>
            <w:proofErr w:type="spellStart"/>
            <w:r w:rsidRPr="00DF73D2">
              <w:rPr>
                <w:rFonts w:ascii="Arial" w:hAnsi="Arial" w:cs="Arial"/>
                <w:bCs/>
                <w:sz w:val="20"/>
                <w:szCs w:val="20"/>
              </w:rPr>
              <w:t>sq.yrd</w:t>
            </w:r>
            <w:proofErr w:type="spellEnd"/>
            <w:r w:rsidRPr="00DF73D2">
              <w:rPr>
                <w:rFonts w:ascii="Arial" w:hAnsi="Arial" w:cs="Arial"/>
                <w:bCs/>
                <w:sz w:val="20"/>
                <w:szCs w:val="20"/>
              </w:rPr>
              <w:t>. and built-up area 4</w:t>
            </w:r>
            <w:r w:rsidR="00FB66D6" w:rsidRPr="00DF73D2">
              <w:rPr>
                <w:rFonts w:ascii="Arial" w:hAnsi="Arial" w:cs="Arial"/>
                <w:bCs/>
                <w:sz w:val="20"/>
                <w:szCs w:val="20"/>
              </w:rPr>
              <w:t>,</w:t>
            </w:r>
            <w:r w:rsidRPr="00DF73D2">
              <w:rPr>
                <w:rFonts w:ascii="Arial" w:hAnsi="Arial" w:cs="Arial"/>
                <w:bCs/>
                <w:sz w:val="20"/>
                <w:szCs w:val="20"/>
              </w:rPr>
              <w:t xml:space="preserve">400 </w:t>
            </w:r>
            <w:proofErr w:type="spellStart"/>
            <w:r w:rsidRPr="00DF73D2">
              <w:rPr>
                <w:rFonts w:ascii="Arial" w:hAnsi="Arial" w:cs="Arial"/>
                <w:bCs/>
                <w:sz w:val="20"/>
                <w:szCs w:val="20"/>
              </w:rPr>
              <w:t>sq.ft</w:t>
            </w:r>
            <w:proofErr w:type="spellEnd"/>
            <w:r w:rsidRPr="00DF73D2">
              <w:rPr>
                <w:rFonts w:ascii="Arial" w:hAnsi="Arial" w:cs="Arial"/>
                <w:bCs/>
                <w:sz w:val="20"/>
                <w:szCs w:val="20"/>
              </w:rPr>
              <w:t xml:space="preserve">. </w:t>
            </w:r>
          </w:p>
        </w:tc>
      </w:tr>
      <w:tr w:rsidR="009D45C5" w:rsidRPr="00556D63"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556D63" w:rsidRDefault="009D45C5" w:rsidP="005122B4">
            <w:pPr>
              <w:rPr>
                <w:rFonts w:ascii="Arial" w:hAnsi="Arial" w:cs="Arial"/>
                <w:b/>
                <w:sz w:val="20"/>
                <w:szCs w:val="20"/>
              </w:rPr>
            </w:pPr>
            <w:r w:rsidRPr="00556D63">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004F16D7" w:rsidR="009D45C5" w:rsidRPr="00DF73D2" w:rsidRDefault="008F4C05" w:rsidP="005122B4">
            <w:pPr>
              <w:rPr>
                <w:rFonts w:ascii="Arial" w:hAnsi="Arial" w:cs="Arial"/>
                <w:b/>
                <w:sz w:val="20"/>
                <w:szCs w:val="20"/>
              </w:rPr>
            </w:pPr>
            <w:r w:rsidRPr="00DF73D2">
              <w:rPr>
                <w:rFonts w:ascii="Arial" w:hAnsi="Arial" w:cs="Arial"/>
                <w:bCs/>
                <w:sz w:val="20"/>
                <w:szCs w:val="20"/>
              </w:rPr>
              <w:t xml:space="preserve">Similar </w:t>
            </w:r>
          </w:p>
        </w:tc>
      </w:tr>
      <w:tr w:rsidR="009D45C5" w:rsidRPr="00556D63"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556D63" w:rsidRDefault="009D45C5" w:rsidP="005122B4">
            <w:pPr>
              <w:rPr>
                <w:rFonts w:ascii="Arial" w:hAnsi="Arial" w:cs="Arial"/>
                <w:b/>
                <w:sz w:val="20"/>
                <w:szCs w:val="20"/>
              </w:rPr>
            </w:pPr>
            <w:r w:rsidRPr="00556D63">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24C2D84B" w:rsidR="009D45C5" w:rsidRPr="00DF73D2" w:rsidRDefault="009D45C5" w:rsidP="00DA0F23">
            <w:pPr>
              <w:rPr>
                <w:rFonts w:ascii="Arial" w:hAnsi="Arial" w:cs="Arial"/>
                <w:b/>
                <w:sz w:val="20"/>
                <w:szCs w:val="20"/>
              </w:rPr>
            </w:pPr>
            <w:r w:rsidRPr="00DF73D2">
              <w:rPr>
                <w:rFonts w:ascii="Arial" w:hAnsi="Arial" w:cs="Arial"/>
                <w:sz w:val="20"/>
                <w:szCs w:val="20"/>
              </w:rPr>
              <w:t xml:space="preserve">Around </w:t>
            </w:r>
            <w:r w:rsidR="00DF66B2" w:rsidRPr="00DF73D2">
              <w:rPr>
                <w:rFonts w:ascii="Arial" w:hAnsi="Arial" w:cs="Arial"/>
                <w:sz w:val="20"/>
                <w:szCs w:val="20"/>
              </w:rPr>
              <w:t>Rs.</w:t>
            </w:r>
            <w:r w:rsidR="00DF73D2" w:rsidRPr="00DF73D2">
              <w:rPr>
                <w:rFonts w:ascii="Arial" w:hAnsi="Arial" w:cs="Arial"/>
                <w:sz w:val="20"/>
                <w:szCs w:val="20"/>
              </w:rPr>
              <w:t>31000</w:t>
            </w:r>
            <w:r w:rsidR="00102432" w:rsidRPr="00DF73D2">
              <w:rPr>
                <w:rFonts w:ascii="Arial" w:hAnsi="Arial" w:cs="Arial"/>
                <w:sz w:val="20"/>
                <w:szCs w:val="20"/>
              </w:rPr>
              <w:t>/-</w:t>
            </w:r>
            <w:r w:rsidR="00262372" w:rsidRPr="00DF73D2">
              <w:rPr>
                <w:rFonts w:ascii="Arial" w:hAnsi="Arial" w:cs="Arial"/>
                <w:sz w:val="20"/>
                <w:szCs w:val="20"/>
              </w:rPr>
              <w:t xml:space="preserve"> to Rs.</w:t>
            </w:r>
            <w:r w:rsidR="00DF73D2" w:rsidRPr="00DF73D2">
              <w:rPr>
                <w:rFonts w:ascii="Arial" w:hAnsi="Arial" w:cs="Arial"/>
                <w:sz w:val="20"/>
                <w:szCs w:val="20"/>
              </w:rPr>
              <w:t>33000</w:t>
            </w:r>
            <w:r w:rsidR="00102432" w:rsidRPr="00DF73D2">
              <w:rPr>
                <w:rFonts w:ascii="Arial" w:hAnsi="Arial" w:cs="Arial"/>
                <w:sz w:val="20"/>
                <w:szCs w:val="20"/>
              </w:rPr>
              <w:t>/-</w:t>
            </w:r>
            <w:r w:rsidR="00545B90" w:rsidRPr="00DF73D2">
              <w:rPr>
                <w:rFonts w:ascii="Arial" w:hAnsi="Arial" w:cs="Arial"/>
                <w:sz w:val="20"/>
                <w:szCs w:val="20"/>
              </w:rPr>
              <w:t xml:space="preserve"> </w:t>
            </w:r>
            <w:r w:rsidR="003A6D09" w:rsidRPr="00DF73D2">
              <w:rPr>
                <w:rFonts w:ascii="Arial" w:hAnsi="Arial" w:cs="Arial"/>
                <w:sz w:val="20"/>
                <w:szCs w:val="20"/>
              </w:rPr>
              <w:t xml:space="preserve">per </w:t>
            </w:r>
            <w:proofErr w:type="spellStart"/>
            <w:r w:rsidR="007D520C" w:rsidRPr="00DF73D2">
              <w:rPr>
                <w:rFonts w:ascii="Arial" w:hAnsi="Arial" w:cs="Arial"/>
                <w:sz w:val="20"/>
                <w:szCs w:val="20"/>
              </w:rPr>
              <w:t>sq.ft</w:t>
            </w:r>
            <w:proofErr w:type="spellEnd"/>
            <w:r w:rsidR="004B3857" w:rsidRPr="00DF73D2">
              <w:rPr>
                <w:rFonts w:ascii="Arial" w:hAnsi="Arial" w:cs="Arial"/>
                <w:sz w:val="20"/>
                <w:szCs w:val="20"/>
              </w:rPr>
              <w:t>.</w:t>
            </w:r>
            <w:r w:rsidR="003A6D09" w:rsidRPr="00DF73D2">
              <w:rPr>
                <w:rFonts w:ascii="Arial" w:hAnsi="Arial" w:cs="Arial"/>
                <w:sz w:val="20"/>
                <w:szCs w:val="20"/>
              </w:rPr>
              <w:t xml:space="preserve"> for</w:t>
            </w:r>
            <w:r w:rsidR="004B3857" w:rsidRPr="00DF73D2">
              <w:rPr>
                <w:rFonts w:ascii="Arial" w:hAnsi="Arial" w:cs="Arial"/>
                <w:sz w:val="20"/>
                <w:szCs w:val="20"/>
              </w:rPr>
              <w:t xml:space="preserve"> </w:t>
            </w:r>
            <w:r w:rsidR="00DF73D2" w:rsidRPr="00DF73D2">
              <w:rPr>
                <w:rFonts w:ascii="Arial" w:hAnsi="Arial" w:cs="Arial"/>
                <w:sz w:val="20"/>
                <w:szCs w:val="20"/>
              </w:rPr>
              <w:t>B</w:t>
            </w:r>
            <w:r w:rsidR="00DA0F23" w:rsidRPr="00DF73D2">
              <w:rPr>
                <w:rFonts w:ascii="Arial" w:hAnsi="Arial" w:cs="Arial"/>
                <w:sz w:val="20"/>
                <w:szCs w:val="20"/>
              </w:rPr>
              <w:t xml:space="preserve">asement and </w:t>
            </w:r>
            <w:r w:rsidR="00DF73D2" w:rsidRPr="00DF73D2">
              <w:rPr>
                <w:rFonts w:ascii="Arial" w:hAnsi="Arial" w:cs="Arial"/>
                <w:sz w:val="20"/>
                <w:szCs w:val="20"/>
              </w:rPr>
              <w:t>G</w:t>
            </w:r>
            <w:r w:rsidR="00DA0F23" w:rsidRPr="00DF73D2">
              <w:rPr>
                <w:rFonts w:ascii="Arial" w:hAnsi="Arial" w:cs="Arial"/>
                <w:sz w:val="20"/>
                <w:szCs w:val="20"/>
              </w:rPr>
              <w:t>round floor.</w:t>
            </w:r>
          </w:p>
        </w:tc>
      </w:tr>
      <w:tr w:rsidR="009D45C5" w:rsidRPr="00556D63"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556D63"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556D63" w:rsidRDefault="009D45C5" w:rsidP="005122B4">
            <w:pPr>
              <w:rPr>
                <w:rFonts w:ascii="Arial" w:hAnsi="Arial" w:cs="Arial"/>
                <w:b/>
                <w:sz w:val="20"/>
                <w:szCs w:val="20"/>
              </w:rPr>
            </w:pPr>
            <w:r w:rsidRPr="00556D63">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3D34B908" w:rsidR="009D45C5" w:rsidRPr="00DA0F23" w:rsidRDefault="009D45C5" w:rsidP="004B3857">
            <w:pPr>
              <w:jc w:val="both"/>
              <w:rPr>
                <w:rFonts w:ascii="Arial" w:hAnsi="Arial" w:cs="Arial"/>
                <w:b/>
                <w:sz w:val="20"/>
                <w:szCs w:val="20"/>
              </w:rPr>
            </w:pPr>
            <w:r w:rsidRPr="00DA0F23">
              <w:rPr>
                <w:rFonts w:ascii="Arial" w:hAnsi="Arial" w:cs="Arial"/>
                <w:bCs/>
                <w:sz w:val="20"/>
                <w:szCs w:val="20"/>
              </w:rPr>
              <w:t xml:space="preserve">As per the discussion </w:t>
            </w:r>
            <w:r w:rsidR="004B3857" w:rsidRPr="00DA0F23">
              <w:rPr>
                <w:rFonts w:ascii="Arial" w:hAnsi="Arial" w:cs="Arial"/>
                <w:bCs/>
                <w:sz w:val="20"/>
                <w:szCs w:val="20"/>
              </w:rPr>
              <w:t xml:space="preserve">with the property dealers </w:t>
            </w:r>
            <w:r w:rsidRPr="00DA0F23">
              <w:rPr>
                <w:rFonts w:ascii="Arial" w:hAnsi="Arial" w:cs="Arial"/>
                <w:bCs/>
                <w:sz w:val="20"/>
                <w:szCs w:val="20"/>
              </w:rPr>
              <w:t xml:space="preserve">we came to know that there is availability of </w:t>
            </w:r>
            <w:r w:rsidR="00DA0F23" w:rsidRPr="00DA0F23">
              <w:rPr>
                <w:rFonts w:ascii="Arial" w:hAnsi="Arial" w:cs="Arial"/>
                <w:bCs/>
                <w:sz w:val="20"/>
                <w:szCs w:val="20"/>
              </w:rPr>
              <w:t>basement and ground</w:t>
            </w:r>
            <w:r w:rsidRPr="00DA0F23">
              <w:rPr>
                <w:rFonts w:ascii="Arial" w:hAnsi="Arial" w:cs="Arial"/>
                <w:bCs/>
                <w:sz w:val="20"/>
                <w:szCs w:val="20"/>
              </w:rPr>
              <w:t xml:space="preserve"> in that </w:t>
            </w:r>
            <w:r w:rsidR="003A6D09" w:rsidRPr="00DA0F23">
              <w:rPr>
                <w:rFonts w:ascii="Arial" w:hAnsi="Arial" w:cs="Arial"/>
                <w:bCs/>
                <w:sz w:val="20"/>
                <w:szCs w:val="20"/>
              </w:rPr>
              <w:t>area</w:t>
            </w:r>
            <w:r w:rsidR="00262372" w:rsidRPr="00DA0F23">
              <w:rPr>
                <w:rFonts w:ascii="Arial" w:hAnsi="Arial" w:cs="Arial"/>
                <w:bCs/>
                <w:sz w:val="20"/>
                <w:szCs w:val="20"/>
              </w:rPr>
              <w:t xml:space="preserve"> within the above-mentioned range.</w:t>
            </w:r>
          </w:p>
        </w:tc>
      </w:tr>
      <w:tr w:rsidR="00DA0F23" w:rsidRPr="00556D63" w14:paraId="0E15ED73" w14:textId="77777777" w:rsidTr="005A6E2B">
        <w:trPr>
          <w:trHeight w:val="195"/>
          <w:jc w:val="center"/>
        </w:trPr>
        <w:tc>
          <w:tcPr>
            <w:tcW w:w="736" w:type="dxa"/>
            <w:gridSpan w:val="2"/>
            <w:vMerge/>
            <w:shd w:val="clear" w:color="auto" w:fill="C6D9F1" w:themeFill="text2" w:themeFillTint="33"/>
          </w:tcPr>
          <w:p w14:paraId="3A63E3F2"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DA0F23" w:rsidRPr="00556D63" w:rsidRDefault="00DA0F23" w:rsidP="00DA0F23">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DA0F23" w:rsidRPr="00556D63" w:rsidRDefault="00DA0F23" w:rsidP="00DA0F23">
            <w:pPr>
              <w:rPr>
                <w:rFonts w:ascii="Arial" w:hAnsi="Arial" w:cs="Arial"/>
                <w:b/>
                <w:sz w:val="20"/>
                <w:szCs w:val="20"/>
              </w:rPr>
            </w:pPr>
            <w:r w:rsidRPr="00556D63">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DA0F23" w:rsidRPr="00556D63" w:rsidRDefault="00DA0F23" w:rsidP="00DA0F23">
            <w:pPr>
              <w:rPr>
                <w:rFonts w:ascii="Arial" w:hAnsi="Arial" w:cs="Arial"/>
                <w:b/>
                <w:sz w:val="20"/>
                <w:szCs w:val="20"/>
              </w:rPr>
            </w:pPr>
            <w:r w:rsidRPr="00556D63">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54D302CF" w:rsidR="00DA0F23" w:rsidRPr="00DF73D2" w:rsidRDefault="00DA0F23" w:rsidP="00DA0F23">
            <w:pPr>
              <w:rPr>
                <w:rFonts w:ascii="Arial" w:hAnsi="Arial" w:cs="Arial"/>
                <w:b/>
                <w:sz w:val="20"/>
                <w:szCs w:val="20"/>
              </w:rPr>
            </w:pPr>
            <w:r w:rsidRPr="00DF73D2">
              <w:rPr>
                <w:rFonts w:ascii="Arial" w:hAnsi="Arial" w:cs="Arial"/>
                <w:sz w:val="20"/>
                <w:szCs w:val="20"/>
              </w:rPr>
              <w:t xml:space="preserve">M/s. Sunil Kher </w:t>
            </w:r>
          </w:p>
        </w:tc>
      </w:tr>
      <w:tr w:rsidR="00DA0F23" w:rsidRPr="00556D63" w14:paraId="18F90644" w14:textId="77777777" w:rsidTr="005A6E2B">
        <w:trPr>
          <w:trHeight w:val="135"/>
          <w:jc w:val="center"/>
        </w:trPr>
        <w:tc>
          <w:tcPr>
            <w:tcW w:w="736" w:type="dxa"/>
            <w:gridSpan w:val="2"/>
            <w:vMerge/>
            <w:shd w:val="clear" w:color="auto" w:fill="C6D9F1" w:themeFill="text2" w:themeFillTint="33"/>
          </w:tcPr>
          <w:p w14:paraId="7A431044"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DA0F23" w:rsidRPr="00556D63" w:rsidRDefault="00DA0F23" w:rsidP="00DA0F23">
            <w:pPr>
              <w:rPr>
                <w:rFonts w:ascii="Arial" w:hAnsi="Arial" w:cs="Arial"/>
                <w:b/>
                <w:sz w:val="20"/>
                <w:szCs w:val="20"/>
              </w:rPr>
            </w:pPr>
            <w:r w:rsidRPr="00556D63">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6118D9F2" w:rsidR="00DA0F23" w:rsidRPr="00DF73D2" w:rsidRDefault="00DA0F23" w:rsidP="00DA0F23">
            <w:pPr>
              <w:rPr>
                <w:rFonts w:ascii="Arial" w:hAnsi="Arial" w:cs="Arial"/>
                <w:b/>
                <w:sz w:val="20"/>
                <w:szCs w:val="20"/>
              </w:rPr>
            </w:pPr>
            <w:r w:rsidRPr="00DF73D2">
              <w:rPr>
                <w:rFonts w:ascii="Arial" w:hAnsi="Arial" w:cs="Arial"/>
                <w:sz w:val="20"/>
                <w:szCs w:val="20"/>
              </w:rPr>
              <w:t>+91-8368093816</w:t>
            </w:r>
          </w:p>
        </w:tc>
      </w:tr>
      <w:tr w:rsidR="00DA0F23" w:rsidRPr="00556D63" w14:paraId="244A371E" w14:textId="77777777" w:rsidTr="005A6E2B">
        <w:trPr>
          <w:trHeight w:val="285"/>
          <w:jc w:val="center"/>
        </w:trPr>
        <w:tc>
          <w:tcPr>
            <w:tcW w:w="736" w:type="dxa"/>
            <w:gridSpan w:val="2"/>
            <w:vMerge/>
            <w:shd w:val="clear" w:color="auto" w:fill="C6D9F1" w:themeFill="text2" w:themeFillTint="33"/>
          </w:tcPr>
          <w:p w14:paraId="24721EB2"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DA0F23" w:rsidRPr="00556D63" w:rsidRDefault="00DA0F23" w:rsidP="00DA0F23">
            <w:pPr>
              <w:rPr>
                <w:rFonts w:ascii="Arial" w:hAnsi="Arial" w:cs="Arial"/>
                <w:b/>
                <w:sz w:val="20"/>
                <w:szCs w:val="20"/>
              </w:rPr>
            </w:pPr>
            <w:r w:rsidRPr="00556D63">
              <w:rPr>
                <w:rFonts w:ascii="Arial" w:hAnsi="Arial" w:cs="Arial"/>
                <w:sz w:val="20"/>
                <w:szCs w:val="20"/>
              </w:rPr>
              <w:t>Nature of reference:</w:t>
            </w:r>
          </w:p>
        </w:tc>
        <w:sdt>
          <w:sdtPr>
            <w:rPr>
              <w:rFonts w:ascii="Arial" w:hAnsi="Arial" w:cs="Arial"/>
              <w:sz w:val="20"/>
              <w:szCs w:val="20"/>
            </w:rPr>
            <w:id w:val="177967791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49C5209D" w:rsidR="00DA0F23" w:rsidRPr="00DF73D2" w:rsidRDefault="00DA0F23" w:rsidP="00DA0F23">
                <w:pPr>
                  <w:rPr>
                    <w:rFonts w:ascii="Arial" w:hAnsi="Arial" w:cs="Arial"/>
                    <w:b/>
                    <w:sz w:val="20"/>
                    <w:szCs w:val="20"/>
                  </w:rPr>
                </w:pPr>
                <w:r w:rsidRPr="00DF73D2">
                  <w:rPr>
                    <w:rFonts w:ascii="Arial" w:hAnsi="Arial" w:cs="Arial"/>
                    <w:sz w:val="20"/>
                    <w:szCs w:val="20"/>
                  </w:rPr>
                  <w:t>Property Consultant</w:t>
                </w:r>
              </w:p>
            </w:tc>
          </w:sdtContent>
        </w:sdt>
      </w:tr>
      <w:tr w:rsidR="00DA0F23" w:rsidRPr="00556D63" w14:paraId="1CDD4A4B" w14:textId="77777777" w:rsidTr="005A6E2B">
        <w:trPr>
          <w:trHeight w:val="195"/>
          <w:jc w:val="center"/>
        </w:trPr>
        <w:tc>
          <w:tcPr>
            <w:tcW w:w="736" w:type="dxa"/>
            <w:gridSpan w:val="2"/>
            <w:vMerge/>
            <w:shd w:val="clear" w:color="auto" w:fill="C6D9F1" w:themeFill="text2" w:themeFillTint="33"/>
          </w:tcPr>
          <w:p w14:paraId="4E314846"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DA0F23" w:rsidRPr="00556D63" w:rsidRDefault="00DA0F23" w:rsidP="00DA0F23">
            <w:pPr>
              <w:rPr>
                <w:rFonts w:ascii="Arial" w:hAnsi="Arial" w:cs="Arial"/>
                <w:b/>
                <w:sz w:val="20"/>
                <w:szCs w:val="20"/>
              </w:rPr>
            </w:pPr>
            <w:r w:rsidRPr="00556D63">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27657072" w:rsidR="00DA0F23" w:rsidRPr="00DF73D2" w:rsidRDefault="00DA0F23" w:rsidP="00DA0F23">
            <w:pPr>
              <w:rPr>
                <w:rFonts w:ascii="Arial" w:hAnsi="Arial" w:cs="Arial"/>
                <w:sz w:val="20"/>
                <w:szCs w:val="20"/>
              </w:rPr>
            </w:pPr>
            <w:r w:rsidRPr="00DF73D2">
              <w:rPr>
                <w:rFonts w:ascii="Arial" w:hAnsi="Arial" w:cs="Arial"/>
                <w:bCs/>
                <w:sz w:val="20"/>
                <w:szCs w:val="20"/>
              </w:rPr>
              <w:t xml:space="preserve">290 </w:t>
            </w:r>
            <w:proofErr w:type="spellStart"/>
            <w:r w:rsidRPr="00DF73D2">
              <w:rPr>
                <w:rFonts w:ascii="Arial" w:hAnsi="Arial" w:cs="Arial"/>
                <w:bCs/>
                <w:sz w:val="20"/>
                <w:szCs w:val="20"/>
              </w:rPr>
              <w:t>sq.yrd</w:t>
            </w:r>
            <w:proofErr w:type="spellEnd"/>
            <w:r w:rsidRPr="00DF73D2">
              <w:rPr>
                <w:rFonts w:ascii="Arial" w:hAnsi="Arial" w:cs="Arial"/>
                <w:bCs/>
                <w:sz w:val="20"/>
                <w:szCs w:val="20"/>
              </w:rPr>
              <w:t>. and built-up area 5</w:t>
            </w:r>
            <w:r w:rsidR="00FB66D6" w:rsidRPr="00DF73D2">
              <w:rPr>
                <w:rFonts w:ascii="Arial" w:hAnsi="Arial" w:cs="Arial"/>
                <w:bCs/>
                <w:sz w:val="20"/>
                <w:szCs w:val="20"/>
              </w:rPr>
              <w:t>,</w:t>
            </w:r>
            <w:r w:rsidRPr="00DF73D2">
              <w:rPr>
                <w:rFonts w:ascii="Arial" w:hAnsi="Arial" w:cs="Arial"/>
                <w:bCs/>
                <w:sz w:val="20"/>
                <w:szCs w:val="20"/>
              </w:rPr>
              <w:t xml:space="preserve">000 </w:t>
            </w:r>
            <w:proofErr w:type="spellStart"/>
            <w:r w:rsidRPr="00DF73D2">
              <w:rPr>
                <w:rFonts w:ascii="Arial" w:hAnsi="Arial" w:cs="Arial"/>
                <w:bCs/>
                <w:sz w:val="20"/>
                <w:szCs w:val="20"/>
              </w:rPr>
              <w:t>sq.ft</w:t>
            </w:r>
            <w:proofErr w:type="spellEnd"/>
            <w:r w:rsidRPr="00DF73D2">
              <w:rPr>
                <w:rFonts w:ascii="Arial" w:hAnsi="Arial" w:cs="Arial"/>
                <w:bCs/>
                <w:sz w:val="20"/>
                <w:szCs w:val="20"/>
              </w:rPr>
              <w:t xml:space="preserve">. </w:t>
            </w:r>
          </w:p>
        </w:tc>
      </w:tr>
      <w:tr w:rsidR="00DA0F23" w:rsidRPr="00556D63" w14:paraId="6AE19B53" w14:textId="77777777" w:rsidTr="005A6E2B">
        <w:trPr>
          <w:trHeight w:val="225"/>
          <w:jc w:val="center"/>
        </w:trPr>
        <w:tc>
          <w:tcPr>
            <w:tcW w:w="736" w:type="dxa"/>
            <w:gridSpan w:val="2"/>
            <w:vMerge/>
            <w:shd w:val="clear" w:color="auto" w:fill="C6D9F1" w:themeFill="text2" w:themeFillTint="33"/>
          </w:tcPr>
          <w:p w14:paraId="7077EE11"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DA0F23" w:rsidRPr="00556D63" w:rsidRDefault="00DA0F23" w:rsidP="00DA0F23">
            <w:pPr>
              <w:rPr>
                <w:rFonts w:ascii="Arial" w:hAnsi="Arial" w:cs="Arial"/>
                <w:b/>
                <w:sz w:val="20"/>
                <w:szCs w:val="20"/>
              </w:rPr>
            </w:pPr>
            <w:r w:rsidRPr="00556D63">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7FE0BD85" w:rsidR="00DA0F23" w:rsidRPr="00DF73D2" w:rsidRDefault="00DA0F23" w:rsidP="00DA0F23">
            <w:pPr>
              <w:rPr>
                <w:rFonts w:ascii="Arial" w:hAnsi="Arial" w:cs="Arial"/>
                <w:sz w:val="20"/>
                <w:szCs w:val="20"/>
              </w:rPr>
            </w:pPr>
            <w:r w:rsidRPr="00DF73D2">
              <w:rPr>
                <w:rFonts w:ascii="Arial" w:hAnsi="Arial" w:cs="Arial"/>
                <w:bCs/>
                <w:sz w:val="20"/>
                <w:szCs w:val="20"/>
              </w:rPr>
              <w:t xml:space="preserve">Similar </w:t>
            </w:r>
          </w:p>
        </w:tc>
      </w:tr>
      <w:tr w:rsidR="00DA0F23" w:rsidRPr="00556D63" w14:paraId="789797F0" w14:textId="77777777" w:rsidTr="005A6E2B">
        <w:trPr>
          <w:trHeight w:val="270"/>
          <w:jc w:val="center"/>
        </w:trPr>
        <w:tc>
          <w:tcPr>
            <w:tcW w:w="736" w:type="dxa"/>
            <w:gridSpan w:val="2"/>
            <w:vMerge/>
            <w:shd w:val="clear" w:color="auto" w:fill="C6D9F1" w:themeFill="text2" w:themeFillTint="33"/>
          </w:tcPr>
          <w:p w14:paraId="6C10BC0E"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DA0F23" w:rsidRPr="00556D63" w:rsidRDefault="00DA0F23" w:rsidP="00DA0F23">
            <w:pPr>
              <w:rPr>
                <w:rFonts w:ascii="Arial" w:hAnsi="Arial" w:cs="Arial"/>
                <w:b/>
                <w:sz w:val="20"/>
                <w:szCs w:val="20"/>
              </w:rPr>
            </w:pPr>
            <w:r w:rsidRPr="00556D63">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4ECC06E5" w:rsidR="00DA0F23" w:rsidRPr="00DF73D2" w:rsidRDefault="00DA0F23" w:rsidP="00DA0F23">
            <w:pPr>
              <w:rPr>
                <w:rFonts w:ascii="Arial" w:hAnsi="Arial" w:cs="Arial"/>
                <w:b/>
                <w:sz w:val="20"/>
                <w:szCs w:val="20"/>
              </w:rPr>
            </w:pPr>
            <w:r w:rsidRPr="00DF73D2">
              <w:rPr>
                <w:rFonts w:ascii="Arial" w:hAnsi="Arial" w:cs="Arial"/>
                <w:sz w:val="20"/>
                <w:szCs w:val="20"/>
              </w:rPr>
              <w:t>Around Rs.</w:t>
            </w:r>
            <w:r w:rsidR="00DF73D2" w:rsidRPr="00DF73D2">
              <w:rPr>
                <w:rFonts w:ascii="Arial" w:hAnsi="Arial" w:cs="Arial"/>
                <w:sz w:val="20"/>
                <w:szCs w:val="20"/>
              </w:rPr>
              <w:t>33000</w:t>
            </w:r>
            <w:r w:rsidRPr="00DF73D2">
              <w:rPr>
                <w:rFonts w:ascii="Arial" w:hAnsi="Arial" w:cs="Arial"/>
                <w:sz w:val="20"/>
                <w:szCs w:val="20"/>
              </w:rPr>
              <w:t>/- to Rs.</w:t>
            </w:r>
            <w:r w:rsidR="00DF73D2" w:rsidRPr="00DF73D2">
              <w:rPr>
                <w:rFonts w:ascii="Arial" w:hAnsi="Arial" w:cs="Arial"/>
                <w:sz w:val="20"/>
                <w:szCs w:val="20"/>
              </w:rPr>
              <w:t>38000</w:t>
            </w:r>
            <w:r w:rsidRPr="00DF73D2">
              <w:rPr>
                <w:rFonts w:ascii="Arial" w:hAnsi="Arial" w:cs="Arial"/>
                <w:sz w:val="20"/>
                <w:szCs w:val="20"/>
              </w:rPr>
              <w:t xml:space="preserve">/- per </w:t>
            </w:r>
            <w:proofErr w:type="spellStart"/>
            <w:r w:rsidR="007D520C" w:rsidRPr="00DF73D2">
              <w:rPr>
                <w:rFonts w:ascii="Arial" w:hAnsi="Arial" w:cs="Arial"/>
                <w:sz w:val="20"/>
                <w:szCs w:val="20"/>
              </w:rPr>
              <w:t>sq.ft</w:t>
            </w:r>
            <w:proofErr w:type="spellEnd"/>
            <w:r w:rsidRPr="00DF73D2">
              <w:rPr>
                <w:rFonts w:ascii="Arial" w:hAnsi="Arial" w:cs="Arial"/>
                <w:sz w:val="20"/>
                <w:szCs w:val="20"/>
              </w:rPr>
              <w:t>. for ground floor.</w:t>
            </w:r>
          </w:p>
        </w:tc>
      </w:tr>
      <w:tr w:rsidR="00DA0F23" w:rsidRPr="00556D63" w14:paraId="5792632D" w14:textId="77777777" w:rsidTr="005A6E2B">
        <w:trPr>
          <w:trHeight w:val="270"/>
          <w:jc w:val="center"/>
        </w:trPr>
        <w:tc>
          <w:tcPr>
            <w:tcW w:w="736" w:type="dxa"/>
            <w:gridSpan w:val="2"/>
            <w:vMerge/>
            <w:shd w:val="clear" w:color="auto" w:fill="C6D9F1" w:themeFill="text2" w:themeFillTint="33"/>
          </w:tcPr>
          <w:p w14:paraId="6AACBB9C"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DA0F23" w:rsidRPr="00556D63" w:rsidRDefault="00DA0F23" w:rsidP="00DA0F23">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DA0F23" w:rsidRPr="00556D63" w:rsidRDefault="00DA0F23" w:rsidP="00DA0F23">
            <w:pPr>
              <w:rPr>
                <w:rFonts w:ascii="Arial" w:hAnsi="Arial" w:cs="Arial"/>
                <w:b/>
                <w:sz w:val="20"/>
                <w:szCs w:val="20"/>
              </w:rPr>
            </w:pPr>
            <w:r w:rsidRPr="00556D63">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473AC7A6" w:rsidR="00DA0F23" w:rsidRPr="00DA0F23" w:rsidRDefault="00DA0F23" w:rsidP="00DA0F23">
            <w:pPr>
              <w:jc w:val="both"/>
              <w:rPr>
                <w:rFonts w:ascii="Arial" w:hAnsi="Arial" w:cs="Arial"/>
                <w:b/>
                <w:sz w:val="20"/>
                <w:szCs w:val="20"/>
              </w:rPr>
            </w:pPr>
            <w:r w:rsidRPr="00DA0F23">
              <w:rPr>
                <w:rFonts w:ascii="Arial" w:hAnsi="Arial" w:cs="Arial"/>
                <w:bCs/>
                <w:sz w:val="20"/>
                <w:szCs w:val="20"/>
              </w:rPr>
              <w:t>As per the discussion with the property dealers we came to know that there is availability of basement and ground in that area within the above-mentioned range.</w:t>
            </w:r>
          </w:p>
        </w:tc>
      </w:tr>
      <w:tr w:rsidR="009D45C5" w:rsidRPr="00556D63"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556D63"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556D63" w:rsidRDefault="009D45C5" w:rsidP="005122B4">
            <w:pPr>
              <w:jc w:val="both"/>
              <w:rPr>
                <w:rFonts w:ascii="Arial" w:hAnsi="Arial" w:cs="Arial"/>
                <w:sz w:val="20"/>
                <w:szCs w:val="20"/>
              </w:rPr>
            </w:pPr>
            <w:r w:rsidRPr="00556D63">
              <w:rPr>
                <w:rFonts w:ascii="Arial" w:hAnsi="Arial" w:cs="Arial"/>
                <w:i/>
                <w:sz w:val="20"/>
                <w:szCs w:val="20"/>
              </w:rPr>
              <w:t>NOTE: The given information above can be independently verified to know its authenticity.</w:t>
            </w:r>
          </w:p>
        </w:tc>
      </w:tr>
      <w:tr w:rsidR="009D45C5" w:rsidRPr="00556D63"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556D63" w:rsidRDefault="009D45C5" w:rsidP="005122B4">
            <w:pPr>
              <w:rPr>
                <w:rFonts w:ascii="Arial" w:hAnsi="Arial" w:cs="Arial"/>
                <w:sz w:val="20"/>
                <w:szCs w:val="20"/>
              </w:rPr>
            </w:pPr>
            <w:r w:rsidRPr="00556D63">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556D63" w:rsidRDefault="009D45C5" w:rsidP="005122B4">
            <w:pPr>
              <w:jc w:val="both"/>
              <w:rPr>
                <w:rFonts w:ascii="Arial" w:hAnsi="Arial" w:cs="Arial"/>
                <w:sz w:val="20"/>
                <w:szCs w:val="20"/>
              </w:rPr>
            </w:pPr>
            <w:r w:rsidRPr="00556D63">
              <w:rPr>
                <w:rFonts w:ascii="Arial" w:hAnsi="Arial" w:cs="Arial"/>
                <w:sz w:val="20"/>
                <w:szCs w:val="20"/>
              </w:rPr>
              <w:t>As per our discussion with the property dealers and habitants of the subject location we have gathered the following information: -</w:t>
            </w:r>
          </w:p>
          <w:p w14:paraId="238AA53B" w14:textId="77777777" w:rsidR="00B35D45" w:rsidRPr="00B97CED" w:rsidRDefault="00B35D45"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The demand of the builder floor in this locality is very good.</w:t>
            </w:r>
          </w:p>
          <w:p w14:paraId="1A9B16B5" w14:textId="187E0C6B" w:rsidR="00B35D45" w:rsidRPr="00B97CED" w:rsidRDefault="00B35D45"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 xml:space="preserve">No separate sale of basement is taking place in this locality. </w:t>
            </w:r>
          </w:p>
          <w:p w14:paraId="4A2701D3" w14:textId="6E1A5A3E" w:rsidR="00B35D45" w:rsidRPr="00B97CED" w:rsidRDefault="00DD34B7"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Composite r</w:t>
            </w:r>
            <w:r w:rsidR="00B35D45" w:rsidRPr="00B97CED">
              <w:rPr>
                <w:rFonts w:ascii="Arial" w:hAnsi="Arial" w:cs="Arial"/>
                <w:sz w:val="20"/>
                <w:szCs w:val="20"/>
              </w:rPr>
              <w:t>ates for basement and ground floor will be within the range of Rs.</w:t>
            </w:r>
            <w:r w:rsidRPr="00B97CED">
              <w:rPr>
                <w:rFonts w:ascii="Arial" w:hAnsi="Arial" w:cs="Arial"/>
                <w:sz w:val="20"/>
                <w:szCs w:val="20"/>
              </w:rPr>
              <w:t>31</w:t>
            </w:r>
            <w:r w:rsidR="00B35D45" w:rsidRPr="00B97CED">
              <w:rPr>
                <w:rFonts w:ascii="Arial" w:hAnsi="Arial" w:cs="Arial"/>
                <w:sz w:val="20"/>
                <w:szCs w:val="20"/>
              </w:rPr>
              <w:t>,000/- to Rs.</w:t>
            </w:r>
            <w:r w:rsidR="00DC3813">
              <w:rPr>
                <w:rFonts w:ascii="Arial" w:hAnsi="Arial" w:cs="Arial"/>
                <w:sz w:val="20"/>
                <w:szCs w:val="20"/>
              </w:rPr>
              <w:t>36</w:t>
            </w:r>
            <w:r w:rsidR="00B35D45" w:rsidRPr="00B97CED">
              <w:rPr>
                <w:rFonts w:ascii="Arial" w:hAnsi="Arial" w:cs="Arial"/>
                <w:sz w:val="20"/>
                <w:szCs w:val="20"/>
              </w:rPr>
              <w:t xml:space="preserve">,000/- per </w:t>
            </w:r>
            <w:proofErr w:type="spellStart"/>
            <w:r w:rsidR="007D520C" w:rsidRPr="00B97CED">
              <w:rPr>
                <w:rFonts w:ascii="Arial" w:hAnsi="Arial" w:cs="Arial"/>
                <w:sz w:val="20"/>
                <w:szCs w:val="20"/>
              </w:rPr>
              <w:t>sq.ft</w:t>
            </w:r>
            <w:proofErr w:type="spellEnd"/>
            <w:r w:rsidR="00B35D45" w:rsidRPr="00B97CED">
              <w:rPr>
                <w:rFonts w:ascii="Arial" w:hAnsi="Arial" w:cs="Arial"/>
                <w:sz w:val="20"/>
                <w:szCs w:val="20"/>
              </w:rPr>
              <w:t xml:space="preserve">. </w:t>
            </w:r>
          </w:p>
          <w:p w14:paraId="616562A2" w14:textId="0D74E250" w:rsidR="00DD34B7" w:rsidRPr="00B97CED" w:rsidRDefault="00DD34B7"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 xml:space="preserve">Rate for builder floor of same area will be in the </w:t>
            </w:r>
            <w:r w:rsidR="001404DD" w:rsidRPr="00B97CED">
              <w:rPr>
                <w:rFonts w:ascii="Arial" w:hAnsi="Arial" w:cs="Arial"/>
                <w:sz w:val="20"/>
                <w:szCs w:val="20"/>
              </w:rPr>
              <w:t>range</w:t>
            </w:r>
            <w:r w:rsidRPr="00B97CED">
              <w:rPr>
                <w:rFonts w:ascii="Arial" w:hAnsi="Arial" w:cs="Arial"/>
                <w:sz w:val="20"/>
                <w:szCs w:val="20"/>
              </w:rPr>
              <w:t xml:space="preserve"> of Rs 3</w:t>
            </w:r>
            <w:r w:rsidR="008A43DD" w:rsidRPr="00B97CED">
              <w:rPr>
                <w:rFonts w:ascii="Arial" w:hAnsi="Arial" w:cs="Arial"/>
                <w:sz w:val="20"/>
                <w:szCs w:val="20"/>
              </w:rPr>
              <w:t>2</w:t>
            </w:r>
            <w:r w:rsidRPr="00B97CED">
              <w:rPr>
                <w:rFonts w:ascii="Arial" w:hAnsi="Arial" w:cs="Arial"/>
                <w:sz w:val="20"/>
                <w:szCs w:val="20"/>
              </w:rPr>
              <w:t>000/- to Rs 3</w:t>
            </w:r>
            <w:r w:rsidR="008A43DD" w:rsidRPr="00B97CED">
              <w:rPr>
                <w:rFonts w:ascii="Arial" w:hAnsi="Arial" w:cs="Arial"/>
                <w:sz w:val="20"/>
                <w:szCs w:val="20"/>
              </w:rPr>
              <w:t>6</w:t>
            </w:r>
            <w:r w:rsidRPr="00B97CED">
              <w:rPr>
                <w:rFonts w:ascii="Arial" w:hAnsi="Arial" w:cs="Arial"/>
                <w:sz w:val="20"/>
                <w:szCs w:val="20"/>
              </w:rPr>
              <w:t xml:space="preserve">000/- per sq ft on super </w:t>
            </w:r>
            <w:r w:rsidR="00D341EA" w:rsidRPr="00B97CED">
              <w:rPr>
                <w:rFonts w:ascii="Arial" w:hAnsi="Arial" w:cs="Arial"/>
                <w:sz w:val="20"/>
                <w:szCs w:val="20"/>
              </w:rPr>
              <w:t>built-up</w:t>
            </w:r>
            <w:r w:rsidRPr="00B97CED">
              <w:rPr>
                <w:rFonts w:ascii="Arial" w:hAnsi="Arial" w:cs="Arial"/>
                <w:sz w:val="20"/>
                <w:szCs w:val="20"/>
              </w:rPr>
              <w:t xml:space="preserve"> area.</w:t>
            </w:r>
          </w:p>
          <w:p w14:paraId="01E8B9FD" w14:textId="581ACEE2" w:rsidR="00B35D45" w:rsidRPr="00B97CED" w:rsidRDefault="00B35D45"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The market rate for the builder floors having land area ~</w:t>
            </w:r>
            <w:r w:rsidR="00D341EA" w:rsidRPr="00B97CED">
              <w:rPr>
                <w:rFonts w:ascii="Arial" w:hAnsi="Arial" w:cs="Arial"/>
                <w:sz w:val="20"/>
                <w:szCs w:val="20"/>
              </w:rPr>
              <w:t xml:space="preserve">4400 </w:t>
            </w:r>
            <w:proofErr w:type="spellStart"/>
            <w:r w:rsidR="00D341EA" w:rsidRPr="00B97CED">
              <w:rPr>
                <w:rFonts w:ascii="Arial" w:hAnsi="Arial" w:cs="Arial"/>
                <w:sz w:val="20"/>
                <w:szCs w:val="20"/>
              </w:rPr>
              <w:t>sq</w:t>
            </w:r>
            <w:r w:rsidR="001404DD">
              <w:rPr>
                <w:rFonts w:ascii="Arial" w:hAnsi="Arial" w:cs="Arial"/>
                <w:sz w:val="20"/>
                <w:szCs w:val="20"/>
              </w:rPr>
              <w:t>.</w:t>
            </w:r>
            <w:r w:rsidR="00D341EA" w:rsidRPr="00B97CED">
              <w:rPr>
                <w:rFonts w:ascii="Arial" w:hAnsi="Arial" w:cs="Arial"/>
                <w:sz w:val="20"/>
                <w:szCs w:val="20"/>
              </w:rPr>
              <w:t>ft</w:t>
            </w:r>
            <w:proofErr w:type="spellEnd"/>
            <w:r w:rsidRPr="00B97CED">
              <w:rPr>
                <w:rFonts w:ascii="Arial" w:hAnsi="Arial" w:cs="Arial"/>
                <w:sz w:val="20"/>
                <w:szCs w:val="20"/>
              </w:rPr>
              <w:t xml:space="preserve">. in this locality available in lump sum @ Rs. </w:t>
            </w:r>
            <w:r w:rsidR="00D341EA" w:rsidRPr="00B97CED">
              <w:rPr>
                <w:rFonts w:ascii="Arial" w:hAnsi="Arial" w:cs="Arial"/>
                <w:sz w:val="20"/>
                <w:szCs w:val="20"/>
              </w:rPr>
              <w:t>13.47</w:t>
            </w:r>
            <w:r w:rsidRPr="00B97CED">
              <w:rPr>
                <w:rFonts w:ascii="Arial" w:hAnsi="Arial" w:cs="Arial"/>
                <w:sz w:val="20"/>
                <w:szCs w:val="20"/>
              </w:rPr>
              <w:t>Cr..</w:t>
            </w:r>
          </w:p>
          <w:p w14:paraId="69144850" w14:textId="77777777" w:rsidR="00B35D45" w:rsidRPr="00B97CED" w:rsidRDefault="00B35D45" w:rsidP="005C7C25">
            <w:pPr>
              <w:widowControl w:val="0"/>
              <w:autoSpaceDE w:val="0"/>
              <w:autoSpaceDN w:val="0"/>
              <w:spacing w:after="160" w:line="259" w:lineRule="auto"/>
              <w:contextualSpacing/>
              <w:jc w:val="both"/>
              <w:rPr>
                <w:rFonts w:ascii="Arial" w:hAnsi="Arial" w:cs="Arial"/>
                <w:sz w:val="20"/>
                <w:szCs w:val="20"/>
              </w:rPr>
            </w:pPr>
          </w:p>
          <w:p w14:paraId="03B2F1F8" w14:textId="2DE20CA4" w:rsidR="009D45C5" w:rsidRPr="00556D63" w:rsidRDefault="009D45C5" w:rsidP="00B35D45">
            <w:pPr>
              <w:widowControl w:val="0"/>
              <w:autoSpaceDE w:val="0"/>
              <w:autoSpaceDN w:val="0"/>
              <w:spacing w:after="160" w:line="259" w:lineRule="auto"/>
              <w:contextualSpacing/>
              <w:jc w:val="both"/>
              <w:rPr>
                <w:rFonts w:ascii="Arial" w:hAnsi="Arial" w:cs="Arial"/>
                <w:sz w:val="20"/>
                <w:szCs w:val="20"/>
              </w:rPr>
            </w:pPr>
            <w:r w:rsidRPr="00B97CED">
              <w:rPr>
                <w:rFonts w:ascii="Arial" w:hAnsi="Arial" w:cs="Arial"/>
                <w:bCs/>
                <w:sz w:val="20"/>
                <w:szCs w:val="20"/>
              </w:rPr>
              <w:t xml:space="preserve">Based on the above information and keeping in mind the </w:t>
            </w:r>
            <w:r w:rsidR="00DD34B7" w:rsidRPr="00B97CED">
              <w:rPr>
                <w:rFonts w:ascii="Arial" w:hAnsi="Arial" w:cs="Arial"/>
                <w:bCs/>
                <w:sz w:val="20"/>
                <w:szCs w:val="20"/>
              </w:rPr>
              <w:t>less</w:t>
            </w:r>
            <w:r w:rsidRPr="00B97CED">
              <w:rPr>
                <w:rFonts w:ascii="Arial" w:hAnsi="Arial" w:cs="Arial"/>
                <w:bCs/>
                <w:sz w:val="20"/>
                <w:szCs w:val="20"/>
              </w:rPr>
              <w:t xml:space="preserve"> availability of </w:t>
            </w:r>
            <w:r w:rsidR="00DD34B7" w:rsidRPr="00B97CED">
              <w:rPr>
                <w:rFonts w:ascii="Arial" w:hAnsi="Arial" w:cs="Arial"/>
                <w:bCs/>
                <w:sz w:val="20"/>
                <w:szCs w:val="20"/>
              </w:rPr>
              <w:t xml:space="preserve">built up units </w:t>
            </w:r>
            <w:r w:rsidRPr="00B97CED">
              <w:rPr>
                <w:rFonts w:ascii="Arial" w:hAnsi="Arial" w:cs="Arial"/>
                <w:bCs/>
                <w:sz w:val="20"/>
                <w:szCs w:val="20"/>
              </w:rPr>
              <w:t xml:space="preserve">in subject locality we are of the view to adopt a rate of </w:t>
            </w:r>
            <w:r w:rsidR="00B35D45" w:rsidRPr="00B97CED">
              <w:rPr>
                <w:rFonts w:ascii="Arial" w:hAnsi="Arial" w:cs="Arial"/>
                <w:b/>
                <w:sz w:val="20"/>
                <w:szCs w:val="20"/>
              </w:rPr>
              <w:t>Rs.</w:t>
            </w:r>
            <w:r w:rsidR="00D341EA" w:rsidRPr="00B97CED">
              <w:rPr>
                <w:rFonts w:ascii="Arial" w:hAnsi="Arial" w:cs="Arial"/>
                <w:b/>
                <w:sz w:val="20"/>
                <w:szCs w:val="20"/>
              </w:rPr>
              <w:t>34</w:t>
            </w:r>
            <w:r w:rsidR="00B35D45" w:rsidRPr="00B97CED">
              <w:rPr>
                <w:rFonts w:ascii="Arial" w:hAnsi="Arial" w:cs="Arial"/>
                <w:b/>
                <w:sz w:val="20"/>
                <w:szCs w:val="20"/>
              </w:rPr>
              <w:t>,0</w:t>
            </w:r>
            <w:r w:rsidR="002F70AE" w:rsidRPr="00B97CED">
              <w:rPr>
                <w:rFonts w:ascii="Arial" w:hAnsi="Arial" w:cs="Arial"/>
                <w:b/>
                <w:sz w:val="20"/>
                <w:szCs w:val="20"/>
              </w:rPr>
              <w:t>00</w:t>
            </w:r>
            <w:r w:rsidR="004B3857" w:rsidRPr="00B97CED">
              <w:rPr>
                <w:rFonts w:ascii="Arial" w:hAnsi="Arial" w:cs="Arial"/>
                <w:b/>
                <w:sz w:val="20"/>
                <w:szCs w:val="20"/>
              </w:rPr>
              <w:t xml:space="preserve">/- </w:t>
            </w:r>
            <w:r w:rsidR="00B35D45" w:rsidRPr="00B97CED">
              <w:rPr>
                <w:rFonts w:ascii="Arial" w:hAnsi="Arial" w:cs="Arial"/>
                <w:b/>
                <w:sz w:val="20"/>
                <w:szCs w:val="20"/>
              </w:rPr>
              <w:t xml:space="preserve">per </w:t>
            </w:r>
            <w:proofErr w:type="spellStart"/>
            <w:r w:rsidR="00B35D45" w:rsidRPr="00B97CED">
              <w:rPr>
                <w:rFonts w:ascii="Arial" w:hAnsi="Arial" w:cs="Arial"/>
                <w:b/>
                <w:sz w:val="20"/>
                <w:szCs w:val="20"/>
              </w:rPr>
              <w:t>sq.ft</w:t>
            </w:r>
            <w:proofErr w:type="spellEnd"/>
            <w:r w:rsidR="004B3857" w:rsidRPr="00B97CED">
              <w:rPr>
                <w:rFonts w:ascii="Arial" w:hAnsi="Arial" w:cs="Arial"/>
                <w:b/>
                <w:sz w:val="20"/>
                <w:szCs w:val="20"/>
              </w:rPr>
              <w:t>.</w:t>
            </w:r>
            <w:r w:rsidR="003A6D09" w:rsidRPr="00B97CED">
              <w:rPr>
                <w:rFonts w:ascii="Arial" w:hAnsi="Arial" w:cs="Arial"/>
                <w:b/>
                <w:sz w:val="20"/>
                <w:szCs w:val="20"/>
              </w:rPr>
              <w:t xml:space="preserve"> </w:t>
            </w:r>
            <w:r w:rsidRPr="00B97CED">
              <w:rPr>
                <w:rFonts w:ascii="Arial" w:hAnsi="Arial" w:cs="Arial"/>
                <w:bCs/>
                <w:sz w:val="20"/>
                <w:szCs w:val="20"/>
              </w:rPr>
              <w:t>for</w:t>
            </w:r>
            <w:r w:rsidR="00D341EA" w:rsidRPr="00B97CED">
              <w:rPr>
                <w:rFonts w:ascii="Arial" w:hAnsi="Arial" w:cs="Arial"/>
                <w:bCs/>
                <w:sz w:val="20"/>
                <w:szCs w:val="20"/>
              </w:rPr>
              <w:t xml:space="preserve"> Ground Floor unit for</w:t>
            </w:r>
            <w:r w:rsidRPr="00B97CED">
              <w:rPr>
                <w:rFonts w:ascii="Arial" w:hAnsi="Arial" w:cs="Arial"/>
                <w:bCs/>
                <w:sz w:val="20"/>
                <w:szCs w:val="20"/>
              </w:rPr>
              <w:t xml:space="preserve"> the purpose of this valuation assessment.</w:t>
            </w:r>
            <w:r w:rsidRPr="00556D63">
              <w:rPr>
                <w:bCs/>
                <w:sz w:val="20"/>
                <w:szCs w:val="20"/>
              </w:rPr>
              <w:t xml:space="preserve">  </w:t>
            </w:r>
          </w:p>
        </w:tc>
      </w:tr>
      <w:tr w:rsidR="009D45C5" w:rsidRPr="00556D63"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556D63" w:rsidRDefault="009D45C5" w:rsidP="005122B4">
            <w:pPr>
              <w:rPr>
                <w:rFonts w:ascii="Arial" w:hAnsi="Arial" w:cs="Arial"/>
                <w:sz w:val="20"/>
                <w:szCs w:val="20"/>
              </w:rPr>
            </w:pPr>
          </w:p>
        </w:tc>
        <w:tc>
          <w:tcPr>
            <w:tcW w:w="10601" w:type="dxa"/>
            <w:gridSpan w:val="6"/>
          </w:tcPr>
          <w:p w14:paraId="0AB8BB5C" w14:textId="24F3130C" w:rsidR="009D45C5" w:rsidRPr="00556D63" w:rsidRDefault="009D45C5" w:rsidP="005122B4">
            <w:pPr>
              <w:spacing w:line="276" w:lineRule="auto"/>
              <w:jc w:val="both"/>
              <w:rPr>
                <w:rFonts w:ascii="Arial" w:hAnsi="Arial" w:cs="Arial"/>
                <w:i/>
                <w:sz w:val="20"/>
                <w:szCs w:val="20"/>
              </w:rPr>
            </w:pPr>
            <w:r w:rsidRPr="00556D63">
              <w:rPr>
                <w:rFonts w:ascii="Arial" w:hAnsi="Arial" w:cs="Arial"/>
                <w:b/>
                <w:i/>
                <w:sz w:val="20"/>
                <w:szCs w:val="20"/>
              </w:rPr>
              <w:t>NOTE:</w:t>
            </w:r>
            <w:r w:rsidRPr="00556D63">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56D63" w:rsidRPr="00556D63">
              <w:rPr>
                <w:rFonts w:ascii="Arial" w:hAnsi="Arial" w:cs="Arial"/>
                <w:i/>
                <w:sz w:val="20"/>
                <w:szCs w:val="20"/>
              </w:rPr>
              <w:t>However,</w:t>
            </w:r>
            <w:r w:rsidRPr="00556D63">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556D63" w:rsidRDefault="009D45C5" w:rsidP="005122B4">
            <w:pPr>
              <w:spacing w:line="276" w:lineRule="auto"/>
              <w:jc w:val="both"/>
              <w:rPr>
                <w:rFonts w:ascii="Arial" w:hAnsi="Arial" w:cs="Arial"/>
                <w:b/>
                <w:i/>
                <w:sz w:val="20"/>
                <w:szCs w:val="20"/>
              </w:rPr>
            </w:pPr>
            <w:r w:rsidRPr="00556D63">
              <w:rPr>
                <w:rFonts w:ascii="Arial" w:hAnsi="Arial" w:cs="Arial"/>
                <w:i/>
                <w:sz w:val="20"/>
                <w:szCs w:val="20"/>
              </w:rPr>
              <w:t>Related postings for similar properties on sale are also annexed with the Report wherever available.</w:t>
            </w:r>
          </w:p>
        </w:tc>
      </w:tr>
      <w:bookmarkEnd w:id="1"/>
      <w:tr w:rsidR="00947B8C" w:rsidRPr="00556D63"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556D63" w:rsidRDefault="00947B8C" w:rsidP="005B0964">
            <w:pPr>
              <w:widowControl w:val="0"/>
              <w:autoSpaceDE w:val="0"/>
              <w:autoSpaceDN w:val="0"/>
              <w:spacing w:line="276" w:lineRule="auto"/>
              <w:jc w:val="both"/>
              <w:rPr>
                <w:rFonts w:ascii="Arial" w:hAnsi="Arial" w:cs="Arial"/>
                <w:b/>
                <w:sz w:val="22"/>
                <w:szCs w:val="22"/>
              </w:rPr>
            </w:pPr>
            <w:r w:rsidRPr="00556D63">
              <w:rPr>
                <w:rFonts w:ascii="Arial" w:hAnsi="Arial" w:cs="Arial"/>
                <w:b/>
                <w:sz w:val="22"/>
                <w:szCs w:val="22"/>
              </w:rPr>
              <w:t>Other Market Factors</w:t>
            </w:r>
          </w:p>
        </w:tc>
      </w:tr>
      <w:tr w:rsidR="00947B8C" w:rsidRPr="00556D63" w14:paraId="79FA41EE" w14:textId="77777777" w:rsidTr="00092FBE">
        <w:trPr>
          <w:trHeight w:val="180"/>
          <w:jc w:val="center"/>
        </w:trPr>
        <w:tc>
          <w:tcPr>
            <w:tcW w:w="717" w:type="dxa"/>
            <w:vMerge/>
            <w:shd w:val="clear" w:color="auto" w:fill="C6D9F1" w:themeFill="text2" w:themeFillTint="33"/>
          </w:tcPr>
          <w:p w14:paraId="12BD8271"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B41DF3A" w14:textId="77777777" w:rsidR="00947B8C" w:rsidRPr="00556D63" w:rsidRDefault="00947B8C"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lang w:bidi="en-US"/>
              </w:rPr>
              <w:t>Current Market condition</w:t>
            </w:r>
          </w:p>
        </w:tc>
        <w:tc>
          <w:tcPr>
            <w:tcW w:w="8363" w:type="dxa"/>
            <w:gridSpan w:val="5"/>
            <w:shd w:val="clear" w:color="auto" w:fill="auto"/>
          </w:tcPr>
          <w:p w14:paraId="791D740E" w14:textId="77777777" w:rsidR="00947B8C" w:rsidRPr="00556D63" w:rsidRDefault="00CC5232"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sidRPr="00556D63">
                  <w:rPr>
                    <w:rFonts w:ascii="Arial" w:hAnsi="Arial" w:cs="Arial"/>
                    <w:sz w:val="22"/>
                    <w:szCs w:val="22"/>
                  </w:rPr>
                  <w:t>Normal</w:t>
                </w:r>
              </w:sdtContent>
            </w:sdt>
            <w:r w:rsidR="00947B8C" w:rsidRPr="00556D63">
              <w:rPr>
                <w:rFonts w:ascii="Arial" w:hAnsi="Arial" w:cs="Arial"/>
                <w:sz w:val="22"/>
                <w:szCs w:val="22"/>
              </w:rPr>
              <w:t xml:space="preserve"> </w:t>
            </w:r>
          </w:p>
        </w:tc>
      </w:tr>
      <w:tr w:rsidR="00947B8C" w:rsidRPr="00556D63" w14:paraId="2F100116" w14:textId="77777777" w:rsidTr="00092FBE">
        <w:trPr>
          <w:trHeight w:val="214"/>
          <w:jc w:val="center"/>
        </w:trPr>
        <w:tc>
          <w:tcPr>
            <w:tcW w:w="717" w:type="dxa"/>
            <w:vMerge/>
            <w:shd w:val="clear" w:color="auto" w:fill="C6D9F1" w:themeFill="text2" w:themeFillTint="33"/>
          </w:tcPr>
          <w:p w14:paraId="10C0499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BD4D325"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6EB4F460"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Remarks:</w:t>
            </w:r>
            <w:r w:rsidRPr="00556D63">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sidRPr="00556D63">
                  <w:rPr>
                    <w:rFonts w:ascii="Arial" w:hAnsi="Arial" w:cs="Arial"/>
                    <w:sz w:val="22"/>
                    <w:szCs w:val="22"/>
                  </w:rPr>
                  <w:t>NA</w:t>
                </w:r>
              </w:sdtContent>
            </w:sdt>
          </w:p>
        </w:tc>
      </w:tr>
      <w:tr w:rsidR="00947B8C" w:rsidRPr="00556D63" w14:paraId="3CCC24B6" w14:textId="77777777" w:rsidTr="003A6D09">
        <w:trPr>
          <w:trHeight w:val="255"/>
          <w:jc w:val="center"/>
        </w:trPr>
        <w:tc>
          <w:tcPr>
            <w:tcW w:w="717" w:type="dxa"/>
            <w:vMerge/>
            <w:shd w:val="clear" w:color="auto" w:fill="C6D9F1" w:themeFill="text2" w:themeFillTint="33"/>
          </w:tcPr>
          <w:p w14:paraId="1406665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91A832"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72EE58A8"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56D63">
                  <w:rPr>
                    <w:rFonts w:ascii="Arial" w:hAnsi="Arial" w:cs="Arial"/>
                    <w:sz w:val="22"/>
                    <w:szCs w:val="22"/>
                  </w:rPr>
                  <w:t>0%</w:t>
                </w:r>
              </w:sdtContent>
            </w:sdt>
          </w:p>
        </w:tc>
      </w:tr>
      <w:tr w:rsidR="00947B8C" w:rsidRPr="00556D63" w14:paraId="1D19B4D8" w14:textId="77777777" w:rsidTr="003A6D09">
        <w:trPr>
          <w:trHeight w:val="255"/>
          <w:jc w:val="center"/>
        </w:trPr>
        <w:tc>
          <w:tcPr>
            <w:tcW w:w="717" w:type="dxa"/>
            <w:vMerge/>
            <w:shd w:val="clear" w:color="auto" w:fill="C6D9F1" w:themeFill="text2" w:themeFillTint="33"/>
          </w:tcPr>
          <w:p w14:paraId="7EA921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39722FC0" w14:textId="77777777" w:rsidR="00947B8C" w:rsidRPr="00556D63" w:rsidRDefault="00947B8C" w:rsidP="005B0964">
            <w:pPr>
              <w:rPr>
                <w:rFonts w:ascii="Arial" w:hAnsi="Arial" w:cs="Arial"/>
                <w:sz w:val="22"/>
                <w:szCs w:val="22"/>
              </w:rPr>
            </w:pPr>
            <w:r w:rsidRPr="00556D63">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63" w:type="dxa"/>
                <w:gridSpan w:val="5"/>
                <w:shd w:val="clear" w:color="auto" w:fill="auto"/>
              </w:tcPr>
              <w:p w14:paraId="6C9EA480" w14:textId="18CEDE49" w:rsidR="00947B8C" w:rsidRPr="00556D63" w:rsidRDefault="00BD5D0F" w:rsidP="005B0964">
                <w:pPr>
                  <w:spacing w:line="360" w:lineRule="auto"/>
                  <w:jc w:val="both"/>
                  <w:rPr>
                    <w:rFonts w:ascii="Arial" w:hAnsi="Arial" w:cs="Arial"/>
                    <w:sz w:val="22"/>
                    <w:szCs w:val="22"/>
                  </w:rPr>
                </w:pPr>
                <w:r w:rsidRPr="00556D63">
                  <w:rPr>
                    <w:rFonts w:ascii="Arial" w:hAnsi="Arial" w:cs="Arial"/>
                    <w:sz w:val="22"/>
                    <w:szCs w:val="22"/>
                  </w:rPr>
                  <w:t>Easily sellable</w:t>
                </w:r>
              </w:p>
            </w:tc>
          </w:sdtContent>
        </w:sdt>
      </w:tr>
      <w:tr w:rsidR="00947B8C" w:rsidRPr="00556D63" w14:paraId="0C956C89" w14:textId="77777777" w:rsidTr="003A6D09">
        <w:trPr>
          <w:trHeight w:val="255"/>
          <w:jc w:val="center"/>
        </w:trPr>
        <w:tc>
          <w:tcPr>
            <w:tcW w:w="717" w:type="dxa"/>
            <w:vMerge/>
            <w:shd w:val="clear" w:color="auto" w:fill="C6D9F1" w:themeFill="text2" w:themeFillTint="33"/>
          </w:tcPr>
          <w:p w14:paraId="7E3B7D22"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4B3C8A2C"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6C8D8788"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56D63">
                  <w:rPr>
                    <w:rFonts w:ascii="Arial" w:hAnsi="Arial" w:cs="Arial"/>
                    <w:sz w:val="22"/>
                    <w:szCs w:val="22"/>
                  </w:rPr>
                  <w:t>0%</w:t>
                </w:r>
              </w:sdtContent>
            </w:sdt>
          </w:p>
        </w:tc>
      </w:tr>
      <w:tr w:rsidR="00947B8C" w:rsidRPr="00556D63" w14:paraId="72577D41" w14:textId="77777777" w:rsidTr="00092FBE">
        <w:trPr>
          <w:trHeight w:val="236"/>
          <w:jc w:val="center"/>
        </w:trPr>
        <w:tc>
          <w:tcPr>
            <w:tcW w:w="717" w:type="dxa"/>
            <w:vMerge/>
            <w:shd w:val="clear" w:color="auto" w:fill="C6D9F1" w:themeFill="text2" w:themeFillTint="33"/>
          </w:tcPr>
          <w:p w14:paraId="5B718E9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2E795536" w14:textId="77777777" w:rsidR="00947B8C" w:rsidRPr="00556D63" w:rsidRDefault="00947B8C" w:rsidP="005B0964">
            <w:pPr>
              <w:rPr>
                <w:rFonts w:ascii="Arial" w:hAnsi="Arial" w:cs="Arial"/>
              </w:rPr>
            </w:pPr>
            <w:r w:rsidRPr="00556D63">
              <w:rPr>
                <w:rFonts w:ascii="Arial" w:hAnsi="Arial" w:cs="Arial"/>
              </w:rPr>
              <w:t>Comment on Demand &amp; Supply in the Market</w:t>
            </w:r>
          </w:p>
        </w:tc>
        <w:tc>
          <w:tcPr>
            <w:tcW w:w="4070" w:type="dxa"/>
            <w:gridSpan w:val="3"/>
            <w:shd w:val="clear" w:color="auto" w:fill="auto"/>
          </w:tcPr>
          <w:p w14:paraId="7FC6BE39" w14:textId="77777777" w:rsidR="00947B8C" w:rsidRPr="00556D63" w:rsidRDefault="00947B8C" w:rsidP="005B0964">
            <w:pPr>
              <w:jc w:val="center"/>
              <w:rPr>
                <w:rFonts w:ascii="Arial" w:hAnsi="Arial" w:cs="Arial"/>
                <w:b/>
                <w:sz w:val="22"/>
                <w:szCs w:val="22"/>
              </w:rPr>
            </w:pPr>
            <w:r w:rsidRPr="00556D63">
              <w:rPr>
                <w:rFonts w:ascii="Arial" w:hAnsi="Arial" w:cs="Arial"/>
                <w:b/>
                <w:sz w:val="22"/>
                <w:szCs w:val="22"/>
              </w:rPr>
              <w:t>Demand</w:t>
            </w:r>
          </w:p>
        </w:tc>
        <w:tc>
          <w:tcPr>
            <w:tcW w:w="4293" w:type="dxa"/>
            <w:gridSpan w:val="2"/>
            <w:shd w:val="clear" w:color="auto" w:fill="auto"/>
          </w:tcPr>
          <w:p w14:paraId="067C8719" w14:textId="77777777" w:rsidR="00947B8C" w:rsidRPr="00556D63" w:rsidRDefault="00947B8C" w:rsidP="005B0964">
            <w:pPr>
              <w:jc w:val="center"/>
              <w:rPr>
                <w:rFonts w:ascii="Arial" w:hAnsi="Arial" w:cs="Arial"/>
                <w:b/>
                <w:sz w:val="22"/>
                <w:szCs w:val="22"/>
              </w:rPr>
            </w:pPr>
            <w:r w:rsidRPr="00556D63">
              <w:rPr>
                <w:rFonts w:ascii="Arial" w:hAnsi="Arial" w:cs="Arial"/>
                <w:b/>
                <w:sz w:val="22"/>
                <w:szCs w:val="22"/>
              </w:rPr>
              <w:t>Supply</w:t>
            </w:r>
          </w:p>
        </w:tc>
      </w:tr>
      <w:tr w:rsidR="00947B8C" w:rsidRPr="00556D63" w14:paraId="03C78AEB" w14:textId="77777777" w:rsidTr="00092FBE">
        <w:trPr>
          <w:trHeight w:val="268"/>
          <w:jc w:val="center"/>
        </w:trPr>
        <w:tc>
          <w:tcPr>
            <w:tcW w:w="717" w:type="dxa"/>
            <w:vMerge/>
            <w:shd w:val="clear" w:color="auto" w:fill="C6D9F1" w:themeFill="text2" w:themeFillTint="33"/>
          </w:tcPr>
          <w:p w14:paraId="216D2924" w14:textId="77777777" w:rsidR="00947B8C" w:rsidRPr="00556D63"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73D00DBC" w14:textId="77777777" w:rsidR="00947B8C" w:rsidRPr="00556D63"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gridSpan w:val="3"/>
                <w:shd w:val="clear" w:color="auto" w:fill="auto"/>
              </w:tcPr>
              <w:p w14:paraId="0FABE654" w14:textId="677C3386" w:rsidR="00947B8C" w:rsidRPr="00556D63" w:rsidRDefault="006240D2"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7B6B702A" w:rsidR="00947B8C" w:rsidRPr="00556D63" w:rsidRDefault="00BD5D0F" w:rsidP="005B0964">
                <w:pPr>
                  <w:jc w:val="center"/>
                  <w:rPr>
                    <w:rFonts w:ascii="Arial" w:hAnsi="Arial" w:cs="Arial"/>
                    <w:sz w:val="22"/>
                    <w:szCs w:val="22"/>
                  </w:rPr>
                </w:pPr>
                <w:r w:rsidRPr="00556D63">
                  <w:rPr>
                    <w:rFonts w:ascii="Arial" w:hAnsi="Arial" w:cs="Arial"/>
                    <w:sz w:val="22"/>
                    <w:szCs w:val="22"/>
                  </w:rPr>
                  <w:t>Adequately available</w:t>
                </w:r>
              </w:p>
            </w:tc>
          </w:sdtContent>
        </w:sdt>
      </w:tr>
      <w:tr w:rsidR="00947B8C" w:rsidRPr="00556D63" w14:paraId="74453941" w14:textId="77777777" w:rsidTr="003A6D09">
        <w:trPr>
          <w:trHeight w:val="255"/>
          <w:jc w:val="center"/>
        </w:trPr>
        <w:tc>
          <w:tcPr>
            <w:tcW w:w="717" w:type="dxa"/>
            <w:vMerge/>
            <w:shd w:val="clear" w:color="auto" w:fill="C6D9F1" w:themeFill="text2" w:themeFillTint="33"/>
          </w:tcPr>
          <w:p w14:paraId="1928FD1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830DA9" w14:textId="77777777" w:rsidR="00947B8C" w:rsidRPr="00556D63" w:rsidRDefault="00947B8C" w:rsidP="005B0964"/>
        </w:tc>
        <w:tc>
          <w:tcPr>
            <w:tcW w:w="8363" w:type="dxa"/>
            <w:gridSpan w:val="5"/>
            <w:shd w:val="clear" w:color="auto" w:fill="auto"/>
          </w:tcPr>
          <w:p w14:paraId="42AFFB37" w14:textId="41D94C1E" w:rsidR="00947B8C" w:rsidRPr="00556D63" w:rsidRDefault="00947B8C" w:rsidP="005B0964">
            <w:pPr>
              <w:rPr>
                <w:rFonts w:ascii="Arial" w:hAnsi="Arial" w:cs="Arial"/>
                <w:sz w:val="22"/>
                <w:szCs w:val="22"/>
              </w:rPr>
            </w:pPr>
            <w:r w:rsidRPr="00556D63">
              <w:rPr>
                <w:rFonts w:ascii="Arial" w:hAnsi="Arial" w:cs="Arial"/>
                <w:b/>
                <w:sz w:val="22"/>
                <w:szCs w:val="22"/>
              </w:rPr>
              <w:t>Remarks:</w:t>
            </w:r>
            <w:r w:rsidRPr="00556D63">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B3857">
                  <w:rPr>
                    <w:rFonts w:ascii="Arial" w:hAnsi="Arial" w:cs="Arial"/>
                    <w:sz w:val="22"/>
                    <w:szCs w:val="22"/>
                  </w:rPr>
                  <w:t xml:space="preserve">     </w:t>
                </w:r>
              </w:sdtContent>
            </w:sdt>
          </w:p>
        </w:tc>
      </w:tr>
      <w:tr w:rsidR="00947B8C" w:rsidRPr="00556D63" w14:paraId="1E2FC23F" w14:textId="77777777" w:rsidTr="003A6D09">
        <w:trPr>
          <w:trHeight w:val="255"/>
          <w:jc w:val="center"/>
        </w:trPr>
        <w:tc>
          <w:tcPr>
            <w:tcW w:w="717" w:type="dxa"/>
            <w:vMerge/>
            <w:shd w:val="clear" w:color="auto" w:fill="C6D9F1" w:themeFill="text2" w:themeFillTint="33"/>
          </w:tcPr>
          <w:p w14:paraId="1EB26F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E67539F" w14:textId="77777777" w:rsidR="00947B8C" w:rsidRPr="00556D63" w:rsidRDefault="00947B8C" w:rsidP="005B0964"/>
        </w:tc>
        <w:tc>
          <w:tcPr>
            <w:tcW w:w="8363" w:type="dxa"/>
            <w:gridSpan w:val="5"/>
            <w:shd w:val="clear" w:color="auto" w:fill="auto"/>
          </w:tcPr>
          <w:p w14:paraId="1CFFD8E0" w14:textId="5A1530A7" w:rsidR="00947B8C" w:rsidRPr="00556D63" w:rsidRDefault="00947B8C" w:rsidP="005B0964">
            <w:pPr>
              <w:rPr>
                <w:rFonts w:ascii="Arial" w:hAnsi="Arial" w:cs="Arial"/>
                <w:b/>
                <w:sz w:val="22"/>
                <w:szCs w:val="22"/>
              </w:rPr>
            </w:pPr>
            <w:r w:rsidRPr="00556D63">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B3857">
                  <w:rPr>
                    <w:rFonts w:ascii="Arial" w:hAnsi="Arial" w:cs="Arial"/>
                    <w:sz w:val="22"/>
                    <w:szCs w:val="22"/>
                  </w:rPr>
                  <w:t>0%</w:t>
                </w:r>
              </w:sdtContent>
            </w:sdt>
          </w:p>
        </w:tc>
      </w:tr>
      <w:tr w:rsidR="00947B8C" w:rsidRPr="00556D63" w14:paraId="4FC5C53E" w14:textId="77777777" w:rsidTr="003A6D09">
        <w:trPr>
          <w:trHeight w:val="255"/>
          <w:jc w:val="center"/>
        </w:trPr>
        <w:tc>
          <w:tcPr>
            <w:tcW w:w="717" w:type="dxa"/>
            <w:vMerge w:val="restart"/>
            <w:shd w:val="clear" w:color="auto" w:fill="C6D9F1" w:themeFill="text2" w:themeFillTint="33"/>
          </w:tcPr>
          <w:p w14:paraId="293BBF8F"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74308E2A" w14:textId="77777777" w:rsidR="00947B8C" w:rsidRPr="00556D63" w:rsidRDefault="00947B8C" w:rsidP="005B0964">
            <w:pPr>
              <w:rPr>
                <w:rFonts w:ascii="Arial" w:hAnsi="Arial" w:cs="Arial"/>
                <w:sz w:val="22"/>
                <w:szCs w:val="22"/>
              </w:rPr>
            </w:pPr>
            <w:r w:rsidRPr="00556D63">
              <w:rPr>
                <w:rFonts w:ascii="Arial" w:hAnsi="Arial" w:cs="Arial"/>
                <w:sz w:val="22"/>
                <w:szCs w:val="22"/>
              </w:rPr>
              <w:t>Any other special consideration</w:t>
            </w:r>
          </w:p>
        </w:tc>
        <w:tc>
          <w:tcPr>
            <w:tcW w:w="8363" w:type="dxa"/>
            <w:gridSpan w:val="5"/>
            <w:shd w:val="clear" w:color="auto" w:fill="auto"/>
          </w:tcPr>
          <w:p w14:paraId="05CACA76" w14:textId="5A0070B1" w:rsidR="00947B8C" w:rsidRPr="00556D63" w:rsidRDefault="00947B8C" w:rsidP="006240D2">
            <w:pPr>
              <w:rPr>
                <w:rFonts w:ascii="Arial" w:hAnsi="Arial" w:cs="Arial"/>
                <w:b/>
                <w:sz w:val="22"/>
                <w:szCs w:val="22"/>
              </w:rPr>
            </w:pPr>
            <w:r w:rsidRPr="00556D63">
              <w:rPr>
                <w:rFonts w:ascii="Arial" w:hAnsi="Arial" w:cs="Arial"/>
                <w:b/>
                <w:sz w:val="22"/>
                <w:szCs w:val="22"/>
              </w:rPr>
              <w:t>Reason</w:t>
            </w:r>
            <w:r w:rsidR="006240D2">
              <w:rPr>
                <w:rFonts w:ascii="Arial" w:hAnsi="Arial" w:cs="Arial"/>
                <w:b/>
                <w:sz w:val="22"/>
                <w:szCs w:val="22"/>
              </w:rPr>
              <w:t>:</w:t>
            </w:r>
          </w:p>
        </w:tc>
      </w:tr>
      <w:tr w:rsidR="00947B8C" w:rsidRPr="00556D63" w14:paraId="1955FAD8" w14:textId="77777777" w:rsidTr="003A6D09">
        <w:trPr>
          <w:trHeight w:val="255"/>
          <w:jc w:val="center"/>
        </w:trPr>
        <w:tc>
          <w:tcPr>
            <w:tcW w:w="717" w:type="dxa"/>
            <w:vMerge/>
            <w:shd w:val="clear" w:color="auto" w:fill="C6D9F1" w:themeFill="text2" w:themeFillTint="33"/>
          </w:tcPr>
          <w:p w14:paraId="712CB416"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B05A4A7"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028A93D5" w14:textId="6042E8BF" w:rsidR="00947B8C" w:rsidRPr="00556D63" w:rsidRDefault="00947B8C" w:rsidP="005B0964">
            <w:pPr>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40D2">
                  <w:rPr>
                    <w:rFonts w:ascii="Arial" w:hAnsi="Arial" w:cs="Arial"/>
                    <w:sz w:val="22"/>
                    <w:szCs w:val="22"/>
                  </w:rPr>
                  <w:t>0%</w:t>
                </w:r>
              </w:sdtContent>
            </w:sdt>
          </w:p>
        </w:tc>
      </w:tr>
      <w:tr w:rsidR="00F14CFD" w:rsidRPr="00556D63" w14:paraId="27BA5AE5" w14:textId="77777777" w:rsidTr="00092FBE">
        <w:trPr>
          <w:trHeight w:val="562"/>
          <w:jc w:val="center"/>
        </w:trPr>
        <w:tc>
          <w:tcPr>
            <w:tcW w:w="717" w:type="dxa"/>
            <w:vMerge w:val="restart"/>
            <w:shd w:val="clear" w:color="auto" w:fill="C6D9F1" w:themeFill="text2" w:themeFillTint="33"/>
          </w:tcPr>
          <w:p w14:paraId="1284E73F" w14:textId="77777777" w:rsidR="00F14CFD" w:rsidRPr="00556D63"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FA81DE7" w14:textId="77777777" w:rsidR="00F14CFD" w:rsidRPr="00556D63" w:rsidRDefault="00F14CFD"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rPr>
              <w:t>Any other aspect which has relevance on the value or marketability of the property</w:t>
            </w:r>
          </w:p>
        </w:tc>
        <w:tc>
          <w:tcPr>
            <w:tcW w:w="8363" w:type="dxa"/>
            <w:gridSpan w:val="5"/>
            <w:shd w:val="clear" w:color="auto" w:fill="auto"/>
          </w:tcPr>
          <w:p w14:paraId="75F1F7C0" w14:textId="1616EE34" w:rsidR="00F14CFD" w:rsidRPr="00556D63" w:rsidRDefault="00CC5232" w:rsidP="00092F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506884">
                  <w:rPr>
                    <w:rFonts w:ascii="Arial" w:hAnsi="Arial" w:cs="Arial"/>
                    <w:sz w:val="22"/>
                    <w:szCs w:val="22"/>
                  </w:rPr>
                  <w:t>Property is located in posh high class area</w:t>
                </w:r>
              </w:sdtContent>
            </w:sdt>
            <w:r w:rsidR="00F14CFD" w:rsidRPr="00556D63">
              <w:rPr>
                <w:rFonts w:ascii="Arial" w:hAnsi="Arial" w:cs="Arial"/>
                <w:sz w:val="22"/>
                <w:szCs w:val="22"/>
              </w:rPr>
              <w:t>.</w:t>
            </w:r>
          </w:p>
          <w:p w14:paraId="631E9801" w14:textId="3061317D" w:rsidR="00F14CFD" w:rsidRPr="00556D63" w:rsidRDefault="00F14CFD" w:rsidP="005B0964">
            <w:pPr>
              <w:spacing w:line="276" w:lineRule="auto"/>
              <w:jc w:val="both"/>
              <w:rPr>
                <w:rFonts w:ascii="Arial" w:hAnsi="Arial" w:cs="Arial"/>
                <w:sz w:val="22"/>
                <w:szCs w:val="22"/>
              </w:rPr>
            </w:pPr>
            <w:r w:rsidRPr="00556D63">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556D63" w14:paraId="795EA0FE" w14:textId="77777777" w:rsidTr="003A6D09">
        <w:trPr>
          <w:trHeight w:val="255"/>
          <w:jc w:val="center"/>
        </w:trPr>
        <w:tc>
          <w:tcPr>
            <w:tcW w:w="717" w:type="dxa"/>
            <w:vMerge/>
            <w:shd w:val="clear" w:color="auto" w:fill="C6D9F1" w:themeFill="text2" w:themeFillTint="33"/>
          </w:tcPr>
          <w:p w14:paraId="333DD8B0" w14:textId="77777777" w:rsidR="00F14CFD" w:rsidRPr="00556D63"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66AE9514" w14:textId="77777777" w:rsidR="00F14CFD" w:rsidRPr="00556D63" w:rsidRDefault="00F14CFD" w:rsidP="005B0964">
            <w:pPr>
              <w:widowControl w:val="0"/>
              <w:autoSpaceDE w:val="0"/>
              <w:autoSpaceDN w:val="0"/>
              <w:spacing w:line="276" w:lineRule="auto"/>
              <w:jc w:val="both"/>
              <w:rPr>
                <w:b/>
              </w:rPr>
            </w:pPr>
          </w:p>
        </w:tc>
        <w:tc>
          <w:tcPr>
            <w:tcW w:w="8363" w:type="dxa"/>
            <w:gridSpan w:val="5"/>
            <w:shd w:val="clear" w:color="auto" w:fill="auto"/>
          </w:tcPr>
          <w:p w14:paraId="529A027F" w14:textId="4FC2B9F7" w:rsidR="00F14CFD" w:rsidRPr="00556D63" w:rsidRDefault="00F14CFD" w:rsidP="005B0964">
            <w:pPr>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5D0F" w:rsidRPr="00556D63">
                  <w:rPr>
                    <w:rFonts w:ascii="Arial" w:hAnsi="Arial" w:cs="Arial"/>
                    <w:sz w:val="22"/>
                    <w:szCs w:val="22"/>
                  </w:rPr>
                  <w:t>0%</w:t>
                </w:r>
              </w:sdtContent>
            </w:sdt>
          </w:p>
        </w:tc>
      </w:tr>
      <w:tr w:rsidR="00947B8C" w:rsidRPr="00556D63" w14:paraId="5DF20369" w14:textId="77777777" w:rsidTr="003A6D09">
        <w:trPr>
          <w:trHeight w:val="255"/>
          <w:jc w:val="center"/>
        </w:trPr>
        <w:tc>
          <w:tcPr>
            <w:tcW w:w="717" w:type="dxa"/>
            <w:shd w:val="clear" w:color="auto" w:fill="009999"/>
          </w:tcPr>
          <w:p w14:paraId="3E532ED4" w14:textId="77777777" w:rsidR="00947B8C" w:rsidRPr="00556D63"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009999"/>
            <w:vAlign w:val="center"/>
          </w:tcPr>
          <w:p w14:paraId="18384CEA" w14:textId="77777777" w:rsidR="00947B8C" w:rsidRPr="00556D63"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556D63">
              <w:rPr>
                <w:rFonts w:ascii="Arial" w:eastAsia="Arial" w:hAnsi="Arial" w:cs="Arial"/>
                <w:b/>
                <w:color w:val="000000" w:themeColor="text1"/>
                <w:sz w:val="22"/>
                <w:szCs w:val="22"/>
                <w:lang w:bidi="en-US"/>
              </w:rPr>
              <w:t>Final adjusted &amp; weighted Rates considered for the subject property</w:t>
            </w:r>
          </w:p>
        </w:tc>
        <w:tc>
          <w:tcPr>
            <w:tcW w:w="8363" w:type="dxa"/>
            <w:gridSpan w:val="5"/>
            <w:shd w:val="clear" w:color="auto" w:fill="009999"/>
            <w:vAlign w:val="center"/>
          </w:tcPr>
          <w:p w14:paraId="42EB74F0" w14:textId="43C92594" w:rsidR="00947B8C" w:rsidRPr="00556D63" w:rsidRDefault="007D520C" w:rsidP="007D520C">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hAnsi="Arial" w:cs="Arial"/>
                <w:b/>
                <w:sz w:val="20"/>
                <w:szCs w:val="20"/>
              </w:rPr>
              <w:t>Rs.</w:t>
            </w:r>
            <w:r w:rsidR="00D341EA">
              <w:rPr>
                <w:rFonts w:ascii="Arial" w:hAnsi="Arial" w:cs="Arial"/>
                <w:b/>
                <w:sz w:val="20"/>
                <w:szCs w:val="20"/>
              </w:rPr>
              <w:t>34</w:t>
            </w:r>
            <w:r>
              <w:rPr>
                <w:rFonts w:ascii="Arial" w:hAnsi="Arial" w:cs="Arial"/>
                <w:b/>
                <w:sz w:val="20"/>
                <w:szCs w:val="20"/>
              </w:rPr>
              <w:t>,000</w:t>
            </w:r>
            <w:r w:rsidRPr="004B3857">
              <w:rPr>
                <w:rFonts w:ascii="Arial" w:hAnsi="Arial" w:cs="Arial"/>
                <w:b/>
                <w:sz w:val="20"/>
                <w:szCs w:val="20"/>
              </w:rPr>
              <w:t xml:space="preserve">/- </w:t>
            </w:r>
            <w:r>
              <w:rPr>
                <w:rFonts w:ascii="Arial" w:hAnsi="Arial" w:cs="Arial"/>
                <w:b/>
                <w:sz w:val="20"/>
                <w:szCs w:val="20"/>
              </w:rPr>
              <w:t xml:space="preserve">per </w:t>
            </w:r>
            <w:proofErr w:type="spellStart"/>
            <w:r>
              <w:rPr>
                <w:rFonts w:ascii="Arial" w:hAnsi="Arial" w:cs="Arial"/>
                <w:b/>
                <w:sz w:val="20"/>
                <w:szCs w:val="20"/>
              </w:rPr>
              <w:t>sq.ft</w:t>
            </w:r>
            <w:proofErr w:type="spellEnd"/>
            <w:r>
              <w:rPr>
                <w:rFonts w:ascii="Arial" w:hAnsi="Arial" w:cs="Arial"/>
                <w:b/>
                <w:sz w:val="20"/>
                <w:szCs w:val="20"/>
              </w:rPr>
              <w:t>.</w:t>
            </w:r>
            <w:r w:rsidRPr="00556D63">
              <w:rPr>
                <w:rFonts w:ascii="Arial" w:hAnsi="Arial" w:cs="Arial"/>
                <w:b/>
                <w:sz w:val="20"/>
                <w:szCs w:val="20"/>
              </w:rPr>
              <w:t xml:space="preserve"> </w:t>
            </w:r>
          </w:p>
        </w:tc>
      </w:tr>
      <w:tr w:rsidR="00947B8C" w:rsidRPr="00556D63" w14:paraId="7174B142" w14:textId="77777777" w:rsidTr="003A6D09">
        <w:trPr>
          <w:trHeight w:val="255"/>
          <w:jc w:val="center"/>
        </w:trPr>
        <w:tc>
          <w:tcPr>
            <w:tcW w:w="717" w:type="dxa"/>
            <w:shd w:val="clear" w:color="auto" w:fill="C6D9F1" w:themeFill="text2" w:themeFillTint="33"/>
          </w:tcPr>
          <w:p w14:paraId="2879C663"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C6D9F1" w:themeFill="text2" w:themeFillTint="33"/>
          </w:tcPr>
          <w:p w14:paraId="62BC8560" w14:textId="77777777" w:rsidR="00947B8C" w:rsidRPr="00556D63" w:rsidRDefault="00947B8C" w:rsidP="005B0964">
            <w:pPr>
              <w:spacing w:line="276" w:lineRule="auto"/>
              <w:rPr>
                <w:rFonts w:ascii="Arial" w:hAnsi="Arial" w:cs="Arial"/>
                <w:sz w:val="22"/>
                <w:szCs w:val="22"/>
              </w:rPr>
            </w:pPr>
            <w:r w:rsidRPr="00556D63">
              <w:rPr>
                <w:rFonts w:ascii="Arial" w:hAnsi="Arial" w:cs="Arial"/>
                <w:sz w:val="22"/>
                <w:szCs w:val="22"/>
              </w:rPr>
              <w:t>Considered Rates Justification</w:t>
            </w:r>
          </w:p>
        </w:tc>
        <w:tc>
          <w:tcPr>
            <w:tcW w:w="8363"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556D63" w:rsidRDefault="00947B8C" w:rsidP="005B0964">
                <w:pPr>
                  <w:jc w:val="both"/>
                  <w:rPr>
                    <w:rFonts w:ascii="Arial" w:hAnsi="Arial" w:cs="Arial"/>
                    <w:sz w:val="22"/>
                    <w:szCs w:val="22"/>
                  </w:rPr>
                </w:pPr>
                <w:r w:rsidRPr="00556D63">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556D63" w14:paraId="15F16AFB" w14:textId="77777777" w:rsidTr="005A6E2B">
        <w:trPr>
          <w:trHeight w:val="255"/>
          <w:jc w:val="center"/>
        </w:trPr>
        <w:tc>
          <w:tcPr>
            <w:tcW w:w="717" w:type="dxa"/>
            <w:shd w:val="clear" w:color="auto" w:fill="C6D9F1" w:themeFill="text2" w:themeFillTint="33"/>
          </w:tcPr>
          <w:p w14:paraId="24C11E99"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556D63" w:rsidRDefault="00947B8C" w:rsidP="005B0964">
            <w:pPr>
              <w:jc w:val="both"/>
              <w:rPr>
                <w:rFonts w:ascii="Arial" w:hAnsi="Arial" w:cs="Arial"/>
                <w:sz w:val="22"/>
                <w:szCs w:val="22"/>
              </w:rPr>
            </w:pPr>
            <w:r w:rsidRPr="00556D63">
              <w:rPr>
                <w:rFonts w:ascii="Arial" w:eastAsia="Arial" w:hAnsi="Arial" w:cs="Arial"/>
                <w:b/>
                <w:sz w:val="22"/>
                <w:szCs w:val="22"/>
                <w:lang w:bidi="en-US"/>
              </w:rPr>
              <w:t>Basis of computation &amp; working</w:t>
            </w:r>
          </w:p>
        </w:tc>
      </w:tr>
      <w:tr w:rsidR="00947B8C" w:rsidRPr="00556D63" w14:paraId="0493F449" w14:textId="77777777" w:rsidTr="005A6E2B">
        <w:trPr>
          <w:trHeight w:val="255"/>
          <w:jc w:val="center"/>
        </w:trPr>
        <w:tc>
          <w:tcPr>
            <w:tcW w:w="717" w:type="dxa"/>
            <w:shd w:val="clear" w:color="auto" w:fill="C6D9F1" w:themeFill="text2" w:themeFillTint="33"/>
          </w:tcPr>
          <w:p w14:paraId="69A1D91A"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 xml:space="preserve">Area of the large land parcels of more than 2500 </w:t>
            </w:r>
            <w:proofErr w:type="spellStart"/>
            <w:r w:rsidRPr="00556D63">
              <w:rPr>
                <w:rFonts w:ascii="Arial" w:eastAsia="Arial" w:hAnsi="Arial" w:cs="Arial"/>
                <w:i/>
                <w:color w:val="000000" w:themeColor="text1"/>
                <w:sz w:val="22"/>
                <w:szCs w:val="22"/>
                <w:lang w:bidi="en-US"/>
              </w:rPr>
              <w:t>sq</w:t>
            </w:r>
            <w:proofErr w:type="spellEnd"/>
            <w:r w:rsidRPr="00556D63">
              <w:rPr>
                <w:rFonts w:ascii="Arial" w:eastAsia="Arial" w:hAnsi="Arial" w:cs="Arial"/>
                <w:i/>
                <w:color w:val="000000" w:themeColor="text1"/>
                <w:sz w:val="22"/>
                <w:szCs w:val="22"/>
                <w:lang w:bidi="en-US"/>
              </w:rPr>
              <w:t xml:space="preserve"> .</w:t>
            </w:r>
            <w:proofErr w:type="spellStart"/>
            <w:r w:rsidRPr="00556D63">
              <w:rPr>
                <w:rFonts w:ascii="Arial" w:eastAsia="Arial" w:hAnsi="Arial" w:cs="Arial"/>
                <w:i/>
                <w:color w:val="000000" w:themeColor="text1"/>
                <w:sz w:val="22"/>
                <w:szCs w:val="22"/>
                <w:lang w:bidi="en-US"/>
              </w:rPr>
              <w:t>mtr</w:t>
            </w:r>
            <w:proofErr w:type="spellEnd"/>
            <w:r w:rsidRPr="00556D63">
              <w:rPr>
                <w:rFonts w:ascii="Arial" w:eastAsia="Arial" w:hAnsi="Arial" w:cs="Arial"/>
                <w:i/>
                <w:color w:val="000000" w:themeColor="text1"/>
                <w:sz w:val="22"/>
                <w:szCs w:val="22"/>
                <w:lang w:bidi="en-US"/>
              </w:rPr>
              <w:t>. or of uneven shape in which there can be practical difficulty in sample measurement, is taken as per property documents which has been relied upon unless otherwise stated.</w:t>
            </w:r>
          </w:p>
          <w:p w14:paraId="16FDF6F1"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556D63">
              <w:rPr>
                <w:rFonts w:ascii="Arial" w:eastAsia="Arial" w:hAnsi="Arial" w:cs="Arial"/>
                <w:i/>
                <w:sz w:val="22"/>
                <w:szCs w:val="22"/>
                <w:lang w:bidi="en-US"/>
              </w:rPr>
              <w:t>.</w:t>
            </w:r>
          </w:p>
        </w:tc>
      </w:tr>
      <w:tr w:rsidR="00947B8C" w:rsidRPr="00556D63" w14:paraId="3E9294B5" w14:textId="77777777" w:rsidTr="005A6E2B">
        <w:trPr>
          <w:trHeight w:val="255"/>
          <w:jc w:val="center"/>
        </w:trPr>
        <w:tc>
          <w:tcPr>
            <w:tcW w:w="717" w:type="dxa"/>
            <w:shd w:val="clear" w:color="auto" w:fill="C6D9F1" w:themeFill="text2" w:themeFillTint="33"/>
          </w:tcPr>
          <w:p w14:paraId="3B0F58B4"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556D63"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556D63">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56D63">
                  <w:rPr>
                    <w:rFonts w:ascii="Arial" w:eastAsia="Arial" w:hAnsi="Arial" w:cs="Arial"/>
                    <w:i/>
                    <w:sz w:val="22"/>
                    <w:szCs w:val="22"/>
                    <w:lang w:val="en-IN" w:bidi="en-US"/>
                  </w:rPr>
                  <w:t>Free market transaction without any compulsion</w:t>
                </w:r>
              </w:sdtContent>
            </w:sdt>
            <w:r w:rsidRPr="00556D63">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642947DE" w14:textId="6AC9775C" w:rsidR="00CC5232" w:rsidRDefault="00CC5232"/>
    <w:p w14:paraId="4DF4E47B" w14:textId="77777777" w:rsidR="00CC5232" w:rsidRDefault="00CC5232">
      <w:r>
        <w:br w:type="page"/>
      </w:r>
    </w:p>
    <w:p w14:paraId="13D84486" w14:textId="77777777" w:rsidR="000D50C2" w:rsidRDefault="000D50C2"/>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034EE545" w:rsidR="00825F53" w:rsidRPr="000A3D5A" w:rsidRDefault="00825F53" w:rsidP="008C5447">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 xml:space="preserve">VALUATION OF </w:t>
            </w:r>
            <w:r w:rsidR="008C5447">
              <w:rPr>
                <w:rFonts w:ascii="Arial" w:eastAsia="Arial" w:hAnsi="Arial" w:cs="Arial"/>
                <w:b/>
                <w:sz w:val="22"/>
                <w:szCs w:val="22"/>
                <w:lang w:bidi="en-US"/>
              </w:rPr>
              <w:t>BUILT-UP UNIT</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566BF8" w:rsidRPr="000A3D5A" w14:paraId="544BFC2E" w14:textId="77777777" w:rsidTr="00566BF8">
        <w:trPr>
          <w:trHeight w:val="70"/>
          <w:jc w:val="center"/>
        </w:trPr>
        <w:tc>
          <w:tcPr>
            <w:tcW w:w="770" w:type="dxa"/>
            <w:shd w:val="clear" w:color="auto" w:fill="auto"/>
            <w:vAlign w:val="center"/>
          </w:tcPr>
          <w:p w14:paraId="7A0DDA5D"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566BF8" w:rsidRPr="000A3D5A" w:rsidRDefault="00566BF8" w:rsidP="00566BF8">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4FA5ADA1"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083E2CDE" w14:textId="14E70864" w:rsidR="00566BF8" w:rsidRPr="00A50FF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566BF8" w:rsidRPr="000A3D5A" w14:paraId="6571DF44" w14:textId="77777777" w:rsidTr="00566BF8">
        <w:trPr>
          <w:trHeight w:val="70"/>
          <w:jc w:val="center"/>
        </w:trPr>
        <w:tc>
          <w:tcPr>
            <w:tcW w:w="770" w:type="dxa"/>
            <w:shd w:val="clear" w:color="auto" w:fill="auto"/>
            <w:vAlign w:val="center"/>
          </w:tcPr>
          <w:p w14:paraId="02164366"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566BF8" w:rsidRPr="000A3D5A" w:rsidRDefault="00566BF8" w:rsidP="00566BF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2202D1E8"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26F6CF0D" w14:textId="7E39A643" w:rsidR="00566BF8" w:rsidRPr="00A50FF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566BF8" w:rsidRPr="000A3D5A" w14:paraId="5F4B8883" w14:textId="77777777" w:rsidTr="00566BF8">
        <w:trPr>
          <w:trHeight w:val="70"/>
          <w:jc w:val="center"/>
        </w:trPr>
        <w:tc>
          <w:tcPr>
            <w:tcW w:w="770" w:type="dxa"/>
            <w:shd w:val="clear" w:color="auto" w:fill="auto"/>
            <w:vAlign w:val="center"/>
          </w:tcPr>
          <w:p w14:paraId="5C8F20B9"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566BF8" w:rsidRPr="000A3D5A" w:rsidRDefault="00566BF8" w:rsidP="00566BF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613B71A5"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616E4B4C" w14:textId="04AC528D" w:rsidR="00566BF8" w:rsidRPr="00A50FF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566BF8" w:rsidRPr="000A3D5A" w14:paraId="33A98730" w14:textId="77777777" w:rsidTr="00566BF8">
        <w:trPr>
          <w:trHeight w:val="58"/>
          <w:jc w:val="center"/>
        </w:trPr>
        <w:tc>
          <w:tcPr>
            <w:tcW w:w="770" w:type="dxa"/>
            <w:shd w:val="clear" w:color="auto" w:fill="auto"/>
            <w:vAlign w:val="center"/>
          </w:tcPr>
          <w:p w14:paraId="6FC0E4A0"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C74C17F" w14:textId="77777777" w:rsidR="00566BF8" w:rsidRDefault="00566BF8" w:rsidP="00566BF8">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Total Built-up</w:t>
            </w:r>
            <w:r w:rsidRPr="000A3D5A">
              <w:rPr>
                <w:rFonts w:ascii="Arial" w:eastAsia="Arial" w:hAnsi="Arial" w:cs="Arial"/>
                <w:sz w:val="22"/>
                <w:szCs w:val="22"/>
                <w:lang w:bidi="en-US"/>
              </w:rPr>
              <w:t xml:space="preserve"> Area considered</w:t>
            </w:r>
          </w:p>
          <w:p w14:paraId="560FC290" w14:textId="57B4ECC1" w:rsidR="00566BF8" w:rsidRPr="000A3D5A" w:rsidRDefault="00566BF8" w:rsidP="00566BF8">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4083A1E8"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07145FBD" w14:textId="61E7A896" w:rsidR="00566BF8" w:rsidRPr="00A50FF7" w:rsidRDefault="00566BF8" w:rsidP="00566BF8">
            <w:pPr>
              <w:widowControl w:val="0"/>
              <w:autoSpaceDE w:val="0"/>
              <w:autoSpaceDN w:val="0"/>
              <w:spacing w:line="259"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263C35" w:rsidRPr="000A3D5A" w14:paraId="706CD2D6" w14:textId="77777777" w:rsidTr="00811791">
        <w:trPr>
          <w:trHeight w:val="592"/>
          <w:jc w:val="center"/>
        </w:trPr>
        <w:tc>
          <w:tcPr>
            <w:tcW w:w="770" w:type="dxa"/>
            <w:shd w:val="clear" w:color="auto" w:fill="auto"/>
            <w:vAlign w:val="center"/>
          </w:tcPr>
          <w:p w14:paraId="09B418C1" w14:textId="77777777" w:rsidR="00263C35" w:rsidRPr="000A3D5A" w:rsidRDefault="00263C35"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5D264F32" w14:textId="5EEADD5C" w:rsidR="00263C35" w:rsidRPr="000A3D5A" w:rsidRDefault="00263C35" w:rsidP="00F802FC">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 xml:space="preserve">Total Value of </w:t>
            </w:r>
            <w:r>
              <w:rPr>
                <w:rFonts w:ascii="Arial" w:eastAsia="Arial" w:hAnsi="Arial" w:cs="Arial"/>
                <w:b/>
                <w:sz w:val="22"/>
                <w:szCs w:val="22"/>
                <w:lang w:bidi="en-US"/>
              </w:rPr>
              <w:t xml:space="preserve">Built-up Unit </w:t>
            </w:r>
            <w:r w:rsidRPr="000A3D5A">
              <w:rPr>
                <w:rFonts w:ascii="Arial" w:eastAsia="Arial" w:hAnsi="Arial" w:cs="Arial"/>
                <w:b/>
                <w:sz w:val="22"/>
                <w:szCs w:val="22"/>
                <w:lang w:bidi="en-US"/>
              </w:rPr>
              <w:t>(A)</w:t>
            </w:r>
          </w:p>
        </w:tc>
        <w:tc>
          <w:tcPr>
            <w:tcW w:w="3615" w:type="dxa"/>
            <w:shd w:val="clear" w:color="auto" w:fill="auto"/>
            <w:vAlign w:val="center"/>
          </w:tcPr>
          <w:p w14:paraId="21B91C04" w14:textId="29712143" w:rsidR="00263C35" w:rsidRPr="00B47E67" w:rsidRDefault="00263C35"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Attached Below</w:t>
            </w:r>
          </w:p>
        </w:tc>
        <w:tc>
          <w:tcPr>
            <w:tcW w:w="3874" w:type="dxa"/>
            <w:shd w:val="clear" w:color="auto" w:fill="auto"/>
            <w:vAlign w:val="center"/>
          </w:tcPr>
          <w:p w14:paraId="557479AD" w14:textId="04E0A075" w:rsidR="00263C35" w:rsidRPr="00A50FF7" w:rsidRDefault="00263C35"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Attached Below</w:t>
            </w:r>
          </w:p>
        </w:tc>
      </w:tr>
    </w:tbl>
    <w:p w14:paraId="147E98F1" w14:textId="77777777" w:rsidR="00B97A14" w:rsidRDefault="00B97A14" w:rsidP="005C3D54">
      <w:pPr>
        <w:tabs>
          <w:tab w:val="left" w:pos="360"/>
        </w:tabs>
        <w:rPr>
          <w:rFonts w:ascii="Arial" w:hAnsi="Arial" w:cs="Arial"/>
          <w:b/>
          <w:szCs w:val="20"/>
          <w:highlight w:val="yellow"/>
        </w:rPr>
      </w:pPr>
    </w:p>
    <w:tbl>
      <w:tblPr>
        <w:tblW w:w="1099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8"/>
        <w:gridCol w:w="1263"/>
        <w:gridCol w:w="1228"/>
        <w:gridCol w:w="851"/>
        <w:gridCol w:w="1417"/>
        <w:gridCol w:w="1020"/>
        <w:gridCol w:w="1053"/>
        <w:gridCol w:w="1009"/>
        <w:gridCol w:w="1283"/>
        <w:gridCol w:w="1652"/>
      </w:tblGrid>
      <w:tr w:rsidR="006822B0" w:rsidRPr="006F7A9C" w14:paraId="6DAAACE2" w14:textId="77777777" w:rsidTr="006D3CAB">
        <w:trPr>
          <w:trHeight w:val="20"/>
          <w:jc w:val="center"/>
        </w:trPr>
        <w:tc>
          <w:tcPr>
            <w:tcW w:w="538" w:type="dxa"/>
            <w:shd w:val="clear" w:color="000000" w:fill="002060"/>
            <w:noWrap/>
            <w:vAlign w:val="center"/>
            <w:hideMark/>
          </w:tcPr>
          <w:p w14:paraId="41F155A6" w14:textId="77777777" w:rsidR="006822B0" w:rsidRPr="006F7A9C" w:rsidRDefault="006822B0" w:rsidP="006822B0">
            <w:pPr>
              <w:jc w:val="center"/>
              <w:rPr>
                <w:rFonts w:ascii="Calibri" w:hAnsi="Calibri" w:cs="Calibri"/>
                <w:b/>
                <w:bCs/>
                <w:color w:val="FFFFFF"/>
                <w:sz w:val="20"/>
                <w:szCs w:val="22"/>
              </w:rPr>
            </w:pPr>
            <w:r w:rsidRPr="006F7A9C">
              <w:rPr>
                <w:rFonts w:ascii="Calibri" w:hAnsi="Calibri" w:cs="Calibri"/>
                <w:b/>
                <w:bCs/>
                <w:color w:val="FFFFFF"/>
                <w:sz w:val="20"/>
                <w:szCs w:val="22"/>
              </w:rPr>
              <w:t>Sr No.</w:t>
            </w:r>
          </w:p>
        </w:tc>
        <w:tc>
          <w:tcPr>
            <w:tcW w:w="1263" w:type="dxa"/>
            <w:shd w:val="clear" w:color="000000" w:fill="002060"/>
            <w:noWrap/>
            <w:vAlign w:val="center"/>
            <w:hideMark/>
          </w:tcPr>
          <w:p w14:paraId="626F9406" w14:textId="2D2267D9" w:rsidR="006822B0" w:rsidRPr="006F7A9C" w:rsidRDefault="006822B0" w:rsidP="006822B0">
            <w:pPr>
              <w:jc w:val="center"/>
              <w:rPr>
                <w:rFonts w:ascii="Calibri" w:hAnsi="Calibri" w:cs="Calibri"/>
                <w:b/>
                <w:bCs/>
                <w:color w:val="FFFFFF"/>
                <w:sz w:val="20"/>
                <w:szCs w:val="22"/>
              </w:rPr>
            </w:pPr>
            <w:r w:rsidRPr="006F7A9C">
              <w:rPr>
                <w:rFonts w:ascii="Calibri" w:hAnsi="Calibri" w:cs="Calibri"/>
                <w:b/>
                <w:bCs/>
                <w:color w:val="FFFFFF"/>
                <w:sz w:val="20"/>
                <w:szCs w:val="22"/>
              </w:rPr>
              <w:t>Description</w:t>
            </w:r>
          </w:p>
        </w:tc>
        <w:tc>
          <w:tcPr>
            <w:tcW w:w="1228" w:type="dxa"/>
            <w:shd w:val="clear" w:color="000000" w:fill="002060"/>
            <w:vAlign w:val="center"/>
            <w:hideMark/>
          </w:tcPr>
          <w:p w14:paraId="6D8E9866" w14:textId="77777777" w:rsidR="006822B0" w:rsidRPr="006F7A9C" w:rsidRDefault="006822B0" w:rsidP="006822B0">
            <w:pPr>
              <w:jc w:val="center"/>
              <w:rPr>
                <w:rFonts w:ascii="Calibri" w:hAnsi="Calibri" w:cs="Calibri"/>
                <w:b/>
                <w:bCs/>
                <w:color w:val="FFFFFF"/>
                <w:sz w:val="20"/>
                <w:szCs w:val="22"/>
              </w:rPr>
            </w:pPr>
            <w:r w:rsidRPr="006F7A9C">
              <w:rPr>
                <w:rFonts w:ascii="Calibri" w:hAnsi="Calibri" w:cs="Calibri"/>
                <w:b/>
                <w:bCs/>
                <w:color w:val="FFFFFF"/>
                <w:sz w:val="20"/>
                <w:szCs w:val="22"/>
              </w:rPr>
              <w:t xml:space="preserve">Super area </w:t>
            </w:r>
            <w:proofErr w:type="spellStart"/>
            <w:r w:rsidRPr="006F7A9C">
              <w:rPr>
                <w:rFonts w:ascii="Calibri" w:hAnsi="Calibri" w:cs="Calibri"/>
                <w:b/>
                <w:bCs/>
                <w:color w:val="FFFFFF"/>
                <w:sz w:val="20"/>
                <w:szCs w:val="22"/>
              </w:rPr>
              <w:t>Area</w:t>
            </w:r>
            <w:proofErr w:type="spellEnd"/>
            <w:r w:rsidRPr="006F7A9C">
              <w:rPr>
                <w:rFonts w:ascii="Calibri" w:hAnsi="Calibri" w:cs="Calibri"/>
                <w:b/>
                <w:bCs/>
                <w:color w:val="FFFFFF"/>
                <w:sz w:val="20"/>
                <w:szCs w:val="22"/>
              </w:rPr>
              <w:t xml:space="preserve"> in </w:t>
            </w:r>
            <w:proofErr w:type="spellStart"/>
            <w:r w:rsidRPr="006F7A9C">
              <w:rPr>
                <w:rFonts w:ascii="Calibri" w:hAnsi="Calibri" w:cs="Calibri"/>
                <w:b/>
                <w:bCs/>
                <w:color w:val="FFFFFF"/>
                <w:sz w:val="20"/>
                <w:szCs w:val="22"/>
              </w:rPr>
              <w:t>Sq.ft</w:t>
            </w:r>
            <w:proofErr w:type="spellEnd"/>
            <w:r w:rsidRPr="006F7A9C">
              <w:rPr>
                <w:rFonts w:ascii="Calibri" w:hAnsi="Calibri" w:cs="Calibri"/>
                <w:b/>
                <w:bCs/>
                <w:color w:val="FFFFFF"/>
                <w:sz w:val="20"/>
                <w:szCs w:val="22"/>
              </w:rPr>
              <w:t>.</w:t>
            </w:r>
          </w:p>
        </w:tc>
        <w:tc>
          <w:tcPr>
            <w:tcW w:w="851" w:type="dxa"/>
            <w:shd w:val="clear" w:color="000000" w:fill="002060"/>
            <w:vAlign w:val="center"/>
            <w:hideMark/>
          </w:tcPr>
          <w:p w14:paraId="12796251" w14:textId="77777777" w:rsidR="006822B0" w:rsidRPr="006F7A9C" w:rsidRDefault="006822B0" w:rsidP="006822B0">
            <w:pPr>
              <w:jc w:val="center"/>
              <w:rPr>
                <w:rFonts w:ascii="Calibri" w:hAnsi="Calibri" w:cs="Calibri"/>
                <w:b/>
                <w:bCs/>
                <w:color w:val="FFFFFF"/>
                <w:sz w:val="20"/>
                <w:szCs w:val="22"/>
              </w:rPr>
            </w:pPr>
            <w:r w:rsidRPr="006F7A9C">
              <w:rPr>
                <w:rFonts w:ascii="Calibri" w:hAnsi="Calibri" w:cs="Calibri"/>
                <w:b/>
                <w:bCs/>
                <w:color w:val="FFFFFF"/>
                <w:sz w:val="20"/>
                <w:szCs w:val="22"/>
              </w:rPr>
              <w:t>Rate Range</w:t>
            </w:r>
          </w:p>
        </w:tc>
        <w:tc>
          <w:tcPr>
            <w:tcW w:w="1417" w:type="dxa"/>
            <w:shd w:val="clear" w:color="000000" w:fill="002060"/>
            <w:vAlign w:val="center"/>
            <w:hideMark/>
          </w:tcPr>
          <w:p w14:paraId="55BD6835" w14:textId="77777777" w:rsidR="006822B0" w:rsidRPr="006F7A9C" w:rsidRDefault="006822B0" w:rsidP="006822B0">
            <w:pPr>
              <w:jc w:val="center"/>
              <w:rPr>
                <w:rFonts w:ascii="Calibri" w:hAnsi="Calibri" w:cs="Calibri"/>
                <w:b/>
                <w:bCs/>
                <w:color w:val="FFFFFF"/>
                <w:sz w:val="20"/>
                <w:szCs w:val="22"/>
              </w:rPr>
            </w:pPr>
            <w:r w:rsidRPr="006F7A9C">
              <w:rPr>
                <w:rFonts w:ascii="Calibri" w:hAnsi="Calibri" w:cs="Calibri"/>
                <w:b/>
                <w:bCs/>
                <w:color w:val="FFFFFF"/>
                <w:sz w:val="20"/>
                <w:szCs w:val="22"/>
              </w:rPr>
              <w:t>Basic rate on Super Area</w:t>
            </w:r>
          </w:p>
        </w:tc>
        <w:tc>
          <w:tcPr>
            <w:tcW w:w="1020" w:type="dxa"/>
            <w:shd w:val="clear" w:color="000000" w:fill="002060"/>
            <w:noWrap/>
            <w:vAlign w:val="center"/>
            <w:hideMark/>
          </w:tcPr>
          <w:p w14:paraId="5E53AE97" w14:textId="77777777" w:rsidR="006822B0" w:rsidRPr="006F7A9C" w:rsidRDefault="006822B0" w:rsidP="006822B0">
            <w:pPr>
              <w:jc w:val="center"/>
              <w:rPr>
                <w:rFonts w:ascii="Calibri" w:hAnsi="Calibri" w:cs="Calibri"/>
                <w:b/>
                <w:bCs/>
                <w:color w:val="FFFFFF"/>
                <w:sz w:val="20"/>
                <w:szCs w:val="22"/>
              </w:rPr>
            </w:pPr>
            <w:r w:rsidRPr="006F7A9C">
              <w:rPr>
                <w:rFonts w:ascii="Calibri" w:hAnsi="Calibri" w:cs="Calibri"/>
                <w:b/>
                <w:bCs/>
                <w:color w:val="FFFFFF"/>
                <w:sz w:val="20"/>
                <w:szCs w:val="22"/>
              </w:rPr>
              <w:t>Discount</w:t>
            </w:r>
          </w:p>
        </w:tc>
        <w:tc>
          <w:tcPr>
            <w:tcW w:w="1053" w:type="dxa"/>
            <w:shd w:val="clear" w:color="000000" w:fill="002060"/>
            <w:noWrap/>
            <w:vAlign w:val="center"/>
            <w:hideMark/>
          </w:tcPr>
          <w:p w14:paraId="4B5DC1ED" w14:textId="0B1F5851" w:rsidR="006822B0" w:rsidRPr="006F7A9C" w:rsidRDefault="006822B0" w:rsidP="006822B0">
            <w:pPr>
              <w:jc w:val="center"/>
              <w:rPr>
                <w:rFonts w:ascii="Calibri" w:hAnsi="Calibri" w:cs="Calibri"/>
                <w:b/>
                <w:bCs/>
                <w:color w:val="FFFFFF"/>
                <w:sz w:val="20"/>
                <w:szCs w:val="22"/>
              </w:rPr>
            </w:pPr>
            <w:r w:rsidRPr="006F7A9C">
              <w:rPr>
                <w:rFonts w:ascii="Calibri" w:hAnsi="Calibri" w:cs="Calibri"/>
                <w:b/>
                <w:bCs/>
                <w:color w:val="FFFFFF"/>
                <w:sz w:val="20"/>
                <w:szCs w:val="22"/>
              </w:rPr>
              <w:t>Premium</w:t>
            </w:r>
          </w:p>
        </w:tc>
        <w:tc>
          <w:tcPr>
            <w:tcW w:w="1009" w:type="dxa"/>
            <w:shd w:val="clear" w:color="000000" w:fill="002060"/>
            <w:noWrap/>
            <w:vAlign w:val="center"/>
            <w:hideMark/>
          </w:tcPr>
          <w:p w14:paraId="66E59097" w14:textId="77777777" w:rsidR="006822B0" w:rsidRPr="006F7A9C" w:rsidRDefault="006822B0" w:rsidP="006822B0">
            <w:pPr>
              <w:jc w:val="center"/>
              <w:rPr>
                <w:rFonts w:ascii="Calibri" w:hAnsi="Calibri" w:cs="Calibri"/>
                <w:b/>
                <w:bCs/>
                <w:color w:val="FFFFFF"/>
                <w:sz w:val="20"/>
                <w:szCs w:val="22"/>
              </w:rPr>
            </w:pPr>
            <w:r w:rsidRPr="006F7A9C">
              <w:rPr>
                <w:rFonts w:ascii="Calibri" w:hAnsi="Calibri" w:cs="Calibri"/>
                <w:b/>
                <w:bCs/>
                <w:color w:val="FFFFFF"/>
                <w:sz w:val="20"/>
                <w:szCs w:val="22"/>
              </w:rPr>
              <w:t>Rate Adopted</w:t>
            </w:r>
          </w:p>
        </w:tc>
        <w:tc>
          <w:tcPr>
            <w:tcW w:w="962" w:type="dxa"/>
            <w:shd w:val="clear" w:color="000000" w:fill="002060"/>
            <w:noWrap/>
            <w:vAlign w:val="center"/>
            <w:hideMark/>
          </w:tcPr>
          <w:p w14:paraId="0FE8D57D" w14:textId="77777777" w:rsidR="006822B0" w:rsidRPr="006F7A9C" w:rsidRDefault="006822B0" w:rsidP="006822B0">
            <w:pPr>
              <w:jc w:val="center"/>
              <w:rPr>
                <w:rFonts w:ascii="Calibri" w:hAnsi="Calibri" w:cs="Calibri"/>
                <w:b/>
                <w:bCs/>
                <w:color w:val="FFFFFF"/>
                <w:sz w:val="20"/>
                <w:szCs w:val="22"/>
              </w:rPr>
            </w:pPr>
            <w:r w:rsidRPr="006F7A9C">
              <w:rPr>
                <w:rFonts w:ascii="Calibri" w:hAnsi="Calibri" w:cs="Calibri"/>
                <w:b/>
                <w:bCs/>
                <w:color w:val="FFFFFF"/>
                <w:sz w:val="20"/>
                <w:szCs w:val="22"/>
              </w:rPr>
              <w:t>FMV</w:t>
            </w:r>
          </w:p>
        </w:tc>
        <w:tc>
          <w:tcPr>
            <w:tcW w:w="1652" w:type="dxa"/>
            <w:shd w:val="clear" w:color="000000" w:fill="002060"/>
            <w:noWrap/>
            <w:vAlign w:val="center"/>
            <w:hideMark/>
          </w:tcPr>
          <w:p w14:paraId="7252CDB6" w14:textId="77777777" w:rsidR="006822B0" w:rsidRPr="006F7A9C" w:rsidRDefault="006822B0" w:rsidP="006822B0">
            <w:pPr>
              <w:jc w:val="center"/>
              <w:rPr>
                <w:rFonts w:ascii="Calibri" w:hAnsi="Calibri" w:cs="Calibri"/>
                <w:b/>
                <w:bCs/>
                <w:color w:val="FFFFFF"/>
                <w:sz w:val="20"/>
                <w:szCs w:val="22"/>
              </w:rPr>
            </w:pPr>
            <w:r w:rsidRPr="006F7A9C">
              <w:rPr>
                <w:rFonts w:ascii="Calibri" w:hAnsi="Calibri" w:cs="Calibri"/>
                <w:b/>
                <w:bCs/>
                <w:color w:val="FFFFFF"/>
                <w:sz w:val="20"/>
                <w:szCs w:val="22"/>
              </w:rPr>
              <w:t>Remark</w:t>
            </w:r>
          </w:p>
        </w:tc>
      </w:tr>
      <w:tr w:rsidR="006822B0" w:rsidRPr="006F7A9C" w14:paraId="08D65B88" w14:textId="77777777" w:rsidTr="006D3CAB">
        <w:trPr>
          <w:trHeight w:val="20"/>
          <w:jc w:val="center"/>
        </w:trPr>
        <w:tc>
          <w:tcPr>
            <w:tcW w:w="538" w:type="dxa"/>
            <w:shd w:val="clear" w:color="auto" w:fill="auto"/>
            <w:noWrap/>
            <w:vAlign w:val="center"/>
            <w:hideMark/>
          </w:tcPr>
          <w:p w14:paraId="47B75E5A" w14:textId="77777777"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1</w:t>
            </w:r>
          </w:p>
        </w:tc>
        <w:tc>
          <w:tcPr>
            <w:tcW w:w="1263" w:type="dxa"/>
            <w:shd w:val="clear" w:color="auto" w:fill="auto"/>
            <w:noWrap/>
            <w:vAlign w:val="center"/>
            <w:hideMark/>
          </w:tcPr>
          <w:p w14:paraId="60AB6D19" w14:textId="77777777"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Basement</w:t>
            </w:r>
          </w:p>
        </w:tc>
        <w:tc>
          <w:tcPr>
            <w:tcW w:w="1228" w:type="dxa"/>
            <w:shd w:val="clear" w:color="auto" w:fill="auto"/>
            <w:noWrap/>
            <w:vAlign w:val="center"/>
            <w:hideMark/>
          </w:tcPr>
          <w:p w14:paraId="2B854016" w14:textId="6181CCBF"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1,971</w:t>
            </w:r>
          </w:p>
        </w:tc>
        <w:tc>
          <w:tcPr>
            <w:tcW w:w="851" w:type="dxa"/>
            <w:shd w:val="clear" w:color="auto" w:fill="auto"/>
            <w:noWrap/>
            <w:vAlign w:val="center"/>
            <w:hideMark/>
          </w:tcPr>
          <w:p w14:paraId="31F843F7" w14:textId="3A9E4158"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32000-36000</w:t>
            </w:r>
          </w:p>
        </w:tc>
        <w:tc>
          <w:tcPr>
            <w:tcW w:w="1417" w:type="dxa"/>
            <w:shd w:val="clear" w:color="auto" w:fill="auto"/>
            <w:noWrap/>
            <w:vAlign w:val="center"/>
            <w:hideMark/>
          </w:tcPr>
          <w:p w14:paraId="1C542882" w14:textId="28D6CBAC"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34,000</w:t>
            </w:r>
          </w:p>
        </w:tc>
        <w:tc>
          <w:tcPr>
            <w:tcW w:w="1020" w:type="dxa"/>
            <w:shd w:val="clear" w:color="auto" w:fill="auto"/>
            <w:noWrap/>
            <w:vAlign w:val="center"/>
            <w:hideMark/>
          </w:tcPr>
          <w:p w14:paraId="63A2CB88" w14:textId="77777777"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25.00%</w:t>
            </w:r>
          </w:p>
        </w:tc>
        <w:tc>
          <w:tcPr>
            <w:tcW w:w="1053" w:type="dxa"/>
            <w:shd w:val="clear" w:color="auto" w:fill="auto"/>
            <w:noWrap/>
            <w:vAlign w:val="center"/>
            <w:hideMark/>
          </w:tcPr>
          <w:p w14:paraId="7767051B" w14:textId="77777777"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0.00%</w:t>
            </w:r>
          </w:p>
        </w:tc>
        <w:tc>
          <w:tcPr>
            <w:tcW w:w="1009" w:type="dxa"/>
            <w:shd w:val="clear" w:color="auto" w:fill="auto"/>
            <w:noWrap/>
            <w:vAlign w:val="center"/>
            <w:hideMark/>
          </w:tcPr>
          <w:p w14:paraId="463BE1CE" w14:textId="48E238D0"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25,500</w:t>
            </w:r>
          </w:p>
        </w:tc>
        <w:tc>
          <w:tcPr>
            <w:tcW w:w="962" w:type="dxa"/>
            <w:shd w:val="clear" w:color="auto" w:fill="auto"/>
            <w:noWrap/>
            <w:vAlign w:val="center"/>
            <w:hideMark/>
          </w:tcPr>
          <w:p w14:paraId="02528590" w14:textId="0DE8AE35" w:rsidR="006822B0" w:rsidRPr="006F7A9C" w:rsidRDefault="00186EEC" w:rsidP="006822B0">
            <w:pPr>
              <w:jc w:val="center"/>
              <w:rPr>
                <w:rFonts w:ascii="Calibri" w:hAnsi="Calibri" w:cs="Calibri"/>
                <w:color w:val="000000"/>
                <w:sz w:val="20"/>
                <w:szCs w:val="22"/>
              </w:rPr>
            </w:pPr>
            <w:r w:rsidRPr="006F7A9C">
              <w:rPr>
                <w:rFonts w:ascii="Calibri" w:hAnsi="Calibri" w:cs="Calibri"/>
                <w:color w:val="000000"/>
                <w:sz w:val="20"/>
                <w:szCs w:val="22"/>
              </w:rPr>
              <w:t>5,02,70,911</w:t>
            </w:r>
          </w:p>
        </w:tc>
        <w:tc>
          <w:tcPr>
            <w:tcW w:w="1652" w:type="dxa"/>
            <w:shd w:val="clear" w:color="auto" w:fill="auto"/>
            <w:vAlign w:val="center"/>
            <w:hideMark/>
          </w:tcPr>
          <w:p w14:paraId="32DAA41B" w14:textId="37E276FE"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 xml:space="preserve">25% </w:t>
            </w:r>
            <w:r w:rsidR="006D3CAB" w:rsidRPr="006F7A9C">
              <w:rPr>
                <w:rFonts w:ascii="Calibri" w:hAnsi="Calibri" w:cs="Calibri"/>
                <w:color w:val="000000"/>
                <w:sz w:val="20"/>
                <w:szCs w:val="22"/>
              </w:rPr>
              <w:t>*</w:t>
            </w:r>
          </w:p>
        </w:tc>
      </w:tr>
      <w:tr w:rsidR="006822B0" w:rsidRPr="006F7A9C" w14:paraId="7D0892AE" w14:textId="77777777" w:rsidTr="006D3CAB">
        <w:trPr>
          <w:trHeight w:val="20"/>
          <w:jc w:val="center"/>
        </w:trPr>
        <w:tc>
          <w:tcPr>
            <w:tcW w:w="538" w:type="dxa"/>
            <w:shd w:val="clear" w:color="auto" w:fill="auto"/>
            <w:noWrap/>
            <w:vAlign w:val="center"/>
            <w:hideMark/>
          </w:tcPr>
          <w:p w14:paraId="228231F8" w14:textId="77777777"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2</w:t>
            </w:r>
          </w:p>
        </w:tc>
        <w:tc>
          <w:tcPr>
            <w:tcW w:w="1263" w:type="dxa"/>
            <w:shd w:val="clear" w:color="auto" w:fill="auto"/>
            <w:noWrap/>
            <w:vAlign w:val="center"/>
            <w:hideMark/>
          </w:tcPr>
          <w:p w14:paraId="77C3CE75" w14:textId="77777777"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Ground</w:t>
            </w:r>
          </w:p>
        </w:tc>
        <w:tc>
          <w:tcPr>
            <w:tcW w:w="1228" w:type="dxa"/>
            <w:shd w:val="clear" w:color="auto" w:fill="auto"/>
            <w:noWrap/>
            <w:vAlign w:val="center"/>
            <w:hideMark/>
          </w:tcPr>
          <w:p w14:paraId="2DD456C4" w14:textId="12D51121"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2,151</w:t>
            </w:r>
          </w:p>
        </w:tc>
        <w:tc>
          <w:tcPr>
            <w:tcW w:w="851" w:type="dxa"/>
            <w:shd w:val="clear" w:color="auto" w:fill="auto"/>
            <w:noWrap/>
            <w:vAlign w:val="center"/>
            <w:hideMark/>
          </w:tcPr>
          <w:p w14:paraId="46116536" w14:textId="57A5D0D4"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32000-36000</w:t>
            </w:r>
          </w:p>
        </w:tc>
        <w:tc>
          <w:tcPr>
            <w:tcW w:w="1417" w:type="dxa"/>
            <w:shd w:val="clear" w:color="auto" w:fill="auto"/>
            <w:noWrap/>
            <w:vAlign w:val="center"/>
            <w:hideMark/>
          </w:tcPr>
          <w:p w14:paraId="24649173" w14:textId="07970237"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34,000</w:t>
            </w:r>
          </w:p>
        </w:tc>
        <w:tc>
          <w:tcPr>
            <w:tcW w:w="1020" w:type="dxa"/>
            <w:shd w:val="clear" w:color="auto" w:fill="auto"/>
            <w:noWrap/>
            <w:vAlign w:val="center"/>
            <w:hideMark/>
          </w:tcPr>
          <w:p w14:paraId="412CB188" w14:textId="77777777"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0.00%</w:t>
            </w:r>
          </w:p>
        </w:tc>
        <w:tc>
          <w:tcPr>
            <w:tcW w:w="1053" w:type="dxa"/>
            <w:shd w:val="clear" w:color="auto" w:fill="auto"/>
            <w:noWrap/>
            <w:vAlign w:val="center"/>
            <w:hideMark/>
          </w:tcPr>
          <w:p w14:paraId="6AA3968E" w14:textId="77777777"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0.00%</w:t>
            </w:r>
          </w:p>
        </w:tc>
        <w:tc>
          <w:tcPr>
            <w:tcW w:w="1009" w:type="dxa"/>
            <w:shd w:val="clear" w:color="auto" w:fill="auto"/>
            <w:noWrap/>
            <w:vAlign w:val="center"/>
            <w:hideMark/>
          </w:tcPr>
          <w:p w14:paraId="20D3B1DC" w14:textId="7CC701F7" w:rsidR="006822B0" w:rsidRPr="006F7A9C" w:rsidRDefault="006822B0" w:rsidP="006822B0">
            <w:pPr>
              <w:jc w:val="center"/>
              <w:rPr>
                <w:rFonts w:ascii="Calibri" w:hAnsi="Calibri" w:cs="Calibri"/>
                <w:color w:val="000000"/>
                <w:sz w:val="20"/>
                <w:szCs w:val="22"/>
              </w:rPr>
            </w:pPr>
            <w:r w:rsidRPr="006F7A9C">
              <w:rPr>
                <w:rFonts w:ascii="Calibri" w:hAnsi="Calibri" w:cs="Calibri"/>
                <w:color w:val="000000"/>
                <w:sz w:val="20"/>
                <w:szCs w:val="22"/>
              </w:rPr>
              <w:t>34,000</w:t>
            </w:r>
          </w:p>
        </w:tc>
        <w:tc>
          <w:tcPr>
            <w:tcW w:w="962" w:type="dxa"/>
            <w:shd w:val="clear" w:color="auto" w:fill="auto"/>
            <w:noWrap/>
            <w:vAlign w:val="center"/>
            <w:hideMark/>
          </w:tcPr>
          <w:p w14:paraId="745B0A74" w14:textId="0BE8175B" w:rsidR="006822B0" w:rsidRPr="006F7A9C" w:rsidRDefault="00944F78" w:rsidP="006822B0">
            <w:pPr>
              <w:jc w:val="center"/>
              <w:rPr>
                <w:rFonts w:ascii="Calibri" w:hAnsi="Calibri" w:cs="Calibri"/>
                <w:color w:val="000000"/>
                <w:sz w:val="20"/>
                <w:szCs w:val="22"/>
              </w:rPr>
            </w:pPr>
            <w:r w:rsidRPr="006F7A9C">
              <w:rPr>
                <w:rFonts w:ascii="Calibri" w:hAnsi="Calibri" w:cs="Calibri"/>
                <w:color w:val="000000"/>
                <w:sz w:val="20"/>
                <w:szCs w:val="22"/>
              </w:rPr>
              <w:t>7,31,21,325</w:t>
            </w:r>
          </w:p>
        </w:tc>
        <w:tc>
          <w:tcPr>
            <w:tcW w:w="1652" w:type="dxa"/>
            <w:shd w:val="clear" w:color="auto" w:fill="auto"/>
            <w:noWrap/>
            <w:vAlign w:val="center"/>
            <w:hideMark/>
          </w:tcPr>
          <w:p w14:paraId="63ACF38F" w14:textId="5E733342" w:rsidR="006822B0" w:rsidRPr="006F7A9C" w:rsidRDefault="00E011BE" w:rsidP="006822B0">
            <w:pPr>
              <w:jc w:val="center"/>
              <w:rPr>
                <w:rFonts w:ascii="Calibri" w:hAnsi="Calibri" w:cs="Calibri"/>
                <w:color w:val="000000"/>
                <w:sz w:val="20"/>
                <w:szCs w:val="22"/>
              </w:rPr>
            </w:pPr>
            <w:r w:rsidRPr="006F7A9C">
              <w:rPr>
                <w:rFonts w:ascii="Calibri" w:hAnsi="Calibri" w:cs="Calibri"/>
                <w:color w:val="000000"/>
                <w:sz w:val="20"/>
                <w:szCs w:val="22"/>
              </w:rPr>
              <w:t>---</w:t>
            </w:r>
          </w:p>
        </w:tc>
      </w:tr>
      <w:tr w:rsidR="00831503" w:rsidRPr="006F7A9C" w14:paraId="093CBA96" w14:textId="77777777" w:rsidTr="006D3CAB">
        <w:trPr>
          <w:trHeight w:val="20"/>
          <w:jc w:val="center"/>
        </w:trPr>
        <w:tc>
          <w:tcPr>
            <w:tcW w:w="8379" w:type="dxa"/>
            <w:gridSpan w:val="8"/>
            <w:shd w:val="clear" w:color="auto" w:fill="auto"/>
            <w:noWrap/>
            <w:vAlign w:val="center"/>
            <w:hideMark/>
          </w:tcPr>
          <w:p w14:paraId="4CF02654" w14:textId="77777777" w:rsidR="006822B0" w:rsidRPr="006F7A9C" w:rsidRDefault="006822B0" w:rsidP="006822B0">
            <w:pPr>
              <w:jc w:val="center"/>
              <w:rPr>
                <w:rFonts w:ascii="Calibri" w:hAnsi="Calibri" w:cs="Calibri"/>
                <w:b/>
                <w:bCs/>
                <w:color w:val="000000"/>
                <w:sz w:val="20"/>
                <w:szCs w:val="22"/>
              </w:rPr>
            </w:pPr>
            <w:r w:rsidRPr="006F7A9C">
              <w:rPr>
                <w:rFonts w:ascii="Calibri" w:hAnsi="Calibri" w:cs="Calibri"/>
                <w:b/>
                <w:bCs/>
                <w:color w:val="000000"/>
                <w:sz w:val="20"/>
                <w:szCs w:val="22"/>
              </w:rPr>
              <w:t>Total</w:t>
            </w:r>
          </w:p>
        </w:tc>
        <w:tc>
          <w:tcPr>
            <w:tcW w:w="962" w:type="dxa"/>
            <w:shd w:val="clear" w:color="auto" w:fill="auto"/>
            <w:noWrap/>
            <w:vAlign w:val="center"/>
            <w:hideMark/>
          </w:tcPr>
          <w:p w14:paraId="33FB4DF1" w14:textId="6ECE9C66" w:rsidR="006822B0" w:rsidRPr="006F7A9C" w:rsidRDefault="00D30801" w:rsidP="006822B0">
            <w:pPr>
              <w:jc w:val="center"/>
              <w:rPr>
                <w:rFonts w:ascii="Calibri" w:hAnsi="Calibri" w:cs="Calibri"/>
                <w:b/>
                <w:bCs/>
                <w:color w:val="000000"/>
                <w:sz w:val="20"/>
                <w:szCs w:val="22"/>
              </w:rPr>
            </w:pPr>
            <w:r w:rsidRPr="006F7A9C">
              <w:rPr>
                <w:rFonts w:ascii="Calibri" w:hAnsi="Calibri" w:cs="Calibri"/>
                <w:b/>
                <w:bCs/>
                <w:color w:val="000000"/>
                <w:sz w:val="20"/>
                <w:szCs w:val="22"/>
              </w:rPr>
              <w:t>12</w:t>
            </w:r>
            <w:r w:rsidR="006827FA" w:rsidRPr="006F7A9C">
              <w:rPr>
                <w:rFonts w:ascii="Calibri" w:hAnsi="Calibri" w:cs="Calibri"/>
                <w:b/>
                <w:bCs/>
                <w:color w:val="000000"/>
                <w:sz w:val="20"/>
                <w:szCs w:val="22"/>
              </w:rPr>
              <w:t>,33,92,23</w:t>
            </w:r>
            <w:r w:rsidR="00A97E54" w:rsidRPr="006F7A9C">
              <w:rPr>
                <w:rFonts w:ascii="Calibri" w:hAnsi="Calibri" w:cs="Calibri"/>
                <w:b/>
                <w:bCs/>
                <w:color w:val="000000"/>
                <w:sz w:val="20"/>
                <w:szCs w:val="22"/>
              </w:rPr>
              <w:t>6</w:t>
            </w:r>
          </w:p>
        </w:tc>
        <w:tc>
          <w:tcPr>
            <w:tcW w:w="1652" w:type="dxa"/>
            <w:shd w:val="clear" w:color="auto" w:fill="auto"/>
            <w:vAlign w:val="center"/>
            <w:hideMark/>
          </w:tcPr>
          <w:p w14:paraId="4AE9DFD5" w14:textId="7C1691CD" w:rsidR="006822B0" w:rsidRPr="006F7A9C" w:rsidRDefault="006822B0" w:rsidP="006822B0">
            <w:pPr>
              <w:jc w:val="center"/>
              <w:rPr>
                <w:rFonts w:ascii="Calibri" w:hAnsi="Calibri" w:cs="Calibri"/>
                <w:color w:val="000000"/>
                <w:sz w:val="20"/>
                <w:szCs w:val="22"/>
              </w:rPr>
            </w:pPr>
          </w:p>
        </w:tc>
      </w:tr>
      <w:tr w:rsidR="006822B0" w:rsidRPr="006F7A9C" w14:paraId="0A17D0BF" w14:textId="77777777" w:rsidTr="006D3CAB">
        <w:trPr>
          <w:trHeight w:val="20"/>
          <w:jc w:val="center"/>
        </w:trPr>
        <w:tc>
          <w:tcPr>
            <w:tcW w:w="10993" w:type="dxa"/>
            <w:gridSpan w:val="10"/>
            <w:shd w:val="clear" w:color="auto" w:fill="auto"/>
            <w:noWrap/>
            <w:vAlign w:val="center"/>
            <w:hideMark/>
          </w:tcPr>
          <w:p w14:paraId="79CEB58D" w14:textId="77777777" w:rsidR="006822B0" w:rsidRPr="006F7A9C" w:rsidRDefault="006822B0" w:rsidP="00514C2B">
            <w:pPr>
              <w:rPr>
                <w:rFonts w:ascii="Calibri" w:hAnsi="Calibri" w:cs="Calibri"/>
                <w:b/>
                <w:bCs/>
                <w:i/>
                <w:iCs/>
                <w:color w:val="000000"/>
                <w:sz w:val="20"/>
                <w:szCs w:val="22"/>
              </w:rPr>
            </w:pPr>
            <w:r w:rsidRPr="006F7A9C">
              <w:rPr>
                <w:rFonts w:ascii="Calibri" w:hAnsi="Calibri" w:cs="Calibri"/>
                <w:b/>
                <w:bCs/>
                <w:i/>
                <w:iCs/>
                <w:color w:val="000000"/>
                <w:sz w:val="20"/>
                <w:szCs w:val="22"/>
              </w:rPr>
              <w:t>Remarks:</w:t>
            </w:r>
          </w:p>
        </w:tc>
      </w:tr>
      <w:tr w:rsidR="006822B0" w:rsidRPr="006F7A9C" w14:paraId="4C2C0F21" w14:textId="77777777" w:rsidTr="006D3CAB">
        <w:trPr>
          <w:trHeight w:val="20"/>
          <w:jc w:val="center"/>
        </w:trPr>
        <w:tc>
          <w:tcPr>
            <w:tcW w:w="10993" w:type="dxa"/>
            <w:gridSpan w:val="10"/>
            <w:shd w:val="clear" w:color="auto" w:fill="auto"/>
            <w:vAlign w:val="center"/>
            <w:hideMark/>
          </w:tcPr>
          <w:p w14:paraId="4EAFDFDD" w14:textId="53E3FD64" w:rsidR="006822B0" w:rsidRPr="006F7A9C" w:rsidRDefault="006822B0" w:rsidP="006D3CAB">
            <w:pPr>
              <w:rPr>
                <w:rFonts w:ascii="Calibri" w:hAnsi="Calibri" w:cs="Calibri"/>
                <w:b/>
                <w:bCs/>
                <w:i/>
                <w:iCs/>
                <w:color w:val="000000"/>
                <w:sz w:val="20"/>
                <w:szCs w:val="22"/>
              </w:rPr>
            </w:pPr>
            <w:r w:rsidRPr="006F7A9C">
              <w:rPr>
                <w:rFonts w:ascii="Calibri" w:hAnsi="Calibri" w:cs="Calibri"/>
                <w:b/>
                <w:bCs/>
                <w:i/>
                <w:iCs/>
                <w:color w:val="000000"/>
                <w:sz w:val="20"/>
                <w:szCs w:val="22"/>
              </w:rPr>
              <w:t xml:space="preserve">1. The subject property is situated at Basement and Ground Floor E-14/23, </w:t>
            </w:r>
            <w:proofErr w:type="spellStart"/>
            <w:r w:rsidRPr="006F7A9C">
              <w:rPr>
                <w:rFonts w:ascii="Calibri" w:hAnsi="Calibri" w:cs="Calibri"/>
                <w:b/>
                <w:bCs/>
                <w:i/>
                <w:iCs/>
                <w:color w:val="000000"/>
                <w:sz w:val="20"/>
                <w:szCs w:val="22"/>
              </w:rPr>
              <w:t>Vasant</w:t>
            </w:r>
            <w:proofErr w:type="spellEnd"/>
            <w:r w:rsidRPr="006F7A9C">
              <w:rPr>
                <w:rFonts w:ascii="Calibri" w:hAnsi="Calibri" w:cs="Calibri"/>
                <w:b/>
                <w:bCs/>
                <w:i/>
                <w:iCs/>
                <w:color w:val="000000"/>
                <w:sz w:val="20"/>
                <w:szCs w:val="22"/>
              </w:rPr>
              <w:t xml:space="preserve"> </w:t>
            </w:r>
            <w:proofErr w:type="spellStart"/>
            <w:r w:rsidRPr="006F7A9C">
              <w:rPr>
                <w:rFonts w:ascii="Calibri" w:hAnsi="Calibri" w:cs="Calibri"/>
                <w:b/>
                <w:bCs/>
                <w:i/>
                <w:iCs/>
                <w:color w:val="000000"/>
                <w:sz w:val="20"/>
                <w:szCs w:val="22"/>
              </w:rPr>
              <w:t>Vihar</w:t>
            </w:r>
            <w:proofErr w:type="spellEnd"/>
            <w:r w:rsidRPr="006F7A9C">
              <w:rPr>
                <w:rFonts w:ascii="Calibri" w:hAnsi="Calibri" w:cs="Calibri"/>
                <w:b/>
                <w:bCs/>
                <w:i/>
                <w:iCs/>
                <w:color w:val="000000"/>
                <w:sz w:val="20"/>
                <w:szCs w:val="22"/>
              </w:rPr>
              <w:t xml:space="preserve">, New </w:t>
            </w:r>
            <w:proofErr w:type="spellStart"/>
            <w:r w:rsidRPr="006F7A9C">
              <w:rPr>
                <w:rFonts w:ascii="Calibri" w:hAnsi="Calibri" w:cs="Calibri"/>
                <w:b/>
                <w:bCs/>
                <w:i/>
                <w:iCs/>
                <w:color w:val="000000"/>
                <w:sz w:val="20"/>
                <w:szCs w:val="22"/>
              </w:rPr>
              <w:t>delhi</w:t>
            </w:r>
            <w:proofErr w:type="spellEnd"/>
          </w:p>
        </w:tc>
      </w:tr>
      <w:tr w:rsidR="006822B0" w:rsidRPr="006F7A9C" w14:paraId="1D13C9CF" w14:textId="77777777" w:rsidTr="006D3CAB">
        <w:trPr>
          <w:trHeight w:val="20"/>
          <w:jc w:val="center"/>
        </w:trPr>
        <w:tc>
          <w:tcPr>
            <w:tcW w:w="10993" w:type="dxa"/>
            <w:gridSpan w:val="10"/>
            <w:shd w:val="clear" w:color="auto" w:fill="auto"/>
            <w:noWrap/>
            <w:vAlign w:val="center"/>
            <w:hideMark/>
          </w:tcPr>
          <w:p w14:paraId="514D49C4" w14:textId="741FAB44" w:rsidR="006822B0" w:rsidRPr="006F7A9C" w:rsidRDefault="00A26DA2" w:rsidP="00514C2B">
            <w:pPr>
              <w:rPr>
                <w:rFonts w:ascii="Calibri" w:hAnsi="Calibri" w:cs="Calibri"/>
                <w:b/>
                <w:bCs/>
                <w:i/>
                <w:iCs/>
                <w:color w:val="000000"/>
                <w:sz w:val="20"/>
                <w:szCs w:val="22"/>
              </w:rPr>
            </w:pPr>
            <w:r w:rsidRPr="00A26DA2">
              <w:rPr>
                <w:rFonts w:ascii="Calibri" w:hAnsi="Calibri" w:cs="Calibri"/>
                <w:b/>
                <w:bCs/>
                <w:i/>
                <w:iCs/>
                <w:color w:val="000000"/>
                <w:sz w:val="20"/>
                <w:szCs w:val="22"/>
              </w:rPr>
              <w:t>2. Are</w:t>
            </w:r>
            <w:r w:rsidR="002F069D">
              <w:rPr>
                <w:rFonts w:ascii="Calibri" w:hAnsi="Calibri" w:cs="Calibri"/>
                <w:b/>
                <w:bCs/>
                <w:i/>
                <w:iCs/>
                <w:color w:val="000000"/>
                <w:sz w:val="20"/>
                <w:szCs w:val="22"/>
              </w:rPr>
              <w:t>a details are mentioned above was</w:t>
            </w:r>
            <w:r w:rsidRPr="00A26DA2">
              <w:rPr>
                <w:rFonts w:ascii="Calibri" w:hAnsi="Calibri" w:cs="Calibri"/>
                <w:b/>
                <w:bCs/>
                <w:i/>
                <w:iCs/>
                <w:color w:val="000000"/>
                <w:sz w:val="20"/>
                <w:szCs w:val="22"/>
              </w:rPr>
              <w:t xml:space="preserve"> taken from the Site survey.</w:t>
            </w:r>
          </w:p>
        </w:tc>
      </w:tr>
      <w:tr w:rsidR="006822B0" w:rsidRPr="006F7A9C" w14:paraId="6006D358" w14:textId="77777777" w:rsidTr="006D3CAB">
        <w:trPr>
          <w:trHeight w:val="20"/>
          <w:jc w:val="center"/>
        </w:trPr>
        <w:tc>
          <w:tcPr>
            <w:tcW w:w="10993" w:type="dxa"/>
            <w:gridSpan w:val="10"/>
            <w:shd w:val="clear" w:color="auto" w:fill="auto"/>
            <w:vAlign w:val="center"/>
            <w:hideMark/>
          </w:tcPr>
          <w:p w14:paraId="1B31C95E" w14:textId="77777777" w:rsidR="006822B0" w:rsidRPr="006F7A9C" w:rsidRDefault="006822B0" w:rsidP="00514C2B">
            <w:pPr>
              <w:rPr>
                <w:rFonts w:ascii="Calibri" w:hAnsi="Calibri" w:cs="Calibri"/>
                <w:b/>
                <w:bCs/>
                <w:i/>
                <w:iCs/>
                <w:color w:val="000000"/>
                <w:sz w:val="20"/>
                <w:szCs w:val="22"/>
              </w:rPr>
            </w:pPr>
            <w:r w:rsidRPr="006F7A9C">
              <w:rPr>
                <w:rFonts w:ascii="Calibri" w:hAnsi="Calibri" w:cs="Calibri"/>
                <w:b/>
                <w:bCs/>
                <w:i/>
                <w:iCs/>
                <w:color w:val="000000"/>
                <w:sz w:val="20"/>
                <w:szCs w:val="22"/>
              </w:rPr>
              <w:t xml:space="preserve">3. Basement and Ground floor building and structures belongs to Mr. </w:t>
            </w:r>
            <w:proofErr w:type="spellStart"/>
            <w:r w:rsidRPr="006F7A9C">
              <w:rPr>
                <w:rFonts w:ascii="Calibri" w:hAnsi="Calibri" w:cs="Calibri"/>
                <w:b/>
                <w:bCs/>
                <w:i/>
                <w:iCs/>
                <w:color w:val="000000"/>
                <w:sz w:val="20"/>
                <w:szCs w:val="22"/>
              </w:rPr>
              <w:t>Nama</w:t>
            </w:r>
            <w:proofErr w:type="spellEnd"/>
            <w:r w:rsidRPr="006F7A9C">
              <w:rPr>
                <w:rFonts w:ascii="Calibri" w:hAnsi="Calibri" w:cs="Calibri"/>
                <w:b/>
                <w:bCs/>
                <w:i/>
                <w:iCs/>
                <w:color w:val="000000"/>
                <w:sz w:val="20"/>
                <w:szCs w:val="22"/>
              </w:rPr>
              <w:t xml:space="preserve"> </w:t>
            </w:r>
            <w:proofErr w:type="spellStart"/>
            <w:r w:rsidRPr="006F7A9C">
              <w:rPr>
                <w:rFonts w:ascii="Calibri" w:hAnsi="Calibri" w:cs="Calibri"/>
                <w:b/>
                <w:bCs/>
                <w:i/>
                <w:iCs/>
                <w:color w:val="000000"/>
                <w:sz w:val="20"/>
                <w:szCs w:val="22"/>
              </w:rPr>
              <w:t>Seethaiah</w:t>
            </w:r>
            <w:proofErr w:type="spellEnd"/>
            <w:r w:rsidRPr="006F7A9C">
              <w:rPr>
                <w:rFonts w:ascii="Calibri" w:hAnsi="Calibri" w:cs="Calibri"/>
                <w:b/>
                <w:bCs/>
                <w:i/>
                <w:iCs/>
                <w:color w:val="000000"/>
                <w:sz w:val="20"/>
                <w:szCs w:val="22"/>
              </w:rPr>
              <w:t xml:space="preserve"> S/o Late Mr. Nama Muthaiah</w:t>
            </w:r>
          </w:p>
        </w:tc>
      </w:tr>
      <w:tr w:rsidR="006822B0" w:rsidRPr="006F7A9C" w14:paraId="2E6CF79D" w14:textId="77777777" w:rsidTr="006D3CAB">
        <w:trPr>
          <w:trHeight w:val="20"/>
          <w:jc w:val="center"/>
        </w:trPr>
        <w:tc>
          <w:tcPr>
            <w:tcW w:w="10993" w:type="dxa"/>
            <w:gridSpan w:val="10"/>
            <w:shd w:val="clear" w:color="auto" w:fill="auto"/>
            <w:noWrap/>
            <w:vAlign w:val="center"/>
            <w:hideMark/>
          </w:tcPr>
          <w:p w14:paraId="00E6B9A7" w14:textId="39682EFD" w:rsidR="006D3CAB" w:rsidRPr="006F7A9C" w:rsidRDefault="006822B0" w:rsidP="006D3CAB">
            <w:pPr>
              <w:rPr>
                <w:rFonts w:ascii="Calibri" w:hAnsi="Calibri" w:cs="Calibri"/>
                <w:b/>
                <w:bCs/>
                <w:i/>
                <w:iCs/>
                <w:color w:val="000000"/>
                <w:sz w:val="20"/>
                <w:szCs w:val="22"/>
              </w:rPr>
            </w:pPr>
            <w:r w:rsidRPr="006F7A9C">
              <w:rPr>
                <w:rFonts w:ascii="Calibri" w:hAnsi="Calibri" w:cs="Calibri"/>
                <w:b/>
                <w:bCs/>
                <w:i/>
                <w:iCs/>
                <w:color w:val="000000"/>
                <w:sz w:val="20"/>
                <w:szCs w:val="22"/>
              </w:rPr>
              <w:t>4. The valuation is done by considering the Market Comparable Sales Method.</w:t>
            </w:r>
          </w:p>
        </w:tc>
      </w:tr>
      <w:tr w:rsidR="006D3CAB" w:rsidRPr="006F7A9C" w14:paraId="40DB9B60" w14:textId="77777777" w:rsidTr="006D3CAB">
        <w:trPr>
          <w:trHeight w:val="20"/>
          <w:jc w:val="center"/>
        </w:trPr>
        <w:tc>
          <w:tcPr>
            <w:tcW w:w="10993" w:type="dxa"/>
            <w:gridSpan w:val="10"/>
            <w:shd w:val="clear" w:color="auto" w:fill="auto"/>
            <w:noWrap/>
            <w:vAlign w:val="center"/>
          </w:tcPr>
          <w:p w14:paraId="550F23C2" w14:textId="620F01EB" w:rsidR="006D3CAB" w:rsidRPr="006F7A9C" w:rsidRDefault="00C07BF7" w:rsidP="006D3CAB">
            <w:pPr>
              <w:rPr>
                <w:rFonts w:ascii="Calibri" w:hAnsi="Calibri" w:cs="Calibri"/>
                <w:b/>
                <w:bCs/>
                <w:i/>
                <w:iCs/>
                <w:color w:val="000000"/>
                <w:sz w:val="20"/>
                <w:szCs w:val="22"/>
              </w:rPr>
            </w:pPr>
            <w:r>
              <w:rPr>
                <w:rFonts w:ascii="Calibri" w:hAnsi="Calibri" w:cs="Calibri"/>
                <w:b/>
                <w:bCs/>
                <w:i/>
                <w:iCs/>
                <w:color w:val="000000"/>
                <w:sz w:val="20"/>
                <w:szCs w:val="22"/>
              </w:rPr>
              <w:t>*</w:t>
            </w:r>
            <w:r w:rsidR="006D3CAB" w:rsidRPr="006F7A9C">
              <w:rPr>
                <w:rFonts w:ascii="Calibri" w:hAnsi="Calibri" w:cs="Calibri"/>
                <w:b/>
                <w:bCs/>
                <w:i/>
                <w:iCs/>
                <w:color w:val="000000"/>
                <w:sz w:val="20"/>
                <w:szCs w:val="22"/>
              </w:rPr>
              <w:t xml:space="preserve"> For basement 25 % discount on basic rate of super area have been considered because basement will fetch less prices due to its restricted utility and because of less ventilation and ceiling height.</w:t>
            </w:r>
          </w:p>
        </w:tc>
      </w:tr>
    </w:tbl>
    <w:p w14:paraId="45FB3122" w14:textId="0C52601E" w:rsidR="00263C35" w:rsidRDefault="00263C35" w:rsidP="005C3D54">
      <w:pPr>
        <w:tabs>
          <w:tab w:val="left" w:pos="360"/>
        </w:tabs>
        <w:rPr>
          <w:rFonts w:ascii="Arial" w:hAnsi="Arial" w:cs="Arial"/>
          <w:b/>
          <w:szCs w:val="20"/>
          <w:highlight w:val="yellow"/>
        </w:rPr>
      </w:pPr>
    </w:p>
    <w:tbl>
      <w:tblPr>
        <w:tblW w:w="9067" w:type="dxa"/>
        <w:jc w:val="center"/>
        <w:tblLook w:val="04A0" w:firstRow="1" w:lastRow="0" w:firstColumn="1" w:lastColumn="0" w:noHBand="0" w:noVBand="1"/>
      </w:tblPr>
      <w:tblGrid>
        <w:gridCol w:w="538"/>
        <w:gridCol w:w="2581"/>
        <w:gridCol w:w="1838"/>
        <w:gridCol w:w="2126"/>
        <w:gridCol w:w="1984"/>
      </w:tblGrid>
      <w:tr w:rsidR="006F7A9C" w14:paraId="257485B4" w14:textId="77777777" w:rsidTr="00131100">
        <w:trPr>
          <w:trHeight w:val="20"/>
          <w:jc w:val="center"/>
        </w:trPr>
        <w:tc>
          <w:tcPr>
            <w:tcW w:w="9067" w:type="dxa"/>
            <w:gridSpan w:val="5"/>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2670696" w14:textId="77777777" w:rsidR="006F7A9C" w:rsidRDefault="006F7A9C" w:rsidP="006F7A9C">
            <w:pPr>
              <w:jc w:val="center"/>
              <w:rPr>
                <w:rFonts w:ascii="Calibri" w:hAnsi="Calibri" w:cs="Calibri"/>
                <w:b/>
                <w:bCs/>
                <w:color w:val="000000"/>
                <w:sz w:val="22"/>
                <w:szCs w:val="22"/>
              </w:rPr>
            </w:pPr>
            <w:r>
              <w:rPr>
                <w:rFonts w:ascii="Calibri" w:hAnsi="Calibri" w:cs="Calibri"/>
                <w:b/>
                <w:bCs/>
                <w:color w:val="000000"/>
                <w:sz w:val="22"/>
                <w:szCs w:val="22"/>
              </w:rPr>
              <w:t>CIRCLE RATE OF LAND</w:t>
            </w:r>
          </w:p>
        </w:tc>
      </w:tr>
      <w:tr w:rsidR="006F7A9C" w14:paraId="439024AE" w14:textId="77777777" w:rsidTr="00131100">
        <w:trPr>
          <w:trHeight w:val="20"/>
          <w:jc w:val="center"/>
        </w:trPr>
        <w:tc>
          <w:tcPr>
            <w:tcW w:w="538" w:type="dxa"/>
            <w:tcBorders>
              <w:top w:val="nil"/>
              <w:left w:val="single" w:sz="4" w:space="0" w:color="auto"/>
              <w:bottom w:val="single" w:sz="4" w:space="0" w:color="auto"/>
              <w:right w:val="single" w:sz="4" w:space="0" w:color="auto"/>
            </w:tcBorders>
            <w:shd w:val="clear" w:color="000000" w:fill="002060"/>
            <w:noWrap/>
            <w:vAlign w:val="center"/>
            <w:hideMark/>
          </w:tcPr>
          <w:p w14:paraId="023A22BC" w14:textId="77777777" w:rsidR="006F7A9C" w:rsidRDefault="006F7A9C" w:rsidP="006F7A9C">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2581" w:type="dxa"/>
            <w:tcBorders>
              <w:top w:val="nil"/>
              <w:left w:val="nil"/>
              <w:bottom w:val="single" w:sz="4" w:space="0" w:color="auto"/>
              <w:right w:val="single" w:sz="4" w:space="0" w:color="auto"/>
            </w:tcBorders>
            <w:shd w:val="clear" w:color="000000" w:fill="002060"/>
            <w:noWrap/>
            <w:vAlign w:val="center"/>
            <w:hideMark/>
          </w:tcPr>
          <w:p w14:paraId="0B533FB2" w14:textId="51B59F08" w:rsidR="006F7A9C" w:rsidRDefault="006F7A9C" w:rsidP="006F7A9C">
            <w:pPr>
              <w:jc w:val="center"/>
              <w:rPr>
                <w:rFonts w:ascii="Calibri" w:hAnsi="Calibri" w:cs="Calibri"/>
                <w:b/>
                <w:bCs/>
                <w:color w:val="FFFFFF"/>
                <w:sz w:val="22"/>
                <w:szCs w:val="22"/>
              </w:rPr>
            </w:pPr>
            <w:r>
              <w:rPr>
                <w:rFonts w:ascii="Calibri" w:hAnsi="Calibri" w:cs="Calibri"/>
                <w:b/>
                <w:bCs/>
                <w:color w:val="FFFFFF"/>
                <w:sz w:val="22"/>
                <w:szCs w:val="22"/>
              </w:rPr>
              <w:t>Description</w:t>
            </w:r>
          </w:p>
        </w:tc>
        <w:tc>
          <w:tcPr>
            <w:tcW w:w="1838" w:type="dxa"/>
            <w:tcBorders>
              <w:top w:val="nil"/>
              <w:left w:val="nil"/>
              <w:bottom w:val="single" w:sz="4" w:space="0" w:color="auto"/>
              <w:right w:val="single" w:sz="4" w:space="0" w:color="auto"/>
            </w:tcBorders>
            <w:shd w:val="clear" w:color="000000" w:fill="002060"/>
            <w:vAlign w:val="center"/>
            <w:hideMark/>
          </w:tcPr>
          <w:p w14:paraId="13BF4864" w14:textId="44E71C5F" w:rsidR="006F7A9C" w:rsidRDefault="00BA34F1" w:rsidP="006F7A9C">
            <w:pPr>
              <w:jc w:val="center"/>
              <w:rPr>
                <w:rFonts w:ascii="Calibri" w:hAnsi="Calibri" w:cs="Calibri"/>
                <w:b/>
                <w:bCs/>
                <w:color w:val="FFFFFF"/>
                <w:sz w:val="22"/>
                <w:szCs w:val="22"/>
              </w:rPr>
            </w:pPr>
            <w:r>
              <w:rPr>
                <w:rFonts w:ascii="Calibri" w:hAnsi="Calibri" w:cs="Calibri"/>
                <w:b/>
                <w:bCs/>
                <w:color w:val="FFFFFF"/>
                <w:sz w:val="22"/>
                <w:szCs w:val="22"/>
              </w:rPr>
              <w:t>Area (I</w:t>
            </w:r>
            <w:r w:rsidR="006F7A9C">
              <w:rPr>
                <w:rFonts w:ascii="Calibri" w:hAnsi="Calibri" w:cs="Calibri"/>
                <w:b/>
                <w:bCs/>
                <w:color w:val="FFFFFF"/>
                <w:sz w:val="22"/>
                <w:szCs w:val="22"/>
              </w:rPr>
              <w:t xml:space="preserve">n </w:t>
            </w:r>
            <w:proofErr w:type="spellStart"/>
            <w:r w:rsidR="006F7A9C">
              <w:rPr>
                <w:rFonts w:ascii="Calibri" w:hAnsi="Calibri" w:cs="Calibri"/>
                <w:b/>
                <w:bCs/>
                <w:color w:val="FFFFFF"/>
                <w:sz w:val="22"/>
                <w:szCs w:val="22"/>
              </w:rPr>
              <w:t>Sq.mtr</w:t>
            </w:r>
            <w:proofErr w:type="spellEnd"/>
            <w:r w:rsidR="006F7A9C">
              <w:rPr>
                <w:rFonts w:ascii="Calibri" w:hAnsi="Calibri" w:cs="Calibri"/>
                <w:b/>
                <w:bCs/>
                <w:color w:val="FFFFFF"/>
                <w:sz w:val="22"/>
                <w:szCs w:val="22"/>
              </w:rPr>
              <w:t>.)</w:t>
            </w:r>
          </w:p>
        </w:tc>
        <w:tc>
          <w:tcPr>
            <w:tcW w:w="2126" w:type="dxa"/>
            <w:tcBorders>
              <w:top w:val="nil"/>
              <w:left w:val="nil"/>
              <w:bottom w:val="single" w:sz="4" w:space="0" w:color="auto"/>
              <w:right w:val="single" w:sz="4" w:space="0" w:color="auto"/>
            </w:tcBorders>
            <w:shd w:val="clear" w:color="000000" w:fill="002060"/>
            <w:vAlign w:val="center"/>
            <w:hideMark/>
          </w:tcPr>
          <w:p w14:paraId="2611C8A2" w14:textId="77777777" w:rsidR="00E61E4A" w:rsidRDefault="006F7A9C" w:rsidP="006F7A9C">
            <w:pPr>
              <w:jc w:val="center"/>
              <w:rPr>
                <w:rFonts w:ascii="Calibri" w:hAnsi="Calibri" w:cs="Calibri"/>
                <w:b/>
                <w:bCs/>
                <w:color w:val="FFFFFF"/>
                <w:sz w:val="22"/>
                <w:szCs w:val="22"/>
              </w:rPr>
            </w:pPr>
            <w:r>
              <w:rPr>
                <w:rFonts w:ascii="Calibri" w:hAnsi="Calibri" w:cs="Calibri"/>
                <w:b/>
                <w:bCs/>
                <w:color w:val="FFFFFF"/>
                <w:sz w:val="22"/>
                <w:szCs w:val="22"/>
              </w:rPr>
              <w:t xml:space="preserve">Circle rate </w:t>
            </w:r>
          </w:p>
          <w:p w14:paraId="41446222" w14:textId="134ABBF5" w:rsidR="006F7A9C" w:rsidRDefault="006F7A9C" w:rsidP="006F7A9C">
            <w:pPr>
              <w:jc w:val="center"/>
              <w:rPr>
                <w:rFonts w:ascii="Calibri" w:hAnsi="Calibri" w:cs="Calibri"/>
                <w:b/>
                <w:bCs/>
                <w:color w:val="FFFFFF"/>
                <w:sz w:val="22"/>
                <w:szCs w:val="22"/>
              </w:rPr>
            </w:pPr>
            <w:r>
              <w:rPr>
                <w:rFonts w:ascii="Calibri" w:hAnsi="Calibri" w:cs="Calibri"/>
                <w:b/>
                <w:bCs/>
                <w:color w:val="FFFFFF"/>
                <w:sz w:val="22"/>
                <w:szCs w:val="22"/>
              </w:rPr>
              <w:t>(</w:t>
            </w:r>
            <w:proofErr w:type="spellStart"/>
            <w:r>
              <w:rPr>
                <w:rFonts w:ascii="Calibri" w:hAnsi="Calibri" w:cs="Calibri"/>
                <w:b/>
                <w:bCs/>
                <w:color w:val="FFFFFF"/>
                <w:sz w:val="22"/>
                <w:szCs w:val="22"/>
              </w:rPr>
              <w:t>sq.mtr</w:t>
            </w:r>
            <w:proofErr w:type="spellEnd"/>
            <w:r>
              <w:rPr>
                <w:rFonts w:ascii="Calibri" w:hAnsi="Calibri" w:cs="Calibri"/>
                <w:b/>
                <w:bCs/>
                <w:color w:val="FFFFFF"/>
                <w:sz w:val="22"/>
                <w:szCs w:val="22"/>
              </w:rPr>
              <w:t>.)</w:t>
            </w:r>
          </w:p>
          <w:p w14:paraId="2C48DBB1" w14:textId="56749BC0" w:rsidR="006F7A9C" w:rsidRDefault="00BA34F1" w:rsidP="006F7A9C">
            <w:pPr>
              <w:jc w:val="center"/>
              <w:rPr>
                <w:rFonts w:ascii="Calibri" w:hAnsi="Calibri" w:cs="Calibri"/>
                <w:b/>
                <w:bCs/>
                <w:color w:val="FFFFFF"/>
                <w:sz w:val="22"/>
                <w:szCs w:val="22"/>
              </w:rPr>
            </w:pPr>
            <w:r>
              <w:rPr>
                <w:rFonts w:ascii="Calibri" w:hAnsi="Calibri" w:cs="Calibri"/>
                <w:b/>
                <w:bCs/>
                <w:color w:val="FFFFFF"/>
                <w:sz w:val="22"/>
                <w:szCs w:val="22"/>
              </w:rPr>
              <w:t>(I</w:t>
            </w:r>
            <w:r w:rsidR="006F7A9C">
              <w:rPr>
                <w:rFonts w:ascii="Calibri" w:hAnsi="Calibri" w:cs="Calibri"/>
                <w:b/>
                <w:bCs/>
                <w:color w:val="FFFFFF"/>
                <w:sz w:val="22"/>
                <w:szCs w:val="22"/>
              </w:rPr>
              <w:t>n Rs.)</w:t>
            </w:r>
          </w:p>
        </w:tc>
        <w:tc>
          <w:tcPr>
            <w:tcW w:w="1984" w:type="dxa"/>
            <w:tcBorders>
              <w:top w:val="nil"/>
              <w:left w:val="nil"/>
              <w:bottom w:val="single" w:sz="4" w:space="0" w:color="auto"/>
              <w:right w:val="single" w:sz="4" w:space="0" w:color="auto"/>
            </w:tcBorders>
            <w:shd w:val="clear" w:color="000000" w:fill="002060"/>
            <w:noWrap/>
            <w:vAlign w:val="center"/>
            <w:hideMark/>
          </w:tcPr>
          <w:p w14:paraId="0220E8D0" w14:textId="15B54F9D" w:rsidR="006F7A9C" w:rsidRDefault="00BA34F1" w:rsidP="006F7A9C">
            <w:pPr>
              <w:jc w:val="center"/>
              <w:rPr>
                <w:rFonts w:ascii="Calibri" w:hAnsi="Calibri" w:cs="Calibri"/>
                <w:b/>
                <w:bCs/>
                <w:color w:val="FFFFFF"/>
                <w:sz w:val="22"/>
                <w:szCs w:val="22"/>
              </w:rPr>
            </w:pPr>
            <w:r>
              <w:rPr>
                <w:rFonts w:ascii="Calibri" w:hAnsi="Calibri" w:cs="Calibri"/>
                <w:b/>
                <w:bCs/>
                <w:color w:val="FFFFFF"/>
                <w:sz w:val="22"/>
                <w:szCs w:val="22"/>
              </w:rPr>
              <w:t>Circle rate (I</w:t>
            </w:r>
            <w:r w:rsidR="006F7A9C">
              <w:rPr>
                <w:rFonts w:ascii="Calibri" w:hAnsi="Calibri" w:cs="Calibri"/>
                <w:b/>
                <w:bCs/>
                <w:color w:val="FFFFFF"/>
                <w:sz w:val="22"/>
                <w:szCs w:val="22"/>
              </w:rPr>
              <w:t>n Rs.)</w:t>
            </w:r>
          </w:p>
        </w:tc>
      </w:tr>
      <w:tr w:rsidR="00131100" w14:paraId="6F552DF4" w14:textId="77777777" w:rsidTr="00131100">
        <w:trPr>
          <w:trHeight w:val="2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BDBF062" w14:textId="77758E83" w:rsidR="006F7A9C" w:rsidRDefault="006F7A9C" w:rsidP="006F7A9C">
            <w:pPr>
              <w:jc w:val="center"/>
              <w:rPr>
                <w:rFonts w:ascii="Calibri" w:hAnsi="Calibri" w:cs="Calibri"/>
                <w:color w:val="000000"/>
                <w:sz w:val="22"/>
                <w:szCs w:val="22"/>
              </w:rPr>
            </w:pPr>
            <w:r>
              <w:rPr>
                <w:rFonts w:ascii="Calibri" w:hAnsi="Calibri" w:cs="Calibri"/>
                <w:color w:val="000000"/>
                <w:sz w:val="22"/>
                <w:szCs w:val="22"/>
              </w:rPr>
              <w:t>1</w:t>
            </w:r>
          </w:p>
        </w:tc>
        <w:tc>
          <w:tcPr>
            <w:tcW w:w="2581" w:type="dxa"/>
            <w:tcBorders>
              <w:top w:val="nil"/>
              <w:left w:val="nil"/>
              <w:bottom w:val="single" w:sz="4" w:space="0" w:color="auto"/>
              <w:right w:val="single" w:sz="4" w:space="0" w:color="auto"/>
            </w:tcBorders>
            <w:shd w:val="clear" w:color="auto" w:fill="auto"/>
            <w:vAlign w:val="center"/>
            <w:hideMark/>
          </w:tcPr>
          <w:p w14:paraId="0FA1A523" w14:textId="77777777" w:rsidR="006F7A9C" w:rsidRDefault="006F7A9C" w:rsidP="006F7A9C">
            <w:pPr>
              <w:jc w:val="center"/>
              <w:rPr>
                <w:rFonts w:ascii="Calibri" w:hAnsi="Calibri" w:cs="Calibri"/>
                <w:color w:val="000000"/>
                <w:sz w:val="22"/>
                <w:szCs w:val="22"/>
              </w:rPr>
            </w:pPr>
            <w:r>
              <w:rPr>
                <w:rFonts w:ascii="Calibri" w:hAnsi="Calibri" w:cs="Calibri"/>
                <w:color w:val="000000"/>
                <w:sz w:val="22"/>
                <w:szCs w:val="22"/>
              </w:rPr>
              <w:t>Basement + Ground</w:t>
            </w:r>
          </w:p>
        </w:tc>
        <w:tc>
          <w:tcPr>
            <w:tcW w:w="1838" w:type="dxa"/>
            <w:tcBorders>
              <w:top w:val="nil"/>
              <w:left w:val="nil"/>
              <w:bottom w:val="single" w:sz="4" w:space="0" w:color="auto"/>
              <w:right w:val="single" w:sz="4" w:space="0" w:color="auto"/>
            </w:tcBorders>
            <w:shd w:val="clear" w:color="auto" w:fill="auto"/>
            <w:noWrap/>
            <w:vAlign w:val="center"/>
            <w:hideMark/>
          </w:tcPr>
          <w:p w14:paraId="4748F8C5" w14:textId="5D058862" w:rsidR="006F7A9C" w:rsidRDefault="006F7A9C" w:rsidP="006F7A9C">
            <w:pPr>
              <w:jc w:val="center"/>
              <w:rPr>
                <w:rFonts w:ascii="Calibri" w:hAnsi="Calibri" w:cs="Calibri"/>
                <w:color w:val="000000"/>
                <w:sz w:val="22"/>
                <w:szCs w:val="22"/>
              </w:rPr>
            </w:pPr>
            <w:r>
              <w:rPr>
                <w:rFonts w:ascii="Calibri" w:hAnsi="Calibri" w:cs="Calibri"/>
                <w:color w:val="000000"/>
                <w:sz w:val="22"/>
                <w:szCs w:val="22"/>
              </w:rPr>
              <w:t>130.43</w:t>
            </w:r>
          </w:p>
        </w:tc>
        <w:tc>
          <w:tcPr>
            <w:tcW w:w="2126" w:type="dxa"/>
            <w:tcBorders>
              <w:top w:val="nil"/>
              <w:left w:val="nil"/>
              <w:bottom w:val="single" w:sz="4" w:space="0" w:color="auto"/>
              <w:right w:val="single" w:sz="4" w:space="0" w:color="auto"/>
            </w:tcBorders>
            <w:shd w:val="clear" w:color="auto" w:fill="auto"/>
            <w:noWrap/>
            <w:vAlign w:val="center"/>
            <w:hideMark/>
          </w:tcPr>
          <w:p w14:paraId="557C7B3A" w14:textId="222E6279" w:rsidR="006F7A9C" w:rsidRDefault="006F7A9C" w:rsidP="006F7A9C">
            <w:pPr>
              <w:jc w:val="center"/>
              <w:rPr>
                <w:rFonts w:ascii="Calibri" w:hAnsi="Calibri" w:cs="Calibri"/>
                <w:color w:val="000000"/>
                <w:sz w:val="22"/>
                <w:szCs w:val="22"/>
              </w:rPr>
            </w:pPr>
            <w:r>
              <w:rPr>
                <w:rFonts w:ascii="Calibri" w:hAnsi="Calibri" w:cs="Calibri"/>
                <w:color w:val="000000"/>
                <w:sz w:val="22"/>
                <w:szCs w:val="22"/>
              </w:rPr>
              <w:t>7,74,000.00</w:t>
            </w:r>
          </w:p>
        </w:tc>
        <w:tc>
          <w:tcPr>
            <w:tcW w:w="1984" w:type="dxa"/>
            <w:tcBorders>
              <w:top w:val="nil"/>
              <w:left w:val="nil"/>
              <w:bottom w:val="single" w:sz="4" w:space="0" w:color="auto"/>
              <w:right w:val="single" w:sz="4" w:space="0" w:color="auto"/>
            </w:tcBorders>
            <w:shd w:val="clear" w:color="auto" w:fill="auto"/>
            <w:noWrap/>
            <w:vAlign w:val="center"/>
            <w:hideMark/>
          </w:tcPr>
          <w:p w14:paraId="23903BDC" w14:textId="3F657C73" w:rsidR="006F7A9C" w:rsidRDefault="006F7A9C" w:rsidP="006F7A9C">
            <w:pPr>
              <w:jc w:val="center"/>
              <w:rPr>
                <w:rFonts w:ascii="Calibri" w:hAnsi="Calibri" w:cs="Calibri"/>
                <w:color w:val="000000"/>
                <w:sz w:val="22"/>
                <w:szCs w:val="22"/>
              </w:rPr>
            </w:pPr>
            <w:r>
              <w:rPr>
                <w:rFonts w:ascii="Calibri" w:hAnsi="Calibri" w:cs="Calibri"/>
                <w:color w:val="000000"/>
                <w:sz w:val="22"/>
                <w:szCs w:val="22"/>
              </w:rPr>
              <w:t>10,09,52,820</w:t>
            </w:r>
          </w:p>
        </w:tc>
      </w:tr>
      <w:tr w:rsidR="006F7A9C" w14:paraId="196AD439" w14:textId="77777777" w:rsidTr="00131100">
        <w:trPr>
          <w:trHeight w:val="20"/>
          <w:jc w:val="center"/>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0CAF9" w14:textId="77777777" w:rsidR="006F7A9C" w:rsidRDefault="006F7A9C" w:rsidP="006F7A9C">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838" w:type="dxa"/>
            <w:tcBorders>
              <w:top w:val="nil"/>
              <w:left w:val="nil"/>
              <w:bottom w:val="single" w:sz="4" w:space="0" w:color="auto"/>
              <w:right w:val="single" w:sz="4" w:space="0" w:color="auto"/>
            </w:tcBorders>
            <w:shd w:val="clear" w:color="auto" w:fill="auto"/>
            <w:noWrap/>
            <w:vAlign w:val="center"/>
            <w:hideMark/>
          </w:tcPr>
          <w:p w14:paraId="32078A80" w14:textId="2162337B" w:rsidR="006F7A9C" w:rsidRDefault="006F7A9C" w:rsidP="006F7A9C">
            <w:pPr>
              <w:jc w:val="center"/>
              <w:rPr>
                <w:rFonts w:ascii="Calibri" w:hAnsi="Calibri" w:cs="Calibri"/>
                <w:b/>
                <w:bCs/>
                <w:color w:val="000000"/>
                <w:sz w:val="22"/>
                <w:szCs w:val="22"/>
              </w:rPr>
            </w:pPr>
            <w:r>
              <w:rPr>
                <w:rFonts w:ascii="Calibri" w:hAnsi="Calibri" w:cs="Calibri"/>
                <w:b/>
                <w:bCs/>
                <w:color w:val="000000"/>
                <w:sz w:val="22"/>
                <w:szCs w:val="22"/>
              </w:rPr>
              <w:t>130.43</w:t>
            </w:r>
          </w:p>
        </w:tc>
        <w:tc>
          <w:tcPr>
            <w:tcW w:w="2126" w:type="dxa"/>
            <w:tcBorders>
              <w:top w:val="nil"/>
              <w:left w:val="nil"/>
              <w:bottom w:val="single" w:sz="4" w:space="0" w:color="auto"/>
              <w:right w:val="single" w:sz="4" w:space="0" w:color="auto"/>
            </w:tcBorders>
            <w:shd w:val="clear" w:color="auto" w:fill="auto"/>
            <w:noWrap/>
            <w:vAlign w:val="center"/>
            <w:hideMark/>
          </w:tcPr>
          <w:p w14:paraId="66591462" w14:textId="4F5DB9B8" w:rsidR="006F7A9C" w:rsidRDefault="006F7A9C" w:rsidP="006F7A9C">
            <w:pPr>
              <w:jc w:val="center"/>
              <w:rPr>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14:paraId="026FE32D" w14:textId="77777777" w:rsidR="006F7A9C" w:rsidRDefault="006F7A9C" w:rsidP="006F7A9C">
            <w:pPr>
              <w:jc w:val="center"/>
              <w:rPr>
                <w:rFonts w:ascii="Calibri" w:hAnsi="Calibri" w:cs="Calibri"/>
                <w:b/>
                <w:bCs/>
                <w:color w:val="000000"/>
                <w:sz w:val="22"/>
                <w:szCs w:val="22"/>
              </w:rPr>
            </w:pPr>
            <w:r>
              <w:rPr>
                <w:rFonts w:ascii="Calibri" w:hAnsi="Calibri" w:cs="Calibri"/>
                <w:b/>
                <w:bCs/>
                <w:color w:val="000000"/>
                <w:sz w:val="22"/>
                <w:szCs w:val="22"/>
              </w:rPr>
              <w:t>10,09,52,820</w:t>
            </w:r>
          </w:p>
        </w:tc>
      </w:tr>
    </w:tbl>
    <w:p w14:paraId="453E9ED2" w14:textId="77777777" w:rsidR="006F7A9C" w:rsidRDefault="006F7A9C" w:rsidP="005C3D54">
      <w:pPr>
        <w:tabs>
          <w:tab w:val="left" w:pos="360"/>
        </w:tabs>
        <w:rPr>
          <w:rFonts w:ascii="Arial" w:hAnsi="Arial" w:cs="Arial"/>
          <w:b/>
          <w:szCs w:val="20"/>
          <w:highlight w:val="yellow"/>
        </w:rPr>
      </w:pPr>
    </w:p>
    <w:tbl>
      <w:tblPr>
        <w:tblW w:w="9918" w:type="dxa"/>
        <w:jc w:val="center"/>
        <w:tblLook w:val="04A0" w:firstRow="1" w:lastRow="0" w:firstColumn="1" w:lastColumn="0" w:noHBand="0" w:noVBand="1"/>
      </w:tblPr>
      <w:tblGrid>
        <w:gridCol w:w="562"/>
        <w:gridCol w:w="2127"/>
        <w:gridCol w:w="1842"/>
        <w:gridCol w:w="1843"/>
        <w:gridCol w:w="1701"/>
        <w:gridCol w:w="1843"/>
      </w:tblGrid>
      <w:tr w:rsidR="001028D7" w14:paraId="7C118C99" w14:textId="77777777" w:rsidTr="00672418">
        <w:trPr>
          <w:trHeight w:val="20"/>
          <w:jc w:val="center"/>
        </w:trPr>
        <w:tc>
          <w:tcPr>
            <w:tcW w:w="9918" w:type="dxa"/>
            <w:gridSpan w:val="6"/>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5FAA827" w14:textId="77777777" w:rsidR="001028D7" w:rsidRDefault="001028D7" w:rsidP="001028D7">
            <w:pPr>
              <w:jc w:val="center"/>
              <w:rPr>
                <w:rFonts w:ascii="Calibri" w:hAnsi="Calibri" w:cs="Calibri"/>
                <w:b/>
                <w:bCs/>
                <w:color w:val="000000"/>
                <w:sz w:val="22"/>
                <w:szCs w:val="22"/>
              </w:rPr>
            </w:pPr>
            <w:r>
              <w:rPr>
                <w:rFonts w:ascii="Calibri" w:hAnsi="Calibri" w:cs="Calibri"/>
                <w:b/>
                <w:bCs/>
                <w:color w:val="000000"/>
                <w:sz w:val="22"/>
                <w:szCs w:val="22"/>
              </w:rPr>
              <w:t>CIRCLE RATE OF BUILDING STRUCTURE</w:t>
            </w:r>
          </w:p>
        </w:tc>
      </w:tr>
      <w:tr w:rsidR="001028D7" w14:paraId="23AFB62C" w14:textId="77777777" w:rsidTr="00672418">
        <w:trPr>
          <w:trHeight w:val="20"/>
          <w:jc w:val="center"/>
        </w:trPr>
        <w:tc>
          <w:tcPr>
            <w:tcW w:w="562" w:type="dxa"/>
            <w:tcBorders>
              <w:top w:val="nil"/>
              <w:left w:val="single" w:sz="4" w:space="0" w:color="auto"/>
              <w:bottom w:val="single" w:sz="4" w:space="0" w:color="auto"/>
              <w:right w:val="single" w:sz="4" w:space="0" w:color="auto"/>
            </w:tcBorders>
            <w:shd w:val="clear" w:color="000000" w:fill="002060"/>
            <w:noWrap/>
            <w:vAlign w:val="center"/>
            <w:hideMark/>
          </w:tcPr>
          <w:p w14:paraId="484BBEC5" w14:textId="77777777" w:rsidR="001028D7" w:rsidRDefault="001028D7" w:rsidP="001028D7">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2127" w:type="dxa"/>
            <w:tcBorders>
              <w:top w:val="nil"/>
              <w:left w:val="nil"/>
              <w:bottom w:val="single" w:sz="4" w:space="0" w:color="auto"/>
              <w:right w:val="single" w:sz="4" w:space="0" w:color="auto"/>
            </w:tcBorders>
            <w:shd w:val="clear" w:color="000000" w:fill="002060"/>
            <w:noWrap/>
            <w:vAlign w:val="center"/>
            <w:hideMark/>
          </w:tcPr>
          <w:p w14:paraId="1CE268B4" w14:textId="1BB24666" w:rsidR="001028D7" w:rsidRDefault="001028D7" w:rsidP="001028D7">
            <w:pPr>
              <w:jc w:val="center"/>
              <w:rPr>
                <w:rFonts w:ascii="Calibri" w:hAnsi="Calibri" w:cs="Calibri"/>
                <w:b/>
                <w:bCs/>
                <w:color w:val="FFFFFF"/>
                <w:sz w:val="22"/>
                <w:szCs w:val="22"/>
              </w:rPr>
            </w:pPr>
            <w:r>
              <w:rPr>
                <w:rFonts w:ascii="Calibri" w:hAnsi="Calibri" w:cs="Calibri"/>
                <w:b/>
                <w:bCs/>
                <w:color w:val="FFFFFF"/>
                <w:sz w:val="22"/>
                <w:szCs w:val="22"/>
              </w:rPr>
              <w:t>Description</w:t>
            </w:r>
          </w:p>
        </w:tc>
        <w:tc>
          <w:tcPr>
            <w:tcW w:w="1842" w:type="dxa"/>
            <w:tcBorders>
              <w:top w:val="nil"/>
              <w:left w:val="nil"/>
              <w:bottom w:val="single" w:sz="4" w:space="0" w:color="auto"/>
              <w:right w:val="single" w:sz="4" w:space="0" w:color="auto"/>
            </w:tcBorders>
            <w:shd w:val="clear" w:color="000000" w:fill="002060"/>
            <w:vAlign w:val="center"/>
            <w:hideMark/>
          </w:tcPr>
          <w:p w14:paraId="34D792C4" w14:textId="77777777" w:rsidR="001028D7" w:rsidRDefault="001028D7" w:rsidP="001028D7">
            <w:pPr>
              <w:jc w:val="center"/>
              <w:rPr>
                <w:rFonts w:ascii="Calibri" w:hAnsi="Calibri" w:cs="Calibri"/>
                <w:b/>
                <w:bCs/>
                <w:color w:val="FFFFFF"/>
                <w:sz w:val="22"/>
                <w:szCs w:val="22"/>
              </w:rPr>
            </w:pPr>
            <w:r>
              <w:rPr>
                <w:rFonts w:ascii="Calibri" w:hAnsi="Calibri" w:cs="Calibri"/>
                <w:b/>
                <w:bCs/>
                <w:color w:val="FFFFFF"/>
                <w:sz w:val="22"/>
                <w:szCs w:val="22"/>
              </w:rPr>
              <w:t xml:space="preserve">Super area </w:t>
            </w:r>
            <w:proofErr w:type="spellStart"/>
            <w:r>
              <w:rPr>
                <w:rFonts w:ascii="Calibri" w:hAnsi="Calibri" w:cs="Calibri"/>
                <w:b/>
                <w:bCs/>
                <w:color w:val="FFFFFF"/>
                <w:sz w:val="22"/>
                <w:szCs w:val="22"/>
              </w:rPr>
              <w:t>Area</w:t>
            </w:r>
            <w:proofErr w:type="spellEnd"/>
            <w:r>
              <w:rPr>
                <w:rFonts w:ascii="Calibri" w:hAnsi="Calibri" w:cs="Calibri"/>
                <w:b/>
                <w:bCs/>
                <w:color w:val="FFFFFF"/>
                <w:sz w:val="22"/>
                <w:szCs w:val="22"/>
              </w:rPr>
              <w:t xml:space="preserve"> (in </w:t>
            </w:r>
            <w:proofErr w:type="spellStart"/>
            <w:r>
              <w:rPr>
                <w:rFonts w:ascii="Calibri" w:hAnsi="Calibri" w:cs="Calibri"/>
                <w:b/>
                <w:bCs/>
                <w:color w:val="FFFFFF"/>
                <w:sz w:val="22"/>
                <w:szCs w:val="22"/>
              </w:rPr>
              <w:t>Sq.mtr</w:t>
            </w:r>
            <w:proofErr w:type="spellEnd"/>
            <w:r>
              <w:rPr>
                <w:rFonts w:ascii="Calibri" w:hAnsi="Calibri" w:cs="Calibri"/>
                <w:b/>
                <w:bCs/>
                <w:color w:val="FFFFFF"/>
                <w:sz w:val="22"/>
                <w:szCs w:val="22"/>
              </w:rPr>
              <w:t>.)</w:t>
            </w:r>
          </w:p>
        </w:tc>
        <w:tc>
          <w:tcPr>
            <w:tcW w:w="1843" w:type="dxa"/>
            <w:tcBorders>
              <w:top w:val="nil"/>
              <w:left w:val="nil"/>
              <w:bottom w:val="single" w:sz="4" w:space="0" w:color="auto"/>
              <w:right w:val="single" w:sz="4" w:space="0" w:color="auto"/>
            </w:tcBorders>
            <w:shd w:val="clear" w:color="000000" w:fill="002060"/>
            <w:vAlign w:val="center"/>
            <w:hideMark/>
          </w:tcPr>
          <w:p w14:paraId="4D2626B8" w14:textId="77777777" w:rsidR="001028D7" w:rsidRDefault="001028D7" w:rsidP="001028D7">
            <w:pPr>
              <w:jc w:val="center"/>
              <w:rPr>
                <w:rFonts w:ascii="Calibri" w:hAnsi="Calibri" w:cs="Calibri"/>
                <w:b/>
                <w:bCs/>
                <w:color w:val="FFFFFF"/>
                <w:sz w:val="22"/>
                <w:szCs w:val="22"/>
              </w:rPr>
            </w:pPr>
            <w:r>
              <w:rPr>
                <w:rFonts w:ascii="Calibri" w:hAnsi="Calibri" w:cs="Calibri"/>
                <w:b/>
                <w:bCs/>
                <w:color w:val="FFFFFF"/>
                <w:sz w:val="22"/>
                <w:szCs w:val="22"/>
              </w:rPr>
              <w:t>Factor adopted for building</w:t>
            </w:r>
          </w:p>
        </w:tc>
        <w:tc>
          <w:tcPr>
            <w:tcW w:w="1701" w:type="dxa"/>
            <w:tcBorders>
              <w:top w:val="nil"/>
              <w:left w:val="nil"/>
              <w:bottom w:val="single" w:sz="4" w:space="0" w:color="auto"/>
              <w:right w:val="single" w:sz="4" w:space="0" w:color="auto"/>
            </w:tcBorders>
            <w:shd w:val="clear" w:color="000000" w:fill="002060"/>
            <w:vAlign w:val="center"/>
            <w:hideMark/>
          </w:tcPr>
          <w:p w14:paraId="4BA83F8D" w14:textId="77777777" w:rsidR="001028D7" w:rsidRDefault="001028D7" w:rsidP="001028D7">
            <w:pPr>
              <w:jc w:val="center"/>
              <w:rPr>
                <w:rFonts w:ascii="Calibri" w:hAnsi="Calibri" w:cs="Calibri"/>
                <w:b/>
                <w:bCs/>
                <w:color w:val="FFFFFF"/>
                <w:sz w:val="22"/>
                <w:szCs w:val="22"/>
              </w:rPr>
            </w:pPr>
            <w:r>
              <w:rPr>
                <w:rFonts w:ascii="Calibri" w:hAnsi="Calibri" w:cs="Calibri"/>
                <w:b/>
                <w:bCs/>
                <w:color w:val="FFFFFF"/>
                <w:sz w:val="22"/>
                <w:szCs w:val="22"/>
              </w:rPr>
              <w:t xml:space="preserve">Circle rate per </w:t>
            </w:r>
            <w:proofErr w:type="spellStart"/>
            <w:r>
              <w:rPr>
                <w:rFonts w:ascii="Calibri" w:hAnsi="Calibri" w:cs="Calibri"/>
                <w:b/>
                <w:bCs/>
                <w:color w:val="FFFFFF"/>
                <w:sz w:val="22"/>
                <w:szCs w:val="22"/>
              </w:rPr>
              <w:t>sq.mtr</w:t>
            </w:r>
            <w:proofErr w:type="spellEnd"/>
            <w:proofErr w:type="gramStart"/>
            <w:r>
              <w:rPr>
                <w:rFonts w:ascii="Calibri" w:hAnsi="Calibri" w:cs="Calibri"/>
                <w:b/>
                <w:bCs/>
                <w:color w:val="FFFFFF"/>
                <w:sz w:val="22"/>
                <w:szCs w:val="22"/>
              </w:rPr>
              <w:t>.(</w:t>
            </w:r>
            <w:proofErr w:type="gramEnd"/>
            <w:r>
              <w:rPr>
                <w:rFonts w:ascii="Calibri" w:hAnsi="Calibri" w:cs="Calibri"/>
                <w:b/>
                <w:bCs/>
                <w:color w:val="FFFFFF"/>
                <w:sz w:val="22"/>
                <w:szCs w:val="22"/>
              </w:rPr>
              <w:t xml:space="preserve">in </w:t>
            </w:r>
            <w:proofErr w:type="spellStart"/>
            <w:r>
              <w:rPr>
                <w:rFonts w:ascii="Calibri" w:hAnsi="Calibri" w:cs="Calibri"/>
                <w:b/>
                <w:bCs/>
                <w:color w:val="FFFFFF"/>
                <w:sz w:val="22"/>
                <w:szCs w:val="22"/>
              </w:rPr>
              <w:t>Rs</w:t>
            </w:r>
            <w:proofErr w:type="spellEnd"/>
            <w:r>
              <w:rPr>
                <w:rFonts w:ascii="Calibri" w:hAnsi="Calibri" w:cs="Calibri"/>
                <w:b/>
                <w:bCs/>
                <w:color w:val="FFFFFF"/>
                <w:sz w:val="22"/>
                <w:szCs w:val="22"/>
              </w:rPr>
              <w:t>.)</w:t>
            </w:r>
          </w:p>
        </w:tc>
        <w:tc>
          <w:tcPr>
            <w:tcW w:w="1843" w:type="dxa"/>
            <w:tcBorders>
              <w:top w:val="nil"/>
              <w:left w:val="nil"/>
              <w:bottom w:val="single" w:sz="4" w:space="0" w:color="auto"/>
              <w:right w:val="single" w:sz="4" w:space="0" w:color="auto"/>
            </w:tcBorders>
            <w:shd w:val="clear" w:color="000000" w:fill="002060"/>
            <w:noWrap/>
            <w:vAlign w:val="center"/>
            <w:hideMark/>
          </w:tcPr>
          <w:p w14:paraId="109AF4D8" w14:textId="77777777" w:rsidR="001028D7" w:rsidRDefault="001028D7" w:rsidP="001028D7">
            <w:pPr>
              <w:jc w:val="center"/>
              <w:rPr>
                <w:rFonts w:ascii="Calibri" w:hAnsi="Calibri" w:cs="Calibri"/>
                <w:b/>
                <w:bCs/>
                <w:color w:val="FFFFFF"/>
                <w:sz w:val="22"/>
                <w:szCs w:val="22"/>
              </w:rPr>
            </w:pPr>
            <w:r>
              <w:rPr>
                <w:rFonts w:ascii="Calibri" w:hAnsi="Calibri" w:cs="Calibri"/>
                <w:b/>
                <w:bCs/>
                <w:color w:val="FFFFFF"/>
                <w:sz w:val="22"/>
                <w:szCs w:val="22"/>
              </w:rPr>
              <w:t>Circle rate (in Rs.)</w:t>
            </w:r>
          </w:p>
        </w:tc>
      </w:tr>
      <w:tr w:rsidR="001028D7" w14:paraId="1CB1AEE6" w14:textId="77777777" w:rsidTr="00672418">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EC7633" w14:textId="77777777" w:rsidR="001028D7" w:rsidRDefault="001028D7" w:rsidP="001028D7">
            <w:pPr>
              <w:jc w:val="center"/>
              <w:rPr>
                <w:rFonts w:ascii="Calibri" w:hAnsi="Calibri" w:cs="Calibri"/>
                <w:color w:val="000000"/>
                <w:sz w:val="22"/>
                <w:szCs w:val="22"/>
              </w:rPr>
            </w:pPr>
            <w:r>
              <w:rPr>
                <w:rFonts w:ascii="Calibri" w:hAnsi="Calibri" w:cs="Calibri"/>
                <w:color w:val="000000"/>
                <w:sz w:val="22"/>
                <w:szCs w:val="22"/>
              </w:rPr>
              <w:t>1</w:t>
            </w:r>
          </w:p>
        </w:tc>
        <w:tc>
          <w:tcPr>
            <w:tcW w:w="2127" w:type="dxa"/>
            <w:tcBorders>
              <w:top w:val="nil"/>
              <w:left w:val="nil"/>
              <w:bottom w:val="single" w:sz="4" w:space="0" w:color="auto"/>
              <w:right w:val="single" w:sz="4" w:space="0" w:color="auto"/>
            </w:tcBorders>
            <w:shd w:val="clear" w:color="auto" w:fill="auto"/>
            <w:vAlign w:val="center"/>
            <w:hideMark/>
          </w:tcPr>
          <w:p w14:paraId="587F4F8D" w14:textId="77777777" w:rsidR="001028D7" w:rsidRDefault="001028D7" w:rsidP="001028D7">
            <w:pPr>
              <w:jc w:val="center"/>
              <w:rPr>
                <w:rFonts w:ascii="Calibri" w:hAnsi="Calibri" w:cs="Calibri"/>
                <w:color w:val="000000"/>
                <w:sz w:val="22"/>
                <w:szCs w:val="22"/>
              </w:rPr>
            </w:pPr>
            <w:r>
              <w:rPr>
                <w:rFonts w:ascii="Calibri" w:hAnsi="Calibri" w:cs="Calibri"/>
                <w:color w:val="000000"/>
                <w:sz w:val="22"/>
                <w:szCs w:val="22"/>
              </w:rPr>
              <w:t>Basement + Ground</w:t>
            </w:r>
          </w:p>
        </w:tc>
        <w:tc>
          <w:tcPr>
            <w:tcW w:w="1842" w:type="dxa"/>
            <w:tcBorders>
              <w:top w:val="nil"/>
              <w:left w:val="nil"/>
              <w:bottom w:val="single" w:sz="4" w:space="0" w:color="auto"/>
              <w:right w:val="single" w:sz="4" w:space="0" w:color="auto"/>
            </w:tcBorders>
            <w:shd w:val="clear" w:color="auto" w:fill="auto"/>
            <w:noWrap/>
            <w:vAlign w:val="center"/>
            <w:hideMark/>
          </w:tcPr>
          <w:p w14:paraId="271BC9F0" w14:textId="77777777" w:rsidR="001028D7" w:rsidRDefault="001028D7" w:rsidP="001028D7">
            <w:pPr>
              <w:jc w:val="center"/>
              <w:rPr>
                <w:rFonts w:ascii="Calibri" w:hAnsi="Calibri" w:cs="Calibri"/>
                <w:color w:val="000000"/>
                <w:sz w:val="22"/>
                <w:szCs w:val="22"/>
              </w:rPr>
            </w:pPr>
            <w:r>
              <w:rPr>
                <w:rFonts w:ascii="Calibri" w:hAnsi="Calibri" w:cs="Calibri"/>
                <w:color w:val="000000"/>
                <w:sz w:val="22"/>
                <w:szCs w:val="22"/>
              </w:rPr>
              <w:t>382.95</w:t>
            </w:r>
          </w:p>
        </w:tc>
        <w:tc>
          <w:tcPr>
            <w:tcW w:w="1843" w:type="dxa"/>
            <w:tcBorders>
              <w:top w:val="nil"/>
              <w:left w:val="nil"/>
              <w:bottom w:val="single" w:sz="4" w:space="0" w:color="auto"/>
              <w:right w:val="single" w:sz="4" w:space="0" w:color="auto"/>
            </w:tcBorders>
            <w:shd w:val="clear" w:color="auto" w:fill="auto"/>
            <w:noWrap/>
            <w:vAlign w:val="center"/>
            <w:hideMark/>
          </w:tcPr>
          <w:p w14:paraId="701EBD5F" w14:textId="766BE274" w:rsidR="001028D7" w:rsidRDefault="001028D7" w:rsidP="001028D7">
            <w:pPr>
              <w:jc w:val="center"/>
              <w:rPr>
                <w:rFonts w:ascii="Calibri" w:hAnsi="Calibri" w:cs="Calibri"/>
                <w:color w:val="000000"/>
                <w:sz w:val="22"/>
                <w:szCs w:val="22"/>
              </w:rPr>
            </w:pPr>
            <w:r>
              <w:rPr>
                <w:rFonts w:ascii="Calibri" w:hAnsi="Calibri" w:cs="Calibri"/>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6653E6C3" w14:textId="357A9683" w:rsidR="001028D7" w:rsidRDefault="001028D7" w:rsidP="001028D7">
            <w:pPr>
              <w:jc w:val="center"/>
              <w:rPr>
                <w:rFonts w:ascii="Calibri" w:hAnsi="Calibri" w:cs="Calibri"/>
                <w:color w:val="000000"/>
                <w:sz w:val="22"/>
                <w:szCs w:val="22"/>
              </w:rPr>
            </w:pPr>
            <w:r>
              <w:rPr>
                <w:rFonts w:ascii="Calibri" w:hAnsi="Calibri" w:cs="Calibri"/>
                <w:color w:val="000000"/>
                <w:sz w:val="22"/>
                <w:szCs w:val="22"/>
              </w:rPr>
              <w:t>21,960.00</w:t>
            </w:r>
          </w:p>
        </w:tc>
        <w:tc>
          <w:tcPr>
            <w:tcW w:w="1843" w:type="dxa"/>
            <w:tcBorders>
              <w:top w:val="nil"/>
              <w:left w:val="nil"/>
              <w:bottom w:val="single" w:sz="4" w:space="0" w:color="auto"/>
              <w:right w:val="single" w:sz="4" w:space="0" w:color="auto"/>
            </w:tcBorders>
            <w:shd w:val="clear" w:color="auto" w:fill="auto"/>
            <w:noWrap/>
            <w:vAlign w:val="center"/>
            <w:hideMark/>
          </w:tcPr>
          <w:p w14:paraId="3BC8AD6B" w14:textId="2D24856C" w:rsidR="001028D7" w:rsidRDefault="001028D7" w:rsidP="001028D7">
            <w:pPr>
              <w:jc w:val="center"/>
              <w:rPr>
                <w:rFonts w:ascii="Calibri" w:hAnsi="Calibri" w:cs="Calibri"/>
                <w:color w:val="000000"/>
                <w:sz w:val="22"/>
                <w:szCs w:val="22"/>
              </w:rPr>
            </w:pPr>
            <w:r>
              <w:rPr>
                <w:rFonts w:ascii="Calibri" w:hAnsi="Calibri" w:cs="Calibri"/>
                <w:color w:val="000000"/>
                <w:sz w:val="22"/>
                <w:szCs w:val="22"/>
              </w:rPr>
              <w:t>84,09,582</w:t>
            </w:r>
          </w:p>
        </w:tc>
      </w:tr>
      <w:tr w:rsidR="001028D7" w14:paraId="3863E29C" w14:textId="77777777" w:rsidTr="00672418">
        <w:trPr>
          <w:trHeight w:val="20"/>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F7CE7" w14:textId="77777777" w:rsidR="001028D7" w:rsidRDefault="001028D7" w:rsidP="001028D7">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842" w:type="dxa"/>
            <w:tcBorders>
              <w:top w:val="nil"/>
              <w:left w:val="nil"/>
              <w:bottom w:val="single" w:sz="4" w:space="0" w:color="auto"/>
              <w:right w:val="single" w:sz="4" w:space="0" w:color="auto"/>
            </w:tcBorders>
            <w:shd w:val="clear" w:color="auto" w:fill="auto"/>
            <w:noWrap/>
            <w:vAlign w:val="center"/>
            <w:hideMark/>
          </w:tcPr>
          <w:p w14:paraId="06B79179" w14:textId="77777777" w:rsidR="001028D7" w:rsidRDefault="001028D7" w:rsidP="001028D7">
            <w:pPr>
              <w:jc w:val="center"/>
              <w:rPr>
                <w:rFonts w:ascii="Calibri" w:hAnsi="Calibri" w:cs="Calibri"/>
                <w:b/>
                <w:bCs/>
                <w:color w:val="000000"/>
                <w:sz w:val="22"/>
                <w:szCs w:val="22"/>
              </w:rPr>
            </w:pPr>
            <w:r>
              <w:rPr>
                <w:rFonts w:ascii="Calibri" w:hAnsi="Calibri" w:cs="Calibri"/>
                <w:b/>
                <w:bCs/>
                <w:color w:val="000000"/>
                <w:sz w:val="22"/>
                <w:szCs w:val="22"/>
              </w:rPr>
              <w:t>382.95</w:t>
            </w:r>
          </w:p>
        </w:tc>
        <w:tc>
          <w:tcPr>
            <w:tcW w:w="1843" w:type="dxa"/>
            <w:tcBorders>
              <w:top w:val="nil"/>
              <w:left w:val="nil"/>
              <w:bottom w:val="single" w:sz="4" w:space="0" w:color="auto"/>
              <w:right w:val="single" w:sz="4" w:space="0" w:color="auto"/>
            </w:tcBorders>
            <w:shd w:val="clear" w:color="auto" w:fill="auto"/>
            <w:noWrap/>
            <w:vAlign w:val="center"/>
            <w:hideMark/>
          </w:tcPr>
          <w:p w14:paraId="4B54837B" w14:textId="77777777" w:rsidR="001028D7" w:rsidRDefault="001028D7" w:rsidP="001028D7">
            <w:pPr>
              <w:jc w:val="center"/>
              <w:rPr>
                <w:rFonts w:ascii="Calibri" w:hAnsi="Calibri" w:cs="Calibri"/>
                <w:b/>
                <w:bCs/>
                <w:color w:val="000000"/>
                <w:sz w:val="22"/>
                <w:szCs w:val="22"/>
              </w:rPr>
            </w:pPr>
            <w:r>
              <w:rPr>
                <w:rFonts w:ascii="Calibri" w:hAnsi="Calibri" w:cs="Calibri"/>
                <w:b/>
                <w:bCs/>
                <w:color w:val="000000"/>
                <w:sz w:val="22"/>
                <w:szCs w:val="22"/>
              </w:rPr>
              <w:t>4,122</w:t>
            </w:r>
          </w:p>
        </w:tc>
        <w:tc>
          <w:tcPr>
            <w:tcW w:w="1701" w:type="dxa"/>
            <w:tcBorders>
              <w:top w:val="nil"/>
              <w:left w:val="nil"/>
              <w:bottom w:val="single" w:sz="4" w:space="0" w:color="auto"/>
              <w:right w:val="single" w:sz="4" w:space="0" w:color="auto"/>
            </w:tcBorders>
            <w:shd w:val="clear" w:color="auto" w:fill="auto"/>
            <w:noWrap/>
            <w:vAlign w:val="center"/>
            <w:hideMark/>
          </w:tcPr>
          <w:p w14:paraId="0444EC31" w14:textId="6D1F55A6" w:rsidR="001028D7" w:rsidRDefault="001028D7" w:rsidP="001028D7">
            <w:pPr>
              <w:jc w:val="center"/>
              <w:rPr>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14:paraId="6325B37E" w14:textId="77777777" w:rsidR="001028D7" w:rsidRDefault="001028D7" w:rsidP="001028D7">
            <w:pPr>
              <w:jc w:val="center"/>
              <w:rPr>
                <w:rFonts w:ascii="Calibri" w:hAnsi="Calibri" w:cs="Calibri"/>
                <w:b/>
                <w:bCs/>
                <w:color w:val="000000"/>
                <w:sz w:val="22"/>
                <w:szCs w:val="22"/>
              </w:rPr>
            </w:pPr>
            <w:r>
              <w:rPr>
                <w:rFonts w:ascii="Calibri" w:hAnsi="Calibri" w:cs="Calibri"/>
                <w:b/>
                <w:bCs/>
                <w:color w:val="000000"/>
                <w:sz w:val="22"/>
                <w:szCs w:val="22"/>
              </w:rPr>
              <w:t>84,09,582</w:t>
            </w:r>
          </w:p>
        </w:tc>
      </w:tr>
    </w:tbl>
    <w:p w14:paraId="29B8ECCE" w14:textId="77777777" w:rsidR="008A337D" w:rsidRDefault="008A337D" w:rsidP="00865652">
      <w:pPr>
        <w:rPr>
          <w:i/>
          <w:iCs/>
          <w:noProof/>
          <w:u w:val="single"/>
        </w:rPr>
      </w:pPr>
    </w:p>
    <w:p w14:paraId="6D1DBF84" w14:textId="77777777" w:rsidR="00CC5232" w:rsidRDefault="00CC5232" w:rsidP="00865652">
      <w:pPr>
        <w:rPr>
          <w:i/>
          <w:iCs/>
          <w:noProof/>
          <w:u w:val="single"/>
        </w:rPr>
      </w:pPr>
    </w:p>
    <w:p w14:paraId="29492C6E" w14:textId="77777777" w:rsidR="00CC5232" w:rsidRDefault="00CC5232" w:rsidP="00865652">
      <w:pPr>
        <w:rPr>
          <w:i/>
          <w:iCs/>
          <w:noProof/>
          <w:u w:val="single"/>
        </w:rPr>
      </w:pPr>
    </w:p>
    <w:p w14:paraId="773A4D00" w14:textId="77777777" w:rsidR="00CC5232" w:rsidRDefault="00CC5232" w:rsidP="00865652">
      <w:pPr>
        <w:rPr>
          <w:i/>
          <w:iCs/>
          <w:noProof/>
          <w:u w:val="single"/>
        </w:rPr>
      </w:pPr>
    </w:p>
    <w:p w14:paraId="12A8FF6D" w14:textId="77777777" w:rsidR="00CC5232" w:rsidRDefault="00CC5232" w:rsidP="00865652">
      <w:pPr>
        <w:rPr>
          <w:i/>
          <w:iCs/>
          <w:noProof/>
          <w:u w:val="single"/>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3102B5C2" w:rsidR="008328ED" w:rsidRPr="00537AE3" w:rsidRDefault="00A865B8"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111" w:type="dxa"/>
            <w:shd w:val="clear" w:color="auto" w:fill="C6D9F1" w:themeFill="text2" w:themeFillTint="33"/>
            <w:vAlign w:val="center"/>
          </w:tcPr>
          <w:p w14:paraId="68A9512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6DB88B52" w:rsidR="008328ED" w:rsidRPr="00021D24" w:rsidRDefault="000A031E" w:rsidP="000A031E">
            <w:pPr>
              <w:tabs>
                <w:tab w:val="left" w:pos="360"/>
              </w:tabs>
              <w:spacing w:line="360" w:lineRule="auto"/>
              <w:jc w:val="center"/>
              <w:rPr>
                <w:rFonts w:ascii="Arial" w:hAnsi="Arial" w:cs="Arial"/>
                <w:sz w:val="22"/>
                <w:szCs w:val="22"/>
              </w:rPr>
            </w:pPr>
            <w:r w:rsidRPr="00021D24">
              <w:rPr>
                <w:rFonts w:ascii="Arial" w:eastAsia="Arial" w:hAnsi="Arial" w:cs="Arial"/>
                <w:b/>
                <w:sz w:val="22"/>
                <w:szCs w:val="22"/>
                <w:lang w:bidi="en-US"/>
              </w:rPr>
              <w:t>Rs.</w:t>
            </w:r>
            <w:r w:rsidR="00C07BF7" w:rsidRPr="00C07BF7">
              <w:rPr>
                <w:rFonts w:ascii="Arial" w:eastAsia="Arial" w:hAnsi="Arial" w:cs="Arial"/>
                <w:b/>
                <w:sz w:val="22"/>
                <w:szCs w:val="22"/>
                <w:lang w:bidi="en-US"/>
              </w:rPr>
              <w:t>10,09,52,820</w:t>
            </w:r>
            <w:r w:rsidR="0026146E" w:rsidRPr="00021D24">
              <w:rPr>
                <w:rFonts w:ascii="Arial" w:eastAsia="Arial" w:hAnsi="Arial" w:cs="Arial"/>
                <w:b/>
                <w:sz w:val="22"/>
                <w:szCs w:val="22"/>
                <w:lang w:bidi="en-US"/>
              </w:rPr>
              <w:t>/-</w:t>
            </w:r>
          </w:p>
        </w:tc>
        <w:tc>
          <w:tcPr>
            <w:tcW w:w="3111" w:type="dxa"/>
            <w:vAlign w:val="center"/>
          </w:tcPr>
          <w:sdt>
            <w:sdtPr>
              <w:rPr>
                <w:rFonts w:ascii="Arial" w:hAnsi="Arial" w:cs="Arial"/>
                <w:sz w:val="22"/>
                <w:szCs w:val="22"/>
              </w:rPr>
              <w:id w:val="-1697376629"/>
              <w:placeholder>
                <w:docPart w:val="0CE762BE2FC94062B66232571D731233"/>
              </w:placeholder>
            </w:sdtPr>
            <w:sdtEndPr/>
            <w:sdtContent>
              <w:p w14:paraId="6D1E5C63" w14:textId="477F09F2" w:rsidR="008328ED" w:rsidRPr="00364200" w:rsidRDefault="00A50FF7" w:rsidP="00364200">
                <w:pPr>
                  <w:tabs>
                    <w:tab w:val="left" w:pos="360"/>
                  </w:tabs>
                  <w:spacing w:line="276" w:lineRule="auto"/>
                  <w:jc w:val="center"/>
                  <w:rPr>
                    <w:rFonts w:ascii="Calibri" w:hAnsi="Calibri" w:cs="Calibri"/>
                    <w:color w:val="000000"/>
                    <w:sz w:val="22"/>
                    <w:szCs w:val="22"/>
                  </w:rPr>
                </w:pPr>
                <w:r w:rsidRPr="00985AC2">
                  <w:rPr>
                    <w:rFonts w:ascii="Arial" w:eastAsia="Arial" w:hAnsi="Arial" w:cs="Arial"/>
                    <w:b/>
                    <w:sz w:val="22"/>
                    <w:szCs w:val="22"/>
                    <w:lang w:bidi="en-US"/>
                  </w:rPr>
                  <w:t>Rs.</w:t>
                </w:r>
                <w:r w:rsidR="00837561">
                  <w:rPr>
                    <w:rFonts w:ascii="Arial" w:hAnsi="Arial" w:cs="Arial"/>
                    <w:b/>
                    <w:bCs/>
                    <w:color w:val="000000"/>
                    <w:sz w:val="22"/>
                    <w:szCs w:val="22"/>
                  </w:rPr>
                  <w:t>12,33,92,23</w:t>
                </w:r>
                <w:r w:rsidR="00A97E54">
                  <w:rPr>
                    <w:rFonts w:ascii="Arial" w:hAnsi="Arial" w:cs="Arial"/>
                    <w:b/>
                    <w:bCs/>
                    <w:color w:val="000000"/>
                    <w:sz w:val="22"/>
                    <w:szCs w:val="22"/>
                  </w:rPr>
                  <w:t>6</w:t>
                </w:r>
                <w:r w:rsidR="00690D98">
                  <w:rPr>
                    <w:rFonts w:ascii="Calibri" w:hAnsi="Calibri" w:cs="Calibri"/>
                    <w:color w:val="000000"/>
                    <w:sz w:val="22"/>
                    <w:szCs w:val="22"/>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35469262" w:rsidR="0045697B" w:rsidRPr="00021D24" w:rsidRDefault="00C07BF7" w:rsidP="008A25D3">
            <w:pPr>
              <w:tabs>
                <w:tab w:val="left" w:pos="360"/>
              </w:tabs>
              <w:spacing w:line="360" w:lineRule="auto"/>
              <w:jc w:val="center"/>
              <w:rPr>
                <w:rFonts w:ascii="Arial" w:eastAsia="Arial" w:hAnsi="Arial" w:cs="Arial"/>
                <w:bCs/>
                <w:sz w:val="22"/>
                <w:szCs w:val="22"/>
                <w:lang w:bidi="en-US"/>
              </w:rPr>
            </w:pPr>
            <w:r w:rsidRPr="00021D24">
              <w:rPr>
                <w:rFonts w:ascii="Arial" w:eastAsia="Arial" w:hAnsi="Arial" w:cs="Arial"/>
                <w:b/>
                <w:sz w:val="22"/>
                <w:szCs w:val="22"/>
                <w:lang w:bidi="en-US"/>
              </w:rPr>
              <w:t>Rs.</w:t>
            </w:r>
            <w:r w:rsidR="00672CDA" w:rsidRPr="00672CDA">
              <w:rPr>
                <w:rFonts w:ascii="Arial" w:eastAsia="Arial" w:hAnsi="Arial" w:cs="Arial"/>
                <w:b/>
                <w:sz w:val="22"/>
                <w:szCs w:val="22"/>
                <w:lang w:bidi="en-US"/>
              </w:rPr>
              <w:t>84,09,582</w:t>
            </w:r>
            <w:r w:rsidRPr="00021D24">
              <w:rPr>
                <w:rFonts w:ascii="Arial" w:eastAsia="Arial" w:hAnsi="Arial" w:cs="Arial"/>
                <w:b/>
                <w:sz w:val="22"/>
                <w:szCs w:val="22"/>
                <w:lang w:bidi="en-US"/>
              </w:rPr>
              <w:t>/-</w:t>
            </w:r>
          </w:p>
        </w:tc>
        <w:tc>
          <w:tcPr>
            <w:tcW w:w="3111" w:type="dxa"/>
            <w:vAlign w:val="center"/>
          </w:tcPr>
          <w:p w14:paraId="47C5E447" w14:textId="56AE6757" w:rsidR="0045697B" w:rsidRPr="00985AC2" w:rsidRDefault="00A50FF7" w:rsidP="00AA36BA">
            <w:pPr>
              <w:tabs>
                <w:tab w:val="left" w:pos="360"/>
              </w:tabs>
              <w:spacing w:line="276" w:lineRule="auto"/>
              <w:jc w:val="center"/>
              <w:rPr>
                <w:rFonts w:ascii="Arial" w:hAnsi="Arial" w:cs="Arial"/>
                <w:b/>
                <w:bCs/>
                <w:sz w:val="22"/>
                <w:szCs w:val="22"/>
              </w:rPr>
            </w:pPr>
            <w:r w:rsidRPr="00985AC2">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021D24" w:rsidRDefault="008328ED" w:rsidP="008A25D3">
            <w:pPr>
              <w:tabs>
                <w:tab w:val="left" w:pos="360"/>
              </w:tabs>
              <w:spacing w:line="360" w:lineRule="auto"/>
              <w:jc w:val="center"/>
              <w:rPr>
                <w:rFonts w:ascii="Arial" w:hAnsi="Arial" w:cs="Arial"/>
                <w:sz w:val="22"/>
                <w:szCs w:val="22"/>
              </w:rPr>
            </w:pPr>
            <w:r w:rsidRPr="00021D24">
              <w:rPr>
                <w:rFonts w:ascii="Arial" w:hAnsi="Arial" w:cs="Arial"/>
                <w:sz w:val="22"/>
                <w:szCs w:val="22"/>
              </w:rPr>
              <w:t>NA</w:t>
            </w:r>
          </w:p>
        </w:tc>
        <w:tc>
          <w:tcPr>
            <w:tcW w:w="3111" w:type="dxa"/>
            <w:vAlign w:val="center"/>
          </w:tcPr>
          <w:p w14:paraId="3657B563" w14:textId="7451072C" w:rsidR="008328ED" w:rsidRPr="00985AC2" w:rsidRDefault="00A50FF7" w:rsidP="00AA36BA">
            <w:pPr>
              <w:tabs>
                <w:tab w:val="left" w:pos="360"/>
              </w:tabs>
              <w:spacing w:line="360" w:lineRule="auto"/>
              <w:jc w:val="center"/>
              <w:rPr>
                <w:rFonts w:ascii="Arial" w:hAnsi="Arial" w:cs="Arial"/>
                <w:b/>
                <w:bCs/>
                <w:sz w:val="22"/>
                <w:szCs w:val="22"/>
              </w:rPr>
            </w:pPr>
            <w:r w:rsidRPr="00985AC2">
              <w:rPr>
                <w:rFonts w:ascii="Arial" w:hAnsi="Arial" w:cs="Arial"/>
                <w:b/>
                <w:bCs/>
                <w:sz w:val="22"/>
                <w:szCs w:val="22"/>
              </w:rPr>
              <w:t>---</w:t>
            </w:r>
          </w:p>
        </w:tc>
      </w:tr>
      <w:tr w:rsidR="00F53F74" w:rsidRPr="00A77C76" w14:paraId="19D114D1" w14:textId="77777777" w:rsidTr="00102432">
        <w:trPr>
          <w:trHeight w:val="143"/>
          <w:jc w:val="center"/>
        </w:trPr>
        <w:tc>
          <w:tcPr>
            <w:tcW w:w="846" w:type="dxa"/>
          </w:tcPr>
          <w:p w14:paraId="051FF29E" w14:textId="77777777" w:rsidR="00F53F74" w:rsidRPr="00887A8B" w:rsidRDefault="00F53F74" w:rsidP="00F53F74">
            <w:pPr>
              <w:numPr>
                <w:ilvl w:val="0"/>
                <w:numId w:val="9"/>
              </w:numPr>
              <w:spacing w:line="276" w:lineRule="auto"/>
              <w:ind w:left="643"/>
              <w:contextualSpacing/>
              <w:jc w:val="center"/>
              <w:rPr>
                <w:b/>
              </w:rPr>
            </w:pPr>
          </w:p>
        </w:tc>
        <w:tc>
          <w:tcPr>
            <w:tcW w:w="4123" w:type="dxa"/>
            <w:vAlign w:val="center"/>
          </w:tcPr>
          <w:p w14:paraId="35AB4BED" w14:textId="4A2635D7" w:rsidR="00F53F74" w:rsidRPr="00785FD9" w:rsidRDefault="00F53F74" w:rsidP="00F53F7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4C23603B" w:rsidR="00F53F74" w:rsidRPr="00021D24" w:rsidRDefault="00865652" w:rsidP="00F53F74">
            <w:pPr>
              <w:tabs>
                <w:tab w:val="left" w:pos="360"/>
              </w:tabs>
              <w:spacing w:line="360" w:lineRule="auto"/>
              <w:jc w:val="center"/>
              <w:rPr>
                <w:rFonts w:ascii="Arial" w:hAnsi="Arial" w:cs="Arial"/>
                <w:sz w:val="22"/>
                <w:szCs w:val="22"/>
              </w:rPr>
            </w:pPr>
            <w:r w:rsidRPr="00021D24">
              <w:rPr>
                <w:rFonts w:ascii="Arial" w:eastAsia="Arial" w:hAnsi="Arial" w:cs="Arial"/>
                <w:b/>
                <w:sz w:val="22"/>
                <w:szCs w:val="22"/>
                <w:lang w:bidi="en-US"/>
              </w:rPr>
              <w:t>Rs.</w:t>
            </w:r>
            <w:r w:rsidR="00672CDA" w:rsidRPr="00672CDA">
              <w:rPr>
                <w:rFonts w:ascii="Arial" w:eastAsia="Arial" w:hAnsi="Arial" w:cs="Arial"/>
                <w:b/>
                <w:sz w:val="22"/>
                <w:szCs w:val="22"/>
                <w:lang w:bidi="en-US"/>
              </w:rPr>
              <w:t>10,93,62,402</w:t>
            </w:r>
            <w:r w:rsidRPr="00021D24">
              <w:rPr>
                <w:rFonts w:ascii="Arial" w:eastAsia="Arial" w:hAnsi="Arial" w:cs="Arial"/>
                <w:b/>
                <w:sz w:val="22"/>
                <w:szCs w:val="22"/>
                <w:lang w:bidi="en-US"/>
              </w:rPr>
              <w:t>/-</w:t>
            </w:r>
          </w:p>
        </w:tc>
        <w:tc>
          <w:tcPr>
            <w:tcW w:w="3111" w:type="dxa"/>
            <w:vAlign w:val="center"/>
          </w:tcPr>
          <w:sdt>
            <w:sdtPr>
              <w:rPr>
                <w:rFonts w:ascii="Arial" w:hAnsi="Arial" w:cs="Arial"/>
                <w:sz w:val="22"/>
                <w:szCs w:val="22"/>
              </w:rPr>
              <w:id w:val="1887673012"/>
              <w:placeholder>
                <w:docPart w:val="99B4D5DEB22A4DF09F3C9CACBDFF33E5"/>
              </w:placeholder>
            </w:sdtPr>
            <w:sdtEndPr/>
            <w:sdtContent>
              <w:sdt>
                <w:sdtPr>
                  <w:rPr>
                    <w:rFonts w:ascii="Arial" w:hAnsi="Arial" w:cs="Arial"/>
                    <w:sz w:val="22"/>
                    <w:szCs w:val="22"/>
                  </w:rPr>
                  <w:id w:val="1257557054"/>
                  <w:placeholder>
                    <w:docPart w:val="82FA70FF6FA840A2A7E7EC33A293FFE1"/>
                  </w:placeholder>
                </w:sdtPr>
                <w:sdtEndPr/>
                <w:sdtContent>
                  <w:sdt>
                    <w:sdtPr>
                      <w:rPr>
                        <w:rFonts w:ascii="Arial" w:hAnsi="Arial" w:cs="Arial"/>
                        <w:sz w:val="22"/>
                        <w:szCs w:val="22"/>
                      </w:rPr>
                      <w:id w:val="-1101326367"/>
                      <w:placeholder>
                        <w:docPart w:val="97CF8BB659494C3C8D0853D4F339159F"/>
                      </w:placeholder>
                    </w:sdtPr>
                    <w:sdtEndPr/>
                    <w:sdtContent>
                      <w:sdt>
                        <w:sdtPr>
                          <w:rPr>
                            <w:rFonts w:ascii="Arial" w:hAnsi="Arial" w:cs="Arial"/>
                            <w:sz w:val="22"/>
                            <w:szCs w:val="22"/>
                          </w:rPr>
                          <w:id w:val="-1924486136"/>
                          <w:placeholder>
                            <w:docPart w:val="0C3F781FD74C40C0BF59EEE37D3757B5"/>
                          </w:placeholder>
                        </w:sdtPr>
                        <w:sdtEndPr/>
                        <w:sdtContent>
                          <w:sdt>
                            <w:sdtPr>
                              <w:rPr>
                                <w:rFonts w:ascii="Arial" w:hAnsi="Arial" w:cs="Arial"/>
                                <w:sz w:val="22"/>
                                <w:szCs w:val="22"/>
                              </w:rPr>
                              <w:id w:val="36640175"/>
                              <w:placeholder>
                                <w:docPart w:val="74A571DCA8D748B1A3C6628F613E3652"/>
                              </w:placeholder>
                            </w:sdtPr>
                            <w:sdtEndPr/>
                            <w:sdtContent>
                              <w:p w14:paraId="34938138" w14:textId="2AD90307" w:rsidR="00F53F74" w:rsidRPr="00837561" w:rsidRDefault="00837561" w:rsidP="00837561">
                                <w:pPr>
                                  <w:tabs>
                                    <w:tab w:val="left" w:pos="360"/>
                                  </w:tabs>
                                  <w:spacing w:line="276" w:lineRule="auto"/>
                                  <w:jc w:val="center"/>
                                  <w:rPr>
                                    <w:rFonts w:ascii="Calibri" w:hAnsi="Calibri" w:cs="Calibri"/>
                                    <w:color w:val="000000"/>
                                    <w:sz w:val="22"/>
                                    <w:szCs w:val="22"/>
                                  </w:rPr>
                                </w:pPr>
                                <w:r w:rsidRPr="00985AC2">
                                  <w:rPr>
                                    <w:rFonts w:ascii="Arial" w:eastAsia="Arial" w:hAnsi="Arial" w:cs="Arial"/>
                                    <w:b/>
                                    <w:sz w:val="22"/>
                                    <w:szCs w:val="22"/>
                                    <w:lang w:bidi="en-US"/>
                                  </w:rPr>
                                  <w:t>Rs.</w:t>
                                </w:r>
                                <w:r>
                                  <w:rPr>
                                    <w:rFonts w:ascii="Arial" w:hAnsi="Arial" w:cs="Arial"/>
                                    <w:b/>
                                    <w:bCs/>
                                    <w:color w:val="000000"/>
                                    <w:sz w:val="22"/>
                                    <w:szCs w:val="22"/>
                                  </w:rPr>
                                  <w:t>12,33,92,23</w:t>
                                </w:r>
                                <w:r w:rsidR="00A97E54">
                                  <w:rPr>
                                    <w:rFonts w:ascii="Arial" w:hAnsi="Arial" w:cs="Arial"/>
                                    <w:b/>
                                    <w:bCs/>
                                    <w:color w:val="000000"/>
                                    <w:sz w:val="22"/>
                                    <w:szCs w:val="22"/>
                                  </w:rPr>
                                  <w:t>6</w:t>
                                </w:r>
                                <w:r>
                                  <w:rPr>
                                    <w:rFonts w:ascii="Calibri" w:hAnsi="Calibri" w:cs="Calibri"/>
                                    <w:color w:val="000000"/>
                                    <w:sz w:val="22"/>
                                    <w:szCs w:val="22"/>
                                  </w:rPr>
                                  <w:t>/-</w:t>
                                </w:r>
                              </w:p>
                            </w:sdtContent>
                          </w:sdt>
                        </w:sdtContent>
                      </w:sdt>
                    </w:sdtContent>
                  </w:sdt>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D1178D" w:rsidRDefault="008328ED" w:rsidP="00AA36BA">
            <w:pPr>
              <w:tabs>
                <w:tab w:val="left" w:pos="360"/>
              </w:tabs>
              <w:spacing w:line="360" w:lineRule="auto"/>
              <w:jc w:val="center"/>
              <w:rPr>
                <w:rFonts w:ascii="Arial" w:hAnsi="Arial" w:cs="Arial"/>
                <w:sz w:val="22"/>
                <w:szCs w:val="22"/>
              </w:rPr>
            </w:pPr>
            <w:r w:rsidRPr="00D1178D">
              <w:rPr>
                <w:rFonts w:ascii="Arial" w:hAnsi="Arial" w:cs="Arial"/>
                <w:sz w:val="22"/>
                <w:szCs w:val="22"/>
              </w:rPr>
              <w:t>NA</w:t>
            </w:r>
          </w:p>
        </w:tc>
        <w:tc>
          <w:tcPr>
            <w:tcW w:w="3111" w:type="dxa"/>
            <w:vAlign w:val="center"/>
          </w:tcPr>
          <w:p w14:paraId="07F3E6B5" w14:textId="77777777" w:rsidR="008328ED" w:rsidRPr="00985AC2" w:rsidRDefault="008328ED" w:rsidP="00AA36BA">
            <w:pPr>
              <w:spacing w:line="360" w:lineRule="auto"/>
              <w:jc w:val="center"/>
              <w:rPr>
                <w:rFonts w:ascii="Arial" w:hAnsi="Arial" w:cs="Arial"/>
                <w:sz w:val="22"/>
                <w:szCs w:val="22"/>
              </w:rPr>
            </w:pPr>
            <w:r w:rsidRPr="00985AC2">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vAlign w:val="center"/>
          </w:tcPr>
          <w:p w14:paraId="26FB382B" w14:textId="7E41CB65" w:rsidR="008328ED" w:rsidRPr="00785FD9" w:rsidRDefault="00CC5232" w:rsidP="0086530C">
            <w:pPr>
              <w:tabs>
                <w:tab w:val="left" w:pos="360"/>
              </w:tabs>
              <w:spacing w:line="360" w:lineRule="auto"/>
              <w:jc w:val="center"/>
              <w:rPr>
                <w:rFonts w:ascii="Arial" w:hAnsi="Arial" w:cs="Arial"/>
                <w:sz w:val="22"/>
                <w:szCs w:val="22"/>
              </w:rPr>
            </w:pPr>
            <w:sdt>
              <w:sdtPr>
                <w:rPr>
                  <w:rFonts w:ascii="Arial" w:hAnsi="Arial" w:cs="Arial"/>
                  <w:sz w:val="22"/>
                  <w:szCs w:val="22"/>
                </w:rPr>
                <w:id w:val="-577818945"/>
                <w:placeholder>
                  <w:docPart w:val="A83C2A444CBE4A8BA76C38CD56787913"/>
                </w:placeholder>
              </w:sdtPr>
              <w:sdtEndPr/>
              <w:sdtContent>
                <w:r w:rsidR="00265958" w:rsidRPr="00265958">
                  <w:rPr>
                    <w:rFonts w:ascii="Arial" w:hAnsi="Arial" w:cs="Arial"/>
                    <w:b/>
                    <w:sz w:val="22"/>
                    <w:szCs w:val="22"/>
                  </w:rPr>
                  <w:t>The built-up guideline rate/circle r</w:t>
                </w:r>
                <w:r w:rsidR="0086530C">
                  <w:rPr>
                    <w:rFonts w:ascii="Arial" w:hAnsi="Arial" w:cs="Arial"/>
                    <w:b/>
                    <w:sz w:val="22"/>
                    <w:szCs w:val="22"/>
                  </w:rPr>
                  <w:t>ate is old for the subject property</w:t>
                </w:r>
                <w:r w:rsidR="00265958" w:rsidRPr="00265958">
                  <w:rPr>
                    <w:rFonts w:ascii="Arial" w:hAnsi="Arial" w:cs="Arial"/>
                    <w:b/>
                    <w:sz w:val="22"/>
                    <w:szCs w:val="22"/>
                  </w:rPr>
                  <w:t>. Therefore, we have adopted the land and construction guideline rates/circle rates as specified in the notification</w:t>
                </w:r>
                <w:r w:rsidR="00265958">
                  <w:t xml:space="preserve"> </w:t>
                </w:r>
                <w:r w:rsidR="00265958" w:rsidRPr="00265958">
                  <w:rPr>
                    <w:rFonts w:ascii="Arial" w:hAnsi="Arial" w:cs="Arial"/>
                    <w:b/>
                    <w:sz w:val="22"/>
                    <w:szCs w:val="22"/>
                  </w:rPr>
                  <w:t>of Delhi Circle rate.</w:t>
                </w:r>
              </w:sdtContent>
            </w:sdt>
            <w:r w:rsidR="00265958">
              <w:rPr>
                <w:rFonts w:ascii="Arial" w:hAnsi="Arial" w:cs="Arial"/>
                <w:sz w:val="22"/>
                <w:szCs w:val="22"/>
              </w:rPr>
              <w:t xml:space="preserve"> </w:t>
            </w:r>
          </w:p>
        </w:tc>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985AC2" w:rsidRDefault="008328ED" w:rsidP="00AA36BA">
                <w:pPr>
                  <w:spacing w:line="360" w:lineRule="auto"/>
                  <w:jc w:val="center"/>
                  <w:rPr>
                    <w:rFonts w:ascii="Arial" w:hAnsi="Arial" w:cs="Arial"/>
                    <w:sz w:val="22"/>
                    <w:szCs w:val="22"/>
                  </w:rPr>
                </w:pPr>
                <w:r w:rsidRPr="00985AC2">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985AC2" w:rsidRDefault="0045697B" w:rsidP="00AA36BA">
            <w:pPr>
              <w:spacing w:line="276" w:lineRule="auto"/>
              <w:jc w:val="center"/>
              <w:rPr>
                <w:rFonts w:ascii="Arial" w:hAnsi="Arial" w:cs="Arial"/>
                <w:b/>
                <w:sz w:val="22"/>
                <w:szCs w:val="22"/>
              </w:rPr>
            </w:pPr>
            <w:r w:rsidRPr="00985AC2">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985AC2" w:rsidRDefault="0045697B" w:rsidP="0045697B">
            <w:pPr>
              <w:spacing w:line="276" w:lineRule="auto"/>
              <w:jc w:val="center"/>
              <w:rPr>
                <w:rFonts w:ascii="Arial" w:hAnsi="Arial" w:cs="Arial"/>
                <w:b/>
                <w:bCs/>
                <w:sz w:val="22"/>
                <w:szCs w:val="22"/>
              </w:rPr>
            </w:pPr>
            <w:r w:rsidRPr="00985AC2">
              <w:rPr>
                <w:rFonts w:ascii="Arial" w:eastAsia="Arial" w:hAnsi="Arial" w:cs="Arial"/>
                <w:b/>
                <w:bCs/>
                <w:sz w:val="22"/>
                <w:szCs w:val="22"/>
                <w:lang w:bidi="en-US"/>
              </w:rPr>
              <w:t>---</w:t>
            </w:r>
          </w:p>
        </w:tc>
      </w:tr>
      <w:tr w:rsidR="00005CB3" w:rsidRPr="00A77C76" w14:paraId="6FA72B85" w14:textId="77777777" w:rsidTr="00102432">
        <w:trPr>
          <w:trHeight w:val="593"/>
          <w:jc w:val="center"/>
        </w:trPr>
        <w:tc>
          <w:tcPr>
            <w:tcW w:w="846" w:type="dxa"/>
            <w:vAlign w:val="center"/>
          </w:tcPr>
          <w:p w14:paraId="651D24E8" w14:textId="77777777" w:rsidR="00005CB3" w:rsidRPr="00887A8B" w:rsidRDefault="00005CB3" w:rsidP="00005CB3">
            <w:pPr>
              <w:numPr>
                <w:ilvl w:val="0"/>
                <w:numId w:val="9"/>
              </w:numPr>
              <w:spacing w:line="276" w:lineRule="auto"/>
              <w:ind w:left="643"/>
              <w:contextualSpacing/>
              <w:jc w:val="center"/>
              <w:rPr>
                <w:b/>
              </w:rPr>
            </w:pPr>
          </w:p>
        </w:tc>
        <w:tc>
          <w:tcPr>
            <w:tcW w:w="4123" w:type="dxa"/>
            <w:vAlign w:val="center"/>
          </w:tcPr>
          <w:p w14:paraId="2A1DBE69" w14:textId="77777777" w:rsidR="00005CB3" w:rsidRPr="00785FD9" w:rsidRDefault="00005CB3" w:rsidP="00005CB3">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65D75E4392A841808441CA27CE0F42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1E8BB9" w14:textId="77777777" w:rsidR="00005CB3" w:rsidRPr="00785FD9" w:rsidRDefault="00005CB3" w:rsidP="00005CB3">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sz w:val="22"/>
                <w:szCs w:val="22"/>
              </w:rPr>
              <w:id w:val="935336542"/>
              <w:placeholder>
                <w:docPart w:val="E19A97FB92CC4075B3AE542BBE3A7716"/>
              </w:placeholder>
            </w:sdtPr>
            <w:sdtEndPr/>
            <w:sdtContent>
              <w:sdt>
                <w:sdtPr>
                  <w:rPr>
                    <w:rFonts w:ascii="Arial" w:hAnsi="Arial" w:cs="Arial"/>
                    <w:sz w:val="22"/>
                    <w:szCs w:val="22"/>
                  </w:rPr>
                  <w:id w:val="-1062875552"/>
                  <w:placeholder>
                    <w:docPart w:val="2E15D8739E3B447081DC1AF705EF488B"/>
                  </w:placeholder>
                </w:sdtPr>
                <w:sdtEndPr/>
                <w:sdtContent>
                  <w:sdt>
                    <w:sdtPr>
                      <w:rPr>
                        <w:rFonts w:ascii="Arial" w:hAnsi="Arial" w:cs="Arial"/>
                        <w:sz w:val="22"/>
                        <w:szCs w:val="22"/>
                      </w:rPr>
                      <w:id w:val="-1616363446"/>
                      <w:placeholder>
                        <w:docPart w:val="DD75BF4CDCDC4A83A454C1C5A77A7608"/>
                      </w:placeholder>
                    </w:sdtPr>
                    <w:sdtEndPr/>
                    <w:sdtContent>
                      <w:sdt>
                        <w:sdtPr>
                          <w:rPr>
                            <w:rFonts w:ascii="Arial" w:hAnsi="Arial" w:cs="Arial"/>
                            <w:sz w:val="22"/>
                            <w:szCs w:val="22"/>
                          </w:rPr>
                          <w:id w:val="944273090"/>
                          <w:placeholder>
                            <w:docPart w:val="79E5F736995D437FBA20C7BFEAF311DF"/>
                          </w:placeholder>
                        </w:sdtPr>
                        <w:sdtEndPr/>
                        <w:sdtContent>
                          <w:sdt>
                            <w:sdtPr>
                              <w:rPr>
                                <w:rFonts w:ascii="Arial" w:hAnsi="Arial" w:cs="Arial"/>
                                <w:sz w:val="22"/>
                                <w:szCs w:val="22"/>
                              </w:rPr>
                              <w:id w:val="1452673829"/>
                              <w:placeholder>
                                <w:docPart w:val="FC6DD27CB7E9481E8FEEF09EE02D429A"/>
                              </w:placeholder>
                            </w:sdtPr>
                            <w:sdtEndPr/>
                            <w:sdtContent>
                              <w:sdt>
                                <w:sdtPr>
                                  <w:rPr>
                                    <w:rFonts w:ascii="Arial" w:hAnsi="Arial" w:cs="Arial"/>
                                    <w:sz w:val="22"/>
                                    <w:szCs w:val="22"/>
                                  </w:rPr>
                                  <w:id w:val="-796989399"/>
                                  <w:placeholder>
                                    <w:docPart w:val="0D5FC048FD7044439FBED62DF3E04C1E"/>
                                  </w:placeholder>
                                </w:sdtPr>
                                <w:sdtEndPr/>
                                <w:sdtContent>
                                  <w:sdt>
                                    <w:sdtPr>
                                      <w:rPr>
                                        <w:rFonts w:ascii="Arial" w:hAnsi="Arial" w:cs="Arial"/>
                                        <w:sz w:val="22"/>
                                        <w:szCs w:val="22"/>
                                      </w:rPr>
                                      <w:id w:val="-1339538015"/>
                                      <w:placeholder>
                                        <w:docPart w:val="921AC936E81142F1BB6FF448E6ADFCC1"/>
                                      </w:placeholder>
                                    </w:sdtPr>
                                    <w:sdtEndPr/>
                                    <w:sdtContent>
                                      <w:sdt>
                                        <w:sdtPr>
                                          <w:rPr>
                                            <w:rFonts w:ascii="Arial" w:hAnsi="Arial" w:cs="Arial"/>
                                            <w:sz w:val="22"/>
                                            <w:szCs w:val="22"/>
                                          </w:rPr>
                                          <w:id w:val="-2069870550"/>
                                          <w:placeholder>
                                            <w:docPart w:val="52CE957002F14D56A7F974B3463B0DB7"/>
                                          </w:placeholder>
                                        </w:sdtPr>
                                        <w:sdtEndPr/>
                                        <w:sdtContent>
                                          <w:p w14:paraId="3C5A4F76" w14:textId="132960DA" w:rsidR="00005CB3" w:rsidRPr="00985AC2" w:rsidRDefault="00837561" w:rsidP="00837561">
                                            <w:pPr>
                                              <w:tabs>
                                                <w:tab w:val="left" w:pos="360"/>
                                              </w:tabs>
                                              <w:spacing w:line="276" w:lineRule="auto"/>
                                              <w:jc w:val="center"/>
                                              <w:rPr>
                                                <w:rFonts w:ascii="Arial" w:hAnsi="Arial" w:cs="Arial"/>
                                                <w:sz w:val="22"/>
                                                <w:szCs w:val="22"/>
                                              </w:rPr>
                                            </w:pPr>
                                            <w:r w:rsidRPr="00985AC2">
                                              <w:rPr>
                                                <w:rFonts w:ascii="Arial" w:eastAsia="Arial" w:hAnsi="Arial" w:cs="Arial"/>
                                                <w:b/>
                                                <w:sz w:val="22"/>
                                                <w:szCs w:val="22"/>
                                                <w:lang w:bidi="en-US"/>
                                              </w:rPr>
                                              <w:t>Rs.</w:t>
                                            </w:r>
                                            <w:r>
                                              <w:rPr>
                                                <w:rFonts w:ascii="Arial" w:hAnsi="Arial" w:cs="Arial"/>
                                                <w:b/>
                                                <w:bCs/>
                                                <w:color w:val="000000"/>
                                                <w:sz w:val="22"/>
                                                <w:szCs w:val="22"/>
                                              </w:rPr>
                                              <w:t>12,33,92,23</w:t>
                                            </w:r>
                                            <w:r w:rsidR="00A97E54">
                                              <w:rPr>
                                                <w:rFonts w:ascii="Arial" w:hAnsi="Arial" w:cs="Arial"/>
                                                <w:b/>
                                                <w:bCs/>
                                                <w:color w:val="000000"/>
                                                <w:sz w:val="22"/>
                                                <w:szCs w:val="22"/>
                                              </w:rPr>
                                              <w:t>6</w:t>
                                            </w:r>
                                            <w:r>
                                              <w:rPr>
                                                <w:rFonts w:ascii="Calibri" w:hAnsi="Calibri" w:cs="Calibri"/>
                                                <w:color w:val="000000"/>
                                                <w:sz w:val="22"/>
                                                <w:szCs w:val="22"/>
                                              </w:rPr>
                                              <w:t>/-</w:t>
                                            </w:r>
                                          </w:p>
                                        </w:sdtContent>
                                      </w:sdt>
                                    </w:sdtContent>
                                  </w:sdt>
                                </w:sdtContent>
                              </w:sdt>
                            </w:sdtContent>
                          </w:sdt>
                        </w:sdtContent>
                      </w:sdt>
                    </w:sdtContent>
                  </w:sdt>
                </w:sdtContent>
              </w:sdt>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66B773A1" w:rsidR="008328ED" w:rsidRPr="00985AC2" w:rsidRDefault="008328ED" w:rsidP="00A50FF7">
            <w:pPr>
              <w:spacing w:line="276" w:lineRule="auto"/>
              <w:jc w:val="center"/>
              <w:rPr>
                <w:b/>
              </w:rPr>
            </w:pPr>
            <w:r w:rsidRPr="00985AC2">
              <w:rPr>
                <w:rFonts w:ascii="Arial" w:hAnsi="Arial" w:cs="Arial"/>
                <w:b/>
                <w:sz w:val="22"/>
                <w:szCs w:val="22"/>
              </w:rPr>
              <w:t>Rs.</w:t>
            </w:r>
            <w:r w:rsidR="00837561">
              <w:rPr>
                <w:rFonts w:ascii="Arial" w:hAnsi="Arial" w:cs="Arial"/>
                <w:b/>
                <w:sz w:val="22"/>
                <w:szCs w:val="22"/>
              </w:rPr>
              <w:t>12,34</w:t>
            </w:r>
            <w:r w:rsidR="00D21120">
              <w:rPr>
                <w:rFonts w:ascii="Arial" w:hAnsi="Arial" w:cs="Arial"/>
                <w:b/>
                <w:sz w:val="22"/>
                <w:szCs w:val="22"/>
              </w:rPr>
              <w:t>,00,000</w:t>
            </w:r>
            <w:r w:rsidRPr="00985AC2">
              <w:rPr>
                <w:rFonts w:ascii="Arial" w:hAnsi="Arial" w:cs="Arial"/>
                <w:b/>
                <w:sz w:val="22"/>
                <w:szCs w:val="22"/>
              </w:rPr>
              <w:t>/-</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34113320" w:rsidR="008328ED" w:rsidRPr="00C80D41" w:rsidRDefault="008328ED" w:rsidP="00837561">
                <w:pPr>
                  <w:spacing w:line="276" w:lineRule="auto"/>
                  <w:jc w:val="center"/>
                  <w:rPr>
                    <w:rFonts w:ascii="Arial" w:hAnsi="Arial" w:cs="Arial"/>
                    <w:sz w:val="22"/>
                    <w:szCs w:val="22"/>
                  </w:rPr>
                </w:pPr>
                <w:r w:rsidRPr="00C80D41">
                  <w:rPr>
                    <w:rFonts w:ascii="Arial" w:hAnsi="Arial" w:cs="Arial"/>
                    <w:b/>
                    <w:sz w:val="22"/>
                    <w:szCs w:val="22"/>
                  </w:rPr>
                  <w:t xml:space="preserve">Rupees </w:t>
                </w:r>
                <w:r w:rsidR="00D21120">
                  <w:rPr>
                    <w:rFonts w:ascii="Arial" w:hAnsi="Arial" w:cs="Arial"/>
                    <w:b/>
                    <w:sz w:val="22"/>
                    <w:szCs w:val="22"/>
                  </w:rPr>
                  <w:t xml:space="preserve">Twelve </w:t>
                </w:r>
                <w:r w:rsidR="00D341EA">
                  <w:rPr>
                    <w:rFonts w:ascii="Arial" w:hAnsi="Arial" w:cs="Arial"/>
                    <w:b/>
                    <w:sz w:val="22"/>
                    <w:szCs w:val="22"/>
                  </w:rPr>
                  <w:t>Crore</w:t>
                </w:r>
                <w:r w:rsidR="00D21120">
                  <w:rPr>
                    <w:rFonts w:ascii="Arial" w:hAnsi="Arial" w:cs="Arial"/>
                    <w:b/>
                    <w:sz w:val="22"/>
                    <w:szCs w:val="22"/>
                  </w:rPr>
                  <w:t xml:space="preserve"> </w:t>
                </w:r>
                <w:r w:rsidR="00837561">
                  <w:rPr>
                    <w:rFonts w:ascii="Arial" w:hAnsi="Arial" w:cs="Arial"/>
                    <w:b/>
                    <w:sz w:val="22"/>
                    <w:szCs w:val="22"/>
                  </w:rPr>
                  <w:t xml:space="preserve">Thirty Four </w:t>
                </w:r>
                <w:r w:rsidR="00D21120">
                  <w:rPr>
                    <w:rFonts w:ascii="Arial" w:hAnsi="Arial" w:cs="Arial"/>
                    <w:b/>
                    <w:sz w:val="22"/>
                    <w:szCs w:val="22"/>
                  </w:rPr>
                  <w:t>Lakhs</w:t>
                </w:r>
                <w:r w:rsidR="00D341EA">
                  <w:rPr>
                    <w:rFonts w:ascii="Arial" w:hAnsi="Arial" w:cs="Arial"/>
                    <w:b/>
                    <w:sz w:val="22"/>
                    <w:szCs w:val="22"/>
                  </w:rPr>
                  <w:t xml:space="preserve"> </w:t>
                </w:r>
                <w:r w:rsidRPr="00C80D41">
                  <w:rPr>
                    <w:rFonts w:ascii="Arial" w:hAnsi="Arial" w:cs="Arial"/>
                    <w:b/>
                    <w:sz w:val="22"/>
                    <w:szCs w:val="22"/>
                  </w:rPr>
                  <w:t>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492764C0" w:rsidR="008328ED" w:rsidRPr="00C80D41" w:rsidRDefault="008328ED" w:rsidP="00F53F74">
            <w:pPr>
              <w:spacing w:line="276" w:lineRule="auto"/>
              <w:jc w:val="center"/>
              <w:rPr>
                <w:rFonts w:ascii="Arial" w:hAnsi="Arial" w:cs="Arial"/>
                <w:sz w:val="22"/>
                <w:szCs w:val="22"/>
              </w:rPr>
            </w:pPr>
            <w:r w:rsidRPr="00C80D41">
              <w:rPr>
                <w:rFonts w:ascii="Arial" w:hAnsi="Arial" w:cs="Arial"/>
                <w:b/>
                <w:sz w:val="22"/>
                <w:szCs w:val="22"/>
              </w:rPr>
              <w:t>Rs.</w:t>
            </w:r>
            <w:r w:rsidR="00934AAD">
              <w:rPr>
                <w:rFonts w:ascii="Arial" w:hAnsi="Arial" w:cs="Arial"/>
                <w:b/>
                <w:sz w:val="22"/>
                <w:szCs w:val="22"/>
              </w:rPr>
              <w:t>10,48,90,000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314D589A"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934AAD">
              <w:rPr>
                <w:rFonts w:ascii="Arial" w:hAnsi="Arial" w:cs="Arial"/>
                <w:b/>
                <w:sz w:val="22"/>
                <w:szCs w:val="22"/>
              </w:rPr>
              <w:t>9,25,50,000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87" w:type="dxa"/>
            <w:gridSpan w:val="2"/>
            <w:vAlign w:val="center"/>
          </w:tcPr>
          <w:p w14:paraId="07915A38" w14:textId="164FF6D3" w:rsidR="008328ED" w:rsidRPr="0026146E" w:rsidRDefault="00F721E4" w:rsidP="00F53F74">
            <w:pPr>
              <w:spacing w:line="360" w:lineRule="auto"/>
              <w:jc w:val="center"/>
              <w:rPr>
                <w:rFonts w:ascii="Arial" w:hAnsi="Arial" w:cs="Arial"/>
                <w:b/>
                <w:sz w:val="22"/>
                <w:szCs w:val="22"/>
              </w:rPr>
            </w:pPr>
            <w:r>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7777777" w:rsidR="008328ED" w:rsidRPr="0026146E" w:rsidRDefault="00CC5232"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26146E">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26146E">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26146E">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2DAF613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005CB3"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556D63">
              <w:rPr>
                <w:rFonts w:ascii="Arial" w:eastAsia="Arial" w:hAnsi="Arial" w:cstheme="minorHAnsi"/>
                <w:i/>
                <w:iCs/>
                <w:color w:val="000000" w:themeColor="text1"/>
                <w:sz w:val="22"/>
                <w:szCs w:val="22"/>
                <w:lang w:val="en-IN" w:bidi="en-US"/>
              </w:rPr>
              <w:t xml:space="preserve"> </w:t>
            </w:r>
            <w:r w:rsidRPr="00556D63">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556D63"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Realizable Value</w:t>
            </w:r>
            <w:r w:rsidRPr="00556D63">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556D63"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556D63">
              <w:rPr>
                <w:rFonts w:ascii="Arial" w:eastAsia="Arial" w:hAnsi="Arial" w:cs="Arial"/>
                <w:b/>
                <w:i/>
                <w:sz w:val="22"/>
                <w:szCs w:val="22"/>
                <w:lang w:bidi="en-US"/>
              </w:rPr>
              <w:t>Distress Sale Value*</w:t>
            </w:r>
            <w:r w:rsidRPr="00556D63">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556D63" w:rsidRDefault="008328ED" w:rsidP="00AA36BA">
            <w:pPr>
              <w:widowControl w:val="0"/>
              <w:autoSpaceDE w:val="0"/>
              <w:autoSpaceDN w:val="0"/>
              <w:adjustRightInd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Liquidation Value</w:t>
            </w:r>
            <w:r w:rsidRPr="00556D63">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556D63">
              <w:rPr>
                <w:rFonts w:ascii="Arial" w:eastAsia="Arial" w:hAnsi="Arial" w:cs="Arial"/>
                <w:b/>
                <w:bCs/>
                <w:i/>
                <w:sz w:val="22"/>
                <w:szCs w:val="22"/>
                <w:lang w:val="en-IN" w:bidi="en-US"/>
              </w:rPr>
              <w:t xml:space="preserve">Difference between Cost, Price &amp; Value: </w:t>
            </w:r>
            <w:r w:rsidRPr="00556D63">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bCs/>
                <w:i/>
                <w:iCs/>
                <w:sz w:val="22"/>
                <w:szCs w:val="22"/>
                <w:lang w:val="en-IN" w:bidi="en-US"/>
              </w:rPr>
              <w:t>Cost</w:t>
            </w:r>
            <w:r w:rsidRPr="00556D63">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Price</w:t>
            </w:r>
            <w:r w:rsidRPr="00556D63">
              <w:rPr>
                <w:rFonts w:ascii="Arial" w:eastAsia="Arial" w:hAnsi="Arial" w:cs="Arial"/>
                <w:i/>
                <w:sz w:val="22"/>
                <w:szCs w:val="22"/>
                <w:lang w:val="en-IN" w:bidi="en-US"/>
              </w:rPr>
              <w:t xml:space="preserve"> is the amount paid for the procurement of the same asset.</w:t>
            </w:r>
          </w:p>
          <w:p w14:paraId="59DBECAC"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V</w:t>
            </w:r>
            <w:r w:rsidRPr="00556D63">
              <w:rPr>
                <w:rFonts w:ascii="Arial" w:eastAsia="Arial" w:hAnsi="Arial" w:cs="Arial"/>
                <w:b/>
                <w:bCs/>
                <w:i/>
                <w:iCs/>
                <w:sz w:val="22"/>
                <w:szCs w:val="22"/>
                <w:lang w:val="en-IN" w:bidi="en-US"/>
              </w:rPr>
              <w:t>alue</w:t>
            </w:r>
            <w:r w:rsidRPr="00556D63">
              <w:rPr>
                <w:rFonts w:ascii="Arial" w:eastAsia="Arial" w:hAnsi="Arial" w:cs="Arial"/>
                <w:i/>
                <w:sz w:val="22"/>
                <w:szCs w:val="22"/>
                <w:lang w:val="en-IN" w:bidi="en-US"/>
              </w:rPr>
              <w:t xml:space="preserve"> is defined as the present worth of future rights in the property/ asset and is a </w:t>
            </w:r>
            <w:r w:rsidRPr="00556D63">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556D63"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BCBA97F" w14:textId="760AF25D" w:rsidR="00102432" w:rsidRDefault="00102432">
      <w:pPr>
        <w:rPr>
          <w:rFonts w:ascii="Arial" w:hAnsi="Arial" w:cs="Arial"/>
          <w:b/>
          <w:u w:val="single"/>
        </w:rPr>
      </w:pP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556D63" w:rsidRDefault="0043012A" w:rsidP="0043012A">
      <w:pPr>
        <w:tabs>
          <w:tab w:val="left" w:pos="0"/>
        </w:tabs>
        <w:spacing w:line="276" w:lineRule="auto"/>
        <w:ind w:left="180"/>
        <w:jc w:val="center"/>
        <w:rPr>
          <w:rFonts w:ascii="Arial" w:hAnsi="Arial" w:cs="Arial"/>
          <w:i/>
          <w:sz w:val="16"/>
          <w:szCs w:val="16"/>
          <w:u w:val="single"/>
        </w:rPr>
      </w:pPr>
      <w:r w:rsidRPr="00556D63">
        <w:rPr>
          <w:rFonts w:ascii="Arial" w:hAnsi="Arial" w:cs="Arial"/>
          <w:b/>
          <w:bCs/>
          <w:i/>
          <w:iCs/>
          <w:color w:val="222222"/>
          <w:sz w:val="16"/>
          <w:szCs w:val="16"/>
          <w:u w:val="single"/>
          <w:shd w:val="clear" w:color="auto" w:fill="FFFFFF"/>
        </w:rPr>
        <w:t>DEFECT LIABILITY PERIOD</w:t>
      </w:r>
      <w:r w:rsidRPr="00556D63">
        <w:rPr>
          <w:rStyle w:val="apple-converted-space"/>
          <w:rFonts w:ascii="Arial" w:hAnsi="Arial" w:cs="Arial"/>
          <w:i/>
          <w:iCs/>
          <w:color w:val="222222"/>
          <w:sz w:val="16"/>
          <w:szCs w:val="16"/>
          <w:shd w:val="clear" w:color="auto" w:fill="FFFFFF"/>
        </w:rPr>
        <w:t> </w:t>
      </w:r>
      <w:r w:rsidRPr="00556D63">
        <w:rPr>
          <w:rFonts w:ascii="Arial" w:hAnsi="Arial" w:cs="Arial"/>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556D63">
        <w:rPr>
          <w:color w:val="222222"/>
          <w:sz w:val="16"/>
          <w:szCs w:val="16"/>
        </w:rPr>
        <w:t xml:space="preserve"> </w:t>
      </w:r>
      <w:r w:rsidRPr="00556D63">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556D63"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556D63"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556D63">
        <w:rPr>
          <w:rFonts w:ascii="Arial" w:hAnsi="Arial" w:cs="Arial"/>
          <w:bCs/>
          <w:i/>
          <w:iCs/>
          <w:color w:val="222222"/>
          <w:sz w:val="16"/>
          <w:szCs w:val="16"/>
          <w:shd w:val="clear" w:color="auto" w:fill="FFFFFF"/>
        </w:rPr>
        <w:t xml:space="preserve">Our </w:t>
      </w:r>
      <w:r w:rsidRPr="00556D63">
        <w:rPr>
          <w:rFonts w:ascii="Arial" w:hAnsi="Arial" w:cs="Arial"/>
          <w:b/>
          <w:bCs/>
          <w:i/>
          <w:iCs/>
          <w:color w:val="222222"/>
          <w:sz w:val="16"/>
          <w:szCs w:val="16"/>
          <w:shd w:val="clear" w:color="auto" w:fill="FFFFFF"/>
        </w:rPr>
        <w:t>DATA RETENTION POLICY</w:t>
      </w:r>
      <w:r w:rsidRPr="00556D63">
        <w:rPr>
          <w:rFonts w:ascii="Arial" w:hAnsi="Arial" w:cs="Arial"/>
          <w:bCs/>
          <w:i/>
          <w:iCs/>
          <w:color w:val="222222"/>
          <w:sz w:val="16"/>
          <w:szCs w:val="16"/>
          <w:shd w:val="clear" w:color="auto" w:fill="FFFFFF"/>
        </w:rPr>
        <w:t xml:space="preserve"> is of </w:t>
      </w:r>
      <w:r w:rsidRPr="00556D63">
        <w:rPr>
          <w:rFonts w:ascii="Arial" w:hAnsi="Arial" w:cs="Arial"/>
          <w:b/>
          <w:bCs/>
          <w:i/>
          <w:iCs/>
          <w:color w:val="222222"/>
          <w:sz w:val="16"/>
          <w:szCs w:val="16"/>
          <w:u w:val="single"/>
          <w:shd w:val="clear" w:color="auto" w:fill="FFFFFF"/>
        </w:rPr>
        <w:t>ONE YEAR</w:t>
      </w:r>
      <w:r w:rsidRPr="00556D63">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556D63"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Pr="00556D63" w:rsidRDefault="0043012A" w:rsidP="0043012A">
      <w:pPr>
        <w:tabs>
          <w:tab w:val="left" w:pos="0"/>
        </w:tabs>
        <w:spacing w:line="276" w:lineRule="auto"/>
        <w:ind w:left="180"/>
        <w:jc w:val="center"/>
        <w:rPr>
          <w:rFonts w:ascii="Arial" w:hAnsi="Arial" w:cs="Arial"/>
          <w:i/>
          <w:sz w:val="16"/>
          <w:szCs w:val="16"/>
        </w:rPr>
      </w:pPr>
      <w:r w:rsidRPr="00556D63">
        <w:rPr>
          <w:rFonts w:ascii="Arial" w:hAnsi="Arial" w:cs="Arial"/>
          <w:b/>
          <w:i/>
          <w:sz w:val="16"/>
          <w:szCs w:val="16"/>
          <w:u w:val="single"/>
        </w:rPr>
        <w:t>COPYRIGHT FORMAT</w:t>
      </w:r>
      <w:r w:rsidRPr="00556D63">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Pr="00556D63" w:rsidRDefault="00D36EC6">
      <w:pPr>
        <w:rPr>
          <w:rFonts w:ascii="Arial" w:hAnsi="Arial" w:cs="Arial"/>
          <w:i/>
          <w:sz w:val="16"/>
          <w:szCs w:val="16"/>
          <w:u w:val="single"/>
        </w:rPr>
      </w:pPr>
    </w:p>
    <w:p w14:paraId="1F2948DD" w14:textId="77777777" w:rsidR="00C72B70" w:rsidRPr="00556D63" w:rsidRDefault="00C72B70" w:rsidP="00D36EC6">
      <w:pPr>
        <w:rPr>
          <w:rFonts w:ascii="Arial" w:hAnsi="Arial" w:cs="Arial"/>
          <w:i/>
          <w:sz w:val="16"/>
          <w:szCs w:val="16"/>
          <w:u w:val="single"/>
        </w:rPr>
      </w:pPr>
    </w:p>
    <w:p w14:paraId="784B5CDE" w14:textId="77777777" w:rsidR="0043012A" w:rsidRPr="00556D63" w:rsidRDefault="0043012A" w:rsidP="0043012A">
      <w:pPr>
        <w:tabs>
          <w:tab w:val="left" w:pos="0"/>
        </w:tabs>
        <w:rPr>
          <w:rFonts w:ascii="Arial" w:hAnsi="Arial" w:cs="Arial"/>
          <w:b/>
          <w:i/>
          <w:sz w:val="20"/>
          <w:szCs w:val="20"/>
          <w:u w:val="single"/>
        </w:rPr>
      </w:pPr>
    </w:p>
    <w:p w14:paraId="7E36AA1B" w14:textId="77777777" w:rsidR="0043012A" w:rsidRPr="00556D63" w:rsidRDefault="0043012A" w:rsidP="0043012A">
      <w:pPr>
        <w:spacing w:line="360" w:lineRule="auto"/>
        <w:jc w:val="center"/>
        <w:rPr>
          <w:rFonts w:ascii="Arial" w:hAnsi="Arial" w:cs="Arial"/>
          <w:b/>
          <w:i/>
          <w:sz w:val="20"/>
          <w:szCs w:val="20"/>
          <w:u w:val="single"/>
        </w:rPr>
      </w:pPr>
      <w:r w:rsidRPr="00556D63">
        <w:rPr>
          <w:rFonts w:ascii="Arial" w:hAnsi="Arial" w:cs="Arial"/>
          <w:b/>
          <w:i/>
          <w:sz w:val="20"/>
          <w:szCs w:val="20"/>
          <w:u w:val="single"/>
        </w:rPr>
        <w:t>IF REPORT IS USED FOR BANK/ FIs</w:t>
      </w:r>
    </w:p>
    <w:p w14:paraId="1228B896" w14:textId="77777777" w:rsidR="0043012A" w:rsidRPr="00556D63" w:rsidRDefault="0043012A" w:rsidP="0043012A">
      <w:pPr>
        <w:tabs>
          <w:tab w:val="left" w:pos="0"/>
        </w:tabs>
        <w:jc w:val="center"/>
        <w:rPr>
          <w:rFonts w:ascii="Arial" w:hAnsi="Arial" w:cs="Arial"/>
          <w:i/>
          <w:sz w:val="16"/>
          <w:szCs w:val="20"/>
        </w:rPr>
      </w:pPr>
      <w:r w:rsidRPr="00556D63">
        <w:rPr>
          <w:rFonts w:ascii="Arial" w:hAnsi="Arial" w:cs="Arial"/>
          <w:b/>
          <w:i/>
          <w:sz w:val="16"/>
          <w:szCs w:val="20"/>
        </w:rPr>
        <w:t>NOTE:</w:t>
      </w:r>
      <w:r w:rsidRPr="00556D63">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556D63" w:rsidRDefault="0043012A" w:rsidP="0043012A">
      <w:pPr>
        <w:tabs>
          <w:tab w:val="left" w:pos="0"/>
        </w:tabs>
        <w:jc w:val="center"/>
        <w:rPr>
          <w:rFonts w:ascii="Arial" w:hAnsi="Arial" w:cs="Arial"/>
          <w:i/>
          <w:sz w:val="16"/>
          <w:szCs w:val="20"/>
          <w:u w:val="single"/>
        </w:rPr>
      </w:pPr>
    </w:p>
    <w:p w14:paraId="488C175F" w14:textId="77777777" w:rsidR="0043012A" w:rsidRPr="00556D63" w:rsidRDefault="0043012A" w:rsidP="0043012A">
      <w:pPr>
        <w:jc w:val="center"/>
        <w:rPr>
          <w:rFonts w:ascii="Arial" w:hAnsi="Arial" w:cs="Arial"/>
          <w:b/>
          <w:i/>
          <w:sz w:val="16"/>
          <w:szCs w:val="20"/>
        </w:rPr>
      </w:pPr>
      <w:r w:rsidRPr="00556D63">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556D63" w:rsidRDefault="00F76C27" w:rsidP="0043012A">
      <w:pPr>
        <w:jc w:val="center"/>
        <w:rPr>
          <w:rFonts w:ascii="Arial" w:hAnsi="Arial" w:cs="Arial"/>
          <w:b/>
          <w:i/>
          <w:sz w:val="16"/>
          <w:szCs w:val="20"/>
        </w:rPr>
      </w:pPr>
    </w:p>
    <w:p w14:paraId="4BF82D45" w14:textId="1838F54A" w:rsidR="00450A8D" w:rsidRPr="00556D63" w:rsidRDefault="0043012A" w:rsidP="00A56E09">
      <w:pPr>
        <w:spacing w:line="360" w:lineRule="auto"/>
        <w:jc w:val="center"/>
        <w:rPr>
          <w:rFonts w:ascii="Arial" w:hAnsi="Arial" w:cs="Arial"/>
          <w:b/>
          <w:i/>
          <w:sz w:val="16"/>
          <w:szCs w:val="16"/>
        </w:rPr>
      </w:pPr>
      <w:r w:rsidRPr="00556D63">
        <w:rPr>
          <w:rFonts w:ascii="Arial" w:hAnsi="Arial" w:cs="Arial"/>
          <w:b/>
          <w:i/>
          <w:sz w:val="16"/>
          <w:szCs w:val="16"/>
        </w:rPr>
        <w:t>Valuation Terms of Services &amp; Valuer’s Important Remarks are available at www.rkassociates.org for reference.</w:t>
      </w:r>
    </w:p>
    <w:p w14:paraId="0AED90CD" w14:textId="77777777" w:rsidR="00C72B70" w:rsidRPr="00556D63"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556D63" w14:paraId="718BA30D" w14:textId="77777777" w:rsidTr="0036331E">
        <w:trPr>
          <w:jc w:val="center"/>
        </w:trPr>
        <w:tc>
          <w:tcPr>
            <w:tcW w:w="3116" w:type="dxa"/>
            <w:shd w:val="clear" w:color="auto" w:fill="002060"/>
          </w:tcPr>
          <w:p w14:paraId="56D8CF0E"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SURVEY ANALYST</w:t>
            </w:r>
          </w:p>
        </w:tc>
        <w:tc>
          <w:tcPr>
            <w:tcW w:w="3117" w:type="dxa"/>
            <w:shd w:val="clear" w:color="auto" w:fill="002060"/>
          </w:tcPr>
          <w:p w14:paraId="568C29F8"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VALUATION ENGINEER</w:t>
            </w:r>
          </w:p>
        </w:tc>
        <w:tc>
          <w:tcPr>
            <w:tcW w:w="3117" w:type="dxa"/>
            <w:shd w:val="clear" w:color="auto" w:fill="002060"/>
          </w:tcPr>
          <w:p w14:paraId="5A32FFC9"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L1/ L2 REVIEWER</w:t>
            </w:r>
          </w:p>
        </w:tc>
      </w:tr>
      <w:tr w:rsidR="0043012A" w:rsidRPr="00D94F39" w14:paraId="6161A8A9" w14:textId="77777777" w:rsidTr="0036331E">
        <w:trPr>
          <w:jc w:val="center"/>
        </w:trPr>
        <w:tc>
          <w:tcPr>
            <w:tcW w:w="3116" w:type="dxa"/>
          </w:tcPr>
          <w:p w14:paraId="14FB0C2E" w14:textId="4D71F338" w:rsidR="0043012A" w:rsidRPr="00556D63" w:rsidRDefault="00CC5232" w:rsidP="0036331E">
            <w:pPr>
              <w:spacing w:line="360" w:lineRule="auto"/>
              <w:jc w:val="center"/>
              <w:rPr>
                <w:rFonts w:ascii="Arial" w:hAnsi="Arial" w:cs="Arial"/>
                <w:bCs/>
                <w:iCs/>
                <w:sz w:val="16"/>
                <w:szCs w:val="16"/>
              </w:rPr>
            </w:pPr>
            <w:sdt>
              <w:sdtPr>
                <w:rPr>
                  <w:rFonts w:ascii="Arial" w:eastAsiaTheme="minorEastAsia" w:hAnsi="Arial" w:cs="Arial"/>
                  <w:sz w:val="22"/>
                  <w:szCs w:val="22"/>
                </w:rPr>
                <w:id w:val="4098972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listItem w:displayText="Mohit Yadav" w:value="Mohit Yadav"/>
                </w:dropDownList>
              </w:sdtPr>
              <w:sdtEndPr/>
              <w:sdtContent>
                <w:r w:rsidR="004D6A9B">
                  <w:rPr>
                    <w:rFonts w:ascii="Arial" w:eastAsiaTheme="minorEastAsia" w:hAnsi="Arial" w:cs="Arial"/>
                    <w:sz w:val="22"/>
                    <w:szCs w:val="22"/>
                  </w:rPr>
                  <w:t>Mohit Yadav</w:t>
                </w:r>
              </w:sdtContent>
            </w:sdt>
          </w:p>
        </w:tc>
        <w:tc>
          <w:tcPr>
            <w:tcW w:w="3117" w:type="dxa"/>
          </w:tcPr>
          <w:p w14:paraId="7E0F0E42" w14:textId="079E99CD" w:rsidR="0043012A" w:rsidRPr="00556D63" w:rsidRDefault="00CC5232" w:rsidP="0036331E">
            <w:pPr>
              <w:spacing w:line="360" w:lineRule="auto"/>
              <w:jc w:val="center"/>
              <w:rPr>
                <w:rFonts w:ascii="Arial" w:hAnsi="Arial" w:cs="Arial"/>
                <w:b/>
                <w:i/>
                <w:sz w:val="16"/>
                <w:szCs w:val="16"/>
              </w:rPr>
            </w:pPr>
            <w:sdt>
              <w:sdtPr>
                <w:rPr>
                  <w:rFonts w:ascii="Arial" w:eastAsiaTheme="minorEastAsia" w:hAnsi="Arial" w:cs="Arial"/>
                  <w:sz w:val="22"/>
                  <w:szCs w:val="22"/>
                </w:rPr>
                <w:id w:val="177998436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dropDownList>
              </w:sdtPr>
              <w:sdtEndPr/>
              <w:sdtContent>
                <w:r w:rsidR="00703269">
                  <w:rPr>
                    <w:rFonts w:ascii="Arial" w:eastAsiaTheme="minorEastAsia" w:hAnsi="Arial" w:cs="Arial"/>
                    <w:sz w:val="22"/>
                    <w:szCs w:val="22"/>
                  </w:rPr>
                  <w:t>Nischay Gautam</w:t>
                </w:r>
              </w:sdtContent>
            </w:sdt>
          </w:p>
        </w:tc>
        <w:tc>
          <w:tcPr>
            <w:tcW w:w="3117" w:type="dxa"/>
          </w:tcPr>
          <w:p w14:paraId="22A2FA1B" w14:textId="289B2181" w:rsidR="0043012A" w:rsidRPr="00306FC5" w:rsidRDefault="00306FC5" w:rsidP="0036331E">
            <w:pPr>
              <w:spacing w:line="360" w:lineRule="auto"/>
              <w:jc w:val="center"/>
              <w:rPr>
                <w:rFonts w:ascii="Arial" w:hAnsi="Arial" w:cs="Arial"/>
                <w:bCs/>
                <w:iCs/>
                <w:sz w:val="22"/>
                <w:szCs w:val="22"/>
              </w:rPr>
            </w:pPr>
            <w:r w:rsidRPr="00306FC5">
              <w:rPr>
                <w:rFonts w:ascii="Arial" w:hAnsi="Arial" w:cs="Arial"/>
                <w:bCs/>
                <w:iCs/>
                <w:sz w:val="22"/>
                <w:szCs w:val="22"/>
              </w:rPr>
              <w:t>Anil Kumar</w:t>
            </w:r>
          </w:p>
        </w:tc>
      </w:tr>
      <w:tr w:rsidR="0043012A" w:rsidRPr="00D94F39" w14:paraId="1C19A54C" w14:textId="77777777" w:rsidTr="0036331E">
        <w:trPr>
          <w:trHeight w:val="728"/>
          <w:jc w:val="center"/>
        </w:trPr>
        <w:tc>
          <w:tcPr>
            <w:tcW w:w="3116" w:type="dxa"/>
          </w:tcPr>
          <w:p w14:paraId="7A9046D7"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0BFA9215"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26C2D95E" w14:textId="77777777" w:rsidR="0043012A" w:rsidRPr="00D94F39" w:rsidRDefault="0043012A" w:rsidP="0036331E">
            <w:pPr>
              <w:spacing w:line="360" w:lineRule="auto"/>
              <w:jc w:val="center"/>
              <w:rPr>
                <w:rFonts w:ascii="Arial" w:hAnsi="Arial" w:cs="Arial"/>
                <w:b/>
                <w:i/>
                <w:sz w:val="16"/>
                <w:szCs w:val="16"/>
                <w:highlight w:val="yellow"/>
              </w:rPr>
            </w:pPr>
          </w:p>
        </w:tc>
      </w:tr>
    </w:tbl>
    <w:p w14:paraId="1EE7064A" w14:textId="77777777" w:rsidR="0043012A" w:rsidRPr="00D94F39" w:rsidRDefault="0043012A">
      <w:pPr>
        <w:rPr>
          <w:rFonts w:ascii="Arial" w:hAnsi="Arial" w:cs="Arial"/>
          <w:b/>
          <w:highlight w:val="yellow"/>
        </w:rPr>
      </w:pPr>
    </w:p>
    <w:sdt>
      <w:sdtPr>
        <w:rPr>
          <w:rFonts w:ascii="Arial" w:hAnsi="Arial" w:cs="Arial"/>
          <w:b/>
        </w:rPr>
        <w:id w:val="-553929207"/>
        <w:placeholder>
          <w:docPart w:val="32A39AF9964F4F218AE9125A74B3370C"/>
        </w:placeholder>
      </w:sdtPr>
      <w:sdtEndPr/>
      <w:sdtContent>
        <w:p w14:paraId="5B2911E5" w14:textId="43673FDD" w:rsidR="00A50FF7" w:rsidRPr="00556D63" w:rsidRDefault="00A50FF7" w:rsidP="00842AB1">
          <w:pPr>
            <w:rPr>
              <w:rFonts w:ascii="Arial" w:hAnsi="Arial" w:cs="Arial"/>
              <w:b/>
            </w:rPr>
          </w:pPr>
        </w:p>
        <w:p w14:paraId="51FC0F2A" w14:textId="51A05602" w:rsidR="00381EC6" w:rsidRPr="00556D63" w:rsidRDefault="00381EC6" w:rsidP="00A50FF7">
          <w:pPr>
            <w:spacing w:line="276" w:lineRule="auto"/>
            <w:jc w:val="center"/>
            <w:rPr>
              <w:b/>
            </w:rPr>
          </w:pPr>
          <w:r w:rsidRPr="00556D63">
            <w:rPr>
              <w:rFonts w:ascii="Arial" w:hAnsi="Arial" w:cs="Arial"/>
              <w:b/>
            </w:rPr>
            <w:t xml:space="preserve">ENCLOSURE: </w:t>
          </w:r>
          <w:r w:rsidR="0099028C" w:rsidRPr="00556D63">
            <w:rPr>
              <w:rFonts w:ascii="Arial" w:hAnsi="Arial" w:cs="Arial"/>
              <w:b/>
            </w:rPr>
            <w:t>I</w:t>
          </w:r>
          <w:r w:rsidRPr="00556D63">
            <w:rPr>
              <w:rFonts w:ascii="Arial" w:hAnsi="Arial" w:cs="Arial"/>
              <w:b/>
            </w:rPr>
            <w:t xml:space="preserve"> - PRICE TRENDREFERENCES OF THE SIMILAR RELATED PROPERTIES AVAILABLE ON PUBLIC DOMAIN</w:t>
          </w:r>
        </w:p>
      </w:sdtContent>
    </w:sdt>
    <w:p w14:paraId="1870AEB1" w14:textId="055C1914" w:rsidR="00381EC6" w:rsidRPr="00556D63" w:rsidRDefault="00D80FB6" w:rsidP="00FE7B82">
      <w:pPr>
        <w:spacing w:line="360" w:lineRule="auto"/>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48A0BE48">
                <wp:simplePos x="0" y="0"/>
                <wp:positionH relativeFrom="margin">
                  <wp:posOffset>0</wp:posOffset>
                </wp:positionH>
                <wp:positionV relativeFrom="paragraph">
                  <wp:posOffset>62230</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1AFF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4.9pt" to="449.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" strokeweight="6pt">
                <o:lock v:ext="edit" shapetype="f"/>
                <w10:wrap anchorx="margin"/>
              </v:line>
            </w:pict>
          </mc:Fallback>
        </mc:AlternateContent>
      </w:r>
      <w:r w:rsidRPr="00556D63">
        <w:rPr>
          <w:rFonts w:ascii="Arial" w:hAnsi="Arial" w:cs="Arial"/>
          <w:b/>
        </w:rPr>
        <w:t xml:space="preserve"> </w:t>
      </w:r>
    </w:p>
    <w:p w14:paraId="551DB99F" w14:textId="68F23955" w:rsidR="008A25D3" w:rsidRDefault="00DF73D2" w:rsidP="00FE7B82">
      <w:pPr>
        <w:spacing w:line="360" w:lineRule="auto"/>
        <w:rPr>
          <w:rFonts w:ascii="Arial" w:hAnsi="Arial" w:cs="Arial"/>
          <w:b/>
        </w:rPr>
      </w:pPr>
      <w:r>
        <w:rPr>
          <w:rFonts w:ascii="Arial" w:hAnsi="Arial" w:cs="Arial"/>
          <w:b/>
          <w:noProof/>
          <w:lang w:val="en-IN" w:eastAsia="en-IN"/>
        </w:rPr>
        <w:drawing>
          <wp:inline distT="0" distB="0" distL="0" distR="0" wp14:anchorId="2F8E5BD4" wp14:editId="25750780">
            <wp:extent cx="5951220" cy="3094355"/>
            <wp:effectExtent l="19050" t="19050" r="11430" b="10795"/>
            <wp:docPr id="6513000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0014" name="Picture 651300014"/>
                    <pic:cNvPicPr/>
                  </pic:nvPicPr>
                  <pic:blipFill>
                    <a:blip r:embed="rId10">
                      <a:extLst>
                        <a:ext uri="{28A0092B-C50C-407E-A947-70E740481C1C}">
                          <a14:useLocalDpi xmlns:a14="http://schemas.microsoft.com/office/drawing/2010/main" val="0"/>
                        </a:ext>
                      </a:extLst>
                    </a:blip>
                    <a:stretch>
                      <a:fillRect/>
                    </a:stretch>
                  </pic:blipFill>
                  <pic:spPr>
                    <a:xfrm>
                      <a:off x="0" y="0"/>
                      <a:ext cx="5951220" cy="3094355"/>
                    </a:xfrm>
                    <a:prstGeom prst="rect">
                      <a:avLst/>
                    </a:prstGeom>
                    <a:ln>
                      <a:solidFill>
                        <a:schemeClr val="tx1"/>
                      </a:solidFill>
                    </a:ln>
                  </pic:spPr>
                </pic:pic>
              </a:graphicData>
            </a:graphic>
          </wp:inline>
        </w:drawing>
      </w:r>
    </w:p>
    <w:p w14:paraId="67C1DB9B" w14:textId="77777777" w:rsidR="00DF73D2" w:rsidRPr="00556D63" w:rsidRDefault="00DF73D2" w:rsidP="00FE7B82">
      <w:pPr>
        <w:spacing w:line="360" w:lineRule="auto"/>
        <w:rPr>
          <w:rFonts w:ascii="Arial" w:hAnsi="Arial" w:cs="Arial"/>
          <w:b/>
        </w:rPr>
      </w:pPr>
    </w:p>
    <w:p w14:paraId="26F6F3FB" w14:textId="3B3D0D58" w:rsidR="00121E0B" w:rsidRPr="00556D63" w:rsidRDefault="00DF73D2" w:rsidP="00FE7B82">
      <w:pPr>
        <w:spacing w:line="360" w:lineRule="auto"/>
        <w:rPr>
          <w:rFonts w:ascii="Arial" w:hAnsi="Arial" w:cs="Arial"/>
          <w:b/>
        </w:rPr>
      </w:pPr>
      <w:r>
        <w:rPr>
          <w:rFonts w:ascii="Arial" w:hAnsi="Arial" w:cs="Arial"/>
          <w:b/>
          <w:noProof/>
          <w:lang w:val="en-IN" w:eastAsia="en-IN"/>
        </w:rPr>
        <w:drawing>
          <wp:inline distT="0" distB="0" distL="0" distR="0" wp14:anchorId="3035B998" wp14:editId="0681C899">
            <wp:extent cx="5951220" cy="2686050"/>
            <wp:effectExtent l="19050" t="19050" r="11430" b="19050"/>
            <wp:docPr id="4298698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69863" name="Picture 429869863"/>
                    <pic:cNvPicPr/>
                  </pic:nvPicPr>
                  <pic:blipFill>
                    <a:blip r:embed="rId11">
                      <a:extLst>
                        <a:ext uri="{28A0092B-C50C-407E-A947-70E740481C1C}">
                          <a14:useLocalDpi xmlns:a14="http://schemas.microsoft.com/office/drawing/2010/main" val="0"/>
                        </a:ext>
                      </a:extLst>
                    </a:blip>
                    <a:stretch>
                      <a:fillRect/>
                    </a:stretch>
                  </pic:blipFill>
                  <pic:spPr>
                    <a:xfrm>
                      <a:off x="0" y="0"/>
                      <a:ext cx="5952051" cy="2686425"/>
                    </a:xfrm>
                    <a:prstGeom prst="rect">
                      <a:avLst/>
                    </a:prstGeom>
                    <a:ln>
                      <a:solidFill>
                        <a:schemeClr val="tx1"/>
                      </a:solidFill>
                    </a:ln>
                  </pic:spPr>
                </pic:pic>
              </a:graphicData>
            </a:graphic>
          </wp:inline>
        </w:drawing>
      </w:r>
    </w:p>
    <w:p w14:paraId="1025BCDE" w14:textId="1B04FE4D" w:rsidR="00E27431" w:rsidRPr="00556D63" w:rsidRDefault="00E27431" w:rsidP="00E27431">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2"/>
      </w:tblGrid>
      <w:tr w:rsidR="00377B4C" w14:paraId="2A1810E3" w14:textId="77777777" w:rsidTr="00DF73D2">
        <w:tc>
          <w:tcPr>
            <w:tcW w:w="9372" w:type="dxa"/>
            <w:vAlign w:val="center"/>
          </w:tcPr>
          <w:p w14:paraId="3121A83F" w14:textId="77777777" w:rsidR="00D218BC" w:rsidRDefault="00D218BC" w:rsidP="00315334">
            <w:pPr>
              <w:jc w:val="center"/>
              <w:rPr>
                <w:noProof/>
                <w:lang w:val="en-IN" w:eastAsia="en-IN"/>
              </w:rPr>
            </w:pPr>
          </w:p>
          <w:p w14:paraId="27ADFAAA" w14:textId="77777777" w:rsidR="00DF73D2" w:rsidRDefault="00DF73D2" w:rsidP="00315334">
            <w:pPr>
              <w:jc w:val="center"/>
              <w:rPr>
                <w:noProof/>
                <w:lang w:val="en-IN" w:eastAsia="en-IN"/>
              </w:rPr>
            </w:pPr>
          </w:p>
          <w:p w14:paraId="463CDF63" w14:textId="77777777" w:rsidR="00DF73D2" w:rsidRDefault="00DF73D2" w:rsidP="00315334">
            <w:pPr>
              <w:jc w:val="center"/>
              <w:rPr>
                <w:noProof/>
                <w:lang w:val="en-IN" w:eastAsia="en-IN"/>
              </w:rPr>
            </w:pPr>
          </w:p>
          <w:p w14:paraId="0515D7DE" w14:textId="77777777" w:rsidR="00DF73D2" w:rsidRDefault="00DF73D2" w:rsidP="00315334">
            <w:pPr>
              <w:jc w:val="center"/>
              <w:rPr>
                <w:noProof/>
                <w:lang w:val="en-IN" w:eastAsia="en-IN"/>
              </w:rPr>
            </w:pPr>
          </w:p>
          <w:p w14:paraId="569A8B98" w14:textId="77777777" w:rsidR="00DF73D2" w:rsidRDefault="00DF73D2" w:rsidP="00315334">
            <w:pPr>
              <w:jc w:val="center"/>
              <w:rPr>
                <w:noProof/>
                <w:lang w:val="en-IN" w:eastAsia="en-IN"/>
              </w:rPr>
            </w:pPr>
          </w:p>
          <w:p w14:paraId="109171F5" w14:textId="77777777" w:rsidR="00DF73D2" w:rsidRDefault="00DF73D2" w:rsidP="00315334">
            <w:pPr>
              <w:jc w:val="center"/>
              <w:rPr>
                <w:noProof/>
                <w:lang w:val="en-IN" w:eastAsia="en-IN"/>
              </w:rPr>
            </w:pPr>
          </w:p>
          <w:p w14:paraId="04002BC4" w14:textId="77777777" w:rsidR="00DF73D2" w:rsidRDefault="00DF73D2" w:rsidP="00315334">
            <w:pPr>
              <w:jc w:val="center"/>
              <w:rPr>
                <w:noProof/>
                <w:lang w:val="en-IN" w:eastAsia="en-IN"/>
              </w:rPr>
            </w:pPr>
          </w:p>
          <w:p w14:paraId="128E9FC8" w14:textId="77777777" w:rsidR="00DF73D2" w:rsidRDefault="00DF73D2" w:rsidP="00315334">
            <w:pPr>
              <w:jc w:val="center"/>
              <w:rPr>
                <w:noProof/>
                <w:lang w:val="en-IN" w:eastAsia="en-IN"/>
              </w:rPr>
            </w:pPr>
          </w:p>
          <w:p w14:paraId="7F81E719" w14:textId="52FE8762" w:rsidR="00842AB1" w:rsidRPr="00556D63" w:rsidRDefault="00842AB1" w:rsidP="00842AB1">
            <w:pPr>
              <w:rPr>
                <w:rFonts w:ascii="Arial" w:hAnsi="Arial" w:cs="Arial"/>
                <w:b/>
              </w:rPr>
            </w:pPr>
          </w:p>
          <w:p w14:paraId="32D94D76" w14:textId="1C6EAB9C" w:rsidR="00B83C4D" w:rsidRDefault="00B83C4D" w:rsidP="00B83C4D">
            <w:pPr>
              <w:spacing w:line="360" w:lineRule="auto"/>
              <w:jc w:val="center"/>
              <w:rPr>
                <w:rFonts w:ascii="Arial" w:hAnsi="Arial" w:cs="Arial"/>
                <w:b/>
                <w:sz w:val="22"/>
                <w:szCs w:val="22"/>
              </w:rPr>
            </w:pPr>
            <w:r>
              <w:rPr>
                <w:rFonts w:ascii="Arial" w:hAnsi="Arial" w:cs="Arial"/>
                <w:b/>
              </w:rPr>
              <w:t>ENCLOSURE: II - REFERENCES ON PRICE TREND OF THE SIMILAR RELATED PROPERTIES AVAILABLE ON PUBLIC DOMAIN</w:t>
            </w:r>
          </w:p>
          <w:p w14:paraId="34B98ADC" w14:textId="557D6DA0" w:rsidR="00842AB1" w:rsidRDefault="00B83C4D" w:rsidP="00B83C4D">
            <w:pPr>
              <w:jc w:val="center"/>
              <w:rPr>
                <w:noProof/>
                <w:lang w:val="en-IN" w:eastAsia="en-IN"/>
              </w:rPr>
            </w:pPr>
            <w:r w:rsidRPr="00556D63">
              <w:rPr>
                <w:rFonts w:ascii="Arial" w:hAnsi="Arial" w:cs="Arial"/>
                <w:b/>
                <w:noProof/>
                <w:u w:val="single"/>
                <w:lang w:val="en-IN" w:eastAsia="en-IN"/>
              </w:rPr>
              <w:t xml:space="preserve"> </w:t>
            </w:r>
            <w:r w:rsidR="00842AB1" w:rsidRPr="00556D63">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F38C575" wp14:editId="3FF68AE4">
                      <wp:simplePos x="0" y="0"/>
                      <wp:positionH relativeFrom="margin">
                        <wp:posOffset>9525</wp:posOffset>
                      </wp:positionH>
                      <wp:positionV relativeFrom="paragraph">
                        <wp:posOffset>40005</wp:posOffset>
                      </wp:positionV>
                      <wp:extent cx="5710555" cy="0"/>
                      <wp:effectExtent l="0" t="38100" r="4254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55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2ABAEB" id="Straight Connector 3"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75pt,3.15pt" to="450.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" strokeweight="6pt">
                      <o:lock v:ext="edit" shapetype="f"/>
                      <w10:wrap anchorx="margin"/>
                    </v:line>
                  </w:pict>
                </mc:Fallback>
              </mc:AlternateContent>
            </w:r>
          </w:p>
          <w:p w14:paraId="1AC6D431" w14:textId="77777777" w:rsidR="00DF73D2" w:rsidRDefault="00DF73D2" w:rsidP="00315334">
            <w:pPr>
              <w:jc w:val="center"/>
              <w:rPr>
                <w:noProof/>
                <w:lang w:val="en-IN" w:eastAsia="en-IN"/>
              </w:rPr>
            </w:pPr>
          </w:p>
          <w:p w14:paraId="1BC9DC60" w14:textId="6DFFC47D" w:rsidR="00377B4C" w:rsidRDefault="00315334" w:rsidP="00315334">
            <w:pPr>
              <w:jc w:val="center"/>
            </w:pPr>
            <w:r>
              <w:rPr>
                <w:noProof/>
                <w:lang w:val="en-IN" w:eastAsia="en-IN"/>
              </w:rPr>
              <w:drawing>
                <wp:inline distT="0" distB="0" distL="0" distR="0" wp14:anchorId="0821EC2B" wp14:editId="591E4BCE">
                  <wp:extent cx="5951220" cy="3588385"/>
                  <wp:effectExtent l="19050" t="19050" r="1143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3CAD02.tmp"/>
                          <pic:cNvPicPr/>
                        </pic:nvPicPr>
                        <pic:blipFill>
                          <a:blip r:embed="rId12">
                            <a:extLst>
                              <a:ext uri="{28A0092B-C50C-407E-A947-70E740481C1C}">
                                <a14:useLocalDpi xmlns:a14="http://schemas.microsoft.com/office/drawing/2010/main" val="0"/>
                              </a:ext>
                            </a:extLst>
                          </a:blip>
                          <a:stretch>
                            <a:fillRect/>
                          </a:stretch>
                        </pic:blipFill>
                        <pic:spPr>
                          <a:xfrm>
                            <a:off x="0" y="0"/>
                            <a:ext cx="5951220" cy="3588385"/>
                          </a:xfrm>
                          <a:prstGeom prst="rect">
                            <a:avLst/>
                          </a:prstGeom>
                          <a:ln>
                            <a:solidFill>
                              <a:schemeClr val="tx1"/>
                            </a:solidFill>
                          </a:ln>
                        </pic:spPr>
                      </pic:pic>
                    </a:graphicData>
                  </a:graphic>
                </wp:inline>
              </w:drawing>
            </w:r>
          </w:p>
        </w:tc>
      </w:tr>
      <w:tr w:rsidR="00377B4C" w14:paraId="30ED1654" w14:textId="77777777" w:rsidTr="00DF73D2">
        <w:tc>
          <w:tcPr>
            <w:tcW w:w="9372" w:type="dxa"/>
            <w:vAlign w:val="center"/>
          </w:tcPr>
          <w:p w14:paraId="01E0272B" w14:textId="77777777" w:rsidR="00315334" w:rsidRDefault="00315334" w:rsidP="00315334">
            <w:pPr>
              <w:jc w:val="center"/>
              <w:rPr>
                <w:noProof/>
                <w:lang w:val="en-IN" w:eastAsia="en-IN"/>
              </w:rPr>
            </w:pPr>
          </w:p>
          <w:p w14:paraId="784CAF46" w14:textId="0EB4E707" w:rsidR="00377B4C" w:rsidRDefault="00315334" w:rsidP="00315334">
            <w:pPr>
              <w:jc w:val="center"/>
            </w:pPr>
            <w:r>
              <w:rPr>
                <w:noProof/>
                <w:lang w:val="en-IN" w:eastAsia="en-IN"/>
              </w:rPr>
              <w:drawing>
                <wp:inline distT="0" distB="0" distL="0" distR="0" wp14:anchorId="4D0FBA61" wp14:editId="37CD8EDE">
                  <wp:extent cx="5951220" cy="3698875"/>
                  <wp:effectExtent l="19050" t="19050" r="1143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3CE866.tmp"/>
                          <pic:cNvPicPr/>
                        </pic:nvPicPr>
                        <pic:blipFill>
                          <a:blip r:embed="rId13">
                            <a:extLst>
                              <a:ext uri="{28A0092B-C50C-407E-A947-70E740481C1C}">
                                <a14:useLocalDpi xmlns:a14="http://schemas.microsoft.com/office/drawing/2010/main" val="0"/>
                              </a:ext>
                            </a:extLst>
                          </a:blip>
                          <a:stretch>
                            <a:fillRect/>
                          </a:stretch>
                        </pic:blipFill>
                        <pic:spPr>
                          <a:xfrm>
                            <a:off x="0" y="0"/>
                            <a:ext cx="5951220" cy="3698875"/>
                          </a:xfrm>
                          <a:prstGeom prst="rect">
                            <a:avLst/>
                          </a:prstGeom>
                          <a:ln>
                            <a:solidFill>
                              <a:schemeClr val="tx1"/>
                            </a:solidFill>
                          </a:ln>
                        </pic:spPr>
                      </pic:pic>
                    </a:graphicData>
                  </a:graphic>
                </wp:inline>
              </w:drawing>
            </w:r>
          </w:p>
        </w:tc>
      </w:tr>
    </w:tbl>
    <w:p w14:paraId="6BF90B99" w14:textId="6174DF1C" w:rsidR="00121E0B" w:rsidRPr="00556D63" w:rsidRDefault="00121E0B" w:rsidP="00967237">
      <w:pPr>
        <w:spacing w:line="360" w:lineRule="auto"/>
        <w:rPr>
          <w:rFonts w:ascii="Arial" w:hAnsi="Arial" w:cs="Arial"/>
          <w:b/>
        </w:rPr>
      </w:pPr>
    </w:p>
    <w:p w14:paraId="54C49D10" w14:textId="77777777" w:rsidR="0045697B" w:rsidRPr="00556D63" w:rsidRDefault="0045697B"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50FEC8A6" w14:textId="1B595490" w:rsidR="00381EC6" w:rsidRPr="00556D63" w:rsidRDefault="00381EC6" w:rsidP="00842AB1">
          <w:pPr>
            <w:jc w:val="center"/>
            <w:rPr>
              <w:rFonts w:ascii="Arial" w:hAnsi="Arial" w:cs="Arial"/>
              <w:b/>
            </w:rPr>
          </w:pPr>
          <w:r w:rsidRPr="00556D63">
            <w:rPr>
              <w:rFonts w:ascii="Arial" w:hAnsi="Arial" w:cs="Arial"/>
              <w:b/>
            </w:rPr>
            <w:t xml:space="preserve">ENCLOSURE: </w:t>
          </w:r>
          <w:r w:rsidR="0099028C" w:rsidRPr="00556D63">
            <w:rPr>
              <w:rFonts w:ascii="Arial" w:hAnsi="Arial" w:cs="Arial"/>
              <w:b/>
            </w:rPr>
            <w:t xml:space="preserve">III </w:t>
          </w:r>
          <w:r w:rsidRPr="00556D63">
            <w:rPr>
              <w:rFonts w:ascii="Arial" w:hAnsi="Arial" w:cs="Arial"/>
              <w:b/>
            </w:rPr>
            <w:t>– PHOTOGRAPHS OF THE PROPERTY</w:t>
          </w:r>
        </w:p>
        <w:p w14:paraId="59645F85" w14:textId="77777777" w:rsidR="00381EC6" w:rsidRPr="00556D63" w:rsidRDefault="00381EC6" w:rsidP="00381EC6">
          <w:pPr>
            <w:spacing w:line="360" w:lineRule="auto"/>
            <w:jc w:val="center"/>
            <w:rPr>
              <w:rFonts w:ascii="Arial" w:hAnsi="Arial" w:cs="Arial"/>
              <w:b/>
              <w:u w:val="single"/>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4"/>
      </w:tblGrid>
      <w:tr w:rsidR="0045697B" w:rsidRPr="00556D63" w14:paraId="4C85B4B9" w14:textId="77777777" w:rsidTr="00D21523">
        <w:trPr>
          <w:trHeight w:val="3613"/>
          <w:jc w:val="center"/>
        </w:trPr>
        <w:tc>
          <w:tcPr>
            <w:tcW w:w="4820" w:type="dxa"/>
            <w:vAlign w:val="center"/>
          </w:tcPr>
          <w:p w14:paraId="7A65D30B" w14:textId="28C67EEB"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73AAF59C" wp14:editId="48830059">
                  <wp:extent cx="2880000" cy="2160824"/>
                  <wp:effectExtent l="19050" t="19050" r="15875" b="11430"/>
                  <wp:docPr id="12" name="Picture 12" descr="X:\In Progress Files\Nishchay Gautam\WIP\VIS(2024-25)-PL305-266-351 Ms Madhucon Infra Ltd\SiteImage\c_TimePhoto_20240824_1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305-266-351 Ms Madhucon Infra Ltd\SiteImage\c_TimePhoto_20240824_1108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4" w:type="dxa"/>
            <w:vAlign w:val="center"/>
          </w:tcPr>
          <w:p w14:paraId="2F5E378C" w14:textId="41043D25"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7DAD8257" wp14:editId="7D8365CB">
                  <wp:extent cx="2880000" cy="2160824"/>
                  <wp:effectExtent l="19050" t="19050" r="15875" b="11430"/>
                  <wp:docPr id="14" name="Picture 14" descr="X:\In Progress Files\Nishchay Gautam\WIP\VIS(2024-25)-PL305-266-351 Ms Madhucon Infra Ltd\SiteImage\c_TimePhoto_20240824_11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305-266-351 Ms Madhucon Infra Ltd\SiteImage\c_TimePhoto_20240824_112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45697B" w:rsidRPr="00556D63" w14:paraId="5046591A" w14:textId="77777777" w:rsidTr="00D21523">
        <w:trPr>
          <w:trHeight w:val="3627"/>
          <w:jc w:val="center"/>
        </w:trPr>
        <w:tc>
          <w:tcPr>
            <w:tcW w:w="4820" w:type="dxa"/>
            <w:vAlign w:val="center"/>
          </w:tcPr>
          <w:p w14:paraId="40730642" w14:textId="3784E891"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53FD113E" wp14:editId="5304D9ED">
                  <wp:extent cx="2880000" cy="2160824"/>
                  <wp:effectExtent l="19050" t="19050" r="15875" b="11430"/>
                  <wp:docPr id="15" name="Picture 15" descr="X:\In Progress Files\Nishchay Gautam\WIP\VIS(2024-25)-PL305-266-351 Ms Madhucon Infra Ltd\SiteImage\c_TimePhoto_20240824_11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305-266-351 Ms Madhucon Infra Ltd\SiteImage\c_TimePhoto_20240824_1119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4" w:type="dxa"/>
            <w:vAlign w:val="center"/>
          </w:tcPr>
          <w:p w14:paraId="17C3DEC8" w14:textId="7CD4A8DB"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784AF552" wp14:editId="20923FCF">
                  <wp:extent cx="2880000" cy="2160824"/>
                  <wp:effectExtent l="19050" t="19050" r="15875" b="11430"/>
                  <wp:docPr id="16" name="Picture 16" descr="X:\In Progress Files\Nishchay Gautam\WIP\VIS(2024-25)-PL305-266-351 Ms Madhucon Infra Ltd\SiteImage\c_TimePhoto_20240824_11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305-266-351 Ms Madhucon Infra Ltd\SiteImage\c_TimePhoto_20240824_1119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A82CA5" w:rsidRPr="00556D63" w14:paraId="3BE49769" w14:textId="77777777" w:rsidTr="00D21523">
        <w:trPr>
          <w:trHeight w:val="3627"/>
          <w:jc w:val="center"/>
        </w:trPr>
        <w:tc>
          <w:tcPr>
            <w:tcW w:w="4820" w:type="dxa"/>
            <w:vAlign w:val="center"/>
          </w:tcPr>
          <w:p w14:paraId="070A30E1" w14:textId="0F122DC6" w:rsidR="00A82CA5"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1D6E256A" wp14:editId="048983B2">
                  <wp:extent cx="2880000" cy="2160824"/>
                  <wp:effectExtent l="19050" t="19050" r="15875" b="11430"/>
                  <wp:docPr id="17" name="Picture 17" descr="X:\In Progress Files\Nishchay Gautam\WIP\VIS(2024-25)-PL305-266-351 Ms Madhucon Infra Ltd\SiteImage\c_TimePhoto_20240824_1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305-266-351 Ms Madhucon Infra Ltd\SiteImage\c_TimePhoto_20240824_111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4" w:type="dxa"/>
            <w:vAlign w:val="center"/>
          </w:tcPr>
          <w:p w14:paraId="2D01DF69" w14:textId="14B4198D" w:rsidR="00A82CA5"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3C4AF330" wp14:editId="30B4C869">
                  <wp:extent cx="2880000" cy="2160824"/>
                  <wp:effectExtent l="19050" t="19050" r="15875" b="11430"/>
                  <wp:docPr id="18" name="Picture 18" descr="X:\In Progress Files\Nishchay Gautam\WIP\VIS(2024-25)-PL305-266-351 Ms Madhucon Infra Ltd\SiteImage\c_TimePhoto_20240824_11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305-266-351 Ms Madhucon Infra Ltd\SiteImage\c_TimePhoto_20240824_1110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7AB15BA3" w14:textId="61B57C82" w:rsidR="00967237" w:rsidRPr="00556D63" w:rsidRDefault="00967237" w:rsidP="00967237">
      <w:pPr>
        <w:spacing w:line="360" w:lineRule="auto"/>
        <w:rPr>
          <w:rFonts w:ascii="Arial" w:hAnsi="Arial" w:cs="Arial"/>
          <w:b/>
        </w:rPr>
      </w:pPr>
    </w:p>
    <w:p w14:paraId="25800708" w14:textId="77777777" w:rsidR="00A82CA5" w:rsidRDefault="00A82CA5">
      <w:pPr>
        <w:rPr>
          <w:rFonts w:ascii="Arial" w:hAnsi="Arial" w:cs="Arial"/>
          <w:b/>
        </w:rPr>
      </w:pPr>
      <w:r>
        <w:rPr>
          <w:rFonts w:ascii="Arial" w:hAnsi="Arial" w:cs="Arial"/>
          <w:b/>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A82CA5" w14:paraId="43A902D9" w14:textId="77777777" w:rsidTr="00D21523">
        <w:trPr>
          <w:jc w:val="center"/>
        </w:trPr>
        <w:tc>
          <w:tcPr>
            <w:tcW w:w="4681" w:type="dxa"/>
            <w:vAlign w:val="center"/>
          </w:tcPr>
          <w:p w14:paraId="65BF99A9" w14:textId="77777777" w:rsidR="00A82CA5" w:rsidRDefault="00A82CA5" w:rsidP="00D21523">
            <w:pPr>
              <w:jc w:val="center"/>
              <w:rPr>
                <w:rFonts w:ascii="Arial" w:hAnsi="Arial" w:cs="Arial"/>
                <w:b/>
                <w:noProof/>
                <w:lang w:val="en-IN" w:eastAsia="en-IN"/>
              </w:rPr>
            </w:pPr>
            <w:r>
              <w:rPr>
                <w:rFonts w:ascii="Arial" w:hAnsi="Arial" w:cs="Arial"/>
                <w:b/>
              </w:rPr>
              <w:br w:type="page"/>
            </w:r>
          </w:p>
          <w:p w14:paraId="7D85E306" w14:textId="0276E18F"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466797C8" wp14:editId="122411E1">
                  <wp:extent cx="2880000" cy="2160824"/>
                  <wp:effectExtent l="19050" t="19050" r="15875" b="11430"/>
                  <wp:docPr id="20" name="Picture 20" descr="X:\In Progress Files\Nishchay Gautam\WIP\VIS(2024-25)-PL305-266-351 Ms Madhucon Infra Ltd\SiteImage\c_TimePhoto_20240824_11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305-266-351 Ms Madhucon Infra Ltd\SiteImage\c_TimePhoto_20240824_1110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81" w:type="dxa"/>
            <w:vAlign w:val="center"/>
          </w:tcPr>
          <w:p w14:paraId="25B7D36A" w14:textId="77777777" w:rsidR="00A82CA5" w:rsidRDefault="00A82CA5" w:rsidP="00D21523">
            <w:pPr>
              <w:jc w:val="center"/>
              <w:rPr>
                <w:rFonts w:ascii="Arial" w:hAnsi="Arial" w:cs="Arial"/>
                <w:b/>
                <w:noProof/>
                <w:lang w:val="en-IN" w:eastAsia="en-IN"/>
              </w:rPr>
            </w:pPr>
          </w:p>
          <w:p w14:paraId="146361BB" w14:textId="3367F14D"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5176975D" wp14:editId="70194077">
                  <wp:extent cx="2880000" cy="2160824"/>
                  <wp:effectExtent l="19050" t="19050" r="15875" b="11430"/>
                  <wp:docPr id="21" name="Picture 21" descr="X:\In Progress Files\Nishchay Gautam\WIP\VIS(2024-25)-PL305-266-351 Ms Madhucon Infra Ltd\SiteImage\c_TimePhoto_20240824_11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305-266-351 Ms Madhucon Infra Ltd\SiteImage\c_TimePhoto_20240824_111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A82CA5" w14:paraId="5103154F" w14:textId="77777777" w:rsidTr="00D21523">
        <w:trPr>
          <w:jc w:val="center"/>
        </w:trPr>
        <w:tc>
          <w:tcPr>
            <w:tcW w:w="4681" w:type="dxa"/>
            <w:vAlign w:val="center"/>
          </w:tcPr>
          <w:p w14:paraId="581FF8A6" w14:textId="77777777" w:rsidR="00A82CA5" w:rsidRDefault="00A82CA5" w:rsidP="00D21523">
            <w:pPr>
              <w:jc w:val="center"/>
              <w:rPr>
                <w:rFonts w:ascii="Arial" w:hAnsi="Arial" w:cs="Arial"/>
                <w:b/>
                <w:noProof/>
                <w:lang w:val="en-IN" w:eastAsia="en-IN"/>
              </w:rPr>
            </w:pPr>
          </w:p>
          <w:p w14:paraId="45DF1659" w14:textId="72998468"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360ECE82" wp14:editId="7D7BF3A3">
                  <wp:extent cx="2880000" cy="2160824"/>
                  <wp:effectExtent l="0" t="0" r="0" b="0"/>
                  <wp:docPr id="22" name="Picture 22" descr="X:\In Progress Files\Nishchay Gautam\WIP\VIS(2024-25)-PL305-266-351 Ms Madhucon Infra Ltd\SiteImage\c_TimePhoto_20240824_11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305-266-351 Ms Madhucon Infra Ltd\SiteImage\c_TimePhoto_20240824_1110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noFill/>
                          </a:ln>
                        </pic:spPr>
                      </pic:pic>
                    </a:graphicData>
                  </a:graphic>
                </wp:inline>
              </w:drawing>
            </w:r>
          </w:p>
        </w:tc>
        <w:tc>
          <w:tcPr>
            <w:tcW w:w="4681" w:type="dxa"/>
            <w:vAlign w:val="center"/>
          </w:tcPr>
          <w:p w14:paraId="5D92D9EF" w14:textId="77777777" w:rsidR="00A82CA5" w:rsidRDefault="00A82CA5" w:rsidP="00D21523">
            <w:pPr>
              <w:jc w:val="center"/>
              <w:rPr>
                <w:rFonts w:ascii="Arial" w:hAnsi="Arial" w:cs="Arial"/>
                <w:b/>
                <w:noProof/>
                <w:lang w:val="en-IN" w:eastAsia="en-IN"/>
              </w:rPr>
            </w:pPr>
          </w:p>
          <w:p w14:paraId="1A69342B" w14:textId="04842238"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7C8EFA27" wp14:editId="6DC91A1C">
                  <wp:extent cx="2880000" cy="2160824"/>
                  <wp:effectExtent l="19050" t="19050" r="15875" b="11430"/>
                  <wp:docPr id="27" name="Picture 27" descr="X:\In Progress Files\Nishchay Gautam\WIP\VIS(2024-25)-PL305-266-351 Ms Madhucon Infra Ltd\SiteImage\c_TimePhoto_20240824_11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305-266-351 Ms Madhucon Infra Ltd\SiteImage\c_TimePhoto_20240824_1120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A82CA5" w14:paraId="0F8A0225" w14:textId="77777777" w:rsidTr="00D21523">
        <w:trPr>
          <w:jc w:val="center"/>
        </w:trPr>
        <w:tc>
          <w:tcPr>
            <w:tcW w:w="4681" w:type="dxa"/>
            <w:vAlign w:val="center"/>
          </w:tcPr>
          <w:p w14:paraId="25D49735" w14:textId="77777777" w:rsidR="00A82CA5" w:rsidRDefault="00A82CA5" w:rsidP="00D21523">
            <w:pPr>
              <w:jc w:val="center"/>
              <w:rPr>
                <w:rFonts w:ascii="Arial" w:hAnsi="Arial" w:cs="Arial"/>
                <w:b/>
                <w:noProof/>
                <w:lang w:val="en-IN" w:eastAsia="en-IN"/>
              </w:rPr>
            </w:pPr>
          </w:p>
          <w:p w14:paraId="7E5560AC" w14:textId="40CAA7B2"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0B0BC514" wp14:editId="0DD274BA">
                  <wp:extent cx="2880000" cy="2160824"/>
                  <wp:effectExtent l="19050" t="19050" r="15875" b="11430"/>
                  <wp:docPr id="26" name="Picture 26" descr="X:\In Progress Files\Nishchay Gautam\WIP\VIS(2024-25)-PL305-266-351 Ms Madhucon Infra Ltd\SiteImage\c_TimePhoto_20240824_11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305-266-351 Ms Madhucon Infra Ltd\SiteImage\c_TimePhoto_20240824_1120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81" w:type="dxa"/>
            <w:vAlign w:val="center"/>
          </w:tcPr>
          <w:p w14:paraId="67B9A5F1" w14:textId="77777777" w:rsidR="00A82CA5" w:rsidRDefault="00A82CA5" w:rsidP="00D21523">
            <w:pPr>
              <w:jc w:val="center"/>
              <w:rPr>
                <w:rFonts w:ascii="Arial" w:hAnsi="Arial" w:cs="Arial"/>
                <w:b/>
                <w:noProof/>
                <w:lang w:val="en-IN" w:eastAsia="en-IN"/>
              </w:rPr>
            </w:pPr>
          </w:p>
          <w:p w14:paraId="2C6A92AF" w14:textId="732B9B30"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576034CA" wp14:editId="29F119AB">
                  <wp:extent cx="2880000" cy="2160000"/>
                  <wp:effectExtent l="19050" t="19050" r="15875" b="12065"/>
                  <wp:docPr id="24" name="Picture 24" descr="X:\In Progress Files\Nishchay Gautam\WIP\VIS(2024-25)-PL305-266-351 Ms Madhucon Infra Ltd\SiteImage\c_TimePhoto_20240824_1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305-266-351 Ms Madhucon Infra Ltd\SiteImage\c_TimePhoto_20240824_112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933AD01" w14:textId="7CFF7DA5" w:rsidR="00A82CA5" w:rsidRDefault="00A82CA5">
      <w:pPr>
        <w:rPr>
          <w:rFonts w:ascii="Arial" w:hAnsi="Arial" w:cs="Arial"/>
          <w:b/>
        </w:rPr>
      </w:pPr>
    </w:p>
    <w:p w14:paraId="5BC814D8" w14:textId="77777777" w:rsidR="00A82CA5" w:rsidRDefault="00A82CA5">
      <w:pPr>
        <w:rPr>
          <w:rFonts w:ascii="Arial" w:hAnsi="Arial" w:cs="Arial"/>
          <w:b/>
        </w:rPr>
      </w:pPr>
      <w:r>
        <w:rPr>
          <w:rFonts w:ascii="Arial" w:hAnsi="Arial" w:cs="Arial"/>
          <w:b/>
        </w:rPr>
        <w:br w:type="page"/>
      </w:r>
    </w:p>
    <w:p w14:paraId="20571CA8" w14:textId="0CACC9D8" w:rsidR="00967237" w:rsidRPr="00556D63" w:rsidRDefault="00234916" w:rsidP="00A50FF7">
      <w:pPr>
        <w:spacing w:line="360" w:lineRule="auto"/>
        <w:jc w:val="center"/>
        <w:rPr>
          <w:b/>
        </w:rPr>
      </w:pPr>
      <w:r w:rsidRPr="00556D63">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6F11B23B">
                <wp:simplePos x="0" y="0"/>
                <wp:positionH relativeFrom="column">
                  <wp:posOffset>85090</wp:posOffset>
                </wp:positionH>
                <wp:positionV relativeFrom="paragraph">
                  <wp:posOffset>267335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1E94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pt,21.05pt" to="459.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" strokeweight="6pt">
                <o:lock v:ext="edit" shapetype="f"/>
              </v:line>
            </w:pict>
          </mc:Fallback>
        </mc:AlternateContent>
      </w:r>
      <w:r w:rsidR="00967237" w:rsidRPr="00556D63">
        <w:rPr>
          <w:rFonts w:ascii="Arial" w:hAnsi="Arial" w:cs="Arial"/>
          <w:b/>
        </w:rPr>
        <w:t xml:space="preserve">ENCLOSURE: </w:t>
      </w:r>
      <w:r w:rsidR="0099028C" w:rsidRPr="00556D63">
        <w:rPr>
          <w:rFonts w:ascii="Arial" w:hAnsi="Arial" w:cs="Arial"/>
          <w:b/>
        </w:rPr>
        <w:t>IV</w:t>
      </w:r>
      <w:r w:rsidR="00967237" w:rsidRPr="00556D63">
        <w:rPr>
          <w:rFonts w:ascii="Arial" w:hAnsi="Arial" w:cs="Arial"/>
          <w:b/>
        </w:rPr>
        <w:t>– COPY OF CIRCLE RATE</w:t>
      </w:r>
    </w:p>
    <w:p w14:paraId="48F30FA7" w14:textId="199B3DE0" w:rsidR="00967237" w:rsidRPr="00556D63" w:rsidRDefault="00967237" w:rsidP="00967237">
      <w:pPr>
        <w:tabs>
          <w:tab w:val="left" w:pos="720"/>
        </w:tabs>
        <w:spacing w:line="360" w:lineRule="auto"/>
        <w:rPr>
          <w:b/>
          <w:sz w:val="20"/>
          <w:szCs w:val="20"/>
        </w:rPr>
      </w:pPr>
      <w:r w:rsidRPr="00556D63">
        <w:rPr>
          <w:noProof/>
          <w:lang w:val="en-IN" w:eastAsia="en-IN"/>
        </w:rPr>
        <w:t xml:space="preserve"> </w:t>
      </w:r>
    </w:p>
    <w:p w14:paraId="75986F8E" w14:textId="01341E62" w:rsidR="00797B75" w:rsidRPr="00556D63" w:rsidRDefault="00AE69DA" w:rsidP="004213E8">
      <w:pPr>
        <w:tabs>
          <w:tab w:val="left" w:pos="720"/>
        </w:tabs>
        <w:spacing w:line="360" w:lineRule="auto"/>
        <w:jc w:val="center"/>
        <w:rPr>
          <w:b/>
          <w:sz w:val="20"/>
          <w:szCs w:val="20"/>
        </w:rPr>
      </w:pPr>
      <w:r>
        <w:rPr>
          <w:b/>
          <w:noProof/>
          <w:sz w:val="20"/>
          <w:szCs w:val="20"/>
          <w:lang w:val="en-IN" w:eastAsia="en-IN"/>
        </w:rPr>
        <mc:AlternateContent>
          <mc:Choice Requires="wps">
            <w:drawing>
              <wp:anchor distT="0" distB="0" distL="114300" distR="114300" simplePos="0" relativeHeight="251689984" behindDoc="0" locked="0" layoutInCell="1" allowOverlap="1" wp14:anchorId="477E3871" wp14:editId="5A7C2C6D">
                <wp:simplePos x="0" y="0"/>
                <wp:positionH relativeFrom="column">
                  <wp:posOffset>1656853</wp:posOffset>
                </wp:positionH>
                <wp:positionV relativeFrom="paragraph">
                  <wp:posOffset>1450203</wp:posOffset>
                </wp:positionV>
                <wp:extent cx="3180301" cy="135172"/>
                <wp:effectExtent l="0" t="0" r="20320" b="17780"/>
                <wp:wrapNone/>
                <wp:docPr id="846406658" name="Rectangle 846406658"/>
                <wp:cNvGraphicFramePr/>
                <a:graphic xmlns:a="http://schemas.openxmlformats.org/drawingml/2006/main">
                  <a:graphicData uri="http://schemas.microsoft.com/office/word/2010/wordprocessingShape">
                    <wps:wsp>
                      <wps:cNvSpPr/>
                      <wps:spPr>
                        <a:xfrm>
                          <a:off x="0" y="0"/>
                          <a:ext cx="3180301"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6C42BB" id="Rectangle 846406658" o:spid="_x0000_s1026" style="position:absolute;margin-left:130.45pt;margin-top:114.2pt;width:250.4pt;height:1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" filled="f" strokecolor="red" strokeweight="2pt"/>
            </w:pict>
          </mc:Fallback>
        </mc:AlternateContent>
      </w:r>
      <w:r w:rsidR="004213E8">
        <w:rPr>
          <w:b/>
          <w:noProof/>
          <w:sz w:val="20"/>
          <w:szCs w:val="20"/>
          <w:lang w:val="en-IN" w:eastAsia="en-IN"/>
        </w:rPr>
        <w:drawing>
          <wp:inline distT="0" distB="0" distL="0" distR="0" wp14:anchorId="6B255C60" wp14:editId="329F0F59">
            <wp:extent cx="5040000" cy="2479486"/>
            <wp:effectExtent l="19050" t="19050" r="2730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49674.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2479486"/>
                    </a:xfrm>
                    <a:prstGeom prst="rect">
                      <a:avLst/>
                    </a:prstGeom>
                    <a:ln>
                      <a:solidFill>
                        <a:schemeClr val="tx1"/>
                      </a:solidFill>
                    </a:ln>
                  </pic:spPr>
                </pic:pic>
              </a:graphicData>
            </a:graphic>
          </wp:inline>
        </w:drawing>
      </w:r>
    </w:p>
    <w:p w14:paraId="165D32A9" w14:textId="38CFA72D" w:rsidR="00085DF7" w:rsidRPr="00556D63" w:rsidRDefault="00AE69DA" w:rsidP="004213E8">
      <w:pPr>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8960" behindDoc="0" locked="0" layoutInCell="1" allowOverlap="1" wp14:anchorId="114D2B23" wp14:editId="465AAC07">
                <wp:simplePos x="0" y="0"/>
                <wp:positionH relativeFrom="column">
                  <wp:posOffset>2770036</wp:posOffset>
                </wp:positionH>
                <wp:positionV relativeFrom="paragraph">
                  <wp:posOffset>1653485</wp:posOffset>
                </wp:positionV>
                <wp:extent cx="1184744" cy="151075"/>
                <wp:effectExtent l="0" t="0" r="15875" b="20955"/>
                <wp:wrapNone/>
                <wp:docPr id="846406657" name="Rectangle 846406657"/>
                <wp:cNvGraphicFramePr/>
                <a:graphic xmlns:a="http://schemas.openxmlformats.org/drawingml/2006/main">
                  <a:graphicData uri="http://schemas.microsoft.com/office/word/2010/wordprocessingShape">
                    <wps:wsp>
                      <wps:cNvSpPr/>
                      <wps:spPr>
                        <a:xfrm>
                          <a:off x="0" y="0"/>
                          <a:ext cx="1184744" cy="15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45EC55" id="Rectangle 846406657" o:spid="_x0000_s1026" style="position:absolute;margin-left:218.1pt;margin-top:130.2pt;width:93.3pt;height:1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" filled="f" strokecolor="red" strokeweight="2pt"/>
            </w:pict>
          </mc:Fallback>
        </mc:AlternateContent>
      </w:r>
      <w:r>
        <w:rPr>
          <w:rFonts w:ascii="Arial" w:hAnsi="Arial" w:cs="Arial"/>
          <w:b/>
          <w:noProof/>
          <w:lang w:val="en-IN" w:eastAsia="en-IN"/>
        </w:rPr>
        <mc:AlternateContent>
          <mc:Choice Requires="wps">
            <w:drawing>
              <wp:anchor distT="0" distB="0" distL="114300" distR="114300" simplePos="0" relativeHeight="251687936" behindDoc="0" locked="0" layoutInCell="1" allowOverlap="1" wp14:anchorId="16E39A28" wp14:editId="7CCBE94F">
                <wp:simplePos x="0" y="0"/>
                <wp:positionH relativeFrom="column">
                  <wp:posOffset>3981450</wp:posOffset>
                </wp:positionH>
                <wp:positionV relativeFrom="paragraph">
                  <wp:posOffset>3826510</wp:posOffset>
                </wp:positionV>
                <wp:extent cx="514350" cy="133350"/>
                <wp:effectExtent l="0" t="0" r="19050" b="19050"/>
                <wp:wrapNone/>
                <wp:docPr id="846406656" name="Rectangle 846406656"/>
                <wp:cNvGraphicFramePr/>
                <a:graphic xmlns:a="http://schemas.openxmlformats.org/drawingml/2006/main">
                  <a:graphicData uri="http://schemas.microsoft.com/office/word/2010/wordprocessingShape">
                    <wps:wsp>
                      <wps:cNvSpPr/>
                      <wps:spPr>
                        <a:xfrm>
                          <a:off x="0" y="0"/>
                          <a:ext cx="5143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27F0BD" id="Rectangle 846406656" o:spid="_x0000_s1026" style="position:absolute;margin-left:313.5pt;margin-top:301.3pt;width:40.5pt;height:1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" filled="f" strokecolor="red" strokeweight="2pt"/>
            </w:pict>
          </mc:Fallback>
        </mc:AlternateContent>
      </w:r>
      <w:r w:rsidR="004213E8">
        <w:rPr>
          <w:rFonts w:ascii="Arial" w:hAnsi="Arial" w:cs="Arial"/>
          <w:b/>
          <w:noProof/>
          <w:lang w:val="en-IN" w:eastAsia="en-IN"/>
        </w:rPr>
        <w:drawing>
          <wp:inline distT="0" distB="0" distL="0" distR="0" wp14:anchorId="446B4305" wp14:editId="2F581749">
            <wp:extent cx="5040000" cy="4694682"/>
            <wp:effectExtent l="19050" t="19050" r="2730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44284.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4694682"/>
                    </a:xfrm>
                    <a:prstGeom prst="rect">
                      <a:avLst/>
                    </a:prstGeom>
                    <a:ln>
                      <a:solidFill>
                        <a:schemeClr val="tx1"/>
                      </a:solidFill>
                    </a:ln>
                  </pic:spPr>
                </pic:pic>
              </a:graphicData>
            </a:graphic>
          </wp:inline>
        </w:drawing>
      </w:r>
    </w:p>
    <w:p w14:paraId="106D2855" w14:textId="77777777" w:rsidR="00085DF7" w:rsidRPr="00556D63" w:rsidRDefault="00085DF7">
      <w:pPr>
        <w:rPr>
          <w:rFonts w:ascii="Arial" w:hAnsi="Arial" w:cs="Arial"/>
          <w:b/>
          <w:noProof/>
          <w:lang w:val="en-IN" w:eastAsia="en-IN"/>
        </w:rPr>
      </w:pPr>
    </w:p>
    <w:p w14:paraId="46B0FB6D" w14:textId="77777777" w:rsidR="00085DF7" w:rsidRPr="00556D63" w:rsidRDefault="00085DF7">
      <w:pPr>
        <w:rPr>
          <w:rFonts w:ascii="Arial" w:hAnsi="Arial" w:cs="Arial"/>
          <w:b/>
        </w:rPr>
      </w:pPr>
    </w:p>
    <w:p w14:paraId="0EAA676E" w14:textId="4EA2FFD4" w:rsidR="00006230" w:rsidRPr="00556D63" w:rsidRDefault="00006230" w:rsidP="004213E8">
      <w:pPr>
        <w:jc w:val="center"/>
        <w:rPr>
          <w:rFonts w:ascii="Arial" w:hAnsi="Arial" w:cs="Arial"/>
          <w:b/>
        </w:rPr>
      </w:pPr>
      <w:r w:rsidRPr="00556D63">
        <w:rPr>
          <w:rFonts w:ascii="Arial" w:hAnsi="Arial" w:cs="Arial"/>
          <w:b/>
        </w:rPr>
        <w:br w:type="page"/>
      </w:r>
      <w:r w:rsidR="000976F0">
        <w:rPr>
          <w:rFonts w:ascii="Arial" w:hAnsi="Arial" w:cs="Arial"/>
          <w:b/>
          <w:noProof/>
          <w:lang w:val="en-IN" w:eastAsia="en-IN"/>
        </w:rPr>
        <mc:AlternateContent>
          <mc:Choice Requires="wps">
            <w:drawing>
              <wp:anchor distT="0" distB="0" distL="114300" distR="114300" simplePos="0" relativeHeight="251686912" behindDoc="0" locked="0" layoutInCell="1" allowOverlap="1" wp14:anchorId="5E3D460D" wp14:editId="1FD3B8E3">
                <wp:simplePos x="0" y="0"/>
                <wp:positionH relativeFrom="column">
                  <wp:posOffset>942975</wp:posOffset>
                </wp:positionH>
                <wp:positionV relativeFrom="paragraph">
                  <wp:posOffset>66675</wp:posOffset>
                </wp:positionV>
                <wp:extent cx="4324350" cy="7048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4324350" cy="704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8D3CE4" id="Rectangle 23" o:spid="_x0000_s1026" style="position:absolute;margin-left:74.25pt;margin-top:5.25pt;width:340.5pt;height:5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" filled="f" strokecolor="red" strokeweight="2pt"/>
            </w:pict>
          </mc:Fallback>
        </mc:AlternateContent>
      </w:r>
      <w:r w:rsidR="004213E8">
        <w:rPr>
          <w:rFonts w:ascii="Arial" w:hAnsi="Arial" w:cs="Arial"/>
          <w:b/>
          <w:noProof/>
          <w:lang w:val="en-IN" w:eastAsia="en-IN"/>
        </w:rPr>
        <w:drawing>
          <wp:inline distT="0" distB="0" distL="0" distR="0" wp14:anchorId="7B8B0984" wp14:editId="6545DCAA">
            <wp:extent cx="5040000" cy="1893114"/>
            <wp:effectExtent l="19050" t="19050" r="2730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48CEB.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1893114"/>
                    </a:xfrm>
                    <a:prstGeom prst="rect">
                      <a:avLst/>
                    </a:prstGeom>
                    <a:ln>
                      <a:solidFill>
                        <a:schemeClr val="tx1"/>
                      </a:solidFill>
                    </a:ln>
                  </pic:spPr>
                </pic:pic>
              </a:graphicData>
            </a:graphic>
          </wp:inline>
        </w:drawing>
      </w:r>
    </w:p>
    <w:sdt>
      <w:sdtPr>
        <w:rPr>
          <w:rFonts w:ascii="Arial" w:hAnsi="Arial" w:cs="Arial"/>
          <w:b/>
        </w:rPr>
        <w:id w:val="-19552041"/>
        <w:placeholder>
          <w:docPart w:val="C9234F28CC734D7082B20C0B91914E6A"/>
        </w:placeholder>
        <w15:appearance w15:val="hidden"/>
      </w:sdtPr>
      <w:sdtEndPr>
        <w:rPr>
          <w:u w:val="single"/>
        </w:rPr>
      </w:sdtEndPr>
      <w:sdtContent>
        <w:p w14:paraId="6DC7C2BC" w14:textId="77777777" w:rsidR="000976F0" w:rsidRDefault="000976F0" w:rsidP="00A50FF7">
          <w:pPr>
            <w:spacing w:line="360" w:lineRule="auto"/>
            <w:jc w:val="center"/>
            <w:rPr>
              <w:rFonts w:ascii="Arial" w:hAnsi="Arial" w:cs="Arial"/>
              <w:b/>
            </w:rPr>
          </w:pPr>
        </w:p>
        <w:p w14:paraId="7FAB6E73" w14:textId="77777777" w:rsidR="000976F0" w:rsidRDefault="000976F0">
          <w:pPr>
            <w:rPr>
              <w:rFonts w:ascii="Arial" w:hAnsi="Arial" w:cs="Arial"/>
              <w:b/>
            </w:rPr>
          </w:pPr>
          <w:r>
            <w:rPr>
              <w:rFonts w:ascii="Arial" w:hAnsi="Arial" w:cs="Arial"/>
              <w:b/>
            </w:rPr>
            <w:br w:type="page"/>
          </w:r>
        </w:p>
        <w:p w14:paraId="52D1DE8F" w14:textId="2386A66D" w:rsidR="00006230" w:rsidRPr="00556D63" w:rsidRDefault="00A50FF7" w:rsidP="00A50FF7">
          <w:pPr>
            <w:spacing w:line="360" w:lineRule="auto"/>
            <w:jc w:val="center"/>
            <w:rPr>
              <w:rFonts w:ascii="Arial" w:hAnsi="Arial" w:cs="Arial"/>
              <w:b/>
              <w:u w:val="single"/>
            </w:rPr>
          </w:pPr>
          <w:r w:rsidRPr="00556D63">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01C634F5">
                    <wp:simplePos x="0" y="0"/>
                    <wp:positionH relativeFrom="column">
                      <wp:posOffset>0</wp:posOffset>
                    </wp:positionH>
                    <wp:positionV relativeFrom="paragraph">
                      <wp:posOffset>224790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ABBF2C"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7.7pt" to="452.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" strokeweight="6pt">
                    <o:lock v:ext="edit" shapetype="f"/>
                  </v:line>
                </w:pict>
              </mc:Fallback>
            </mc:AlternateContent>
          </w:r>
          <w:r w:rsidR="00006230" w:rsidRPr="00556D63">
            <w:rPr>
              <w:rFonts w:ascii="Arial" w:hAnsi="Arial" w:cs="Arial"/>
              <w:b/>
            </w:rPr>
            <w:t>ENCLOSURE: V – IMPORTANT PROPERTY DOCUMENTS</w:t>
          </w:r>
        </w:p>
      </w:sdtContent>
    </w:sdt>
    <w:p w14:paraId="67FE56A6" w14:textId="77777777" w:rsidR="00BD6637" w:rsidRDefault="00BD6637" w:rsidP="00AE0E82">
      <w:pPr>
        <w:jc w:val="center"/>
        <w:rPr>
          <w:rFonts w:ascii="Arial" w:hAnsi="Arial" w:cs="Arial"/>
          <w:b/>
          <w:noProof/>
          <w:lang w:val="en-IN" w:eastAsia="en-IN"/>
        </w:rPr>
      </w:pPr>
    </w:p>
    <w:p w14:paraId="14B84DFD" w14:textId="0269447B" w:rsidR="00BD6637" w:rsidRPr="00746C33" w:rsidRDefault="00BD6637" w:rsidP="00AE0E82">
      <w:pPr>
        <w:jc w:val="center"/>
        <w:rPr>
          <w:rFonts w:ascii="Arial" w:hAnsi="Arial" w:cs="Arial"/>
          <w:b/>
          <w:i/>
          <w:noProof/>
          <w:u w:val="single"/>
          <w:lang w:val="en-IN" w:eastAsia="en-IN"/>
        </w:rPr>
      </w:pPr>
      <w:r w:rsidRPr="00746C33">
        <w:rPr>
          <w:rFonts w:ascii="Arial" w:hAnsi="Arial" w:cs="Arial"/>
          <w:b/>
          <w:i/>
          <w:noProof/>
          <w:u w:val="single"/>
          <w:lang w:val="en-IN" w:eastAsia="en-IN"/>
        </w:rPr>
        <w:t>Sale Deed</w:t>
      </w:r>
    </w:p>
    <w:p w14:paraId="0388086F" w14:textId="77777777" w:rsidR="00BD6637" w:rsidRDefault="00BD6637" w:rsidP="00AE0E82">
      <w:pPr>
        <w:jc w:val="center"/>
        <w:rPr>
          <w:rFonts w:ascii="Arial" w:hAnsi="Arial" w:cs="Arial"/>
          <w:b/>
          <w:noProof/>
          <w:lang w:val="en-IN" w:eastAsia="en-IN"/>
        </w:rPr>
      </w:pPr>
    </w:p>
    <w:p w14:paraId="5E651A46" w14:textId="272B9818" w:rsidR="00102432" w:rsidRPr="00556D63" w:rsidRDefault="00BD6637" w:rsidP="00AE0E82">
      <w:pPr>
        <w:jc w:val="center"/>
        <w:rPr>
          <w:rFonts w:ascii="Arial" w:hAnsi="Arial" w:cs="Arial"/>
          <w:b/>
        </w:rPr>
      </w:pPr>
      <w:r>
        <w:rPr>
          <w:rFonts w:ascii="Arial" w:hAnsi="Arial" w:cs="Arial"/>
          <w:b/>
          <w:noProof/>
          <w:lang w:val="en-IN" w:eastAsia="en-IN"/>
        </w:rPr>
        <w:drawing>
          <wp:inline distT="0" distB="0" distL="0" distR="0" wp14:anchorId="4E76A1B7" wp14:editId="2EF89AF0">
            <wp:extent cx="5040000" cy="5854154"/>
            <wp:effectExtent l="19050" t="19050" r="2730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CD42.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5854154"/>
                    </a:xfrm>
                    <a:prstGeom prst="rect">
                      <a:avLst/>
                    </a:prstGeom>
                    <a:ln>
                      <a:solidFill>
                        <a:schemeClr val="tx1"/>
                      </a:solidFill>
                    </a:ln>
                  </pic:spPr>
                </pic:pic>
              </a:graphicData>
            </a:graphic>
          </wp:inline>
        </w:drawing>
      </w:r>
    </w:p>
    <w:p w14:paraId="449EB9E2" w14:textId="77777777" w:rsidR="00C2254C" w:rsidRDefault="00C2254C">
      <w:pPr>
        <w:rPr>
          <w:rFonts w:ascii="Arial" w:hAnsi="Arial" w:cs="Arial"/>
          <w:b/>
        </w:rPr>
      </w:pPr>
    </w:p>
    <w:p w14:paraId="43B0D4EF" w14:textId="77777777" w:rsidR="00C2254C" w:rsidRDefault="00C2254C">
      <w:pPr>
        <w:rPr>
          <w:rFonts w:ascii="Arial" w:hAnsi="Arial" w:cs="Arial"/>
          <w:b/>
        </w:rPr>
      </w:pPr>
    </w:p>
    <w:p w14:paraId="40B03B1B" w14:textId="5F00FA36" w:rsidR="00271D63" w:rsidRDefault="00BD6637" w:rsidP="00E80378">
      <w:pPr>
        <w:jc w:val="center"/>
        <w:rPr>
          <w:rFonts w:ascii="Arial" w:hAnsi="Arial" w:cs="Arial"/>
          <w:b/>
          <w:noProof/>
          <w:lang w:val="en-IN" w:eastAsia="en-IN"/>
        </w:rPr>
      </w:pPr>
      <w:r>
        <w:rPr>
          <w:rFonts w:ascii="Arial" w:hAnsi="Arial" w:cs="Arial"/>
          <w:b/>
          <w:noProof/>
          <w:lang w:val="en-IN" w:eastAsia="en-IN"/>
        </w:rPr>
        <w:br w:type="page"/>
      </w:r>
    </w:p>
    <w:p w14:paraId="43D83F38" w14:textId="59FE1AF6" w:rsidR="00271D63" w:rsidRDefault="00271D63" w:rsidP="00271D63">
      <w:pPr>
        <w:jc w:val="center"/>
        <w:rPr>
          <w:rFonts w:ascii="Arial" w:hAnsi="Arial" w:cs="Arial"/>
          <w:b/>
          <w:i/>
          <w:noProof/>
          <w:u w:val="single"/>
          <w:lang w:val="en-IN" w:eastAsia="en-IN"/>
        </w:rPr>
      </w:pPr>
      <w:r w:rsidRPr="00271D63">
        <w:rPr>
          <w:rFonts w:ascii="Arial" w:hAnsi="Arial" w:cs="Arial"/>
          <w:b/>
          <w:i/>
          <w:noProof/>
          <w:u w:val="single"/>
          <w:lang w:val="en-IN" w:eastAsia="en-IN"/>
        </w:rPr>
        <w:t>Memorandum of Entry</w:t>
      </w:r>
    </w:p>
    <w:p w14:paraId="707156A4" w14:textId="77777777" w:rsidR="00C83A4A" w:rsidRPr="00271D63" w:rsidRDefault="00C83A4A" w:rsidP="00271D63">
      <w:pPr>
        <w:jc w:val="center"/>
        <w:rPr>
          <w:rFonts w:ascii="Arial" w:hAnsi="Arial" w:cs="Arial"/>
          <w:b/>
          <w:i/>
          <w:noProof/>
          <w:u w:val="single"/>
          <w:lang w:val="en-IN" w:eastAsia="en-IN"/>
        </w:rPr>
      </w:pPr>
    </w:p>
    <w:p w14:paraId="5D2CD926" w14:textId="491834D9" w:rsidR="00BD6637" w:rsidRDefault="00271D63" w:rsidP="00271D63">
      <w:pPr>
        <w:jc w:val="center"/>
        <w:rPr>
          <w:rFonts w:ascii="Arial" w:hAnsi="Arial" w:cs="Arial"/>
          <w:b/>
          <w:noProof/>
          <w:lang w:val="en-IN" w:eastAsia="en-IN"/>
        </w:rPr>
      </w:pPr>
      <w:r>
        <w:rPr>
          <w:rFonts w:ascii="Arial" w:hAnsi="Arial" w:cs="Arial"/>
          <w:b/>
          <w:noProof/>
          <w:lang w:val="en-IN" w:eastAsia="en-IN"/>
        </w:rPr>
        <w:drawing>
          <wp:inline distT="0" distB="0" distL="0" distR="0" wp14:anchorId="646E74F3" wp14:editId="548E9BEC">
            <wp:extent cx="5040000" cy="6466004"/>
            <wp:effectExtent l="19050" t="19050" r="2730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CAB.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6466004"/>
                    </a:xfrm>
                    <a:prstGeom prst="rect">
                      <a:avLst/>
                    </a:prstGeom>
                    <a:ln>
                      <a:solidFill>
                        <a:schemeClr val="tx1"/>
                      </a:solidFill>
                    </a:ln>
                  </pic:spPr>
                </pic:pic>
              </a:graphicData>
            </a:graphic>
          </wp:inline>
        </w:drawing>
      </w:r>
    </w:p>
    <w:p w14:paraId="4D9B86CE" w14:textId="77777777" w:rsidR="00BD6637" w:rsidRDefault="00BD6637">
      <w:pPr>
        <w:rPr>
          <w:rFonts w:ascii="Arial" w:hAnsi="Arial" w:cs="Arial"/>
          <w:b/>
          <w:noProof/>
          <w:lang w:val="en-IN" w:eastAsia="en-IN"/>
        </w:rPr>
      </w:pPr>
    </w:p>
    <w:p w14:paraId="635D769B" w14:textId="77777777" w:rsidR="00E80378" w:rsidRDefault="00E80378">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44630C" w14:textId="438BC04F" w:rsidR="00D217A0" w:rsidRPr="00556D63" w:rsidRDefault="00D217A0" w:rsidP="00524886">
          <w:pPr>
            <w:spacing w:line="360" w:lineRule="auto"/>
            <w:jc w:val="center"/>
            <w:rPr>
              <w:b/>
              <w:u w:val="single"/>
            </w:rPr>
          </w:pPr>
          <w:r w:rsidRPr="00556D63">
            <w:rPr>
              <w:rFonts w:ascii="Arial" w:hAnsi="Arial" w:cs="Arial"/>
              <w:b/>
            </w:rPr>
            <w:t xml:space="preserve">ENCLOSURE: </w:t>
          </w:r>
          <w:r w:rsidR="00D36EC6" w:rsidRPr="00556D63">
            <w:rPr>
              <w:rFonts w:ascii="Arial" w:hAnsi="Arial" w:cs="Arial"/>
              <w:b/>
            </w:rPr>
            <w:t>V</w:t>
          </w:r>
          <w:r w:rsidR="000E1284" w:rsidRPr="00556D63">
            <w:rPr>
              <w:rFonts w:ascii="Arial" w:hAnsi="Arial" w:cs="Arial"/>
              <w:b/>
            </w:rPr>
            <w:t xml:space="preserve"> </w:t>
          </w:r>
          <w:r w:rsidRPr="00556D63">
            <w:rPr>
              <w:rFonts w:ascii="Arial" w:hAnsi="Arial" w:cs="Arial"/>
              <w:b/>
            </w:rPr>
            <w:t>– VALUER’S IMPORTANT REMARKS</w:t>
          </w:r>
        </w:p>
      </w:sdtContent>
    </w:sdt>
    <w:p w14:paraId="7398B386" w14:textId="77777777" w:rsidR="00AC78E0" w:rsidRPr="00556D63" w:rsidRDefault="00D217A0" w:rsidP="00D217A0">
      <w:pPr>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556D63" w14:paraId="0D1FCBC9" w14:textId="77777777" w:rsidTr="0036331E">
        <w:trPr>
          <w:trHeight w:val="33"/>
          <w:jc w:val="center"/>
        </w:trPr>
        <w:tc>
          <w:tcPr>
            <w:tcW w:w="559" w:type="dxa"/>
          </w:tcPr>
          <w:p w14:paraId="442C18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556D63" w:rsidRDefault="00AC78E0" w:rsidP="0036331E">
            <w:pPr>
              <w:jc w:val="both"/>
              <w:rPr>
                <w:rFonts w:ascii="Arial" w:hAnsi="Arial" w:cs="Arial"/>
                <w:sz w:val="18"/>
                <w:lang w:eastAsia="en-GB" w:bidi="hi-IN"/>
              </w:rPr>
            </w:pPr>
            <w:r w:rsidRPr="00556D63">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556D63" w14:paraId="5A219A87" w14:textId="77777777" w:rsidTr="0036331E">
        <w:trPr>
          <w:trHeight w:val="33"/>
          <w:jc w:val="center"/>
        </w:trPr>
        <w:tc>
          <w:tcPr>
            <w:tcW w:w="559" w:type="dxa"/>
          </w:tcPr>
          <w:p w14:paraId="17D9986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r w:rsidRPr="00556D63">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556D63" w14:paraId="60B2F6F8" w14:textId="77777777" w:rsidTr="0036331E">
        <w:trPr>
          <w:trHeight w:val="33"/>
          <w:jc w:val="center"/>
        </w:trPr>
        <w:tc>
          <w:tcPr>
            <w:tcW w:w="559" w:type="dxa"/>
          </w:tcPr>
          <w:p w14:paraId="56321D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556D63" w:rsidRDefault="00AC78E0" w:rsidP="0036331E">
            <w:pPr>
              <w:tabs>
                <w:tab w:val="left" w:pos="1905"/>
              </w:tabs>
              <w:ind w:left="24"/>
              <w:jc w:val="both"/>
              <w:rPr>
                <w:rFonts w:ascii="Arial" w:hAnsi="Arial" w:cs="Arial"/>
                <w:sz w:val="18"/>
              </w:rPr>
            </w:pPr>
            <w:bookmarkStart w:id="4" w:name="_Hlk92648145"/>
            <w:r w:rsidRPr="00556D63">
              <w:rPr>
                <w:rFonts w:ascii="Arial" w:hAnsi="Arial" w:cs="Arial"/>
                <w:sz w:val="18"/>
                <w:szCs w:val="20"/>
              </w:rPr>
              <w:t xml:space="preserve">Legal aspects for </w:t>
            </w:r>
            <w:proofErr w:type="spellStart"/>
            <w:r w:rsidRPr="00556D63">
              <w:rPr>
                <w:rFonts w:ascii="Arial" w:hAnsi="Arial" w:cs="Arial"/>
                <w:sz w:val="18"/>
                <w:szCs w:val="20"/>
              </w:rPr>
              <w:t>eg</w:t>
            </w:r>
            <w:proofErr w:type="spellEnd"/>
            <w:r w:rsidRPr="00556D63">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556D63" w14:paraId="382C02B2" w14:textId="77777777" w:rsidTr="0036331E">
        <w:trPr>
          <w:trHeight w:val="33"/>
          <w:jc w:val="center"/>
        </w:trPr>
        <w:tc>
          <w:tcPr>
            <w:tcW w:w="559" w:type="dxa"/>
          </w:tcPr>
          <w:p w14:paraId="4CB97BD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556D63" w:rsidRDefault="00AC78E0" w:rsidP="0036331E">
            <w:pPr>
              <w:jc w:val="both"/>
              <w:rPr>
                <w:rFonts w:ascii="Arial" w:hAnsi="Arial" w:cs="Arial"/>
                <w:sz w:val="18"/>
                <w:szCs w:val="20"/>
              </w:rPr>
            </w:pPr>
            <w:r w:rsidRPr="00556D63">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556D63" w14:paraId="26020932" w14:textId="77777777" w:rsidTr="0036331E">
        <w:trPr>
          <w:trHeight w:val="33"/>
          <w:jc w:val="center"/>
        </w:trPr>
        <w:tc>
          <w:tcPr>
            <w:tcW w:w="559" w:type="dxa"/>
          </w:tcPr>
          <w:p w14:paraId="0B70436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556D63">
              <w:rPr>
                <w:rFonts w:ascii="Arial" w:hAnsi="Arial" w:cs="Arial"/>
                <w:sz w:val="18"/>
                <w:szCs w:val="20"/>
              </w:rPr>
              <w:t xml:space="preserve">Getting </w:t>
            </w:r>
            <w:proofErr w:type="spellStart"/>
            <w:r w:rsidRPr="00556D63">
              <w:rPr>
                <w:rFonts w:ascii="Arial" w:hAnsi="Arial" w:cs="Arial"/>
                <w:sz w:val="18"/>
                <w:szCs w:val="20"/>
              </w:rPr>
              <w:t>cizra</w:t>
            </w:r>
            <w:proofErr w:type="spellEnd"/>
            <w:r w:rsidRPr="00556D63">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556D63" w14:paraId="651149F4" w14:textId="77777777" w:rsidTr="0036331E">
        <w:trPr>
          <w:trHeight w:val="33"/>
          <w:jc w:val="center"/>
        </w:trPr>
        <w:tc>
          <w:tcPr>
            <w:tcW w:w="559" w:type="dxa"/>
          </w:tcPr>
          <w:p w14:paraId="37277A89" w14:textId="77777777" w:rsidR="000E1284" w:rsidRPr="00556D63"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556D63" w:rsidRDefault="000E1284" w:rsidP="000E1284">
            <w:pPr>
              <w:tabs>
                <w:tab w:val="num" w:pos="429"/>
                <w:tab w:val="left" w:pos="1234"/>
                <w:tab w:val="left" w:pos="1440"/>
                <w:tab w:val="left" w:pos="1631"/>
              </w:tabs>
              <w:contextualSpacing/>
              <w:jc w:val="both"/>
              <w:rPr>
                <w:rFonts w:ascii="Arial" w:hAnsi="Arial" w:cs="Arial"/>
                <w:sz w:val="18"/>
                <w:szCs w:val="20"/>
              </w:rPr>
            </w:pPr>
            <w:r w:rsidRPr="00556D63">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556D63" w14:paraId="65FA9E2E" w14:textId="77777777" w:rsidTr="0036331E">
        <w:trPr>
          <w:trHeight w:val="33"/>
          <w:jc w:val="center"/>
        </w:trPr>
        <w:tc>
          <w:tcPr>
            <w:tcW w:w="559" w:type="dxa"/>
          </w:tcPr>
          <w:p w14:paraId="634EF75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556D63">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556D63" w14:paraId="6DFA2682" w14:textId="77777777" w:rsidTr="0036331E">
        <w:trPr>
          <w:trHeight w:val="33"/>
          <w:jc w:val="center"/>
        </w:trPr>
        <w:tc>
          <w:tcPr>
            <w:tcW w:w="559" w:type="dxa"/>
          </w:tcPr>
          <w:p w14:paraId="5A932F9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556D63" w:rsidRDefault="00AC78E0" w:rsidP="0036331E">
            <w:pPr>
              <w:tabs>
                <w:tab w:val="left" w:pos="1905"/>
              </w:tabs>
              <w:jc w:val="both"/>
              <w:rPr>
                <w:rFonts w:ascii="Arial" w:hAnsi="Arial" w:cs="Arial"/>
                <w:sz w:val="18"/>
                <w:szCs w:val="20"/>
              </w:rPr>
            </w:pPr>
            <w:bookmarkStart w:id="6" w:name="_Hlk92648257"/>
            <w:r w:rsidRPr="00556D63">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556D63" w14:paraId="7DFDA2A7" w14:textId="77777777" w:rsidTr="0036331E">
        <w:trPr>
          <w:trHeight w:val="33"/>
          <w:jc w:val="center"/>
        </w:trPr>
        <w:tc>
          <w:tcPr>
            <w:tcW w:w="559" w:type="dxa"/>
          </w:tcPr>
          <w:p w14:paraId="30A4282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556D63" w:rsidRDefault="00AC78E0" w:rsidP="0036331E">
            <w:pPr>
              <w:tabs>
                <w:tab w:val="left" w:pos="1905"/>
              </w:tabs>
              <w:jc w:val="both"/>
              <w:rPr>
                <w:rFonts w:ascii="Arial" w:hAnsi="Arial" w:cs="Arial"/>
                <w:sz w:val="18"/>
                <w:szCs w:val="20"/>
              </w:rPr>
            </w:pPr>
            <w:r w:rsidRPr="00556D63">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556D63" w14:paraId="576C649F" w14:textId="77777777" w:rsidTr="0036331E">
        <w:trPr>
          <w:trHeight w:val="33"/>
          <w:jc w:val="center"/>
        </w:trPr>
        <w:tc>
          <w:tcPr>
            <w:tcW w:w="559" w:type="dxa"/>
          </w:tcPr>
          <w:p w14:paraId="0655EA9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556D63" w:rsidRDefault="00AC78E0" w:rsidP="0036331E">
            <w:pPr>
              <w:contextualSpacing/>
              <w:jc w:val="both"/>
              <w:rPr>
                <w:rFonts w:ascii="Arial" w:hAnsi="Arial" w:cs="Arial"/>
                <w:sz w:val="18"/>
                <w:szCs w:val="20"/>
              </w:rPr>
            </w:pPr>
            <w:r w:rsidRPr="00556D63">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556D63" w14:paraId="0D21B8D0" w14:textId="77777777" w:rsidTr="0036331E">
        <w:trPr>
          <w:trHeight w:val="33"/>
          <w:jc w:val="center"/>
        </w:trPr>
        <w:tc>
          <w:tcPr>
            <w:tcW w:w="559" w:type="dxa"/>
          </w:tcPr>
          <w:p w14:paraId="745CFC3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556D63" w:rsidRDefault="00AC78E0" w:rsidP="0036331E">
            <w:pPr>
              <w:tabs>
                <w:tab w:val="left" w:pos="1905"/>
              </w:tabs>
              <w:jc w:val="both"/>
              <w:rPr>
                <w:rFonts w:ascii="Arial" w:hAnsi="Arial" w:cs="Arial"/>
                <w:sz w:val="18"/>
                <w:lang w:eastAsia="en-GB" w:bidi="hi-IN"/>
              </w:rPr>
            </w:pPr>
            <w:r w:rsidRPr="00556D63">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556D63" w14:paraId="3F2557B8" w14:textId="77777777" w:rsidTr="0036331E">
        <w:trPr>
          <w:trHeight w:val="33"/>
          <w:jc w:val="center"/>
        </w:trPr>
        <w:tc>
          <w:tcPr>
            <w:tcW w:w="559" w:type="dxa"/>
          </w:tcPr>
          <w:p w14:paraId="61BBC4C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556D63" w:rsidRDefault="00AC78E0" w:rsidP="0036331E">
            <w:pPr>
              <w:jc w:val="both"/>
              <w:rPr>
                <w:rFonts w:ascii="Arial" w:hAnsi="Arial" w:cs="Arial"/>
                <w:sz w:val="18"/>
              </w:rPr>
            </w:pPr>
            <w:r w:rsidRPr="00556D63">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556D63" w14:paraId="66759524" w14:textId="77777777" w:rsidTr="0036331E">
        <w:trPr>
          <w:trHeight w:val="33"/>
          <w:jc w:val="center"/>
        </w:trPr>
        <w:tc>
          <w:tcPr>
            <w:tcW w:w="559" w:type="dxa"/>
          </w:tcPr>
          <w:p w14:paraId="16A2F3E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556D63" w:rsidRDefault="00AC78E0" w:rsidP="0036331E">
            <w:pPr>
              <w:tabs>
                <w:tab w:val="left" w:pos="1905"/>
              </w:tabs>
              <w:ind w:left="24"/>
              <w:jc w:val="both"/>
              <w:rPr>
                <w:rFonts w:ascii="Arial" w:hAnsi="Arial" w:cs="Arial"/>
                <w:sz w:val="18"/>
                <w:szCs w:val="17"/>
              </w:rPr>
            </w:pPr>
            <w:r w:rsidRPr="00556D63">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556D63" w14:paraId="0A6B96B8" w14:textId="77777777" w:rsidTr="0036331E">
        <w:trPr>
          <w:trHeight w:val="33"/>
          <w:jc w:val="center"/>
        </w:trPr>
        <w:tc>
          <w:tcPr>
            <w:tcW w:w="559" w:type="dxa"/>
          </w:tcPr>
          <w:p w14:paraId="47E7647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556D63" w:rsidRDefault="00AC78E0" w:rsidP="0036331E">
            <w:pPr>
              <w:tabs>
                <w:tab w:val="left" w:pos="1905"/>
              </w:tabs>
              <w:ind w:left="24"/>
              <w:jc w:val="both"/>
              <w:rPr>
                <w:rFonts w:ascii="Arial" w:hAnsi="Arial" w:cs="Arial"/>
                <w:sz w:val="18"/>
              </w:rPr>
            </w:pPr>
            <w:r w:rsidRPr="00556D63">
              <w:rPr>
                <w:rFonts w:ascii="Arial" w:hAnsi="Arial" w:cs="Arial"/>
                <w:sz w:val="18"/>
                <w:szCs w:val="17"/>
              </w:rPr>
              <w:t xml:space="preserve">This report is having limited scope as per its fields &amp; format </w:t>
            </w:r>
            <w:r w:rsidRPr="00556D63">
              <w:rPr>
                <w:rFonts w:ascii="Arial" w:hAnsi="Arial" w:cs="Arial"/>
                <w:sz w:val="18"/>
                <w:szCs w:val="17"/>
                <w:u w:val="single"/>
              </w:rPr>
              <w:t>to provide only the general basic idea of the value of the property prevailing in the market</w:t>
            </w:r>
            <w:r w:rsidRPr="00556D63">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56D63">
              <w:rPr>
                <w:rFonts w:ascii="Arial" w:hAnsi="Arial" w:cs="Arial"/>
                <w:sz w:val="18"/>
                <w:szCs w:val="17"/>
                <w:u w:val="single"/>
              </w:rPr>
              <w:t>as free market transaction.</w:t>
            </w:r>
          </w:p>
        </w:tc>
      </w:tr>
      <w:bookmarkEnd w:id="7"/>
      <w:tr w:rsidR="00AC78E0" w:rsidRPr="00556D63" w14:paraId="761846DA" w14:textId="77777777" w:rsidTr="0036331E">
        <w:trPr>
          <w:trHeight w:val="33"/>
          <w:jc w:val="center"/>
        </w:trPr>
        <w:tc>
          <w:tcPr>
            <w:tcW w:w="559" w:type="dxa"/>
          </w:tcPr>
          <w:p w14:paraId="5C81CF8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556D63" w:rsidRDefault="00AC78E0" w:rsidP="0036331E">
            <w:pPr>
              <w:jc w:val="both"/>
              <w:rPr>
                <w:rFonts w:ascii="Arial" w:hAnsi="Arial" w:cs="Arial"/>
                <w:sz w:val="18"/>
              </w:rPr>
            </w:pPr>
            <w:r w:rsidRPr="00556D63">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556D63" w14:paraId="699B6AA5" w14:textId="77777777" w:rsidTr="0036331E">
        <w:trPr>
          <w:trHeight w:val="33"/>
          <w:jc w:val="center"/>
        </w:trPr>
        <w:tc>
          <w:tcPr>
            <w:tcW w:w="559" w:type="dxa"/>
          </w:tcPr>
          <w:p w14:paraId="1C631FB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556D63" w:rsidRDefault="00AC78E0" w:rsidP="0036331E">
            <w:pPr>
              <w:jc w:val="both"/>
              <w:rPr>
                <w:rFonts w:ascii="Arial" w:hAnsi="Arial" w:cs="Arial"/>
                <w:sz w:val="18"/>
              </w:rPr>
            </w:pPr>
            <w:r w:rsidRPr="00556D63">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556D63" w14:paraId="5D442BF1" w14:textId="77777777" w:rsidTr="0036331E">
        <w:trPr>
          <w:trHeight w:val="33"/>
          <w:jc w:val="center"/>
        </w:trPr>
        <w:tc>
          <w:tcPr>
            <w:tcW w:w="559" w:type="dxa"/>
          </w:tcPr>
          <w:p w14:paraId="0A57258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556D63" w:rsidRDefault="00AC78E0" w:rsidP="0036331E">
            <w:pPr>
              <w:jc w:val="both"/>
              <w:rPr>
                <w:rFonts w:ascii="Arial" w:hAnsi="Arial" w:cs="Arial"/>
                <w:lang w:eastAsia="en-GB" w:bidi="hi-IN"/>
              </w:rPr>
            </w:pPr>
            <w:r w:rsidRPr="00556D63">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556D63" w14:paraId="5DCCE183" w14:textId="77777777" w:rsidTr="0036331E">
        <w:trPr>
          <w:trHeight w:val="33"/>
          <w:jc w:val="center"/>
        </w:trPr>
        <w:tc>
          <w:tcPr>
            <w:tcW w:w="559" w:type="dxa"/>
          </w:tcPr>
          <w:p w14:paraId="1B56B31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556D63" w:rsidRDefault="00AC78E0" w:rsidP="0036331E">
            <w:pPr>
              <w:jc w:val="both"/>
              <w:rPr>
                <w:rFonts w:ascii="Arial" w:hAnsi="Arial" w:cs="Arial"/>
                <w:sz w:val="18"/>
              </w:rPr>
            </w:pPr>
            <w:r w:rsidRPr="00556D63">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556D63" w14:paraId="2FECB8C0" w14:textId="77777777" w:rsidTr="0036331E">
        <w:trPr>
          <w:trHeight w:val="33"/>
          <w:jc w:val="center"/>
        </w:trPr>
        <w:tc>
          <w:tcPr>
            <w:tcW w:w="559" w:type="dxa"/>
          </w:tcPr>
          <w:p w14:paraId="17F4493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556D63" w:rsidRDefault="00AC78E0" w:rsidP="0036331E">
            <w:pPr>
              <w:jc w:val="both"/>
              <w:rPr>
                <w:rFonts w:ascii="Arial" w:hAnsi="Arial" w:cs="Arial"/>
                <w:sz w:val="18"/>
              </w:rPr>
            </w:pPr>
            <w:r w:rsidRPr="00556D63">
              <w:rPr>
                <w:rFonts w:ascii="Arial" w:hAnsi="Arial" w:cs="Arial"/>
                <w:sz w:val="18"/>
              </w:rPr>
              <w:t xml:space="preserve">Documents, information, data including title deeds provided to us during the course of this assessment by the client is reviewed only </w:t>
            </w:r>
            <w:proofErr w:type="spellStart"/>
            <w:r w:rsidRPr="00556D63">
              <w:rPr>
                <w:rFonts w:ascii="Arial" w:hAnsi="Arial" w:cs="Arial"/>
                <w:sz w:val="18"/>
              </w:rPr>
              <w:t>upto</w:t>
            </w:r>
            <w:proofErr w:type="spellEnd"/>
            <w:r w:rsidRPr="00556D63">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556D63" w14:paraId="062385E3" w14:textId="77777777" w:rsidTr="0036331E">
        <w:trPr>
          <w:trHeight w:val="33"/>
          <w:jc w:val="center"/>
        </w:trPr>
        <w:tc>
          <w:tcPr>
            <w:tcW w:w="559" w:type="dxa"/>
          </w:tcPr>
          <w:p w14:paraId="2778732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556D63" w:rsidRDefault="00AC78E0" w:rsidP="0036331E">
            <w:pPr>
              <w:jc w:val="both"/>
              <w:rPr>
                <w:rFonts w:ascii="Arial" w:hAnsi="Arial" w:cs="Arial"/>
                <w:sz w:val="18"/>
              </w:rPr>
            </w:pPr>
            <w:r w:rsidRPr="00556D63">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556D63" w14:paraId="4FC62451" w14:textId="77777777" w:rsidTr="0036331E">
        <w:trPr>
          <w:trHeight w:val="33"/>
          <w:jc w:val="center"/>
        </w:trPr>
        <w:tc>
          <w:tcPr>
            <w:tcW w:w="559" w:type="dxa"/>
          </w:tcPr>
          <w:p w14:paraId="1BD40D9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556D63" w:rsidRDefault="00AC78E0" w:rsidP="0036331E">
            <w:pPr>
              <w:jc w:val="both"/>
              <w:rPr>
                <w:rFonts w:ascii="Arial" w:hAnsi="Arial" w:cs="Arial"/>
                <w:sz w:val="18"/>
              </w:rPr>
            </w:pPr>
            <w:r w:rsidRPr="00556D63">
              <w:rPr>
                <w:rFonts w:ascii="Arial" w:hAnsi="Arial" w:cs="Arial"/>
                <w:sz w:val="18"/>
              </w:rPr>
              <w:t xml:space="preserve">This valuation report is not a qualification for accuracy of </w:t>
            </w:r>
            <w:r w:rsidRPr="00556D63">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556D63" w14:paraId="24CB6C65" w14:textId="77777777" w:rsidTr="0036331E">
        <w:trPr>
          <w:trHeight w:val="33"/>
          <w:jc w:val="center"/>
        </w:trPr>
        <w:tc>
          <w:tcPr>
            <w:tcW w:w="559" w:type="dxa"/>
          </w:tcPr>
          <w:p w14:paraId="7F6C1CE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556D63" w:rsidRDefault="00AC78E0" w:rsidP="0036331E">
            <w:pPr>
              <w:tabs>
                <w:tab w:val="left" w:pos="460"/>
                <w:tab w:val="left" w:pos="4576"/>
              </w:tabs>
              <w:ind w:left="24"/>
              <w:jc w:val="both"/>
              <w:rPr>
                <w:rFonts w:ascii="Arial" w:hAnsi="Arial" w:cs="Arial"/>
                <w:sz w:val="18"/>
                <w:szCs w:val="20"/>
              </w:rPr>
            </w:pPr>
            <w:r w:rsidRPr="00556D63">
              <w:rPr>
                <w:rFonts w:ascii="Arial" w:hAnsi="Arial" w:cs="Arial"/>
                <w:sz w:val="18"/>
              </w:rPr>
              <w:t xml:space="preserve">This </w:t>
            </w:r>
            <w:r w:rsidRPr="00556D63">
              <w:rPr>
                <w:rFonts w:ascii="Arial" w:hAnsi="Arial" w:cs="Arial"/>
                <w:sz w:val="18"/>
                <w:szCs w:val="20"/>
              </w:rPr>
              <w:t xml:space="preserve">Valuation report is prepared based on the facts of the property on the date of the survey. Due to possible changes in market forces, </w:t>
            </w:r>
            <w:r w:rsidRPr="00556D63">
              <w:rPr>
                <w:rFonts w:ascii="Arial" w:hAnsi="Arial" w:cs="Arial"/>
                <w:sz w:val="18"/>
              </w:rPr>
              <w:t>socio-economic conditions</w:t>
            </w:r>
            <w:r w:rsidRPr="00556D63">
              <w:rPr>
                <w:rFonts w:ascii="Arial" w:hAnsi="Arial" w:cs="Arial"/>
                <w:sz w:val="18"/>
                <w:szCs w:val="20"/>
              </w:rPr>
              <w:t xml:space="preserve">, property conditions and circumstances, this valuation report can only be regarded as relevant as at the valuation date. </w:t>
            </w:r>
            <w:r w:rsidRPr="00556D63">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556D63" w14:paraId="78CB1D8C" w14:textId="77777777" w:rsidTr="0036331E">
        <w:trPr>
          <w:trHeight w:val="33"/>
          <w:jc w:val="center"/>
        </w:trPr>
        <w:tc>
          <w:tcPr>
            <w:tcW w:w="559" w:type="dxa"/>
          </w:tcPr>
          <w:p w14:paraId="2B0A21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556D63" w:rsidRDefault="00AC78E0" w:rsidP="0036331E">
            <w:pPr>
              <w:jc w:val="both"/>
              <w:rPr>
                <w:rFonts w:ascii="Arial" w:hAnsi="Arial" w:cs="Arial"/>
                <w:i/>
                <w:sz w:val="18"/>
                <w:szCs w:val="19"/>
              </w:rPr>
            </w:pPr>
            <w:r w:rsidRPr="00556D63">
              <w:rPr>
                <w:rFonts w:ascii="Arial" w:hAnsi="Arial" w:cs="Arial"/>
                <w:sz w:val="18"/>
              </w:rPr>
              <w:t xml:space="preserve">Valuation of the same asset/ property can fetch different values under different circumstances &amp; situations. For </w:t>
            </w:r>
            <w:proofErr w:type="spellStart"/>
            <w:r w:rsidRPr="00556D63">
              <w:rPr>
                <w:rFonts w:ascii="Arial" w:hAnsi="Arial" w:cs="Arial"/>
                <w:sz w:val="18"/>
              </w:rPr>
              <w:t>eg</w:t>
            </w:r>
            <w:proofErr w:type="spellEnd"/>
            <w:r w:rsidRPr="00556D63">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556D63" w14:paraId="7FF6E5A7" w14:textId="77777777" w:rsidTr="0036331E">
        <w:trPr>
          <w:trHeight w:val="33"/>
          <w:jc w:val="center"/>
        </w:trPr>
        <w:tc>
          <w:tcPr>
            <w:tcW w:w="559" w:type="dxa"/>
          </w:tcPr>
          <w:p w14:paraId="2339776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556D63" w:rsidRDefault="00AC78E0" w:rsidP="0036331E">
            <w:pPr>
              <w:ind w:left="24"/>
              <w:jc w:val="both"/>
              <w:outlineLvl w:val="0"/>
              <w:rPr>
                <w:rFonts w:ascii="Arial" w:hAnsi="Arial" w:cs="Arial"/>
                <w:i/>
                <w:sz w:val="18"/>
                <w:szCs w:val="16"/>
              </w:rPr>
            </w:pPr>
            <w:bookmarkStart w:id="8" w:name="_Hlk92648814"/>
            <w:r w:rsidRPr="00556D63">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556D63" w14:paraId="27C62F05" w14:textId="77777777" w:rsidTr="0036331E">
        <w:trPr>
          <w:trHeight w:val="33"/>
          <w:jc w:val="center"/>
        </w:trPr>
        <w:tc>
          <w:tcPr>
            <w:tcW w:w="559" w:type="dxa"/>
          </w:tcPr>
          <w:p w14:paraId="3DD5319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556D63" w14:paraId="0E6D55AF" w14:textId="77777777" w:rsidTr="0036331E">
        <w:trPr>
          <w:trHeight w:val="33"/>
          <w:jc w:val="center"/>
        </w:trPr>
        <w:tc>
          <w:tcPr>
            <w:tcW w:w="559" w:type="dxa"/>
          </w:tcPr>
          <w:p w14:paraId="7906A3D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556D63" w14:paraId="72625593" w14:textId="77777777" w:rsidTr="0036331E">
        <w:trPr>
          <w:trHeight w:val="33"/>
          <w:jc w:val="center"/>
        </w:trPr>
        <w:tc>
          <w:tcPr>
            <w:tcW w:w="559" w:type="dxa"/>
          </w:tcPr>
          <w:p w14:paraId="137CE2F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556D63" w14:paraId="50840DCF" w14:textId="77777777" w:rsidTr="0036331E">
        <w:trPr>
          <w:trHeight w:val="49"/>
          <w:jc w:val="center"/>
        </w:trPr>
        <w:tc>
          <w:tcPr>
            <w:tcW w:w="559" w:type="dxa"/>
          </w:tcPr>
          <w:p w14:paraId="4179D2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556D63" w:rsidRDefault="00AC78E0" w:rsidP="0036331E">
            <w:pPr>
              <w:jc w:val="both"/>
              <w:rPr>
                <w:rFonts w:ascii="Arial" w:hAnsi="Arial" w:cs="Arial"/>
                <w:i/>
                <w:color w:val="000000" w:themeColor="text1"/>
              </w:rPr>
            </w:pPr>
            <w:r w:rsidRPr="00556D63">
              <w:rPr>
                <w:rFonts w:ascii="Arial" w:hAnsi="Arial" w:cs="Arial"/>
                <w:sz w:val="18"/>
                <w:szCs w:val="20"/>
              </w:rPr>
              <w:t xml:space="preserve">Area of the large land parcels of more than 2500 </w:t>
            </w:r>
            <w:proofErr w:type="spellStart"/>
            <w:r w:rsidRPr="00556D63">
              <w:rPr>
                <w:rFonts w:ascii="Arial" w:hAnsi="Arial" w:cs="Arial"/>
                <w:sz w:val="18"/>
                <w:szCs w:val="20"/>
              </w:rPr>
              <w:t>sq.mtr</w:t>
            </w:r>
            <w:proofErr w:type="spellEnd"/>
            <w:r w:rsidRPr="00556D63">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556D63" w14:paraId="23546F7F" w14:textId="77777777" w:rsidTr="0036331E">
        <w:trPr>
          <w:trHeight w:val="49"/>
          <w:jc w:val="center"/>
        </w:trPr>
        <w:tc>
          <w:tcPr>
            <w:tcW w:w="559" w:type="dxa"/>
            <w:shd w:val="clear" w:color="auto" w:fill="FFFFFF" w:themeFill="background1"/>
          </w:tcPr>
          <w:p w14:paraId="75128CA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556D63" w:rsidRDefault="00AC78E0" w:rsidP="0036331E">
            <w:pPr>
              <w:jc w:val="both"/>
              <w:outlineLvl w:val="0"/>
              <w:rPr>
                <w:rFonts w:ascii="Arial" w:hAnsi="Arial" w:cs="Arial"/>
                <w:sz w:val="18"/>
                <w:szCs w:val="20"/>
              </w:rPr>
            </w:pPr>
            <w:r w:rsidRPr="00556D63">
              <w:rPr>
                <w:rFonts w:ascii="Arial" w:hAnsi="Arial" w:cs="Arial"/>
                <w:sz w:val="18"/>
                <w:szCs w:val="20"/>
              </w:rPr>
              <w:t>Drawing Map, design &amp; detailed estimation of the property/ building is out of scope of the Valuation services.</w:t>
            </w:r>
          </w:p>
        </w:tc>
      </w:tr>
      <w:tr w:rsidR="00AC78E0" w:rsidRPr="00556D63" w14:paraId="51E6F4F7" w14:textId="77777777" w:rsidTr="0036331E">
        <w:trPr>
          <w:trHeight w:val="33"/>
          <w:jc w:val="center"/>
        </w:trPr>
        <w:tc>
          <w:tcPr>
            <w:tcW w:w="559" w:type="dxa"/>
            <w:shd w:val="clear" w:color="auto" w:fill="FFFFFF" w:themeFill="background1"/>
          </w:tcPr>
          <w:p w14:paraId="794624B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556D63" w:rsidRDefault="00AC78E0" w:rsidP="0036331E">
            <w:pPr>
              <w:tabs>
                <w:tab w:val="left" w:pos="460"/>
              </w:tabs>
              <w:ind w:left="24"/>
              <w:jc w:val="both"/>
              <w:rPr>
                <w:rFonts w:ascii="Arial" w:hAnsi="Arial" w:cs="Arial"/>
                <w:i/>
                <w:sz w:val="18"/>
                <w:szCs w:val="16"/>
              </w:rPr>
            </w:pPr>
            <w:r w:rsidRPr="00556D63">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556D63" w14:paraId="52CC31F4" w14:textId="77777777" w:rsidTr="0036331E">
        <w:trPr>
          <w:trHeight w:val="33"/>
          <w:jc w:val="center"/>
        </w:trPr>
        <w:tc>
          <w:tcPr>
            <w:tcW w:w="559" w:type="dxa"/>
            <w:shd w:val="clear" w:color="auto" w:fill="FFFFFF" w:themeFill="background1"/>
          </w:tcPr>
          <w:p w14:paraId="2450785B"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556D63" w:rsidRDefault="00AC78E0" w:rsidP="0036331E">
            <w:pPr>
              <w:adjustRightInd w:val="0"/>
              <w:jc w:val="both"/>
              <w:rPr>
                <w:rFonts w:ascii="Arial" w:eastAsia="SimSun" w:hAnsi="Arial" w:cs="Arial"/>
              </w:rPr>
            </w:pPr>
            <w:r w:rsidRPr="00556D63">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556D63" w14:paraId="7524FBAC" w14:textId="77777777" w:rsidTr="0036331E">
        <w:trPr>
          <w:trHeight w:val="33"/>
          <w:jc w:val="center"/>
        </w:trPr>
        <w:tc>
          <w:tcPr>
            <w:tcW w:w="559" w:type="dxa"/>
            <w:shd w:val="clear" w:color="auto" w:fill="FFFFFF" w:themeFill="background1"/>
          </w:tcPr>
          <w:p w14:paraId="7EA54A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556D63" w14:paraId="3724C7DB" w14:textId="77777777" w:rsidTr="0036331E">
        <w:trPr>
          <w:trHeight w:val="58"/>
          <w:jc w:val="center"/>
        </w:trPr>
        <w:tc>
          <w:tcPr>
            <w:tcW w:w="559" w:type="dxa"/>
            <w:shd w:val="clear" w:color="auto" w:fill="FFFFFF" w:themeFill="background1"/>
          </w:tcPr>
          <w:p w14:paraId="26D7FC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556D63" w:rsidRDefault="00AC78E0" w:rsidP="0036331E">
            <w:pPr>
              <w:jc w:val="both"/>
              <w:rPr>
                <w:rFonts w:ascii="Arial" w:hAnsi="Arial" w:cs="Arial"/>
                <w:i/>
                <w:sz w:val="18"/>
                <w:szCs w:val="19"/>
              </w:rPr>
            </w:pPr>
            <w:r w:rsidRPr="00556D63">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556D63" w14:paraId="62F3202A" w14:textId="77777777" w:rsidTr="0036331E">
        <w:trPr>
          <w:trHeight w:val="33"/>
          <w:jc w:val="center"/>
        </w:trPr>
        <w:tc>
          <w:tcPr>
            <w:tcW w:w="559" w:type="dxa"/>
          </w:tcPr>
          <w:p w14:paraId="1913DE4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556D63" w:rsidRDefault="00AC78E0" w:rsidP="0036331E">
            <w:pPr>
              <w:jc w:val="both"/>
              <w:rPr>
                <w:rFonts w:ascii="Arial" w:hAnsi="Arial" w:cs="Arial"/>
                <w:lang w:eastAsia="en-GB" w:bidi="hi-IN"/>
              </w:rPr>
            </w:pPr>
            <w:r w:rsidRPr="00556D63">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556D63" w14:paraId="0C7DD190" w14:textId="77777777" w:rsidTr="0036331E">
        <w:trPr>
          <w:trHeight w:val="33"/>
          <w:jc w:val="center"/>
        </w:trPr>
        <w:tc>
          <w:tcPr>
            <w:tcW w:w="559" w:type="dxa"/>
          </w:tcPr>
          <w:p w14:paraId="2425DA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556D63" w14:paraId="6A1BBFAB" w14:textId="77777777" w:rsidTr="0036331E">
        <w:trPr>
          <w:trHeight w:val="33"/>
          <w:jc w:val="center"/>
        </w:trPr>
        <w:tc>
          <w:tcPr>
            <w:tcW w:w="559" w:type="dxa"/>
          </w:tcPr>
          <w:p w14:paraId="51DD467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556D63" w14:paraId="037BD9F0" w14:textId="77777777" w:rsidTr="0036331E">
        <w:trPr>
          <w:trHeight w:val="33"/>
          <w:jc w:val="center"/>
        </w:trPr>
        <w:tc>
          <w:tcPr>
            <w:tcW w:w="559" w:type="dxa"/>
          </w:tcPr>
          <w:p w14:paraId="4595036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556D63" w:rsidRDefault="00AC78E0" w:rsidP="0036331E">
            <w:pPr>
              <w:tabs>
                <w:tab w:val="left" w:pos="0"/>
              </w:tabs>
              <w:jc w:val="both"/>
              <w:rPr>
                <w:rFonts w:ascii="Arial" w:hAnsi="Arial" w:cs="Arial"/>
                <w:i/>
                <w:sz w:val="18"/>
                <w:szCs w:val="20"/>
              </w:rPr>
            </w:pPr>
            <w:r w:rsidRPr="00556D63">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556D63" w14:paraId="564A4DEE" w14:textId="77777777" w:rsidTr="0036331E">
        <w:trPr>
          <w:trHeight w:val="33"/>
          <w:jc w:val="center"/>
        </w:trPr>
        <w:tc>
          <w:tcPr>
            <w:tcW w:w="559" w:type="dxa"/>
          </w:tcPr>
          <w:p w14:paraId="416474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b/>
                <w:sz w:val="18"/>
              </w:rPr>
              <w:t xml:space="preserve">Defect Liability Period is 15 DAYS. </w:t>
            </w:r>
            <w:r w:rsidRPr="00556D63">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56D63">
                <w:rPr>
                  <w:rStyle w:val="Hyperlink"/>
                  <w:rFonts w:ascii="Arial" w:hAnsi="Arial" w:cs="Arial"/>
                  <w:b/>
                  <w:sz w:val="18"/>
                </w:rPr>
                <w:t>valuers@rkassociates.org</w:t>
              </w:r>
            </w:hyperlink>
            <w:r w:rsidRPr="00556D63">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56D63">
              <w:rPr>
                <w:rFonts w:ascii="Arial" w:hAnsi="Arial" w:cs="Arial"/>
                <w:sz w:val="18"/>
              </w:rPr>
              <w:t>upto</w:t>
            </w:r>
            <w:proofErr w:type="spellEnd"/>
            <w:r w:rsidRPr="00556D63">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556D63" w14:paraId="0AD6B83E" w14:textId="77777777" w:rsidTr="0036331E">
        <w:trPr>
          <w:trHeight w:val="33"/>
          <w:jc w:val="center"/>
        </w:trPr>
        <w:tc>
          <w:tcPr>
            <w:tcW w:w="559" w:type="dxa"/>
          </w:tcPr>
          <w:p w14:paraId="7B9C890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556D63" w:rsidRDefault="00AC78E0" w:rsidP="0036331E">
            <w:pPr>
              <w:jc w:val="both"/>
              <w:rPr>
                <w:rFonts w:ascii="Arial" w:hAnsi="Arial" w:cs="Arial"/>
                <w:sz w:val="18"/>
              </w:rPr>
            </w:pPr>
            <w:r w:rsidRPr="00556D63">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56D63">
              <w:rPr>
                <w:rFonts w:ascii="Arial" w:hAnsi="Arial" w:cs="Arial"/>
                <w:sz w:val="18"/>
              </w:rPr>
              <w:t>upto</w:t>
            </w:r>
            <w:proofErr w:type="spellEnd"/>
            <w:r w:rsidRPr="00556D63">
              <w:rPr>
                <w:rFonts w:ascii="Arial" w:hAnsi="Arial" w:cs="Arial"/>
                <w:sz w:val="18"/>
              </w:rPr>
              <w:t xml:space="preserve"> their satisfaction &amp; use and further to which R.K Associates shall not be held responsible in any manner.</w:t>
            </w:r>
          </w:p>
        </w:tc>
      </w:tr>
      <w:tr w:rsidR="00AC78E0" w:rsidRPr="00556D63" w14:paraId="5A99D9CD" w14:textId="77777777" w:rsidTr="0036331E">
        <w:trPr>
          <w:trHeight w:val="33"/>
          <w:jc w:val="center"/>
        </w:trPr>
        <w:tc>
          <w:tcPr>
            <w:tcW w:w="559" w:type="dxa"/>
          </w:tcPr>
          <w:p w14:paraId="6A66E5C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Our Data retention policy is of </w:t>
            </w:r>
            <w:r w:rsidRPr="00556D63">
              <w:rPr>
                <w:rFonts w:ascii="Arial" w:hAnsi="Arial" w:cs="Arial"/>
                <w:b/>
                <w:sz w:val="18"/>
                <w:u w:val="single"/>
              </w:rPr>
              <w:t>ONE YEAR</w:t>
            </w:r>
            <w:r w:rsidRPr="00556D63">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556D63" w14:paraId="04013845" w14:textId="77777777" w:rsidTr="0036331E">
        <w:trPr>
          <w:trHeight w:val="33"/>
          <w:jc w:val="center"/>
        </w:trPr>
        <w:tc>
          <w:tcPr>
            <w:tcW w:w="559" w:type="dxa"/>
          </w:tcPr>
          <w:p w14:paraId="5B45846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556D63">
              <w:rPr>
                <w:rFonts w:ascii="Arial" w:hAnsi="Arial" w:cs="Arial"/>
                <w:sz w:val="18"/>
              </w:rPr>
              <w:t>at least</w:t>
            </w:r>
            <w:r w:rsidRPr="00556D63">
              <w:rPr>
                <w:rFonts w:ascii="Arial" w:hAnsi="Arial" w:cs="Arial"/>
                <w:sz w:val="18"/>
              </w:rPr>
              <w:t xml:space="preserve"> within the defect liability period to bring all such act into notice of R.K Associates management so that corrective measures can be taken instantly.</w:t>
            </w:r>
          </w:p>
        </w:tc>
      </w:tr>
      <w:tr w:rsidR="00AC78E0" w:rsidRPr="00556D63" w14:paraId="17D8C1C5" w14:textId="77777777" w:rsidTr="0036331E">
        <w:trPr>
          <w:trHeight w:val="33"/>
          <w:jc w:val="center"/>
        </w:trPr>
        <w:tc>
          <w:tcPr>
            <w:tcW w:w="559" w:type="dxa"/>
          </w:tcPr>
          <w:p w14:paraId="3DD84ED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556D63" w14:paraId="6B78874B" w14:textId="77777777" w:rsidTr="0036331E">
        <w:trPr>
          <w:trHeight w:val="33"/>
          <w:jc w:val="center"/>
        </w:trPr>
        <w:tc>
          <w:tcPr>
            <w:tcW w:w="559" w:type="dxa"/>
          </w:tcPr>
          <w:p w14:paraId="718E5AF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556D63" w:rsidRDefault="00AC78E0" w:rsidP="0036331E">
            <w:pPr>
              <w:tabs>
                <w:tab w:val="left" w:pos="460"/>
              </w:tabs>
              <w:jc w:val="both"/>
              <w:rPr>
                <w:rFonts w:ascii="Arial" w:hAnsi="Arial" w:cs="Arial"/>
                <w:sz w:val="18"/>
              </w:rPr>
            </w:pPr>
            <w:r w:rsidRPr="00556D63">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556D63">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7F7A21">
      <w:headerReference w:type="default" r:id="rId32"/>
      <w:footerReference w:type="even" r:id="rId33"/>
      <w:footerReference w:type="default" r:id="rId34"/>
      <w:footerReference w:type="first" r:id="rId35"/>
      <w:pgSz w:w="11909" w:h="16834" w:code="9"/>
      <w:pgMar w:top="1440" w:right="1277" w:bottom="1134"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BCE53" w14:textId="77777777" w:rsidR="001404DD" w:rsidRDefault="001404DD">
      <w:r>
        <w:separator/>
      </w:r>
    </w:p>
  </w:endnote>
  <w:endnote w:type="continuationSeparator" w:id="0">
    <w:p w14:paraId="01338C86" w14:textId="77777777" w:rsidR="001404DD" w:rsidRDefault="00140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1404DD" w:rsidRDefault="001404D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1404DD" w:rsidRDefault="001404D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1404DD" w:rsidRDefault="001404DD"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D0B2B9F">
                      <wp:simplePos x="0" y="0"/>
                      <wp:positionH relativeFrom="margin">
                        <wp:posOffset>0</wp:posOffset>
                      </wp:positionH>
                      <wp:positionV relativeFrom="paragraph">
                        <wp:posOffset>154940</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1B5B95"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2.2pt" to="45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" strokecolor="#4579b8 [3044]" strokeweight="2.25pt">
                      <o:lock v:ext="edit" shapetype="f"/>
                      <w10:wrap anchorx="margin"/>
                    </v:line>
                  </w:pict>
                </mc:Fallback>
              </mc:AlternateContent>
            </w:r>
          </w:p>
          <w:p w14:paraId="16D21D61" w14:textId="3D7FC085" w:rsidR="001404DD" w:rsidRDefault="00CC5232"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1404DD">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1404DD">
                      <w:rPr>
                        <w:rFonts w:ascii="Arial" w:eastAsia="Arial" w:hAnsi="Arial" w:cs="Arial"/>
                        <w:b/>
                        <w:sz w:val="22"/>
                        <w:szCs w:val="22"/>
                        <w:lang w:bidi="en-US"/>
                      </w:rPr>
                      <w:t xml:space="preserve"> </w:t>
                    </w:r>
                    <w:proofErr w:type="gramStart"/>
                    <w:r w:rsidR="001404DD" w:rsidRPr="00C725AB">
                      <w:rPr>
                        <w:rFonts w:ascii="Arial" w:eastAsia="Arial" w:hAnsi="Arial" w:cs="Arial"/>
                        <w:b/>
                        <w:sz w:val="22"/>
                        <w:szCs w:val="22"/>
                        <w:lang w:bidi="en-US"/>
                      </w:rPr>
                      <w:t>VIS(</w:t>
                    </w:r>
                    <w:proofErr w:type="gramEnd"/>
                    <w:r w:rsidR="001404DD" w:rsidRPr="00C725AB">
                      <w:rPr>
                        <w:rFonts w:ascii="Arial" w:eastAsia="Arial" w:hAnsi="Arial" w:cs="Arial"/>
                        <w:b/>
                        <w:sz w:val="22"/>
                        <w:szCs w:val="22"/>
                        <w:lang w:bidi="en-US"/>
                      </w:rPr>
                      <w:t>2024-25)-PL305-266-351</w:t>
                    </w:r>
                    <w:r w:rsidR="001404DD">
                      <w:rPr>
                        <w:rFonts w:ascii="Arial" w:eastAsia="Arial" w:hAnsi="Arial" w:cs="Arial"/>
                        <w:b/>
                        <w:sz w:val="22"/>
                        <w:szCs w:val="22"/>
                        <w:lang w:bidi="en-US"/>
                      </w:rPr>
                      <w:tab/>
                    </w:r>
                  </w:sdtContent>
                </w:sdt>
              </w:sdtContent>
            </w:sdt>
            <w:r w:rsidR="001404DD">
              <w:rPr>
                <w:rFonts w:asciiTheme="majorHAnsi" w:hAnsiTheme="majorHAnsi" w:cs="Arial"/>
                <w:b/>
                <w:color w:val="0F243E" w:themeColor="text2" w:themeShade="80"/>
                <w:lang w:val="en-IN"/>
              </w:rPr>
              <w:tab/>
            </w:r>
            <w:r w:rsidR="001404DD" w:rsidRPr="00AA4428">
              <w:rPr>
                <w:rFonts w:asciiTheme="majorHAnsi" w:hAnsiTheme="majorHAnsi"/>
              </w:rPr>
              <w:t xml:space="preserve">Page </w:t>
            </w:r>
            <w:r w:rsidR="001404DD" w:rsidRPr="00AA4428">
              <w:rPr>
                <w:rFonts w:asciiTheme="majorHAnsi" w:hAnsiTheme="majorHAnsi"/>
                <w:b/>
                <w:bCs/>
              </w:rPr>
              <w:fldChar w:fldCharType="begin"/>
            </w:r>
            <w:r w:rsidR="001404DD" w:rsidRPr="00AA4428">
              <w:rPr>
                <w:rFonts w:asciiTheme="majorHAnsi" w:hAnsiTheme="majorHAnsi"/>
                <w:b/>
                <w:bCs/>
              </w:rPr>
              <w:instrText xml:space="preserve"> PAGE </w:instrText>
            </w:r>
            <w:r w:rsidR="001404DD" w:rsidRPr="00AA4428">
              <w:rPr>
                <w:rFonts w:asciiTheme="majorHAnsi" w:hAnsiTheme="majorHAnsi"/>
                <w:b/>
                <w:bCs/>
              </w:rPr>
              <w:fldChar w:fldCharType="separate"/>
            </w:r>
            <w:r>
              <w:rPr>
                <w:rFonts w:asciiTheme="majorHAnsi" w:hAnsiTheme="majorHAnsi"/>
                <w:b/>
                <w:bCs/>
                <w:noProof/>
              </w:rPr>
              <w:t>9</w:t>
            </w:r>
            <w:r w:rsidR="001404DD" w:rsidRPr="00AA4428">
              <w:rPr>
                <w:rFonts w:asciiTheme="majorHAnsi" w:hAnsiTheme="majorHAnsi"/>
                <w:b/>
                <w:bCs/>
              </w:rPr>
              <w:fldChar w:fldCharType="end"/>
            </w:r>
            <w:r w:rsidR="001404DD" w:rsidRPr="00AA4428">
              <w:rPr>
                <w:rFonts w:asciiTheme="majorHAnsi" w:hAnsiTheme="majorHAnsi"/>
              </w:rPr>
              <w:t xml:space="preserve"> of </w:t>
            </w:r>
            <w:r w:rsidR="001404DD" w:rsidRPr="00AA4428">
              <w:rPr>
                <w:rFonts w:asciiTheme="majorHAnsi" w:hAnsiTheme="majorHAnsi"/>
                <w:b/>
                <w:bCs/>
              </w:rPr>
              <w:fldChar w:fldCharType="begin"/>
            </w:r>
            <w:r w:rsidR="001404DD" w:rsidRPr="00AA4428">
              <w:rPr>
                <w:rFonts w:asciiTheme="majorHAnsi" w:hAnsiTheme="majorHAnsi"/>
                <w:b/>
                <w:bCs/>
              </w:rPr>
              <w:instrText xml:space="preserve"> NUMPAGES  </w:instrText>
            </w:r>
            <w:r w:rsidR="001404DD" w:rsidRPr="00AA4428">
              <w:rPr>
                <w:rFonts w:asciiTheme="majorHAnsi" w:hAnsiTheme="majorHAnsi"/>
                <w:b/>
                <w:bCs/>
              </w:rPr>
              <w:fldChar w:fldCharType="separate"/>
            </w:r>
            <w:r>
              <w:rPr>
                <w:rFonts w:asciiTheme="majorHAnsi" w:hAnsiTheme="majorHAnsi"/>
                <w:b/>
                <w:bCs/>
                <w:noProof/>
              </w:rPr>
              <w:t>32</w:t>
            </w:r>
            <w:r w:rsidR="001404DD" w:rsidRPr="00AA4428">
              <w:rPr>
                <w:rFonts w:asciiTheme="majorHAnsi" w:hAnsiTheme="majorHAnsi"/>
                <w:b/>
                <w:bCs/>
              </w:rPr>
              <w:fldChar w:fldCharType="end"/>
            </w:r>
          </w:p>
          <w:p w14:paraId="15BDDB12" w14:textId="77777777" w:rsidR="001404DD" w:rsidRDefault="001404DD" w:rsidP="00732BF3">
            <w:pPr>
              <w:pStyle w:val="Footer"/>
              <w:jc w:val="center"/>
              <w:rPr>
                <w:rFonts w:asciiTheme="majorHAnsi" w:hAnsiTheme="majorHAnsi"/>
                <w:b/>
                <w:color w:val="548DD4" w:themeColor="text2" w:themeTint="99"/>
                <w:sz w:val="16"/>
              </w:rPr>
            </w:pPr>
          </w:p>
          <w:p w14:paraId="2F8A0A4C" w14:textId="77777777" w:rsidR="001404DD" w:rsidRDefault="001404D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1404DD" w:rsidRPr="00AA4428" w:rsidRDefault="001404D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1404DD" w:rsidRPr="000F10A9" w:rsidRDefault="001404DD"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CAA03" w14:textId="77777777" w:rsidR="001404DD" w:rsidRDefault="001404DD">
      <w:r>
        <w:separator/>
      </w:r>
    </w:p>
  </w:footnote>
  <w:footnote w:type="continuationSeparator" w:id="0">
    <w:p w14:paraId="1D79829E" w14:textId="77777777" w:rsidR="001404DD" w:rsidRDefault="001404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4F8B484B" w:rsidR="001404DD" w:rsidRPr="009220D0" w:rsidRDefault="001404DD" w:rsidP="00E602AD">
    <w:pPr>
      <w:pStyle w:val="Header"/>
      <w:tabs>
        <w:tab w:val="left" w:pos="2268"/>
      </w:tabs>
      <w:ind w:left="2268" w:right="2556"/>
      <w:jc w:val="center"/>
      <w:rPr>
        <w:color w:val="17365D" w:themeColor="text2" w:themeShade="BF"/>
        <w:sz w:val="28"/>
      </w:rPr>
    </w:pP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13CFAFBD">
          <wp:simplePos x="0" y="0"/>
          <wp:positionH relativeFrom="column">
            <wp:posOffset>4791075</wp:posOffset>
          </wp:positionH>
          <wp:positionV relativeFrom="page">
            <wp:posOffset>154940</wp:posOffset>
          </wp:positionV>
          <wp:extent cx="1800000" cy="576200"/>
          <wp:effectExtent l="0" t="0" r="0" b="0"/>
          <wp:wrapTight wrapText="bothSides">
            <wp:wrapPolygon edited="0">
              <wp:start x="0" y="0"/>
              <wp:lineTo x="0" y="20719"/>
              <wp:lineTo x="21265" y="20719"/>
              <wp:lineTo x="21265" y="0"/>
              <wp:lineTo x="0" y="0"/>
            </wp:wrapPolygon>
          </wp:wrapTight>
          <wp:docPr id="1462101083" name="Picture 146210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000" cy="57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3E4158E5" wp14:editId="6660785A">
          <wp:simplePos x="0" y="0"/>
          <wp:positionH relativeFrom="column">
            <wp:posOffset>-676275</wp:posOffset>
          </wp:positionH>
          <wp:positionV relativeFrom="page">
            <wp:posOffset>28575</wp:posOffset>
          </wp:positionV>
          <wp:extent cx="1736364" cy="900000"/>
          <wp:effectExtent l="0" t="0" r="0" b="0"/>
          <wp:wrapTight wrapText="bothSides">
            <wp:wrapPolygon edited="0">
              <wp:start x="0" y="0"/>
              <wp:lineTo x="0" y="21036"/>
              <wp:lineTo x="21331" y="21036"/>
              <wp:lineTo x="21331" y="0"/>
              <wp:lineTo x="0" y="0"/>
            </wp:wrapPolygon>
          </wp:wrapTight>
          <wp:docPr id="1698148820" name="Picture 16981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63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CC5232">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21E50F0A" w:rsidR="001404DD" w:rsidRDefault="001404DD" w:rsidP="009953F8">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A865B8">
          <w:rPr>
            <w:rFonts w:asciiTheme="minorHAnsi" w:hAnsiTheme="minorHAnsi" w:cstheme="minorHAnsi"/>
            <w:color w:val="548DD4" w:themeColor="text2" w:themeTint="99"/>
            <w:sz w:val="20"/>
            <w:szCs w:val="20"/>
          </w:rPr>
          <w:t>M/S MADHUCON INFRA LTD.</w:t>
        </w:r>
      </w:p>
    </w:sdtContent>
  </w:sdt>
  <w:p w14:paraId="62B29FC6" w14:textId="01D5C24A" w:rsidR="001404DD" w:rsidRPr="001C6E52" w:rsidRDefault="001404DD"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A6904B9"/>
    <w:multiLevelType w:val="hybridMultilevel"/>
    <w:tmpl w:val="FAA08206"/>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2D5F3B"/>
    <w:multiLevelType w:val="multilevel"/>
    <w:tmpl w:val="B57E153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EBE3D8F"/>
    <w:multiLevelType w:val="multilevel"/>
    <w:tmpl w:val="B57E153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4C2049"/>
    <w:multiLevelType w:val="multilevel"/>
    <w:tmpl w:val="1BCA7FD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8"/>
  </w:num>
  <w:num w:numId="2">
    <w:abstractNumId w:val="27"/>
  </w:num>
  <w:num w:numId="3">
    <w:abstractNumId w:val="24"/>
  </w:num>
  <w:num w:numId="4">
    <w:abstractNumId w:val="25"/>
  </w:num>
  <w:num w:numId="5">
    <w:abstractNumId w:val="4"/>
  </w:num>
  <w:num w:numId="6">
    <w:abstractNumId w:val="6"/>
  </w:num>
  <w:num w:numId="7">
    <w:abstractNumId w:val="19"/>
  </w:num>
  <w:num w:numId="8">
    <w:abstractNumId w:val="23"/>
  </w:num>
  <w:num w:numId="9">
    <w:abstractNumId w:val="40"/>
  </w:num>
  <w:num w:numId="10">
    <w:abstractNumId w:val="47"/>
  </w:num>
  <w:num w:numId="11">
    <w:abstractNumId w:val="34"/>
  </w:num>
  <w:num w:numId="12">
    <w:abstractNumId w:val="10"/>
  </w:num>
  <w:num w:numId="13">
    <w:abstractNumId w:val="17"/>
  </w:num>
  <w:num w:numId="14">
    <w:abstractNumId w:val="15"/>
  </w:num>
  <w:num w:numId="15">
    <w:abstractNumId w:val="13"/>
  </w:num>
  <w:num w:numId="16">
    <w:abstractNumId w:val="36"/>
  </w:num>
  <w:num w:numId="17">
    <w:abstractNumId w:val="46"/>
  </w:num>
  <w:num w:numId="18">
    <w:abstractNumId w:val="41"/>
  </w:num>
  <w:num w:numId="19">
    <w:abstractNumId w:val="33"/>
  </w:num>
  <w:num w:numId="20">
    <w:abstractNumId w:val="2"/>
  </w:num>
  <w:num w:numId="21">
    <w:abstractNumId w:val="39"/>
  </w:num>
  <w:num w:numId="22">
    <w:abstractNumId w:val="11"/>
  </w:num>
  <w:num w:numId="23">
    <w:abstractNumId w:val="30"/>
  </w:num>
  <w:num w:numId="24">
    <w:abstractNumId w:val="45"/>
  </w:num>
  <w:num w:numId="25">
    <w:abstractNumId w:val="8"/>
  </w:num>
  <w:num w:numId="26">
    <w:abstractNumId w:val="22"/>
  </w:num>
  <w:num w:numId="27">
    <w:abstractNumId w:val="31"/>
  </w:num>
  <w:num w:numId="28">
    <w:abstractNumId w:val="44"/>
  </w:num>
  <w:num w:numId="29">
    <w:abstractNumId w:val="9"/>
  </w:num>
  <w:num w:numId="30">
    <w:abstractNumId w:val="26"/>
  </w:num>
  <w:num w:numId="31">
    <w:abstractNumId w:val="1"/>
  </w:num>
  <w:num w:numId="32">
    <w:abstractNumId w:val="14"/>
  </w:num>
  <w:num w:numId="33">
    <w:abstractNumId w:val="16"/>
  </w:num>
  <w:num w:numId="34">
    <w:abstractNumId w:val="21"/>
  </w:num>
  <w:num w:numId="35">
    <w:abstractNumId w:val="20"/>
  </w:num>
  <w:num w:numId="36">
    <w:abstractNumId w:val="32"/>
  </w:num>
  <w:num w:numId="37">
    <w:abstractNumId w:val="28"/>
  </w:num>
  <w:num w:numId="38">
    <w:abstractNumId w:val="0"/>
  </w:num>
  <w:num w:numId="39">
    <w:abstractNumId w:val="3"/>
  </w:num>
  <w:num w:numId="40">
    <w:abstractNumId w:val="29"/>
  </w:num>
  <w:num w:numId="41">
    <w:abstractNumId w:val="35"/>
  </w:num>
  <w:num w:numId="42">
    <w:abstractNumId w:val="37"/>
  </w:num>
  <w:num w:numId="43">
    <w:abstractNumId w:val="7"/>
  </w:num>
  <w:num w:numId="44">
    <w:abstractNumId w:val="12"/>
  </w:num>
  <w:num w:numId="45">
    <w:abstractNumId w:val="43"/>
  </w:num>
  <w:num w:numId="46">
    <w:abstractNumId w:val="42"/>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2FE"/>
    <w:rsid w:val="00005439"/>
    <w:rsid w:val="00005462"/>
    <w:rsid w:val="000058C7"/>
    <w:rsid w:val="000058FA"/>
    <w:rsid w:val="00005B71"/>
    <w:rsid w:val="00005CB3"/>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4E"/>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8DF"/>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24"/>
    <w:rsid w:val="00021D52"/>
    <w:rsid w:val="00021F42"/>
    <w:rsid w:val="00021FF3"/>
    <w:rsid w:val="00022390"/>
    <w:rsid w:val="000223FD"/>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D0"/>
    <w:rsid w:val="00024DF1"/>
    <w:rsid w:val="00024E48"/>
    <w:rsid w:val="00024EF1"/>
    <w:rsid w:val="000250FC"/>
    <w:rsid w:val="00025466"/>
    <w:rsid w:val="000254C5"/>
    <w:rsid w:val="000255F5"/>
    <w:rsid w:val="0002565E"/>
    <w:rsid w:val="00025793"/>
    <w:rsid w:val="0002583F"/>
    <w:rsid w:val="00025911"/>
    <w:rsid w:val="0002596B"/>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32"/>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B4E"/>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93"/>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84"/>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021"/>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2FBE"/>
    <w:rsid w:val="00093065"/>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6F0"/>
    <w:rsid w:val="0009795C"/>
    <w:rsid w:val="00097AA0"/>
    <w:rsid w:val="00097BED"/>
    <w:rsid w:val="00097D22"/>
    <w:rsid w:val="000A019F"/>
    <w:rsid w:val="000A031E"/>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D7D"/>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24F"/>
    <w:rsid w:val="000D159F"/>
    <w:rsid w:val="000D15BD"/>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EC"/>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8D7"/>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0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100"/>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4DD"/>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A5E"/>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1DE"/>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EEC"/>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E9"/>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5FE9"/>
    <w:rsid w:val="0019600D"/>
    <w:rsid w:val="001962CB"/>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FE5"/>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1E"/>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B70"/>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1C"/>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61B"/>
    <w:rsid w:val="001D6A63"/>
    <w:rsid w:val="001D6C15"/>
    <w:rsid w:val="001D6DB0"/>
    <w:rsid w:val="001D6DD8"/>
    <w:rsid w:val="001D6E24"/>
    <w:rsid w:val="001D6E26"/>
    <w:rsid w:val="001D6F56"/>
    <w:rsid w:val="001D6FA9"/>
    <w:rsid w:val="001D7247"/>
    <w:rsid w:val="001D73DC"/>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26C"/>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916"/>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53"/>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2B"/>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D7F"/>
    <w:rsid w:val="00256FFA"/>
    <w:rsid w:val="002570D7"/>
    <w:rsid w:val="0025719D"/>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981"/>
    <w:rsid w:val="00260A99"/>
    <w:rsid w:val="00260CA4"/>
    <w:rsid w:val="00260D8F"/>
    <w:rsid w:val="00260E5D"/>
    <w:rsid w:val="0026101C"/>
    <w:rsid w:val="00261100"/>
    <w:rsid w:val="0026146E"/>
    <w:rsid w:val="002614A6"/>
    <w:rsid w:val="002616C2"/>
    <w:rsid w:val="002617CA"/>
    <w:rsid w:val="00261B05"/>
    <w:rsid w:val="00261D53"/>
    <w:rsid w:val="00261EB4"/>
    <w:rsid w:val="00261F53"/>
    <w:rsid w:val="00262372"/>
    <w:rsid w:val="00262769"/>
    <w:rsid w:val="00262A8B"/>
    <w:rsid w:val="00262BC3"/>
    <w:rsid w:val="00262BFF"/>
    <w:rsid w:val="00262C2B"/>
    <w:rsid w:val="00262F7C"/>
    <w:rsid w:val="00263133"/>
    <w:rsid w:val="00263234"/>
    <w:rsid w:val="0026353C"/>
    <w:rsid w:val="00263554"/>
    <w:rsid w:val="00263582"/>
    <w:rsid w:val="00263637"/>
    <w:rsid w:val="002636F4"/>
    <w:rsid w:val="00263A00"/>
    <w:rsid w:val="00263C35"/>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58"/>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220"/>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D63"/>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2CEC"/>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6FF"/>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E17"/>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F54"/>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69D"/>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0AE"/>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6FC5"/>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34"/>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90B"/>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200"/>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B4C"/>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AC3"/>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09"/>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359"/>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98E"/>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4F3E"/>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88C"/>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D98"/>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A10"/>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18E"/>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6CCF"/>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3E8"/>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59C"/>
    <w:rsid w:val="0042389B"/>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264"/>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952"/>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F9"/>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558"/>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A8"/>
    <w:rsid w:val="00496AA1"/>
    <w:rsid w:val="00496CF1"/>
    <w:rsid w:val="00496F11"/>
    <w:rsid w:val="00497038"/>
    <w:rsid w:val="00497084"/>
    <w:rsid w:val="00497124"/>
    <w:rsid w:val="00497249"/>
    <w:rsid w:val="00497481"/>
    <w:rsid w:val="004974CB"/>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04C"/>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9FF"/>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57"/>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02"/>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5DC9"/>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0E"/>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A9B"/>
    <w:rsid w:val="004D6B7B"/>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0BF"/>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884"/>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AA9"/>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C2B"/>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886"/>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8D"/>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1F"/>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1C7"/>
    <w:rsid w:val="00556641"/>
    <w:rsid w:val="00556756"/>
    <w:rsid w:val="005567A5"/>
    <w:rsid w:val="005567A6"/>
    <w:rsid w:val="00556819"/>
    <w:rsid w:val="00556871"/>
    <w:rsid w:val="00556B98"/>
    <w:rsid w:val="00556C8A"/>
    <w:rsid w:val="00556D63"/>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BF8"/>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C25"/>
    <w:rsid w:val="005C7C2D"/>
    <w:rsid w:val="005C7E1A"/>
    <w:rsid w:val="005C7E61"/>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F7"/>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279"/>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55D"/>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0D2"/>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EA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1A3"/>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45"/>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412"/>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18"/>
    <w:rsid w:val="006724C3"/>
    <w:rsid w:val="00672936"/>
    <w:rsid w:val="00672C7D"/>
    <w:rsid w:val="00672CDA"/>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2B0"/>
    <w:rsid w:val="00682421"/>
    <w:rsid w:val="006827FA"/>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2B"/>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D98"/>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2C7"/>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4C"/>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CAB"/>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4E"/>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A9C"/>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269"/>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3FF8"/>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65E"/>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33"/>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33"/>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613"/>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74"/>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B18"/>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20C"/>
    <w:rsid w:val="007D54D1"/>
    <w:rsid w:val="007D5590"/>
    <w:rsid w:val="007D56A5"/>
    <w:rsid w:val="007D5A6B"/>
    <w:rsid w:val="007D5AB8"/>
    <w:rsid w:val="007D5B39"/>
    <w:rsid w:val="007D5BFF"/>
    <w:rsid w:val="007D5C1A"/>
    <w:rsid w:val="007D5DED"/>
    <w:rsid w:val="007D5E3A"/>
    <w:rsid w:val="007D5F56"/>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B9E"/>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17C"/>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B29"/>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99"/>
    <w:rsid w:val="007F6BC4"/>
    <w:rsid w:val="007F6C6E"/>
    <w:rsid w:val="007F6FBB"/>
    <w:rsid w:val="007F70D5"/>
    <w:rsid w:val="007F70F3"/>
    <w:rsid w:val="007F7149"/>
    <w:rsid w:val="007F740E"/>
    <w:rsid w:val="007F7738"/>
    <w:rsid w:val="007F7806"/>
    <w:rsid w:val="007F7838"/>
    <w:rsid w:val="007F7A15"/>
    <w:rsid w:val="007F7A21"/>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91"/>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03"/>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D5E"/>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95D"/>
    <w:rsid w:val="00836C6E"/>
    <w:rsid w:val="00836C9D"/>
    <w:rsid w:val="00836D70"/>
    <w:rsid w:val="00836F58"/>
    <w:rsid w:val="0083712C"/>
    <w:rsid w:val="008374EA"/>
    <w:rsid w:val="00837561"/>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AB1"/>
    <w:rsid w:val="00842B44"/>
    <w:rsid w:val="00842DCA"/>
    <w:rsid w:val="00842FB8"/>
    <w:rsid w:val="00843034"/>
    <w:rsid w:val="00843083"/>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ED8"/>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0C"/>
    <w:rsid w:val="008653F9"/>
    <w:rsid w:val="00865487"/>
    <w:rsid w:val="00865652"/>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37D"/>
    <w:rsid w:val="008A34DE"/>
    <w:rsid w:val="008A3681"/>
    <w:rsid w:val="008A3B86"/>
    <w:rsid w:val="008A3CC0"/>
    <w:rsid w:val="008A3EB6"/>
    <w:rsid w:val="008A3F25"/>
    <w:rsid w:val="008A3FAE"/>
    <w:rsid w:val="008A4158"/>
    <w:rsid w:val="008A41EF"/>
    <w:rsid w:val="008A423D"/>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1"/>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47"/>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5B"/>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C05"/>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2"/>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AAD"/>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940"/>
    <w:rsid w:val="00943C1B"/>
    <w:rsid w:val="00943CD6"/>
    <w:rsid w:val="00943E2D"/>
    <w:rsid w:val="00943FAC"/>
    <w:rsid w:val="009444CF"/>
    <w:rsid w:val="009448F1"/>
    <w:rsid w:val="009449F1"/>
    <w:rsid w:val="00944A1E"/>
    <w:rsid w:val="00944B02"/>
    <w:rsid w:val="00944DFE"/>
    <w:rsid w:val="00944EC9"/>
    <w:rsid w:val="00944F78"/>
    <w:rsid w:val="00944FE2"/>
    <w:rsid w:val="00945076"/>
    <w:rsid w:val="00945571"/>
    <w:rsid w:val="009456A3"/>
    <w:rsid w:val="00945862"/>
    <w:rsid w:val="00945B3C"/>
    <w:rsid w:val="00945B54"/>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231"/>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7D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C3"/>
    <w:rsid w:val="00985807"/>
    <w:rsid w:val="00985862"/>
    <w:rsid w:val="009859D6"/>
    <w:rsid w:val="009859EB"/>
    <w:rsid w:val="00985AC2"/>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3F8"/>
    <w:rsid w:val="009958B7"/>
    <w:rsid w:val="0099592C"/>
    <w:rsid w:val="00995954"/>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94"/>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2EC3"/>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993"/>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A07"/>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74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9E9"/>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799"/>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00"/>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DA2"/>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58"/>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99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F7"/>
    <w:rsid w:val="00A51031"/>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09"/>
    <w:rsid w:val="00A56ECC"/>
    <w:rsid w:val="00A56FCB"/>
    <w:rsid w:val="00A5725A"/>
    <w:rsid w:val="00A573C5"/>
    <w:rsid w:val="00A57419"/>
    <w:rsid w:val="00A57662"/>
    <w:rsid w:val="00A5767F"/>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71"/>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CA5"/>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1E"/>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B8"/>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4B4"/>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E54"/>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3D8"/>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910"/>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0E82"/>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DA"/>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150"/>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4C"/>
    <w:rsid w:val="00B12B2D"/>
    <w:rsid w:val="00B12C73"/>
    <w:rsid w:val="00B12D05"/>
    <w:rsid w:val="00B12D25"/>
    <w:rsid w:val="00B12E66"/>
    <w:rsid w:val="00B12EBE"/>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E5C"/>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FD"/>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90"/>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5D45"/>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B0A"/>
    <w:rsid w:val="00B46E03"/>
    <w:rsid w:val="00B47449"/>
    <w:rsid w:val="00B47472"/>
    <w:rsid w:val="00B47521"/>
    <w:rsid w:val="00B4757C"/>
    <w:rsid w:val="00B476BA"/>
    <w:rsid w:val="00B477BB"/>
    <w:rsid w:val="00B478A1"/>
    <w:rsid w:val="00B4792E"/>
    <w:rsid w:val="00B47DEC"/>
    <w:rsid w:val="00B47E67"/>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6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1F6"/>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73"/>
    <w:rsid w:val="00B73AB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C4D"/>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5D"/>
    <w:rsid w:val="00B8776A"/>
    <w:rsid w:val="00B87AB0"/>
    <w:rsid w:val="00B87BCE"/>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8FD"/>
    <w:rsid w:val="00B95AC7"/>
    <w:rsid w:val="00B95D19"/>
    <w:rsid w:val="00B95D64"/>
    <w:rsid w:val="00B95F2E"/>
    <w:rsid w:val="00B9613D"/>
    <w:rsid w:val="00B962C0"/>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14"/>
    <w:rsid w:val="00B97C0E"/>
    <w:rsid w:val="00B97CED"/>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F1"/>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41"/>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3D"/>
    <w:rsid w:val="00BD4386"/>
    <w:rsid w:val="00BD4469"/>
    <w:rsid w:val="00BD44AA"/>
    <w:rsid w:val="00BD49AB"/>
    <w:rsid w:val="00BD4A16"/>
    <w:rsid w:val="00BD4FB9"/>
    <w:rsid w:val="00BD508D"/>
    <w:rsid w:val="00BD51E7"/>
    <w:rsid w:val="00BD5291"/>
    <w:rsid w:val="00BD5296"/>
    <w:rsid w:val="00BD58CC"/>
    <w:rsid w:val="00BD58E0"/>
    <w:rsid w:val="00BD5A62"/>
    <w:rsid w:val="00BD5D0F"/>
    <w:rsid w:val="00BD623F"/>
    <w:rsid w:val="00BD62A4"/>
    <w:rsid w:val="00BD6347"/>
    <w:rsid w:val="00BD648F"/>
    <w:rsid w:val="00BD6637"/>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1DB"/>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A40"/>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BF7"/>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04"/>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2CA"/>
    <w:rsid w:val="00C21421"/>
    <w:rsid w:val="00C21434"/>
    <w:rsid w:val="00C21479"/>
    <w:rsid w:val="00C215F7"/>
    <w:rsid w:val="00C217F5"/>
    <w:rsid w:val="00C21A7E"/>
    <w:rsid w:val="00C21AA4"/>
    <w:rsid w:val="00C21C4B"/>
    <w:rsid w:val="00C21D0A"/>
    <w:rsid w:val="00C21D4A"/>
    <w:rsid w:val="00C21FC5"/>
    <w:rsid w:val="00C22379"/>
    <w:rsid w:val="00C2254C"/>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6C9"/>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1AD"/>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38C"/>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3DD"/>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64"/>
    <w:rsid w:val="00C71DA9"/>
    <w:rsid w:val="00C71F80"/>
    <w:rsid w:val="00C721AE"/>
    <w:rsid w:val="00C7221C"/>
    <w:rsid w:val="00C7226D"/>
    <w:rsid w:val="00C7248C"/>
    <w:rsid w:val="00C72599"/>
    <w:rsid w:val="00C725AB"/>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A4A"/>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6EFF"/>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88"/>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32"/>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948"/>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CEC"/>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8D"/>
    <w:rsid w:val="00D117B2"/>
    <w:rsid w:val="00D118A9"/>
    <w:rsid w:val="00D11ADE"/>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B5F"/>
    <w:rsid w:val="00D17D70"/>
    <w:rsid w:val="00D17F15"/>
    <w:rsid w:val="00D203E2"/>
    <w:rsid w:val="00D20532"/>
    <w:rsid w:val="00D206F7"/>
    <w:rsid w:val="00D20845"/>
    <w:rsid w:val="00D20898"/>
    <w:rsid w:val="00D20CFD"/>
    <w:rsid w:val="00D20D1E"/>
    <w:rsid w:val="00D20F52"/>
    <w:rsid w:val="00D21120"/>
    <w:rsid w:val="00D2130C"/>
    <w:rsid w:val="00D21523"/>
    <w:rsid w:val="00D2158E"/>
    <w:rsid w:val="00D217A0"/>
    <w:rsid w:val="00D2185A"/>
    <w:rsid w:val="00D218BC"/>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801"/>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EBF"/>
    <w:rsid w:val="00D321C3"/>
    <w:rsid w:val="00D322F8"/>
    <w:rsid w:val="00D32391"/>
    <w:rsid w:val="00D324E9"/>
    <w:rsid w:val="00D3251A"/>
    <w:rsid w:val="00D3297B"/>
    <w:rsid w:val="00D32D39"/>
    <w:rsid w:val="00D32E71"/>
    <w:rsid w:val="00D331DF"/>
    <w:rsid w:val="00D33517"/>
    <w:rsid w:val="00D33699"/>
    <w:rsid w:val="00D33B8D"/>
    <w:rsid w:val="00D33D3B"/>
    <w:rsid w:val="00D3405F"/>
    <w:rsid w:val="00D341EA"/>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09"/>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911"/>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F7"/>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39"/>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0F23"/>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13"/>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4B7"/>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35"/>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6B2"/>
    <w:rsid w:val="00DF6708"/>
    <w:rsid w:val="00DF67E6"/>
    <w:rsid w:val="00DF6804"/>
    <w:rsid w:val="00DF68FF"/>
    <w:rsid w:val="00DF6A2D"/>
    <w:rsid w:val="00DF6AFC"/>
    <w:rsid w:val="00DF6B08"/>
    <w:rsid w:val="00DF6C9C"/>
    <w:rsid w:val="00DF6E01"/>
    <w:rsid w:val="00DF6F1E"/>
    <w:rsid w:val="00DF73D2"/>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B28"/>
    <w:rsid w:val="00E00EA6"/>
    <w:rsid w:val="00E01010"/>
    <w:rsid w:val="00E0108D"/>
    <w:rsid w:val="00E01140"/>
    <w:rsid w:val="00E011BE"/>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5B3"/>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98"/>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1E4A"/>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3C"/>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ED"/>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378"/>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1D26"/>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B37"/>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93F"/>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3D"/>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45"/>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A71"/>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E46"/>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74"/>
    <w:rsid w:val="00F54263"/>
    <w:rsid w:val="00F5428A"/>
    <w:rsid w:val="00F543C9"/>
    <w:rsid w:val="00F54645"/>
    <w:rsid w:val="00F54771"/>
    <w:rsid w:val="00F547A0"/>
    <w:rsid w:val="00F54ABF"/>
    <w:rsid w:val="00F54AE3"/>
    <w:rsid w:val="00F54AED"/>
    <w:rsid w:val="00F54DDA"/>
    <w:rsid w:val="00F54E8A"/>
    <w:rsid w:val="00F54EB5"/>
    <w:rsid w:val="00F54ED5"/>
    <w:rsid w:val="00F551A2"/>
    <w:rsid w:val="00F55775"/>
    <w:rsid w:val="00F5594F"/>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1E4"/>
    <w:rsid w:val="00F7231A"/>
    <w:rsid w:val="00F723AE"/>
    <w:rsid w:val="00F724BB"/>
    <w:rsid w:val="00F728A3"/>
    <w:rsid w:val="00F72A4B"/>
    <w:rsid w:val="00F72A5A"/>
    <w:rsid w:val="00F72E73"/>
    <w:rsid w:val="00F73034"/>
    <w:rsid w:val="00F73340"/>
    <w:rsid w:val="00F73600"/>
    <w:rsid w:val="00F73D2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2FC"/>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44F"/>
    <w:rsid w:val="00FB65A8"/>
    <w:rsid w:val="00FB65C4"/>
    <w:rsid w:val="00FB66D6"/>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413"/>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6D6"/>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B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B22E5C"/>
    <w:pPr>
      <w:spacing w:before="100" w:beforeAutospacing="1" w:after="100" w:afterAutospacing="1"/>
    </w:pPr>
    <w:rPr>
      <w:lang w:val="en-IN" w:eastAsia="en-IN"/>
    </w:rPr>
  </w:style>
  <w:style w:type="character" w:styleId="Strong">
    <w:name w:val="Strong"/>
    <w:basedOn w:val="DefaultParagraphFont"/>
    <w:uiPriority w:val="22"/>
    <w:qFormat/>
    <w:rsid w:val="00B22E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5220">
      <w:bodyDiv w:val="1"/>
      <w:marLeft w:val="0"/>
      <w:marRight w:val="0"/>
      <w:marTop w:val="0"/>
      <w:marBottom w:val="0"/>
      <w:divBdr>
        <w:top w:val="none" w:sz="0" w:space="0" w:color="auto"/>
        <w:left w:val="none" w:sz="0" w:space="0" w:color="auto"/>
        <w:bottom w:val="none" w:sz="0" w:space="0" w:color="auto"/>
        <w:right w:val="none" w:sz="0" w:space="0" w:color="auto"/>
      </w:divBdr>
    </w:div>
    <w:div w:id="52655047">
      <w:bodyDiv w:val="1"/>
      <w:marLeft w:val="0"/>
      <w:marRight w:val="0"/>
      <w:marTop w:val="0"/>
      <w:marBottom w:val="0"/>
      <w:divBdr>
        <w:top w:val="none" w:sz="0" w:space="0" w:color="auto"/>
        <w:left w:val="none" w:sz="0" w:space="0" w:color="auto"/>
        <w:bottom w:val="none" w:sz="0" w:space="0" w:color="auto"/>
        <w:right w:val="none" w:sz="0" w:space="0" w:color="auto"/>
      </w:divBdr>
    </w:div>
    <w:div w:id="57293525">
      <w:bodyDiv w:val="1"/>
      <w:marLeft w:val="0"/>
      <w:marRight w:val="0"/>
      <w:marTop w:val="0"/>
      <w:marBottom w:val="0"/>
      <w:divBdr>
        <w:top w:val="none" w:sz="0" w:space="0" w:color="auto"/>
        <w:left w:val="none" w:sz="0" w:space="0" w:color="auto"/>
        <w:bottom w:val="none" w:sz="0" w:space="0" w:color="auto"/>
        <w:right w:val="none" w:sz="0" w:space="0" w:color="auto"/>
      </w:divBdr>
    </w:div>
    <w:div w:id="139925481">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36012692">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5210065">
      <w:bodyDiv w:val="1"/>
      <w:marLeft w:val="0"/>
      <w:marRight w:val="0"/>
      <w:marTop w:val="0"/>
      <w:marBottom w:val="0"/>
      <w:divBdr>
        <w:top w:val="none" w:sz="0" w:space="0" w:color="auto"/>
        <w:left w:val="none" w:sz="0" w:space="0" w:color="auto"/>
        <w:bottom w:val="none" w:sz="0" w:space="0" w:color="auto"/>
        <w:right w:val="none" w:sz="0" w:space="0" w:color="auto"/>
      </w:divBdr>
    </w:div>
    <w:div w:id="312485445">
      <w:bodyDiv w:val="1"/>
      <w:marLeft w:val="0"/>
      <w:marRight w:val="0"/>
      <w:marTop w:val="0"/>
      <w:marBottom w:val="0"/>
      <w:divBdr>
        <w:top w:val="none" w:sz="0" w:space="0" w:color="auto"/>
        <w:left w:val="none" w:sz="0" w:space="0" w:color="auto"/>
        <w:bottom w:val="none" w:sz="0" w:space="0" w:color="auto"/>
        <w:right w:val="none" w:sz="0" w:space="0" w:color="auto"/>
      </w:divBdr>
    </w:div>
    <w:div w:id="32204783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0173986">
      <w:bodyDiv w:val="1"/>
      <w:marLeft w:val="0"/>
      <w:marRight w:val="0"/>
      <w:marTop w:val="0"/>
      <w:marBottom w:val="0"/>
      <w:divBdr>
        <w:top w:val="none" w:sz="0" w:space="0" w:color="auto"/>
        <w:left w:val="none" w:sz="0" w:space="0" w:color="auto"/>
        <w:bottom w:val="none" w:sz="0" w:space="0" w:color="auto"/>
        <w:right w:val="none" w:sz="0" w:space="0" w:color="auto"/>
      </w:divBdr>
    </w:div>
    <w:div w:id="404036825">
      <w:bodyDiv w:val="1"/>
      <w:marLeft w:val="0"/>
      <w:marRight w:val="0"/>
      <w:marTop w:val="0"/>
      <w:marBottom w:val="0"/>
      <w:divBdr>
        <w:top w:val="none" w:sz="0" w:space="0" w:color="auto"/>
        <w:left w:val="none" w:sz="0" w:space="0" w:color="auto"/>
        <w:bottom w:val="none" w:sz="0" w:space="0" w:color="auto"/>
        <w:right w:val="none" w:sz="0" w:space="0" w:color="auto"/>
      </w:divBdr>
    </w:div>
    <w:div w:id="415174629">
      <w:bodyDiv w:val="1"/>
      <w:marLeft w:val="0"/>
      <w:marRight w:val="0"/>
      <w:marTop w:val="0"/>
      <w:marBottom w:val="0"/>
      <w:divBdr>
        <w:top w:val="none" w:sz="0" w:space="0" w:color="auto"/>
        <w:left w:val="none" w:sz="0" w:space="0" w:color="auto"/>
        <w:bottom w:val="none" w:sz="0" w:space="0" w:color="auto"/>
        <w:right w:val="none" w:sz="0" w:space="0" w:color="auto"/>
      </w:divBdr>
    </w:div>
    <w:div w:id="416244056">
      <w:bodyDiv w:val="1"/>
      <w:marLeft w:val="0"/>
      <w:marRight w:val="0"/>
      <w:marTop w:val="0"/>
      <w:marBottom w:val="0"/>
      <w:divBdr>
        <w:top w:val="none" w:sz="0" w:space="0" w:color="auto"/>
        <w:left w:val="none" w:sz="0" w:space="0" w:color="auto"/>
        <w:bottom w:val="none" w:sz="0" w:space="0" w:color="auto"/>
        <w:right w:val="none" w:sz="0" w:space="0" w:color="auto"/>
      </w:divBdr>
    </w:div>
    <w:div w:id="442387534">
      <w:bodyDiv w:val="1"/>
      <w:marLeft w:val="0"/>
      <w:marRight w:val="0"/>
      <w:marTop w:val="0"/>
      <w:marBottom w:val="0"/>
      <w:divBdr>
        <w:top w:val="none" w:sz="0" w:space="0" w:color="auto"/>
        <w:left w:val="none" w:sz="0" w:space="0" w:color="auto"/>
        <w:bottom w:val="none" w:sz="0" w:space="0" w:color="auto"/>
        <w:right w:val="none" w:sz="0" w:space="0" w:color="auto"/>
      </w:divBdr>
    </w:div>
    <w:div w:id="442771786">
      <w:bodyDiv w:val="1"/>
      <w:marLeft w:val="0"/>
      <w:marRight w:val="0"/>
      <w:marTop w:val="0"/>
      <w:marBottom w:val="0"/>
      <w:divBdr>
        <w:top w:val="none" w:sz="0" w:space="0" w:color="auto"/>
        <w:left w:val="none" w:sz="0" w:space="0" w:color="auto"/>
        <w:bottom w:val="none" w:sz="0" w:space="0" w:color="auto"/>
        <w:right w:val="none" w:sz="0" w:space="0" w:color="auto"/>
      </w:divBdr>
    </w:div>
    <w:div w:id="503086559">
      <w:bodyDiv w:val="1"/>
      <w:marLeft w:val="0"/>
      <w:marRight w:val="0"/>
      <w:marTop w:val="0"/>
      <w:marBottom w:val="0"/>
      <w:divBdr>
        <w:top w:val="none" w:sz="0" w:space="0" w:color="auto"/>
        <w:left w:val="none" w:sz="0" w:space="0" w:color="auto"/>
        <w:bottom w:val="none" w:sz="0" w:space="0" w:color="auto"/>
        <w:right w:val="none" w:sz="0" w:space="0" w:color="auto"/>
      </w:divBdr>
    </w:div>
    <w:div w:id="508757990">
      <w:bodyDiv w:val="1"/>
      <w:marLeft w:val="0"/>
      <w:marRight w:val="0"/>
      <w:marTop w:val="0"/>
      <w:marBottom w:val="0"/>
      <w:divBdr>
        <w:top w:val="none" w:sz="0" w:space="0" w:color="auto"/>
        <w:left w:val="none" w:sz="0" w:space="0" w:color="auto"/>
        <w:bottom w:val="none" w:sz="0" w:space="0" w:color="auto"/>
        <w:right w:val="none" w:sz="0" w:space="0" w:color="auto"/>
      </w:divBdr>
    </w:div>
    <w:div w:id="525100235">
      <w:bodyDiv w:val="1"/>
      <w:marLeft w:val="0"/>
      <w:marRight w:val="0"/>
      <w:marTop w:val="0"/>
      <w:marBottom w:val="0"/>
      <w:divBdr>
        <w:top w:val="none" w:sz="0" w:space="0" w:color="auto"/>
        <w:left w:val="none" w:sz="0" w:space="0" w:color="auto"/>
        <w:bottom w:val="none" w:sz="0" w:space="0" w:color="auto"/>
        <w:right w:val="none" w:sz="0" w:space="0" w:color="auto"/>
      </w:divBdr>
    </w:div>
    <w:div w:id="53963691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7520507">
      <w:bodyDiv w:val="1"/>
      <w:marLeft w:val="0"/>
      <w:marRight w:val="0"/>
      <w:marTop w:val="0"/>
      <w:marBottom w:val="0"/>
      <w:divBdr>
        <w:top w:val="none" w:sz="0" w:space="0" w:color="auto"/>
        <w:left w:val="none" w:sz="0" w:space="0" w:color="auto"/>
        <w:bottom w:val="none" w:sz="0" w:space="0" w:color="auto"/>
        <w:right w:val="none" w:sz="0" w:space="0" w:color="auto"/>
      </w:divBdr>
    </w:div>
    <w:div w:id="56973386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031993">
      <w:bodyDiv w:val="1"/>
      <w:marLeft w:val="0"/>
      <w:marRight w:val="0"/>
      <w:marTop w:val="0"/>
      <w:marBottom w:val="0"/>
      <w:divBdr>
        <w:top w:val="none" w:sz="0" w:space="0" w:color="auto"/>
        <w:left w:val="none" w:sz="0" w:space="0" w:color="auto"/>
        <w:bottom w:val="none" w:sz="0" w:space="0" w:color="auto"/>
        <w:right w:val="none" w:sz="0" w:space="0" w:color="auto"/>
      </w:divBdr>
    </w:div>
    <w:div w:id="64743805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71895933">
      <w:bodyDiv w:val="1"/>
      <w:marLeft w:val="0"/>
      <w:marRight w:val="0"/>
      <w:marTop w:val="0"/>
      <w:marBottom w:val="0"/>
      <w:divBdr>
        <w:top w:val="none" w:sz="0" w:space="0" w:color="auto"/>
        <w:left w:val="none" w:sz="0" w:space="0" w:color="auto"/>
        <w:bottom w:val="none" w:sz="0" w:space="0" w:color="auto"/>
        <w:right w:val="none" w:sz="0" w:space="0" w:color="auto"/>
      </w:divBdr>
    </w:div>
    <w:div w:id="80937162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3202882">
      <w:bodyDiv w:val="1"/>
      <w:marLeft w:val="0"/>
      <w:marRight w:val="0"/>
      <w:marTop w:val="0"/>
      <w:marBottom w:val="0"/>
      <w:divBdr>
        <w:top w:val="none" w:sz="0" w:space="0" w:color="auto"/>
        <w:left w:val="none" w:sz="0" w:space="0" w:color="auto"/>
        <w:bottom w:val="none" w:sz="0" w:space="0" w:color="auto"/>
        <w:right w:val="none" w:sz="0" w:space="0" w:color="auto"/>
      </w:divBdr>
    </w:div>
    <w:div w:id="88213858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8145550">
      <w:bodyDiv w:val="1"/>
      <w:marLeft w:val="0"/>
      <w:marRight w:val="0"/>
      <w:marTop w:val="0"/>
      <w:marBottom w:val="0"/>
      <w:divBdr>
        <w:top w:val="none" w:sz="0" w:space="0" w:color="auto"/>
        <w:left w:val="none" w:sz="0" w:space="0" w:color="auto"/>
        <w:bottom w:val="none" w:sz="0" w:space="0" w:color="auto"/>
        <w:right w:val="none" w:sz="0" w:space="0" w:color="auto"/>
      </w:divBdr>
    </w:div>
    <w:div w:id="977759896">
      <w:bodyDiv w:val="1"/>
      <w:marLeft w:val="0"/>
      <w:marRight w:val="0"/>
      <w:marTop w:val="0"/>
      <w:marBottom w:val="0"/>
      <w:divBdr>
        <w:top w:val="none" w:sz="0" w:space="0" w:color="auto"/>
        <w:left w:val="none" w:sz="0" w:space="0" w:color="auto"/>
        <w:bottom w:val="none" w:sz="0" w:space="0" w:color="auto"/>
        <w:right w:val="none" w:sz="0" w:space="0" w:color="auto"/>
      </w:divBdr>
    </w:div>
    <w:div w:id="985159776">
      <w:bodyDiv w:val="1"/>
      <w:marLeft w:val="0"/>
      <w:marRight w:val="0"/>
      <w:marTop w:val="0"/>
      <w:marBottom w:val="0"/>
      <w:divBdr>
        <w:top w:val="none" w:sz="0" w:space="0" w:color="auto"/>
        <w:left w:val="none" w:sz="0" w:space="0" w:color="auto"/>
        <w:bottom w:val="none" w:sz="0" w:space="0" w:color="auto"/>
        <w:right w:val="none" w:sz="0" w:space="0" w:color="auto"/>
      </w:divBdr>
    </w:div>
    <w:div w:id="1044333355">
      <w:bodyDiv w:val="1"/>
      <w:marLeft w:val="0"/>
      <w:marRight w:val="0"/>
      <w:marTop w:val="0"/>
      <w:marBottom w:val="0"/>
      <w:divBdr>
        <w:top w:val="none" w:sz="0" w:space="0" w:color="auto"/>
        <w:left w:val="none" w:sz="0" w:space="0" w:color="auto"/>
        <w:bottom w:val="none" w:sz="0" w:space="0" w:color="auto"/>
        <w:right w:val="none" w:sz="0" w:space="0" w:color="auto"/>
      </w:divBdr>
    </w:div>
    <w:div w:id="1056393910">
      <w:bodyDiv w:val="1"/>
      <w:marLeft w:val="0"/>
      <w:marRight w:val="0"/>
      <w:marTop w:val="0"/>
      <w:marBottom w:val="0"/>
      <w:divBdr>
        <w:top w:val="none" w:sz="0" w:space="0" w:color="auto"/>
        <w:left w:val="none" w:sz="0" w:space="0" w:color="auto"/>
        <w:bottom w:val="none" w:sz="0" w:space="0" w:color="auto"/>
        <w:right w:val="none" w:sz="0" w:space="0" w:color="auto"/>
      </w:divBdr>
    </w:div>
    <w:div w:id="1089235512">
      <w:bodyDiv w:val="1"/>
      <w:marLeft w:val="0"/>
      <w:marRight w:val="0"/>
      <w:marTop w:val="0"/>
      <w:marBottom w:val="0"/>
      <w:divBdr>
        <w:top w:val="none" w:sz="0" w:space="0" w:color="auto"/>
        <w:left w:val="none" w:sz="0" w:space="0" w:color="auto"/>
        <w:bottom w:val="none" w:sz="0" w:space="0" w:color="auto"/>
        <w:right w:val="none" w:sz="0" w:space="0" w:color="auto"/>
      </w:divBdr>
    </w:div>
    <w:div w:id="1093435140">
      <w:bodyDiv w:val="1"/>
      <w:marLeft w:val="0"/>
      <w:marRight w:val="0"/>
      <w:marTop w:val="0"/>
      <w:marBottom w:val="0"/>
      <w:divBdr>
        <w:top w:val="none" w:sz="0" w:space="0" w:color="auto"/>
        <w:left w:val="none" w:sz="0" w:space="0" w:color="auto"/>
        <w:bottom w:val="none" w:sz="0" w:space="0" w:color="auto"/>
        <w:right w:val="none" w:sz="0" w:space="0" w:color="auto"/>
      </w:divBdr>
    </w:div>
    <w:div w:id="1116369298">
      <w:bodyDiv w:val="1"/>
      <w:marLeft w:val="0"/>
      <w:marRight w:val="0"/>
      <w:marTop w:val="0"/>
      <w:marBottom w:val="0"/>
      <w:divBdr>
        <w:top w:val="none" w:sz="0" w:space="0" w:color="auto"/>
        <w:left w:val="none" w:sz="0" w:space="0" w:color="auto"/>
        <w:bottom w:val="none" w:sz="0" w:space="0" w:color="auto"/>
        <w:right w:val="none" w:sz="0" w:space="0" w:color="auto"/>
      </w:divBdr>
    </w:div>
    <w:div w:id="114985741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8137945">
      <w:bodyDiv w:val="1"/>
      <w:marLeft w:val="0"/>
      <w:marRight w:val="0"/>
      <w:marTop w:val="0"/>
      <w:marBottom w:val="0"/>
      <w:divBdr>
        <w:top w:val="none" w:sz="0" w:space="0" w:color="auto"/>
        <w:left w:val="none" w:sz="0" w:space="0" w:color="auto"/>
        <w:bottom w:val="none" w:sz="0" w:space="0" w:color="auto"/>
        <w:right w:val="none" w:sz="0" w:space="0" w:color="auto"/>
      </w:divBdr>
    </w:div>
    <w:div w:id="1329822372">
      <w:bodyDiv w:val="1"/>
      <w:marLeft w:val="0"/>
      <w:marRight w:val="0"/>
      <w:marTop w:val="0"/>
      <w:marBottom w:val="0"/>
      <w:divBdr>
        <w:top w:val="none" w:sz="0" w:space="0" w:color="auto"/>
        <w:left w:val="none" w:sz="0" w:space="0" w:color="auto"/>
        <w:bottom w:val="none" w:sz="0" w:space="0" w:color="auto"/>
        <w:right w:val="none" w:sz="0" w:space="0" w:color="auto"/>
      </w:divBdr>
    </w:div>
    <w:div w:id="1359969010">
      <w:bodyDiv w:val="1"/>
      <w:marLeft w:val="0"/>
      <w:marRight w:val="0"/>
      <w:marTop w:val="0"/>
      <w:marBottom w:val="0"/>
      <w:divBdr>
        <w:top w:val="none" w:sz="0" w:space="0" w:color="auto"/>
        <w:left w:val="none" w:sz="0" w:space="0" w:color="auto"/>
        <w:bottom w:val="none" w:sz="0" w:space="0" w:color="auto"/>
        <w:right w:val="none" w:sz="0" w:space="0" w:color="auto"/>
      </w:divBdr>
    </w:div>
    <w:div w:id="1381320206">
      <w:bodyDiv w:val="1"/>
      <w:marLeft w:val="0"/>
      <w:marRight w:val="0"/>
      <w:marTop w:val="0"/>
      <w:marBottom w:val="0"/>
      <w:divBdr>
        <w:top w:val="none" w:sz="0" w:space="0" w:color="auto"/>
        <w:left w:val="none" w:sz="0" w:space="0" w:color="auto"/>
        <w:bottom w:val="none" w:sz="0" w:space="0" w:color="auto"/>
        <w:right w:val="none" w:sz="0" w:space="0" w:color="auto"/>
      </w:divBdr>
    </w:div>
    <w:div w:id="1429034038">
      <w:bodyDiv w:val="1"/>
      <w:marLeft w:val="0"/>
      <w:marRight w:val="0"/>
      <w:marTop w:val="0"/>
      <w:marBottom w:val="0"/>
      <w:divBdr>
        <w:top w:val="none" w:sz="0" w:space="0" w:color="auto"/>
        <w:left w:val="none" w:sz="0" w:space="0" w:color="auto"/>
        <w:bottom w:val="none" w:sz="0" w:space="0" w:color="auto"/>
        <w:right w:val="none" w:sz="0" w:space="0" w:color="auto"/>
      </w:divBdr>
    </w:div>
    <w:div w:id="1455951464">
      <w:bodyDiv w:val="1"/>
      <w:marLeft w:val="0"/>
      <w:marRight w:val="0"/>
      <w:marTop w:val="0"/>
      <w:marBottom w:val="0"/>
      <w:divBdr>
        <w:top w:val="none" w:sz="0" w:space="0" w:color="auto"/>
        <w:left w:val="none" w:sz="0" w:space="0" w:color="auto"/>
        <w:bottom w:val="none" w:sz="0" w:space="0" w:color="auto"/>
        <w:right w:val="none" w:sz="0" w:space="0" w:color="auto"/>
      </w:divBdr>
    </w:div>
    <w:div w:id="154890783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599672877">
      <w:bodyDiv w:val="1"/>
      <w:marLeft w:val="0"/>
      <w:marRight w:val="0"/>
      <w:marTop w:val="0"/>
      <w:marBottom w:val="0"/>
      <w:divBdr>
        <w:top w:val="none" w:sz="0" w:space="0" w:color="auto"/>
        <w:left w:val="none" w:sz="0" w:space="0" w:color="auto"/>
        <w:bottom w:val="none" w:sz="0" w:space="0" w:color="auto"/>
        <w:right w:val="none" w:sz="0" w:space="0" w:color="auto"/>
      </w:divBdr>
    </w:div>
    <w:div w:id="1605501352">
      <w:bodyDiv w:val="1"/>
      <w:marLeft w:val="0"/>
      <w:marRight w:val="0"/>
      <w:marTop w:val="0"/>
      <w:marBottom w:val="0"/>
      <w:divBdr>
        <w:top w:val="none" w:sz="0" w:space="0" w:color="auto"/>
        <w:left w:val="none" w:sz="0" w:space="0" w:color="auto"/>
        <w:bottom w:val="none" w:sz="0" w:space="0" w:color="auto"/>
        <w:right w:val="none" w:sz="0" w:space="0" w:color="auto"/>
      </w:divBdr>
    </w:div>
    <w:div w:id="1623414068">
      <w:bodyDiv w:val="1"/>
      <w:marLeft w:val="0"/>
      <w:marRight w:val="0"/>
      <w:marTop w:val="0"/>
      <w:marBottom w:val="0"/>
      <w:divBdr>
        <w:top w:val="none" w:sz="0" w:space="0" w:color="auto"/>
        <w:left w:val="none" w:sz="0" w:space="0" w:color="auto"/>
        <w:bottom w:val="none" w:sz="0" w:space="0" w:color="auto"/>
        <w:right w:val="none" w:sz="0" w:space="0" w:color="auto"/>
      </w:divBdr>
    </w:div>
    <w:div w:id="16594618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6596765">
      <w:bodyDiv w:val="1"/>
      <w:marLeft w:val="0"/>
      <w:marRight w:val="0"/>
      <w:marTop w:val="0"/>
      <w:marBottom w:val="0"/>
      <w:divBdr>
        <w:top w:val="none" w:sz="0" w:space="0" w:color="auto"/>
        <w:left w:val="none" w:sz="0" w:space="0" w:color="auto"/>
        <w:bottom w:val="none" w:sz="0" w:space="0" w:color="auto"/>
        <w:right w:val="none" w:sz="0" w:space="0" w:color="auto"/>
      </w:divBdr>
    </w:div>
    <w:div w:id="1712220953">
      <w:bodyDiv w:val="1"/>
      <w:marLeft w:val="0"/>
      <w:marRight w:val="0"/>
      <w:marTop w:val="0"/>
      <w:marBottom w:val="0"/>
      <w:divBdr>
        <w:top w:val="none" w:sz="0" w:space="0" w:color="auto"/>
        <w:left w:val="none" w:sz="0" w:space="0" w:color="auto"/>
        <w:bottom w:val="none" w:sz="0" w:space="0" w:color="auto"/>
        <w:right w:val="none" w:sz="0" w:space="0" w:color="auto"/>
      </w:divBdr>
    </w:div>
    <w:div w:id="171915796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1498862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69874385">
      <w:bodyDiv w:val="1"/>
      <w:marLeft w:val="0"/>
      <w:marRight w:val="0"/>
      <w:marTop w:val="0"/>
      <w:marBottom w:val="0"/>
      <w:divBdr>
        <w:top w:val="none" w:sz="0" w:space="0" w:color="auto"/>
        <w:left w:val="none" w:sz="0" w:space="0" w:color="auto"/>
        <w:bottom w:val="none" w:sz="0" w:space="0" w:color="auto"/>
        <w:right w:val="none" w:sz="0" w:space="0" w:color="auto"/>
      </w:divBdr>
    </w:div>
    <w:div w:id="188363962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731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4DA02C294E694B7A9DC522A9B2B2B06F"/>
        <w:category>
          <w:name w:val="General"/>
          <w:gallery w:val="placeholder"/>
        </w:category>
        <w:types>
          <w:type w:val="bbPlcHdr"/>
        </w:types>
        <w:behaviors>
          <w:behavior w:val="content"/>
        </w:behaviors>
        <w:guid w:val="{CAB24CD2-B7B2-4891-BFE3-87FE1037879A}"/>
      </w:docPartPr>
      <w:docPartBody>
        <w:p w:rsidR="00CB5973" w:rsidRDefault="00CB5973" w:rsidP="00CB5973">
          <w:pPr>
            <w:pStyle w:val="4DA02C294E694B7A9DC522A9B2B2B06F"/>
          </w:pPr>
          <w:r w:rsidRPr="008C5BAE">
            <w:rPr>
              <w:rStyle w:val="PlaceholderText"/>
            </w:rPr>
            <w:t>Choose an item.</w:t>
          </w:r>
        </w:p>
      </w:docPartBody>
    </w:docPart>
    <w:docPart>
      <w:docPartPr>
        <w:name w:val="381BDA9FD21249B3B6B372447990E8B5"/>
        <w:category>
          <w:name w:val="General"/>
          <w:gallery w:val="placeholder"/>
        </w:category>
        <w:types>
          <w:type w:val="bbPlcHdr"/>
        </w:types>
        <w:behaviors>
          <w:behavior w:val="content"/>
        </w:behaviors>
        <w:guid w:val="{DE4BA4B9-9DAD-4BFB-85A3-3A373795EF99}"/>
      </w:docPartPr>
      <w:docPartBody>
        <w:p w:rsidR="0082589A" w:rsidRDefault="0082589A" w:rsidP="0082589A">
          <w:pPr>
            <w:pStyle w:val="381BDA9FD21249B3B6B372447990E8B5"/>
          </w:pPr>
          <w:r w:rsidRPr="006570DE">
            <w:rPr>
              <w:rStyle w:val="PlaceholderText"/>
            </w:rPr>
            <w:t>Click here to enter text.</w:t>
          </w:r>
        </w:p>
      </w:docPartBody>
    </w:docPart>
    <w:docPart>
      <w:docPartPr>
        <w:name w:val="99B4D5DEB22A4DF09F3C9CACBDFF33E5"/>
        <w:category>
          <w:name w:val="General"/>
          <w:gallery w:val="placeholder"/>
        </w:category>
        <w:types>
          <w:type w:val="bbPlcHdr"/>
        </w:types>
        <w:behaviors>
          <w:behavior w:val="content"/>
        </w:behaviors>
        <w:guid w:val="{6EDA2605-FD96-4F41-B561-0B68AAF58300}"/>
      </w:docPartPr>
      <w:docPartBody>
        <w:p w:rsidR="00404818" w:rsidRDefault="00404818" w:rsidP="00404818">
          <w:pPr>
            <w:pStyle w:val="99B4D5DEB22A4DF09F3C9CACBDFF33E5"/>
          </w:pPr>
          <w:r w:rsidRPr="006570DE">
            <w:rPr>
              <w:rStyle w:val="PlaceholderText"/>
            </w:rPr>
            <w:t>Click here to enter text.</w:t>
          </w:r>
        </w:p>
      </w:docPartBody>
    </w:docPart>
    <w:docPart>
      <w:docPartPr>
        <w:name w:val="65D75E4392A841808441CA27CE0F420D"/>
        <w:category>
          <w:name w:val="General"/>
          <w:gallery w:val="placeholder"/>
        </w:category>
        <w:types>
          <w:type w:val="bbPlcHdr"/>
        </w:types>
        <w:behaviors>
          <w:behavior w:val="content"/>
        </w:behaviors>
        <w:guid w:val="{B307C8EF-D4EA-477D-9806-1D2F31B51762}"/>
      </w:docPartPr>
      <w:docPartBody>
        <w:p w:rsidR="001E36D8" w:rsidRDefault="00D02045" w:rsidP="00D02045">
          <w:pPr>
            <w:pStyle w:val="65D75E4392A841808441CA27CE0F420D"/>
          </w:pPr>
          <w:r w:rsidRPr="00770946">
            <w:rPr>
              <w:rStyle w:val="PlaceholderText"/>
            </w:rPr>
            <w:t>Choose an item.</w:t>
          </w:r>
        </w:p>
      </w:docPartBody>
    </w:docPart>
    <w:docPart>
      <w:docPartPr>
        <w:name w:val="E19A97FB92CC4075B3AE542BBE3A7716"/>
        <w:category>
          <w:name w:val="General"/>
          <w:gallery w:val="placeholder"/>
        </w:category>
        <w:types>
          <w:type w:val="bbPlcHdr"/>
        </w:types>
        <w:behaviors>
          <w:behavior w:val="content"/>
        </w:behaviors>
        <w:guid w:val="{03A2A7FD-6FF4-4091-AFDB-E8220B0D06D4}"/>
      </w:docPartPr>
      <w:docPartBody>
        <w:p w:rsidR="001E36D8" w:rsidRDefault="00D02045" w:rsidP="00D02045">
          <w:pPr>
            <w:pStyle w:val="E19A97FB92CC4075B3AE542BBE3A7716"/>
          </w:pPr>
          <w:r w:rsidRPr="006570DE">
            <w:rPr>
              <w:rStyle w:val="PlaceholderText"/>
            </w:rPr>
            <w:t>Click here to enter text.</w:t>
          </w:r>
        </w:p>
      </w:docPartBody>
    </w:docPart>
    <w:docPart>
      <w:docPartPr>
        <w:name w:val="82FA70FF6FA840A2A7E7EC33A293FFE1"/>
        <w:category>
          <w:name w:val="General"/>
          <w:gallery w:val="placeholder"/>
        </w:category>
        <w:types>
          <w:type w:val="bbPlcHdr"/>
        </w:types>
        <w:behaviors>
          <w:behavior w:val="content"/>
        </w:behaviors>
        <w:guid w:val="{D0FBA9C3-8E2B-48DC-A104-08F281AE1DC7}"/>
      </w:docPartPr>
      <w:docPartBody>
        <w:p w:rsidR="00B45A33" w:rsidRDefault="00F71FC8" w:rsidP="00F71FC8">
          <w:pPr>
            <w:pStyle w:val="82FA70FF6FA840A2A7E7EC33A293FFE1"/>
          </w:pPr>
          <w:r w:rsidRPr="006570DE">
            <w:rPr>
              <w:rStyle w:val="PlaceholderText"/>
            </w:rPr>
            <w:t>Click here to enter text.</w:t>
          </w:r>
        </w:p>
      </w:docPartBody>
    </w:docPart>
    <w:docPart>
      <w:docPartPr>
        <w:name w:val="2E15D8739E3B447081DC1AF705EF488B"/>
        <w:category>
          <w:name w:val="General"/>
          <w:gallery w:val="placeholder"/>
        </w:category>
        <w:types>
          <w:type w:val="bbPlcHdr"/>
        </w:types>
        <w:behaviors>
          <w:behavior w:val="content"/>
        </w:behaviors>
        <w:guid w:val="{E9A6DC2B-2F12-49FB-8548-E69F89B89D4B}"/>
      </w:docPartPr>
      <w:docPartBody>
        <w:p w:rsidR="00B45A33" w:rsidRDefault="00F71FC8" w:rsidP="00F71FC8">
          <w:pPr>
            <w:pStyle w:val="2E15D8739E3B447081DC1AF705EF488B"/>
          </w:pPr>
          <w:r w:rsidRPr="006570DE">
            <w:rPr>
              <w:rStyle w:val="PlaceholderText"/>
            </w:rPr>
            <w:t>Click here to enter text.</w:t>
          </w:r>
        </w:p>
      </w:docPartBody>
    </w:docPart>
    <w:docPart>
      <w:docPartPr>
        <w:name w:val="DD75BF4CDCDC4A83A454C1C5A77A7608"/>
        <w:category>
          <w:name w:val="General"/>
          <w:gallery w:val="placeholder"/>
        </w:category>
        <w:types>
          <w:type w:val="bbPlcHdr"/>
        </w:types>
        <w:behaviors>
          <w:behavior w:val="content"/>
        </w:behaviors>
        <w:guid w:val="{2210EF1C-EE1C-4FC9-A10D-F9731CC6DFA5}"/>
      </w:docPartPr>
      <w:docPartBody>
        <w:p w:rsidR="00B45A33" w:rsidRDefault="00F71FC8" w:rsidP="00F71FC8">
          <w:pPr>
            <w:pStyle w:val="DD75BF4CDCDC4A83A454C1C5A77A7608"/>
          </w:pPr>
          <w:r w:rsidRPr="006570DE">
            <w:rPr>
              <w:rStyle w:val="PlaceholderText"/>
            </w:rPr>
            <w:t>Click here to enter text.</w:t>
          </w:r>
        </w:p>
      </w:docPartBody>
    </w:docPart>
    <w:docPart>
      <w:docPartPr>
        <w:name w:val="97CF8BB659494C3C8D0853D4F339159F"/>
        <w:category>
          <w:name w:val="General"/>
          <w:gallery w:val="placeholder"/>
        </w:category>
        <w:types>
          <w:type w:val="bbPlcHdr"/>
        </w:types>
        <w:behaviors>
          <w:behavior w:val="content"/>
        </w:behaviors>
        <w:guid w:val="{1DD9B211-6D01-44DA-87CE-23992177ED2C}"/>
      </w:docPartPr>
      <w:docPartBody>
        <w:p w:rsidR="00497726" w:rsidRDefault="00B45A33" w:rsidP="00B45A33">
          <w:pPr>
            <w:pStyle w:val="97CF8BB659494C3C8D0853D4F339159F"/>
          </w:pPr>
          <w:r w:rsidRPr="006570DE">
            <w:rPr>
              <w:rStyle w:val="PlaceholderText"/>
            </w:rPr>
            <w:t>Click here to enter text.</w:t>
          </w:r>
        </w:p>
      </w:docPartBody>
    </w:docPart>
    <w:docPart>
      <w:docPartPr>
        <w:name w:val="79E5F736995D437FBA20C7BFEAF311DF"/>
        <w:category>
          <w:name w:val="General"/>
          <w:gallery w:val="placeholder"/>
        </w:category>
        <w:types>
          <w:type w:val="bbPlcHdr"/>
        </w:types>
        <w:behaviors>
          <w:behavior w:val="content"/>
        </w:behaviors>
        <w:guid w:val="{58C17383-664E-4FD4-83A0-1D81BB2D31E1}"/>
      </w:docPartPr>
      <w:docPartBody>
        <w:p w:rsidR="00497726" w:rsidRDefault="00B45A33" w:rsidP="00B45A33">
          <w:pPr>
            <w:pStyle w:val="79E5F736995D437FBA20C7BFEAF311DF"/>
          </w:pPr>
          <w:r w:rsidRPr="006570DE">
            <w:rPr>
              <w:rStyle w:val="PlaceholderText"/>
            </w:rPr>
            <w:t>Click here to enter text.</w:t>
          </w:r>
        </w:p>
      </w:docPartBody>
    </w:docPart>
    <w:docPart>
      <w:docPartPr>
        <w:name w:val="FC6DD27CB7E9481E8FEEF09EE02D429A"/>
        <w:category>
          <w:name w:val="General"/>
          <w:gallery w:val="placeholder"/>
        </w:category>
        <w:types>
          <w:type w:val="bbPlcHdr"/>
        </w:types>
        <w:behaviors>
          <w:behavior w:val="content"/>
        </w:behaviors>
        <w:guid w:val="{0A04A3D8-27CB-4F6E-BCF1-CB7CEEC19381}"/>
      </w:docPartPr>
      <w:docPartBody>
        <w:p w:rsidR="00497726" w:rsidRDefault="00B45A33" w:rsidP="00B45A33">
          <w:pPr>
            <w:pStyle w:val="FC6DD27CB7E9481E8FEEF09EE02D429A"/>
          </w:pPr>
          <w:r w:rsidRPr="006570DE">
            <w:rPr>
              <w:rStyle w:val="PlaceholderText"/>
            </w:rPr>
            <w:t>Click here to enter text.</w:t>
          </w:r>
        </w:p>
      </w:docPartBody>
    </w:docPart>
    <w:docPart>
      <w:docPartPr>
        <w:name w:val="0C3F781FD74C40C0BF59EEE37D3757B5"/>
        <w:category>
          <w:name w:val="General"/>
          <w:gallery w:val="placeholder"/>
        </w:category>
        <w:types>
          <w:type w:val="bbPlcHdr"/>
        </w:types>
        <w:behaviors>
          <w:behavior w:val="content"/>
        </w:behaviors>
        <w:guid w:val="{36F96AE6-45BF-4269-AAC8-2E29544AC318}"/>
      </w:docPartPr>
      <w:docPartBody>
        <w:p w:rsidR="00D74F0F" w:rsidRDefault="00642685" w:rsidP="00642685">
          <w:pPr>
            <w:pStyle w:val="0C3F781FD74C40C0BF59EEE37D3757B5"/>
          </w:pPr>
          <w:r w:rsidRPr="006570DE">
            <w:rPr>
              <w:rStyle w:val="PlaceholderText"/>
            </w:rPr>
            <w:t>Click here to enter text.</w:t>
          </w:r>
        </w:p>
      </w:docPartBody>
    </w:docPart>
    <w:docPart>
      <w:docPartPr>
        <w:name w:val="0D5FC048FD7044439FBED62DF3E04C1E"/>
        <w:category>
          <w:name w:val="General"/>
          <w:gallery w:val="placeholder"/>
        </w:category>
        <w:types>
          <w:type w:val="bbPlcHdr"/>
        </w:types>
        <w:behaviors>
          <w:behavior w:val="content"/>
        </w:behaviors>
        <w:guid w:val="{C608262E-4F59-42CE-A802-2225273A1C68}"/>
      </w:docPartPr>
      <w:docPartBody>
        <w:p w:rsidR="00D74F0F" w:rsidRDefault="00642685" w:rsidP="00642685">
          <w:pPr>
            <w:pStyle w:val="0D5FC048FD7044439FBED62DF3E04C1E"/>
          </w:pPr>
          <w:r w:rsidRPr="006570DE">
            <w:rPr>
              <w:rStyle w:val="PlaceholderText"/>
            </w:rPr>
            <w:t>Click here to enter text.</w:t>
          </w:r>
        </w:p>
      </w:docPartBody>
    </w:docPart>
    <w:docPart>
      <w:docPartPr>
        <w:name w:val="74A571DCA8D748B1A3C6628F613E3652"/>
        <w:category>
          <w:name w:val="General"/>
          <w:gallery w:val="placeholder"/>
        </w:category>
        <w:types>
          <w:type w:val="bbPlcHdr"/>
        </w:types>
        <w:behaviors>
          <w:behavior w:val="content"/>
        </w:behaviors>
        <w:guid w:val="{022F139E-CB83-405E-AD6E-4C4BD2D6654B}"/>
      </w:docPartPr>
      <w:docPartBody>
        <w:p w:rsidR="00932B65" w:rsidRDefault="00174853" w:rsidP="00174853">
          <w:pPr>
            <w:pStyle w:val="74A571DCA8D748B1A3C6628F613E3652"/>
          </w:pPr>
          <w:r w:rsidRPr="006570DE">
            <w:rPr>
              <w:rStyle w:val="PlaceholderText"/>
            </w:rPr>
            <w:t>Click here to enter text.</w:t>
          </w:r>
        </w:p>
      </w:docPartBody>
    </w:docPart>
    <w:docPart>
      <w:docPartPr>
        <w:name w:val="921AC936E81142F1BB6FF448E6ADFCC1"/>
        <w:category>
          <w:name w:val="General"/>
          <w:gallery w:val="placeholder"/>
        </w:category>
        <w:types>
          <w:type w:val="bbPlcHdr"/>
        </w:types>
        <w:behaviors>
          <w:behavior w:val="content"/>
        </w:behaviors>
        <w:guid w:val="{27C21664-7748-40AC-B6D2-67DE7DA94D04}"/>
      </w:docPartPr>
      <w:docPartBody>
        <w:p w:rsidR="00932B65" w:rsidRDefault="00174853" w:rsidP="00174853">
          <w:pPr>
            <w:pStyle w:val="921AC936E81142F1BB6FF448E6ADFCC1"/>
          </w:pPr>
          <w:r w:rsidRPr="006570DE">
            <w:rPr>
              <w:rStyle w:val="PlaceholderText"/>
            </w:rPr>
            <w:t>Click here to enter text.</w:t>
          </w:r>
        </w:p>
      </w:docPartBody>
    </w:docPart>
    <w:docPart>
      <w:docPartPr>
        <w:name w:val="52CE957002F14D56A7F974B3463B0DB7"/>
        <w:category>
          <w:name w:val="General"/>
          <w:gallery w:val="placeholder"/>
        </w:category>
        <w:types>
          <w:type w:val="bbPlcHdr"/>
        </w:types>
        <w:behaviors>
          <w:behavior w:val="content"/>
        </w:behaviors>
        <w:guid w:val="{99DD8A80-AA32-484C-9486-07E8016345C3}"/>
      </w:docPartPr>
      <w:docPartBody>
        <w:p w:rsidR="00932B65" w:rsidRDefault="00174853" w:rsidP="00174853">
          <w:pPr>
            <w:pStyle w:val="52CE957002F14D56A7F974B3463B0DB7"/>
          </w:pPr>
          <w:r w:rsidRPr="006570DE">
            <w:rPr>
              <w:rStyle w:val="PlaceholderText"/>
            </w:rPr>
            <w:t>Click here to enter text.</w:t>
          </w:r>
        </w:p>
      </w:docPartBody>
    </w:docPart>
    <w:docPart>
      <w:docPartPr>
        <w:name w:val="EAFB2FA5C128427D8EB0CF3C1D90574A"/>
        <w:category>
          <w:name w:val="General"/>
          <w:gallery w:val="placeholder"/>
        </w:category>
        <w:types>
          <w:type w:val="bbPlcHdr"/>
        </w:types>
        <w:behaviors>
          <w:behavior w:val="content"/>
        </w:behaviors>
        <w:guid w:val="{95C67366-DC75-48EE-985C-9A202AFEDA84}"/>
      </w:docPartPr>
      <w:docPartBody>
        <w:p w:rsidR="000F05C0" w:rsidRDefault="008B3826" w:rsidP="008B3826">
          <w:pPr>
            <w:pStyle w:val="EAFB2FA5C128427D8EB0CF3C1D90574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223FD"/>
    <w:rsid w:val="00037922"/>
    <w:rsid w:val="0004193C"/>
    <w:rsid w:val="00052B69"/>
    <w:rsid w:val="0006088C"/>
    <w:rsid w:val="00077A75"/>
    <w:rsid w:val="00084833"/>
    <w:rsid w:val="000D51A4"/>
    <w:rsid w:val="000F05C0"/>
    <w:rsid w:val="000F5FC8"/>
    <w:rsid w:val="00153497"/>
    <w:rsid w:val="00174853"/>
    <w:rsid w:val="001A1FE5"/>
    <w:rsid w:val="001B67DE"/>
    <w:rsid w:val="001C1CD4"/>
    <w:rsid w:val="001D661B"/>
    <w:rsid w:val="001E36D8"/>
    <w:rsid w:val="00210113"/>
    <w:rsid w:val="00223667"/>
    <w:rsid w:val="00285FEC"/>
    <w:rsid w:val="002941EA"/>
    <w:rsid w:val="00312892"/>
    <w:rsid w:val="00312A67"/>
    <w:rsid w:val="00316574"/>
    <w:rsid w:val="00324ACF"/>
    <w:rsid w:val="00331B96"/>
    <w:rsid w:val="003524B9"/>
    <w:rsid w:val="00354B20"/>
    <w:rsid w:val="00390589"/>
    <w:rsid w:val="003C198E"/>
    <w:rsid w:val="003D7B81"/>
    <w:rsid w:val="003E453C"/>
    <w:rsid w:val="00403D1F"/>
    <w:rsid w:val="00404818"/>
    <w:rsid w:val="00437855"/>
    <w:rsid w:val="004458B8"/>
    <w:rsid w:val="00445F3A"/>
    <w:rsid w:val="00470982"/>
    <w:rsid w:val="00474D48"/>
    <w:rsid w:val="004867A5"/>
    <w:rsid w:val="00497726"/>
    <w:rsid w:val="004B559E"/>
    <w:rsid w:val="004E0BCB"/>
    <w:rsid w:val="005005CF"/>
    <w:rsid w:val="005176FF"/>
    <w:rsid w:val="005814DF"/>
    <w:rsid w:val="00593FBE"/>
    <w:rsid w:val="005B44C9"/>
    <w:rsid w:val="005B7EFE"/>
    <w:rsid w:val="005C202E"/>
    <w:rsid w:val="005E4EC3"/>
    <w:rsid w:val="006222A8"/>
    <w:rsid w:val="00642685"/>
    <w:rsid w:val="00650EF3"/>
    <w:rsid w:val="00664DD8"/>
    <w:rsid w:val="0069081A"/>
    <w:rsid w:val="006A10F7"/>
    <w:rsid w:val="006A17BB"/>
    <w:rsid w:val="006A394D"/>
    <w:rsid w:val="0072065E"/>
    <w:rsid w:val="00737F88"/>
    <w:rsid w:val="0074708E"/>
    <w:rsid w:val="007739AC"/>
    <w:rsid w:val="00792805"/>
    <w:rsid w:val="007A5C81"/>
    <w:rsid w:val="007B2C6C"/>
    <w:rsid w:val="007C33F8"/>
    <w:rsid w:val="007D4C57"/>
    <w:rsid w:val="007E74DF"/>
    <w:rsid w:val="00802AF5"/>
    <w:rsid w:val="0082589A"/>
    <w:rsid w:val="0083695D"/>
    <w:rsid w:val="008405A9"/>
    <w:rsid w:val="00864E3C"/>
    <w:rsid w:val="0088202E"/>
    <w:rsid w:val="008B3826"/>
    <w:rsid w:val="008B669A"/>
    <w:rsid w:val="008C35F4"/>
    <w:rsid w:val="008D375B"/>
    <w:rsid w:val="008E1CCB"/>
    <w:rsid w:val="008F082E"/>
    <w:rsid w:val="008F1A60"/>
    <w:rsid w:val="00932B65"/>
    <w:rsid w:val="00936EB3"/>
    <w:rsid w:val="00943A34"/>
    <w:rsid w:val="009A26AE"/>
    <w:rsid w:val="009E2325"/>
    <w:rsid w:val="009E7742"/>
    <w:rsid w:val="00A07F71"/>
    <w:rsid w:val="00A209C8"/>
    <w:rsid w:val="00A246B0"/>
    <w:rsid w:val="00A53841"/>
    <w:rsid w:val="00A611E5"/>
    <w:rsid w:val="00A6627C"/>
    <w:rsid w:val="00AA334F"/>
    <w:rsid w:val="00AB28F5"/>
    <w:rsid w:val="00AE424F"/>
    <w:rsid w:val="00B429A1"/>
    <w:rsid w:val="00B45A33"/>
    <w:rsid w:val="00B50F0E"/>
    <w:rsid w:val="00B6541A"/>
    <w:rsid w:val="00B75EB8"/>
    <w:rsid w:val="00BF25F4"/>
    <w:rsid w:val="00C20382"/>
    <w:rsid w:val="00C42E48"/>
    <w:rsid w:val="00CB5973"/>
    <w:rsid w:val="00CB7D52"/>
    <w:rsid w:val="00CC5042"/>
    <w:rsid w:val="00D02045"/>
    <w:rsid w:val="00D17B5F"/>
    <w:rsid w:val="00D17BBC"/>
    <w:rsid w:val="00D20CE1"/>
    <w:rsid w:val="00D31054"/>
    <w:rsid w:val="00D42508"/>
    <w:rsid w:val="00D5754D"/>
    <w:rsid w:val="00D617E3"/>
    <w:rsid w:val="00D74F0F"/>
    <w:rsid w:val="00D7737B"/>
    <w:rsid w:val="00DA1AB3"/>
    <w:rsid w:val="00DE7D19"/>
    <w:rsid w:val="00DF1ECE"/>
    <w:rsid w:val="00E45261"/>
    <w:rsid w:val="00E47680"/>
    <w:rsid w:val="00E967AF"/>
    <w:rsid w:val="00EC1FA5"/>
    <w:rsid w:val="00EE52C6"/>
    <w:rsid w:val="00F11D53"/>
    <w:rsid w:val="00F137B0"/>
    <w:rsid w:val="00F20349"/>
    <w:rsid w:val="00F43E46"/>
    <w:rsid w:val="00F570E1"/>
    <w:rsid w:val="00F623ED"/>
    <w:rsid w:val="00F71FC8"/>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3826"/>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41EAB0562FB8493C8F8CCD59E839AD25">
    <w:name w:val="41EAB0562FB8493C8F8CCD59E839AD25"/>
    <w:rsid w:val="00D17BBC"/>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4DA02C294E694B7A9DC522A9B2B2B06F">
    <w:name w:val="4DA02C294E694B7A9DC522A9B2B2B06F"/>
    <w:rsid w:val="00CB5973"/>
    <w:pPr>
      <w:spacing w:after="160" w:line="259" w:lineRule="auto"/>
    </w:pPr>
    <w:rPr>
      <w:lang w:val="en-IN" w:eastAsia="en-IN"/>
    </w:rPr>
  </w:style>
  <w:style w:type="paragraph" w:customStyle="1" w:styleId="381BDA9FD21249B3B6B372447990E8B5">
    <w:name w:val="381BDA9FD21249B3B6B372447990E8B5"/>
    <w:rsid w:val="0082589A"/>
    <w:pPr>
      <w:spacing w:after="160" w:line="259" w:lineRule="auto"/>
    </w:pPr>
    <w:rPr>
      <w:kern w:val="2"/>
      <w:lang w:val="en-IN" w:eastAsia="en-IN"/>
      <w14:ligatures w14:val="standardContextual"/>
    </w:rPr>
  </w:style>
  <w:style w:type="paragraph" w:customStyle="1" w:styleId="99B4D5DEB22A4DF09F3C9CACBDFF33E5">
    <w:name w:val="99B4D5DEB22A4DF09F3C9CACBDFF33E5"/>
    <w:rsid w:val="00404818"/>
    <w:pPr>
      <w:spacing w:after="160" w:line="259" w:lineRule="auto"/>
    </w:pPr>
    <w:rPr>
      <w:szCs w:val="20"/>
      <w:lang w:val="en-IN" w:eastAsia="en-IN" w:bidi="hi-IN"/>
    </w:rPr>
  </w:style>
  <w:style w:type="paragraph" w:customStyle="1" w:styleId="65D75E4392A841808441CA27CE0F420D">
    <w:name w:val="65D75E4392A841808441CA27CE0F420D"/>
    <w:rsid w:val="00D02045"/>
    <w:pPr>
      <w:spacing w:after="160" w:line="259" w:lineRule="auto"/>
    </w:pPr>
    <w:rPr>
      <w:kern w:val="2"/>
      <w:lang w:val="en-IN" w:eastAsia="en-IN"/>
      <w14:ligatures w14:val="standardContextual"/>
    </w:rPr>
  </w:style>
  <w:style w:type="paragraph" w:customStyle="1" w:styleId="E19A97FB92CC4075B3AE542BBE3A7716">
    <w:name w:val="E19A97FB92CC4075B3AE542BBE3A7716"/>
    <w:rsid w:val="00D02045"/>
    <w:pPr>
      <w:spacing w:after="160" w:line="259" w:lineRule="auto"/>
    </w:pPr>
    <w:rPr>
      <w:kern w:val="2"/>
      <w:lang w:val="en-IN" w:eastAsia="en-IN"/>
      <w14:ligatures w14:val="standardContextual"/>
    </w:rPr>
  </w:style>
  <w:style w:type="paragraph" w:customStyle="1" w:styleId="82FA70FF6FA840A2A7E7EC33A293FFE1">
    <w:name w:val="82FA70FF6FA840A2A7E7EC33A293FFE1"/>
    <w:rsid w:val="00F71FC8"/>
    <w:pPr>
      <w:spacing w:after="160" w:line="259" w:lineRule="auto"/>
    </w:pPr>
    <w:rPr>
      <w:lang w:val="en-IN" w:eastAsia="en-IN"/>
    </w:rPr>
  </w:style>
  <w:style w:type="paragraph" w:customStyle="1" w:styleId="2E15D8739E3B447081DC1AF705EF488B">
    <w:name w:val="2E15D8739E3B447081DC1AF705EF488B"/>
    <w:rsid w:val="00F71FC8"/>
    <w:pPr>
      <w:spacing w:after="160" w:line="259" w:lineRule="auto"/>
    </w:pPr>
    <w:rPr>
      <w:lang w:val="en-IN" w:eastAsia="en-IN"/>
    </w:rPr>
  </w:style>
  <w:style w:type="paragraph" w:customStyle="1" w:styleId="DD75BF4CDCDC4A83A454C1C5A77A7608">
    <w:name w:val="DD75BF4CDCDC4A83A454C1C5A77A7608"/>
    <w:rsid w:val="00F71FC8"/>
    <w:pPr>
      <w:spacing w:after="160" w:line="259" w:lineRule="auto"/>
    </w:pPr>
    <w:rPr>
      <w:lang w:val="en-IN" w:eastAsia="en-IN"/>
    </w:rPr>
  </w:style>
  <w:style w:type="paragraph" w:customStyle="1" w:styleId="97CF8BB659494C3C8D0853D4F339159F">
    <w:name w:val="97CF8BB659494C3C8D0853D4F339159F"/>
    <w:rsid w:val="00B45A33"/>
    <w:pPr>
      <w:spacing w:after="160" w:line="259" w:lineRule="auto"/>
    </w:pPr>
    <w:rPr>
      <w:lang w:val="en-IN" w:eastAsia="en-IN"/>
    </w:rPr>
  </w:style>
  <w:style w:type="paragraph" w:customStyle="1" w:styleId="79E5F736995D437FBA20C7BFEAF311DF">
    <w:name w:val="79E5F736995D437FBA20C7BFEAF311DF"/>
    <w:rsid w:val="00B45A33"/>
    <w:pPr>
      <w:spacing w:after="160" w:line="259" w:lineRule="auto"/>
    </w:pPr>
    <w:rPr>
      <w:lang w:val="en-IN" w:eastAsia="en-IN"/>
    </w:rPr>
  </w:style>
  <w:style w:type="paragraph" w:customStyle="1" w:styleId="FC6DD27CB7E9481E8FEEF09EE02D429A">
    <w:name w:val="FC6DD27CB7E9481E8FEEF09EE02D429A"/>
    <w:rsid w:val="00B45A33"/>
    <w:pPr>
      <w:spacing w:after="160" w:line="259" w:lineRule="auto"/>
    </w:pPr>
    <w:rPr>
      <w:lang w:val="en-IN" w:eastAsia="en-IN"/>
    </w:rPr>
  </w:style>
  <w:style w:type="paragraph" w:customStyle="1" w:styleId="0C3F781FD74C40C0BF59EEE37D3757B5">
    <w:name w:val="0C3F781FD74C40C0BF59EEE37D3757B5"/>
    <w:rsid w:val="00642685"/>
    <w:pPr>
      <w:spacing w:after="160" w:line="259" w:lineRule="auto"/>
    </w:pPr>
    <w:rPr>
      <w:lang w:val="en-IN" w:eastAsia="en-IN"/>
    </w:rPr>
  </w:style>
  <w:style w:type="paragraph" w:customStyle="1" w:styleId="0D5FC048FD7044439FBED62DF3E04C1E">
    <w:name w:val="0D5FC048FD7044439FBED62DF3E04C1E"/>
    <w:rsid w:val="00642685"/>
    <w:pPr>
      <w:spacing w:after="160" w:line="259" w:lineRule="auto"/>
    </w:pPr>
    <w:rPr>
      <w:lang w:val="en-IN" w:eastAsia="en-IN"/>
    </w:rPr>
  </w:style>
  <w:style w:type="paragraph" w:customStyle="1" w:styleId="E86C1668E07744939A6B0E5ED5D924C1">
    <w:name w:val="E86C1668E07744939A6B0E5ED5D924C1"/>
    <w:rsid w:val="00642685"/>
    <w:pPr>
      <w:spacing w:after="160" w:line="259" w:lineRule="auto"/>
    </w:pPr>
    <w:rPr>
      <w:lang w:val="en-IN" w:eastAsia="en-IN"/>
    </w:rPr>
  </w:style>
  <w:style w:type="paragraph" w:customStyle="1" w:styleId="74A571DCA8D748B1A3C6628F613E3652">
    <w:name w:val="74A571DCA8D748B1A3C6628F613E3652"/>
    <w:rsid w:val="00174853"/>
    <w:pPr>
      <w:spacing w:after="160" w:line="259" w:lineRule="auto"/>
    </w:pPr>
    <w:rPr>
      <w:lang w:val="en-IN" w:eastAsia="en-IN"/>
    </w:rPr>
  </w:style>
  <w:style w:type="paragraph" w:customStyle="1" w:styleId="921AC936E81142F1BB6FF448E6ADFCC1">
    <w:name w:val="921AC936E81142F1BB6FF448E6ADFCC1"/>
    <w:rsid w:val="00174853"/>
    <w:pPr>
      <w:spacing w:after="160" w:line="259" w:lineRule="auto"/>
    </w:pPr>
    <w:rPr>
      <w:lang w:val="en-IN" w:eastAsia="en-IN"/>
    </w:rPr>
  </w:style>
  <w:style w:type="paragraph" w:customStyle="1" w:styleId="52CE957002F14D56A7F974B3463B0DB7">
    <w:name w:val="52CE957002F14D56A7F974B3463B0DB7"/>
    <w:rsid w:val="00174853"/>
    <w:pPr>
      <w:spacing w:after="160" w:line="259" w:lineRule="auto"/>
    </w:pPr>
    <w:rPr>
      <w:lang w:val="en-IN" w:eastAsia="en-IN"/>
    </w:rPr>
  </w:style>
  <w:style w:type="paragraph" w:customStyle="1" w:styleId="EAFB2FA5C128427D8EB0CF3C1D90574A">
    <w:name w:val="EAFB2FA5C128427D8EB0CF3C1D90574A"/>
    <w:rsid w:val="008B382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B71C9-7E8F-4B55-B253-ECB964989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32</Pages>
  <Words>10514</Words>
  <Characters>55229</Characters>
  <Application>Microsoft Office Word</Application>
  <DocSecurity>0</DocSecurity>
  <Lines>460</Lines>
  <Paragraphs>131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65612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159</cp:revision>
  <cp:lastPrinted>2024-11-07T13:38:00Z</cp:lastPrinted>
  <dcterms:created xsi:type="dcterms:W3CDTF">2024-07-18T07:52:00Z</dcterms:created>
  <dcterms:modified xsi:type="dcterms:W3CDTF">2025-03-13T08:08:00Z</dcterms:modified>
</cp:coreProperties>
</file>