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867BE" w14:textId="6060DB7D" w:rsidR="00140FE2" w:rsidRDefault="00140FE2" w:rsidP="006050C5">
      <w:pPr>
        <w:pStyle w:val="NoSpacing"/>
        <w:ind w:right="-421"/>
        <w:rPr>
          <w:b/>
          <w:sz w:val="20"/>
          <w:szCs w:val="20"/>
        </w:rPr>
      </w:pPr>
    </w:p>
    <w:p w14:paraId="7ED13E05" w14:textId="77777777" w:rsidR="005E642F" w:rsidRDefault="005E642F"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6668EFA5"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9953F8">
        <w:rPr>
          <w:rFonts w:ascii="Arial" w:eastAsia="Arial" w:hAnsi="Arial" w:cs="Arial"/>
          <w:b/>
          <w:sz w:val="22"/>
          <w:szCs w:val="22"/>
          <w:lang w:bidi="en-US"/>
        </w:rPr>
        <w:t>VIS (202</w:t>
      </w:r>
      <w:r w:rsidR="007F7A21">
        <w:rPr>
          <w:rFonts w:ascii="Arial" w:eastAsia="Arial" w:hAnsi="Arial" w:cs="Arial"/>
          <w:b/>
          <w:sz w:val="22"/>
          <w:szCs w:val="22"/>
          <w:lang w:bidi="en-US"/>
        </w:rPr>
        <w:t>4</w:t>
      </w:r>
      <w:r w:rsidR="009953F8">
        <w:rPr>
          <w:rFonts w:ascii="Arial" w:eastAsia="Arial" w:hAnsi="Arial" w:cs="Arial"/>
          <w:b/>
          <w:sz w:val="22"/>
          <w:szCs w:val="22"/>
          <w:lang w:bidi="en-US"/>
        </w:rPr>
        <w:t>-2</w:t>
      </w:r>
      <w:r w:rsidR="007F7A21">
        <w:rPr>
          <w:rFonts w:ascii="Arial" w:eastAsia="Arial" w:hAnsi="Arial" w:cs="Arial"/>
          <w:b/>
          <w:sz w:val="22"/>
          <w:szCs w:val="22"/>
          <w:lang w:bidi="en-US"/>
        </w:rPr>
        <w:t>5</w:t>
      </w:r>
      <w:r w:rsidR="009953F8">
        <w:rPr>
          <w:rFonts w:ascii="Arial" w:eastAsia="Arial" w:hAnsi="Arial" w:cs="Arial"/>
          <w:b/>
          <w:sz w:val="22"/>
          <w:szCs w:val="22"/>
          <w:lang w:bidi="en-US"/>
        </w:rPr>
        <w:t>)-PL</w:t>
      </w:r>
      <w:r w:rsidR="00BF360A">
        <w:rPr>
          <w:rFonts w:ascii="Arial" w:eastAsia="Arial" w:hAnsi="Arial" w:cs="Arial"/>
          <w:b/>
          <w:sz w:val="22"/>
          <w:szCs w:val="22"/>
          <w:lang w:bidi="en-US"/>
        </w:rPr>
        <w:t>343-302-399</w:t>
      </w:r>
      <w:r w:rsidR="009857C3">
        <w:rPr>
          <w:rFonts w:ascii="Arial" w:eastAsia="Arial" w:hAnsi="Arial" w:cs="Arial"/>
          <w:b/>
          <w:sz w:val="22"/>
          <w:szCs w:val="22"/>
          <w:lang w:bidi="en-US"/>
        </w:rPr>
        <w:t xml:space="preserve"> </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27T00:00:00Z">
            <w:dateFormat w:val="dd/MM/yyyy"/>
            <w:lid w:val="en-IN"/>
            <w:storeMappedDataAs w:val="dateTime"/>
            <w:calendar w:val="gregorian"/>
          </w:date>
        </w:sdtPr>
        <w:sdtEndPr/>
        <w:sdtContent>
          <w:r w:rsidR="00BF360A">
            <w:rPr>
              <w:rFonts w:ascii="Arial" w:eastAsia="Arial" w:hAnsi="Arial" w:cs="Arial"/>
              <w:b/>
              <w:sz w:val="22"/>
              <w:szCs w:val="22"/>
              <w:lang w:val="en-IN" w:bidi="en-US"/>
            </w:rPr>
            <w:t>27/09/2024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4167EB10" w:rsidR="00B2687B" w:rsidRPr="00FC1413" w:rsidRDefault="000A329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F360A">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1D5F247A" w:rsidR="00B2687B" w:rsidRPr="00FC1413" w:rsidRDefault="00BF36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50D7632C" w:rsidR="00B2687B" w:rsidRPr="00FC1413" w:rsidRDefault="000A3291" w:rsidP="00BF360A">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2E5195" w:rsidRPr="002E5195">
                  <w:rPr>
                    <w:rFonts w:ascii="Arial" w:eastAsia="Arial" w:hAnsi="Arial" w:cs="Arial"/>
                    <w:b/>
                    <w:sz w:val="28"/>
                    <w:szCs w:val="40"/>
                    <w:lang w:bidi="en-US"/>
                  </w:rPr>
                  <w:t>COMMERCIAL FLOOR UNIT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693DF6CF" w14:textId="3B191F67" w:rsidR="001E4946" w:rsidRPr="007F7A21" w:rsidRDefault="00D236E2" w:rsidP="007F7A21">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THE </w:t>
          </w:r>
          <w:r w:rsidR="00304D5A">
            <w:rPr>
              <w:rFonts w:ascii="Arial" w:eastAsia="Arial" w:hAnsi="Arial" w:cs="Arial"/>
              <w:b/>
              <w:szCs w:val="22"/>
              <w:lang w:bidi="en-US"/>
            </w:rPr>
            <w:t>SUMMIT, 7</w:t>
          </w:r>
          <w:r w:rsidR="00304D5A" w:rsidRPr="00304D5A">
            <w:rPr>
              <w:rFonts w:ascii="Arial" w:eastAsia="Arial" w:hAnsi="Arial" w:cs="Arial"/>
              <w:b/>
              <w:szCs w:val="22"/>
              <w:vertAlign w:val="superscript"/>
              <w:lang w:bidi="en-US"/>
            </w:rPr>
            <w:t>TH</w:t>
          </w:r>
          <w:r w:rsidR="00304D5A">
            <w:rPr>
              <w:rFonts w:ascii="Arial" w:eastAsia="Arial" w:hAnsi="Arial" w:cs="Arial"/>
              <w:b/>
              <w:szCs w:val="22"/>
              <w:lang w:bidi="en-US"/>
            </w:rPr>
            <w:t>, 8</w:t>
          </w:r>
          <w:r w:rsidR="00304D5A" w:rsidRPr="00304D5A">
            <w:rPr>
              <w:rFonts w:ascii="Arial" w:eastAsia="Arial" w:hAnsi="Arial" w:cs="Arial"/>
              <w:b/>
              <w:szCs w:val="22"/>
              <w:vertAlign w:val="superscript"/>
              <w:lang w:bidi="en-US"/>
            </w:rPr>
            <w:t>TH</w:t>
          </w:r>
          <w:r w:rsidR="00304D5A">
            <w:rPr>
              <w:rFonts w:ascii="Arial" w:eastAsia="Arial" w:hAnsi="Arial" w:cs="Arial"/>
              <w:b/>
              <w:szCs w:val="22"/>
              <w:lang w:bidi="en-US"/>
            </w:rPr>
            <w:t xml:space="preserve"> &amp; 9</w:t>
          </w:r>
          <w:r w:rsidR="00304D5A" w:rsidRPr="00304D5A">
            <w:rPr>
              <w:rFonts w:ascii="Arial" w:eastAsia="Arial" w:hAnsi="Arial" w:cs="Arial"/>
              <w:b/>
              <w:szCs w:val="22"/>
              <w:vertAlign w:val="superscript"/>
              <w:lang w:bidi="en-US"/>
            </w:rPr>
            <w:t>TH</w:t>
          </w:r>
          <w:r w:rsidR="00304D5A">
            <w:rPr>
              <w:rFonts w:ascii="Arial" w:eastAsia="Arial" w:hAnsi="Arial" w:cs="Arial"/>
              <w:b/>
              <w:szCs w:val="22"/>
              <w:lang w:bidi="en-US"/>
            </w:rPr>
            <w:t xml:space="preserve"> FLOOR, VIBHUTI KHAND, GOMTI NAGAR, LUCKNOW, UTTAR PRADESH</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262A1E09"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 xml:space="preserve">IFCI </w:t>
          </w:r>
          <w:r w:rsidR="00304D5A">
            <w:rPr>
              <w:rFonts w:ascii="Arial" w:eastAsia="Arial" w:hAnsi="Arial" w:cs="Arial"/>
              <w:b/>
              <w:szCs w:val="17"/>
              <w:lang w:bidi="en-US"/>
            </w:rPr>
            <w:t>LIMITED, NEHRU PLACE,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1E38A3AD" w14:textId="1EED8A32" w:rsidR="005D2618" w:rsidRPr="005D2618" w:rsidRDefault="005D2618" w:rsidP="005D2618">
      <w:pPr>
        <w:spacing w:line="360" w:lineRule="auto"/>
        <w:jc w:val="center"/>
        <w:rPr>
          <w:b/>
          <w:i/>
          <w:sz w:val="16"/>
          <w:szCs w:val="16"/>
        </w:rPr>
      </w:pPr>
      <w:r w:rsidRPr="005D2618">
        <w:rPr>
          <w:b/>
          <w:i/>
          <w:noProof/>
          <w:sz w:val="16"/>
          <w:szCs w:val="16"/>
          <w:lang w:val="en-IN" w:eastAsia="en-IN"/>
        </w:rPr>
        <w:drawing>
          <wp:inline distT="0" distB="0" distL="0" distR="0" wp14:anchorId="1836E1A1" wp14:editId="79E281C6">
            <wp:extent cx="5951010" cy="4581738"/>
            <wp:effectExtent l="17780" t="20320" r="10795" b="10795"/>
            <wp:docPr id="4" name="Picture 4" descr="X:\In Progress Files\Anirban Roy\Rohtas Summit\Photos\WhatsApp Image 2024-09-26 at 3.2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Rohtas Summit\Photos\WhatsApp Image 2024-09-26 at 3.24.10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960577" cy="4589103"/>
                    </a:xfrm>
                    <a:prstGeom prst="rect">
                      <a:avLst/>
                    </a:prstGeom>
                    <a:noFill/>
                    <a:ln>
                      <a:solidFill>
                        <a:schemeClr val="tx1"/>
                      </a:solidFill>
                    </a:ln>
                  </pic:spPr>
                </pic:pic>
              </a:graphicData>
            </a:graphic>
          </wp:inline>
        </w:drawing>
      </w:r>
      <w:r w:rsidR="001C6E52">
        <w:rPr>
          <w:rFonts w:ascii="Arial" w:eastAsia="Arial" w:hAnsi="Arial" w:cs="Arial"/>
          <w:sz w:val="20"/>
          <w:szCs w:val="22"/>
          <w:lang w:bidi="en-US"/>
        </w:rPr>
        <w:br w:type="page"/>
      </w:r>
    </w:p>
    <w:p w14:paraId="473896ED" w14:textId="74E4B03D"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7BB87421" w:rsidR="004C537E" w:rsidRPr="00417A1D" w:rsidRDefault="001D73DC" w:rsidP="005D2618">
            <w:pPr>
              <w:spacing w:line="276" w:lineRule="auto"/>
              <w:rPr>
                <w:rFonts w:ascii="Arial" w:hAnsi="Arial" w:cs="Arial"/>
                <w:sz w:val="22"/>
                <w:szCs w:val="20"/>
              </w:rPr>
            </w:pPr>
            <w:r w:rsidRPr="001D73DC">
              <w:rPr>
                <w:rFonts w:ascii="Arial" w:hAnsi="Arial" w:cs="Arial"/>
                <w:sz w:val="22"/>
                <w:szCs w:val="20"/>
              </w:rPr>
              <w:t>IFCI Ltd.</w:t>
            </w:r>
            <w:r w:rsidR="005D2618">
              <w:rPr>
                <w:rFonts w:ascii="Arial" w:hAnsi="Arial" w:cs="Arial"/>
                <w:sz w:val="22"/>
                <w:szCs w:val="20"/>
              </w:rPr>
              <w:t>, Nehru Place,</w:t>
            </w:r>
            <w:r w:rsidR="00B275FD">
              <w:rPr>
                <w:rFonts w:ascii="Arial" w:hAnsi="Arial" w:cs="Arial"/>
                <w:sz w:val="22"/>
                <w:szCs w:val="20"/>
              </w:rPr>
              <w:t xml:space="preserve">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2885FBAF" w:rsidR="007620A1" w:rsidRDefault="005D2618" w:rsidP="001D73DC">
            <w:pPr>
              <w:spacing w:line="276" w:lineRule="auto"/>
              <w:rPr>
                <w:rFonts w:ascii="Arial" w:hAnsi="Arial" w:cs="Arial"/>
                <w:sz w:val="22"/>
                <w:szCs w:val="20"/>
              </w:rPr>
            </w:pPr>
            <w:r>
              <w:rPr>
                <w:rFonts w:ascii="Arial" w:hAnsi="Arial" w:cs="Arial"/>
                <w:sz w:val="22"/>
                <w:szCs w:val="20"/>
              </w:rPr>
              <w:t>No.- IFCI/M&amp;R/HFIL/2024-25-240823013, dated – 23/08/2024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0A329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BFE4F55" w:rsidR="004C537E" w:rsidRPr="00417A1D" w:rsidRDefault="007D5F56" w:rsidP="00C52DA9">
            <w:pPr>
              <w:spacing w:line="276" w:lineRule="auto"/>
              <w:rPr>
                <w:rFonts w:ascii="Arial" w:hAnsi="Arial" w:cs="Arial"/>
                <w:sz w:val="22"/>
                <w:szCs w:val="22"/>
              </w:rPr>
            </w:pPr>
            <w:r>
              <w:rPr>
                <w:rFonts w:ascii="Arial" w:hAnsi="Arial" w:cs="Arial"/>
                <w:sz w:val="22"/>
                <w:szCs w:val="22"/>
              </w:rPr>
              <w:t>M/s.</w:t>
            </w:r>
            <w:r w:rsidR="00C52DA9">
              <w:rPr>
                <w:rFonts w:ascii="Arial" w:hAnsi="Arial" w:cs="Arial"/>
                <w:sz w:val="22"/>
                <w:szCs w:val="22"/>
              </w:rPr>
              <w:t xml:space="preserve"> Hydric Farm Inputs Ltd.</w:t>
            </w:r>
            <w:r w:rsidR="00570F4E">
              <w:rPr>
                <w:rFonts w:ascii="Arial" w:hAnsi="Arial" w:cs="Arial"/>
                <w:sz w:val="22"/>
                <w:szCs w:val="22"/>
              </w:rPr>
              <w:t xml:space="preserve"> </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End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698D207" w14:textId="77777777" w:rsidR="009857C3" w:rsidRDefault="00C52DA9" w:rsidP="00273C2C">
            <w:pPr>
              <w:spacing w:line="276" w:lineRule="auto"/>
              <w:rPr>
                <w:rFonts w:ascii="Arial" w:hAnsi="Arial" w:cs="Arial"/>
                <w:sz w:val="22"/>
                <w:szCs w:val="22"/>
              </w:rPr>
            </w:pPr>
            <w:r>
              <w:rPr>
                <w:rFonts w:ascii="Arial" w:hAnsi="Arial" w:cs="Arial"/>
                <w:sz w:val="22"/>
                <w:szCs w:val="22"/>
              </w:rPr>
              <w:t>Borrower - M/s. Hydric Farm Inputs Ltd.</w:t>
            </w:r>
          </w:p>
          <w:p w14:paraId="0F3A2322" w14:textId="0B5AF566" w:rsidR="00C52DA9" w:rsidRDefault="00C52DA9" w:rsidP="00273C2C">
            <w:pPr>
              <w:spacing w:line="276" w:lineRule="auto"/>
              <w:rPr>
                <w:rFonts w:ascii="Arial" w:hAnsi="Arial" w:cs="Arial"/>
                <w:sz w:val="22"/>
                <w:szCs w:val="22"/>
              </w:rPr>
            </w:pPr>
            <w:r>
              <w:rPr>
                <w:rFonts w:ascii="Arial" w:hAnsi="Arial" w:cs="Arial"/>
                <w:sz w:val="22"/>
                <w:szCs w:val="22"/>
              </w:rPr>
              <w:t>Mortgagor – M/s Andes Town Planners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6DD1E0B4" w:rsidR="00417A1D" w:rsidRPr="00A37C34" w:rsidRDefault="00C52DA9" w:rsidP="007D5F56">
            <w:pPr>
              <w:rPr>
                <w:rFonts w:ascii="Arial" w:eastAsia="Arial" w:hAnsi="Arial" w:cs="Arial"/>
                <w:sz w:val="16"/>
                <w:szCs w:val="22"/>
                <w:lang w:bidi="en-US"/>
              </w:rPr>
            </w:pPr>
            <w:r>
              <w:rPr>
                <w:rFonts w:ascii="Arial" w:hAnsi="Arial" w:cs="Arial"/>
                <w:sz w:val="22"/>
                <w:szCs w:val="22"/>
              </w:rPr>
              <w:t>Flat No.-2, 1</w:t>
            </w:r>
            <w:r w:rsidRPr="00C52DA9">
              <w:rPr>
                <w:rFonts w:ascii="Arial" w:hAnsi="Arial" w:cs="Arial"/>
                <w:sz w:val="22"/>
                <w:szCs w:val="22"/>
                <w:vertAlign w:val="superscript"/>
              </w:rPr>
              <w:t>st</w:t>
            </w:r>
            <w:r>
              <w:rPr>
                <w:rFonts w:ascii="Arial" w:hAnsi="Arial" w:cs="Arial"/>
                <w:sz w:val="22"/>
                <w:szCs w:val="22"/>
              </w:rPr>
              <w:t xml:space="preserve"> floor, F-50B, Madhu Vihar Extension, Patparganj, New Delhi – 110092</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43247113" w:rsidR="00B3450B" w:rsidRPr="002E5195" w:rsidRDefault="000A329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2E5195" w:rsidRPr="002E5195">
                  <w:rPr>
                    <w:rFonts w:ascii="Arial" w:hAnsi="Arial" w:cs="Arial"/>
                    <w:sz w:val="22"/>
                  </w:rPr>
                  <w:t>Commercial Floor</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2FF1491D" w:rsidR="00B3450B" w:rsidRPr="002E5195" w:rsidRDefault="002E5195" w:rsidP="00AE3260">
                <w:pPr>
                  <w:spacing w:line="276" w:lineRule="auto"/>
                  <w:rPr>
                    <w:rFonts w:ascii="Arial" w:hAnsi="Arial" w:cs="Arial"/>
                    <w:sz w:val="22"/>
                    <w:szCs w:val="22"/>
                  </w:rPr>
                </w:pPr>
                <w:r w:rsidRPr="002E5195">
                  <w:rPr>
                    <w:rFonts w:ascii="Arial" w:hAnsi="Arial" w:cs="Arial"/>
                    <w:sz w:val="22"/>
                    <w:szCs w:val="22"/>
                  </w:rPr>
                  <w:t>Commercial Floor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2E5195" w:rsidRDefault="00ED4878" w:rsidP="00AE3260">
                <w:pPr>
                  <w:spacing w:line="276" w:lineRule="auto"/>
                  <w:rPr>
                    <w:rFonts w:ascii="Arial" w:hAnsi="Arial" w:cs="Arial"/>
                    <w:sz w:val="22"/>
                    <w:szCs w:val="22"/>
                    <w:lang w:val="en-IN" w:eastAsia="en-IN"/>
                  </w:rPr>
                </w:pPr>
                <w:r w:rsidRPr="002E5195">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9-21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63E85AA5" w:rsidR="004C537E" w:rsidRPr="005154BC" w:rsidRDefault="00C52DA9" w:rsidP="004C537E">
                <w:pPr>
                  <w:spacing w:line="276" w:lineRule="auto"/>
                  <w:rPr>
                    <w:rFonts w:ascii="Arial" w:hAnsi="Arial" w:cs="Arial"/>
                    <w:sz w:val="22"/>
                    <w:szCs w:val="22"/>
                  </w:rPr>
                </w:pPr>
                <w:r>
                  <w:rPr>
                    <w:rFonts w:ascii="Arial" w:hAnsi="Arial" w:cs="Arial"/>
                    <w:sz w:val="22"/>
                    <w:szCs w:val="22"/>
                  </w:rPr>
                  <w:t>21 September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27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46FA2DF0" w:rsidR="004C537E" w:rsidRPr="005154BC" w:rsidRDefault="00C52DA9" w:rsidP="004C537E">
                <w:pPr>
                  <w:spacing w:line="276" w:lineRule="auto"/>
                  <w:rPr>
                    <w:rFonts w:ascii="Arial" w:hAnsi="Arial" w:cs="Arial"/>
                    <w:sz w:val="22"/>
                    <w:szCs w:val="22"/>
                  </w:rPr>
                </w:pPr>
                <w:r>
                  <w:rPr>
                    <w:rFonts w:ascii="Arial" w:hAnsi="Arial" w:cs="Arial"/>
                    <w:sz w:val="22"/>
                    <w:szCs w:val="22"/>
                  </w:rPr>
                  <w:t>27 September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27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7C1481D5" w:rsidR="005D7594" w:rsidRPr="005154BC" w:rsidRDefault="00C52DA9" w:rsidP="00942313">
                <w:pPr>
                  <w:spacing w:line="276" w:lineRule="auto"/>
                  <w:rPr>
                    <w:rFonts w:ascii="Arial" w:hAnsi="Arial" w:cs="Arial"/>
                    <w:sz w:val="22"/>
                    <w:szCs w:val="22"/>
                  </w:rPr>
                </w:pPr>
                <w:r>
                  <w:rPr>
                    <w:rFonts w:ascii="Arial" w:hAnsi="Arial" w:cs="Arial"/>
                    <w:sz w:val="22"/>
                    <w:szCs w:val="22"/>
                  </w:rPr>
                  <w:t>27 September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C52DA9" w14:paraId="658AB859" w14:textId="77777777" w:rsidTr="00917716">
        <w:trPr>
          <w:trHeight w:val="41"/>
          <w:jc w:val="center"/>
        </w:trPr>
        <w:tc>
          <w:tcPr>
            <w:tcW w:w="1005" w:type="dxa"/>
            <w:vMerge/>
            <w:tcBorders>
              <w:bottom w:val="single" w:sz="8" w:space="0" w:color="auto"/>
            </w:tcBorders>
          </w:tcPr>
          <w:p w14:paraId="08BF923B" w14:textId="77777777" w:rsidR="00C52DA9" w:rsidRPr="005154BC" w:rsidRDefault="00C52DA9"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C52DA9" w:rsidRPr="00516CD6" w:rsidRDefault="00C52DA9"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tcPr>
          <w:p w14:paraId="3BE1EE96" w14:textId="2179B188" w:rsidR="00C52DA9" w:rsidRPr="00516CD6" w:rsidRDefault="00C52DA9" w:rsidP="007D5F56">
            <w:pPr>
              <w:spacing w:line="276" w:lineRule="auto"/>
              <w:jc w:val="center"/>
              <w:rPr>
                <w:rFonts w:ascii="Arial" w:hAnsi="Arial" w:cs="Arial"/>
                <w:bCs/>
                <w:sz w:val="22"/>
                <w:szCs w:val="22"/>
              </w:rPr>
            </w:pPr>
            <w:r>
              <w:rPr>
                <w:rFonts w:ascii="Arial" w:hAnsi="Arial" w:cs="Arial"/>
                <w:bCs/>
                <w:sz w:val="22"/>
                <w:szCs w:val="22"/>
              </w:rPr>
              <w:t>No one was available</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3A16B351" w:rsidR="00516CD6" w:rsidRPr="00AF16FD" w:rsidRDefault="000A3291"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7562">
                  <w:rPr>
                    <w:rFonts w:ascii="Arial" w:hAnsi="Arial" w:cs="Arial"/>
                    <w:sz w:val="22"/>
                  </w:rPr>
                  <w:t>For Distress Sale of mortgaged assets under NPA a/c</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30362002" w:rsidR="00516CD6" w:rsidRPr="005154BC" w:rsidRDefault="000A329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97562">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718426CA" w:rsidR="00516CD6" w:rsidRPr="005154BC" w:rsidRDefault="000A329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7562">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59D26E28" w:rsidR="00516CD6" w:rsidRPr="005154BC" w:rsidRDefault="000A3291"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783841976"/>
                <w:lock w:val="contentLocked"/>
              </w:sdtPr>
              <w:sdtEndPr/>
              <w:sdtContent>
                <w:r w:rsidR="00C97562" w:rsidRPr="005154BC">
                  <w:rPr>
                    <w:rFonts w:ascii="Arial" w:hAnsi="Arial" w:cs="Arial"/>
                    <w:sz w:val="22"/>
                    <w:szCs w:val="20"/>
                  </w:rPr>
                  <w:t>Total</w:t>
                </w:r>
              </w:sdtContent>
            </w:sdt>
            <w:r w:rsidR="00C97562">
              <w:rPr>
                <w:rFonts w:ascii="Arial" w:hAnsi="Arial" w:cs="Arial"/>
                <w:sz w:val="22"/>
                <w:szCs w:val="20"/>
              </w:rPr>
              <w:t xml:space="preserve"> </w:t>
            </w:r>
            <w:sdt>
              <w:sdtPr>
                <w:rPr>
                  <w:rFonts w:ascii="Arial" w:hAnsi="Arial" w:cs="Arial"/>
                  <w:b/>
                  <w:sz w:val="22"/>
                  <w:szCs w:val="20"/>
                </w:rPr>
                <w:id w:val="-167610260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7716">
                  <w:rPr>
                    <w:rFonts w:ascii="Arial" w:hAnsi="Arial" w:cs="Arial"/>
                    <w:b/>
                    <w:sz w:val="22"/>
                    <w:szCs w:val="20"/>
                  </w:rPr>
                  <w:t>01</w:t>
                </w:r>
              </w:sdtContent>
            </w:sdt>
            <w:r w:rsidR="00C97562">
              <w:rPr>
                <w:rFonts w:ascii="Arial" w:hAnsi="Arial" w:cs="Arial"/>
                <w:b/>
                <w:sz w:val="22"/>
                <w:szCs w:val="20"/>
              </w:rPr>
              <w:t xml:space="preserve"> </w:t>
            </w:r>
            <w:r w:rsidR="00C97562" w:rsidRPr="005154BC">
              <w:rPr>
                <w:rFonts w:ascii="Arial" w:hAnsi="Arial" w:cs="Arial"/>
                <w:sz w:val="22"/>
                <w:szCs w:val="20"/>
              </w:rPr>
              <w:t>Documents provided.</w:t>
            </w: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1A2F226B" w:rsidR="00516CD6" w:rsidRPr="00C80D41" w:rsidRDefault="000A3291"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EndPr/>
              <w:sdtContent>
                <w:r w:rsidR="00C97562">
                  <w:rPr>
                    <w:rFonts w:ascii="Arial" w:hAnsi="Arial" w:cs="Arial"/>
                    <w:sz w:val="22"/>
                  </w:rPr>
                  <w:t>Mortgage Deed</w:t>
                </w:r>
              </w:sdtContent>
            </w:sdt>
          </w:p>
        </w:tc>
        <w:tc>
          <w:tcPr>
            <w:tcW w:w="2151" w:type="dxa"/>
            <w:gridSpan w:val="2"/>
            <w:tcBorders>
              <w:top w:val="single" w:sz="8" w:space="0" w:color="auto"/>
              <w:bottom w:val="single" w:sz="8" w:space="0" w:color="auto"/>
            </w:tcBorders>
            <w:vAlign w:val="center"/>
          </w:tcPr>
          <w:p w14:paraId="002657EC" w14:textId="441AC85C" w:rsidR="00516CD6" w:rsidRPr="007D5F56" w:rsidRDefault="00C97562" w:rsidP="00E6453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I-15445/15, d</w:t>
            </w:r>
            <w:r w:rsidR="00516CD6" w:rsidRPr="00C80D41">
              <w:rPr>
                <w:rFonts w:ascii="Arial" w:eastAsia="Arial" w:hAnsi="Arial" w:cs="Arial"/>
                <w:sz w:val="22"/>
                <w:szCs w:val="20"/>
                <w:lang w:bidi="en-US"/>
              </w:rPr>
              <w:t xml:space="preserve">ated- </w:t>
            </w:r>
            <w:r>
              <w:rPr>
                <w:rFonts w:ascii="Arial" w:eastAsia="Arial" w:hAnsi="Arial" w:cs="Arial"/>
                <w:sz w:val="22"/>
                <w:szCs w:val="20"/>
                <w:lang w:bidi="en-US"/>
              </w:rPr>
              <w:t>08/10</w:t>
            </w:r>
            <w:r w:rsidR="009647D6">
              <w:rPr>
                <w:rFonts w:ascii="Arial" w:eastAsia="Arial" w:hAnsi="Arial" w:cs="Arial"/>
                <w:sz w:val="22"/>
                <w:szCs w:val="20"/>
                <w:lang w:bidi="en-US"/>
              </w:rPr>
              <w:t>/</w:t>
            </w:r>
            <w:r>
              <w:rPr>
                <w:rFonts w:ascii="Arial" w:eastAsia="Arial" w:hAnsi="Arial" w:cs="Arial"/>
                <w:sz w:val="22"/>
                <w:szCs w:val="20"/>
                <w:lang w:bidi="en-US"/>
              </w:rPr>
              <w:t>2015</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47D52B" w14:textId="46AEE400" w:rsidR="009647D6" w:rsidRDefault="00C97562" w:rsidP="009647D6">
                <w:pPr>
                  <w:jc w:val="center"/>
                </w:pPr>
                <w:r>
                  <w:rPr>
                    <w:rFonts w:ascii="Arial" w:hAnsi="Arial" w:cs="Arial"/>
                    <w:sz w:val="22"/>
                    <w:szCs w:val="20"/>
                  </w:rPr>
                  <w:t>Approved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5D8A4741" w14:textId="16A8C7C0" w:rsidR="009647D6" w:rsidRPr="009642F1" w:rsidRDefault="00C97562" w:rsidP="009647D6">
                <w:pPr>
                  <w:jc w:val="center"/>
                  <w:rPr>
                    <w:rFonts w:ascii="Arial" w:eastAsia="Arial" w:hAnsi="Arial" w:cs="Arial"/>
                    <w:sz w:val="22"/>
                    <w:szCs w:val="22"/>
                    <w:lang w:bidi="en-US"/>
                  </w:rPr>
                </w:pPr>
                <w:r>
                  <w:rPr>
                    <w:rFonts w:ascii="Arial" w:hAnsi="Arial" w:cs="Arial"/>
                    <w:sz w:val="22"/>
                    <w:szCs w:val="20"/>
                  </w:rPr>
                  <w:t>None</w:t>
                </w:r>
              </w:p>
            </w:tc>
          </w:sdtContent>
        </w:sdt>
        <w:tc>
          <w:tcPr>
            <w:tcW w:w="2151" w:type="dxa"/>
            <w:gridSpan w:val="2"/>
            <w:tcBorders>
              <w:top w:val="single" w:sz="8" w:space="0" w:color="auto"/>
              <w:bottom w:val="single" w:sz="8" w:space="0" w:color="auto"/>
            </w:tcBorders>
            <w:vAlign w:val="center"/>
          </w:tcPr>
          <w:p w14:paraId="1CDC7E7A" w14:textId="555C7B67" w:rsidR="009647D6" w:rsidRPr="00A17E72" w:rsidRDefault="00917716" w:rsidP="00917716">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917716" w:rsidRPr="009509E5" w14:paraId="4A236FA3" w14:textId="77777777" w:rsidTr="00917716">
        <w:trPr>
          <w:trHeight w:val="41"/>
          <w:jc w:val="center"/>
        </w:trPr>
        <w:tc>
          <w:tcPr>
            <w:tcW w:w="1005" w:type="dxa"/>
            <w:vMerge/>
          </w:tcPr>
          <w:p w14:paraId="1DB94F12"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691B1EA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5073166D" w14:textId="5ECDBC7C" w:rsidR="00917716" w:rsidRDefault="00917716" w:rsidP="00917716">
                <w:pPr>
                  <w:jc w:val="center"/>
                  <w:rPr>
                    <w:rFonts w:ascii="Arial" w:hAnsi="Arial" w:cs="Arial"/>
                    <w:sz w:val="22"/>
                    <w:szCs w:val="20"/>
                  </w:rPr>
                </w:pPr>
                <w:r>
                  <w:rPr>
                    <w:rFonts w:ascii="Arial" w:hAnsi="Arial" w:cs="Arial"/>
                    <w:sz w:val="22"/>
                    <w:szCs w:val="20"/>
                  </w:rPr>
                  <w:t>Last paid Electricity Bill</w:t>
                </w:r>
              </w:p>
            </w:tc>
          </w:sdtContent>
        </w:sdt>
        <w:tc>
          <w:tcPr>
            <w:tcW w:w="1825" w:type="dxa"/>
            <w:gridSpan w:val="2"/>
            <w:tcBorders>
              <w:top w:val="single" w:sz="8" w:space="0" w:color="auto"/>
              <w:bottom w:val="single" w:sz="8" w:space="0" w:color="auto"/>
            </w:tcBorders>
            <w:vAlign w:val="center"/>
          </w:tcPr>
          <w:p w14:paraId="6A302AD0" w14:textId="7FF05DB7" w:rsidR="00917716" w:rsidRDefault="00917716" w:rsidP="00917716">
            <w:pPr>
              <w:jc w:val="center"/>
              <w:rPr>
                <w:rFonts w:ascii="Arial" w:eastAsia="Arial" w:hAnsi="Arial" w:cs="Arial"/>
                <w:sz w:val="22"/>
                <w:szCs w:val="22"/>
                <w:lang w:bidi="en-US"/>
              </w:rPr>
            </w:pPr>
            <w:r>
              <w:rPr>
                <w:rFonts w:ascii="Arial" w:hAnsi="Arial" w:cs="Arial"/>
                <w:sz w:val="22"/>
              </w:rPr>
              <w:t>None</w:t>
            </w:r>
          </w:p>
        </w:tc>
        <w:tc>
          <w:tcPr>
            <w:tcW w:w="2151" w:type="dxa"/>
            <w:gridSpan w:val="2"/>
            <w:tcBorders>
              <w:top w:val="single" w:sz="8" w:space="0" w:color="auto"/>
              <w:bottom w:val="single" w:sz="8" w:space="0" w:color="auto"/>
            </w:tcBorders>
          </w:tcPr>
          <w:p w14:paraId="54E757E3" w14:textId="6FC1E807" w:rsidR="00917716" w:rsidRDefault="00917716" w:rsidP="00917716">
            <w:pPr>
              <w:widowControl w:val="0"/>
              <w:tabs>
                <w:tab w:val="left" w:pos="1200"/>
              </w:tabs>
              <w:autoSpaceDE w:val="0"/>
              <w:autoSpaceDN w:val="0"/>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917716" w:rsidRPr="009509E5" w14:paraId="1F95F7ED" w14:textId="77777777" w:rsidTr="00917716">
        <w:trPr>
          <w:trHeight w:val="41"/>
          <w:jc w:val="center"/>
        </w:trPr>
        <w:tc>
          <w:tcPr>
            <w:tcW w:w="1005" w:type="dxa"/>
            <w:vMerge/>
          </w:tcPr>
          <w:p w14:paraId="06F83110"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7A7EF3B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7357FF67" w14:textId="46DBAB82" w:rsidR="00917716" w:rsidRPr="00C80D41" w:rsidRDefault="00917716" w:rsidP="00917716">
                <w:pPr>
                  <w:jc w:val="center"/>
                </w:pPr>
                <w:r>
                  <w:rPr>
                    <w:rFonts w:ascii="Arial" w:hAnsi="Arial" w:cs="Arial"/>
                    <w:sz w:val="22"/>
                    <w:szCs w:val="20"/>
                  </w:rPr>
                  <w:t>Last paid Municipal Tax Receipt</w:t>
                </w:r>
              </w:p>
            </w:tc>
          </w:sdtContent>
        </w:sdt>
        <w:sdt>
          <w:sdtPr>
            <w:rPr>
              <w:rFonts w:ascii="Arial" w:hAnsi="Arial" w:cs="Arial"/>
              <w:sz w:val="22"/>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11EE097B" w14:textId="43010973" w:rsidR="00917716" w:rsidRPr="002C2F54" w:rsidRDefault="00917716" w:rsidP="00917716">
                <w:pPr>
                  <w:jc w:val="center"/>
                  <w:rPr>
                    <w:rFonts w:ascii="Arial" w:hAnsi="Arial" w:cs="Arial"/>
                    <w:sz w:val="22"/>
                    <w:szCs w:val="20"/>
                  </w:rPr>
                </w:pPr>
                <w:r>
                  <w:rPr>
                    <w:rFonts w:ascii="Arial" w:hAnsi="Arial" w:cs="Arial"/>
                    <w:sz w:val="22"/>
                    <w:szCs w:val="20"/>
                  </w:rPr>
                  <w:t>None</w:t>
                </w:r>
              </w:p>
            </w:tc>
          </w:sdtContent>
        </w:sdt>
        <w:tc>
          <w:tcPr>
            <w:tcW w:w="2151" w:type="dxa"/>
            <w:gridSpan w:val="2"/>
            <w:tcBorders>
              <w:top w:val="single" w:sz="8" w:space="0" w:color="auto"/>
              <w:bottom w:val="single" w:sz="8" w:space="0" w:color="auto"/>
            </w:tcBorders>
          </w:tcPr>
          <w:p w14:paraId="73EE7F49" w14:textId="7CEF51BF" w:rsidR="00917716" w:rsidRPr="003E4F3E" w:rsidRDefault="00917716" w:rsidP="00917716">
            <w:pPr>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80258796"/>
          </w:sdtPr>
          <w:sdtEndPr/>
          <w:sdtContent>
            <w:sdt>
              <w:sdtPr>
                <w:rPr>
                  <w:rFonts w:ascii="Arial" w:hAnsi="Arial" w:cs="Arial"/>
                  <w:sz w:val="22"/>
                  <w:szCs w:val="22"/>
                </w:rPr>
                <w:id w:val="243158214"/>
              </w:sdtPr>
              <w:sdtEndPr/>
              <w:sdtContent>
                <w:tc>
                  <w:tcPr>
                    <w:tcW w:w="709" w:type="dxa"/>
                    <w:tcBorders>
                      <w:top w:val="single" w:sz="8" w:space="0" w:color="auto"/>
                    </w:tcBorders>
                  </w:tcPr>
                  <w:p w14:paraId="4C625F43" w14:textId="55C766FD" w:rsidR="00516CD6" w:rsidRPr="00A33AB6" w:rsidRDefault="0091771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0A329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54F1D582" w14:textId="413E12B6" w:rsidR="00516CD6" w:rsidRPr="00A33AB6" w:rsidRDefault="00917716" w:rsidP="00174954">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placeholder>
                <w:docPart w:val="71641072ABF5444CB9D2F30365166661"/>
              </w:placeholder>
            </w:sdtPr>
            <w:sdtEndPr/>
            <w:sdtContent>
              <w:p w14:paraId="5C98C37A" w14:textId="11A654EF"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w:t>
                </w:r>
                <w:r w:rsidR="00917716">
                  <w:rPr>
                    <w:rFonts w:ascii="Arial" w:hAnsi="Arial" w:cs="Arial"/>
                    <w:sz w:val="22"/>
                    <w:lang w:val="en-IN" w:eastAsia="en-IN"/>
                  </w:rPr>
                  <w:t>red from nearby people</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656439" w:rsidRPr="00417A1D" w14:paraId="0DA82A30" w14:textId="77777777" w:rsidTr="00E602AD">
        <w:trPr>
          <w:trHeight w:val="41"/>
          <w:jc w:val="center"/>
        </w:trPr>
        <w:tc>
          <w:tcPr>
            <w:tcW w:w="1005" w:type="dxa"/>
          </w:tcPr>
          <w:p w14:paraId="464A0B96" w14:textId="77777777" w:rsidR="00656439" w:rsidRPr="00733860" w:rsidRDefault="00656439" w:rsidP="0065643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1AB4AB7" w14:textId="5FAB93DD" w:rsidR="00656439" w:rsidRDefault="00656439" w:rsidP="00656439">
            <w:pPr>
              <w:spacing w:line="276" w:lineRule="auto"/>
              <w:rPr>
                <w:rFonts w:ascii="Arial" w:hAnsi="Arial" w:cs="Arial"/>
                <w:sz w:val="22"/>
                <w:szCs w:val="20"/>
              </w:rPr>
            </w:pPr>
            <w:r>
              <w:rPr>
                <w:rFonts w:ascii="Arial" w:hAnsi="Arial" w:cs="Arial"/>
                <w:sz w:val="22"/>
                <w:szCs w:val="20"/>
              </w:rPr>
              <w:t>Purchase Value/ Book Value</w:t>
            </w:r>
          </w:p>
        </w:tc>
        <w:tc>
          <w:tcPr>
            <w:tcW w:w="6244" w:type="dxa"/>
            <w:vAlign w:val="center"/>
          </w:tcPr>
          <w:p w14:paraId="435E246C" w14:textId="129E458F" w:rsidR="00656439" w:rsidRPr="00917716" w:rsidRDefault="00AD1058" w:rsidP="00656439">
            <w:pPr>
              <w:spacing w:line="276" w:lineRule="auto"/>
              <w:rPr>
                <w:rFonts w:ascii="Arial" w:hAnsi="Arial" w:cs="Arial"/>
                <w:b/>
                <w:sz w:val="22"/>
                <w:szCs w:val="22"/>
                <w:highlight w:val="yellow"/>
              </w:rPr>
            </w:pPr>
            <w:r w:rsidRPr="001F4A1D">
              <w:rPr>
                <w:rFonts w:ascii="Arial" w:hAnsi="Arial" w:cs="Arial"/>
                <w:b/>
                <w:sz w:val="22"/>
                <w:szCs w:val="22"/>
              </w:rPr>
              <w:t>No information available</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1A7E2F71" w:rsidR="00CE29F6" w:rsidRPr="00917716" w:rsidRDefault="0085308D" w:rsidP="00763C53">
            <w:pPr>
              <w:spacing w:line="276" w:lineRule="auto"/>
              <w:rPr>
                <w:rFonts w:ascii="Arial" w:hAnsi="Arial" w:cs="Arial"/>
                <w:sz w:val="22"/>
                <w:szCs w:val="20"/>
                <w:highlight w:val="yellow"/>
              </w:rPr>
            </w:pPr>
            <w:r w:rsidRPr="0027730A">
              <w:rPr>
                <w:rFonts w:ascii="Arial" w:hAnsi="Arial" w:cs="Arial"/>
                <w:b/>
                <w:sz w:val="22"/>
                <w:szCs w:val="22"/>
              </w:rPr>
              <w:t>Rs.96,00,00,000/-</w:t>
            </w:r>
          </w:p>
        </w:tc>
      </w:tr>
      <w:tr w:rsidR="0085308D" w:rsidRPr="00417A1D" w14:paraId="1BAB0B32" w14:textId="77777777" w:rsidTr="00E602AD">
        <w:trPr>
          <w:trHeight w:val="41"/>
          <w:jc w:val="center"/>
        </w:trPr>
        <w:tc>
          <w:tcPr>
            <w:tcW w:w="1005" w:type="dxa"/>
          </w:tcPr>
          <w:p w14:paraId="70D53B60" w14:textId="77777777" w:rsidR="0085308D" w:rsidRPr="00733860" w:rsidRDefault="0085308D" w:rsidP="0085308D">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85308D" w:rsidRPr="00417A1D" w:rsidRDefault="0085308D" w:rsidP="0085308D">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CC9255D" w14:textId="0EC6E93A" w:rsidR="0085308D" w:rsidRPr="00917716" w:rsidRDefault="0085308D" w:rsidP="0085308D">
            <w:pPr>
              <w:spacing w:line="276" w:lineRule="auto"/>
              <w:rPr>
                <w:rFonts w:ascii="Arial" w:hAnsi="Arial" w:cs="Arial"/>
                <w:sz w:val="22"/>
                <w:szCs w:val="22"/>
                <w:highlight w:val="yellow"/>
              </w:rPr>
            </w:pPr>
            <w:r w:rsidRPr="0027730A">
              <w:rPr>
                <w:rFonts w:ascii="Arial" w:hAnsi="Arial" w:cs="Arial"/>
                <w:b/>
                <w:sz w:val="22"/>
                <w:szCs w:val="22"/>
              </w:rPr>
              <w:t>Rs.81,60,00,000/-</w:t>
            </w:r>
          </w:p>
        </w:tc>
      </w:tr>
      <w:tr w:rsidR="0085308D" w14:paraId="5C0102BF" w14:textId="77777777" w:rsidTr="00E602AD">
        <w:trPr>
          <w:trHeight w:val="41"/>
          <w:jc w:val="center"/>
        </w:trPr>
        <w:tc>
          <w:tcPr>
            <w:tcW w:w="1005" w:type="dxa"/>
          </w:tcPr>
          <w:p w14:paraId="0BD94FAA" w14:textId="77777777" w:rsidR="0085308D" w:rsidRPr="00733860" w:rsidRDefault="0085308D" w:rsidP="0085308D">
            <w:pPr>
              <w:numPr>
                <w:ilvl w:val="0"/>
                <w:numId w:val="12"/>
              </w:numPr>
              <w:spacing w:line="276" w:lineRule="auto"/>
              <w:rPr>
                <w:rFonts w:ascii="Arial" w:hAnsi="Arial" w:cs="Arial"/>
                <w:sz w:val="22"/>
                <w:szCs w:val="22"/>
              </w:rPr>
            </w:pPr>
          </w:p>
        </w:tc>
        <w:tc>
          <w:tcPr>
            <w:tcW w:w="3969" w:type="dxa"/>
          </w:tcPr>
          <w:p w14:paraId="2AD1DFB6" w14:textId="77777777" w:rsidR="0085308D" w:rsidRPr="00733860" w:rsidRDefault="0085308D" w:rsidP="0085308D">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0801060" w14:textId="690DFBBF" w:rsidR="0085308D" w:rsidRPr="00917716" w:rsidRDefault="0085308D" w:rsidP="0085308D">
            <w:pPr>
              <w:spacing w:line="276" w:lineRule="auto"/>
              <w:rPr>
                <w:rFonts w:ascii="Arial" w:hAnsi="Arial" w:cs="Arial"/>
                <w:sz w:val="22"/>
                <w:szCs w:val="22"/>
                <w:highlight w:val="yellow"/>
              </w:rPr>
            </w:pPr>
            <w:r w:rsidRPr="0027730A">
              <w:rPr>
                <w:rFonts w:ascii="Arial" w:hAnsi="Arial" w:cs="Arial"/>
                <w:b/>
                <w:sz w:val="22"/>
                <w:szCs w:val="22"/>
              </w:rPr>
              <w:t>Rs.72,00,00,000/-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0A3291"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0A329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0A3291"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0A3291"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0A3291"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0A3291"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0A3291"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7668DB">
              <w:rPr>
                <w:rFonts w:ascii="Arial" w:hAnsi="Arial" w:cs="Arial"/>
                <w:b/>
                <w:i/>
                <w:sz w:val="22"/>
                <w:u w:val="single"/>
              </w:rPr>
              <w:t xml:space="preserve">Description </w:t>
            </w:r>
            <w:r w:rsidR="00B84B84" w:rsidRPr="007668DB">
              <w:rPr>
                <w:rFonts w:ascii="Arial" w:hAnsi="Arial" w:cs="Arial"/>
                <w:b/>
                <w:i/>
                <w:sz w:val="22"/>
                <w:u w:val="single"/>
              </w:rPr>
              <w:t xml:space="preserve">of the Asset/ Property Under </w:t>
            </w:r>
            <w:r w:rsidR="00B84B84" w:rsidRPr="00380B7D">
              <w:rPr>
                <w:rFonts w:ascii="Arial" w:hAnsi="Arial" w:cs="Arial"/>
                <w:b/>
                <w:i/>
                <w:sz w:val="22"/>
                <w:u w:val="single"/>
              </w:rPr>
              <w:t>Valuation</w:t>
            </w:r>
          </w:p>
          <w:p w14:paraId="604ED707" w14:textId="77777777" w:rsidR="00B84B84" w:rsidRDefault="00B84B84" w:rsidP="00B84B84">
            <w:pPr>
              <w:spacing w:line="276" w:lineRule="auto"/>
              <w:jc w:val="both"/>
              <w:rPr>
                <w:rFonts w:ascii="Arial" w:hAnsi="Arial" w:cs="Arial"/>
                <w:sz w:val="22"/>
              </w:rPr>
            </w:pPr>
          </w:p>
          <w:p w14:paraId="4B9C1995" w14:textId="05C165A2"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w:t>
            </w:r>
            <w:r w:rsidR="00373049">
              <w:rPr>
                <w:rFonts w:ascii="Arial" w:eastAsia="Arial" w:hAnsi="Arial" w:cs="Arial"/>
                <w:sz w:val="22"/>
                <w:szCs w:val="22"/>
                <w:lang w:bidi="en-US"/>
              </w:rPr>
              <w:t xml:space="preserve">tion report is prepared for </w:t>
            </w:r>
            <w:r w:rsidR="002E5195" w:rsidRPr="002E5195">
              <w:rPr>
                <w:rFonts w:ascii="Arial" w:eastAsia="Arial" w:hAnsi="Arial" w:cs="Arial"/>
                <w:sz w:val="22"/>
                <w:szCs w:val="22"/>
                <w:lang w:bidi="en-US"/>
              </w:rPr>
              <w:t>3 commercial floor unit</w:t>
            </w:r>
            <w:r w:rsidR="00862FF4" w:rsidRPr="002E5195">
              <w:rPr>
                <w:rFonts w:ascii="Arial" w:eastAsia="Arial" w:hAnsi="Arial" w:cs="Arial"/>
                <w:sz w:val="22"/>
                <w:szCs w:val="22"/>
                <w:lang w:bidi="en-US"/>
              </w:rPr>
              <w:t xml:space="preserve"> </w:t>
            </w:r>
            <w:r w:rsidRPr="002E5195">
              <w:rPr>
                <w:rFonts w:ascii="Arial" w:eastAsia="Arial" w:hAnsi="Arial" w:cs="Arial"/>
                <w:sz w:val="22"/>
                <w:szCs w:val="22"/>
                <w:lang w:bidi="en-US"/>
              </w:rPr>
              <w:t xml:space="preserve">situated </w:t>
            </w:r>
            <w:r w:rsidR="00402D51" w:rsidRPr="002E5195">
              <w:rPr>
                <w:rFonts w:ascii="Arial" w:eastAsia="Arial" w:hAnsi="Arial" w:cs="Arial"/>
                <w:sz w:val="22"/>
                <w:szCs w:val="22"/>
                <w:lang w:bidi="en-US"/>
              </w:rPr>
              <w:t>o</w:t>
            </w:r>
            <w:r w:rsidR="00862FF4" w:rsidRPr="002E5195">
              <w:rPr>
                <w:rFonts w:ascii="Arial" w:eastAsia="Arial" w:hAnsi="Arial" w:cs="Arial"/>
                <w:sz w:val="22"/>
                <w:szCs w:val="22"/>
                <w:lang w:bidi="en-US"/>
              </w:rPr>
              <w:t>n the 7</w:t>
            </w:r>
            <w:r w:rsidR="00862FF4" w:rsidRPr="002E5195">
              <w:rPr>
                <w:rFonts w:ascii="Arial" w:eastAsia="Arial" w:hAnsi="Arial" w:cs="Arial"/>
                <w:sz w:val="22"/>
                <w:szCs w:val="22"/>
                <w:vertAlign w:val="superscript"/>
                <w:lang w:bidi="en-US"/>
              </w:rPr>
              <w:t>th</w:t>
            </w:r>
            <w:r w:rsidR="00862FF4" w:rsidRPr="002E5195">
              <w:rPr>
                <w:rFonts w:ascii="Arial" w:eastAsia="Arial" w:hAnsi="Arial" w:cs="Arial"/>
                <w:sz w:val="22"/>
                <w:szCs w:val="22"/>
                <w:lang w:bidi="en-US"/>
              </w:rPr>
              <w:t>, 8</w:t>
            </w:r>
            <w:r w:rsidR="00862FF4" w:rsidRPr="002E5195">
              <w:rPr>
                <w:rFonts w:ascii="Arial" w:eastAsia="Arial" w:hAnsi="Arial" w:cs="Arial"/>
                <w:sz w:val="22"/>
                <w:szCs w:val="22"/>
                <w:vertAlign w:val="superscript"/>
                <w:lang w:bidi="en-US"/>
              </w:rPr>
              <w:t>th</w:t>
            </w:r>
            <w:r w:rsidR="00862FF4" w:rsidRPr="002E5195">
              <w:rPr>
                <w:rFonts w:ascii="Arial" w:eastAsia="Arial" w:hAnsi="Arial" w:cs="Arial"/>
                <w:sz w:val="22"/>
                <w:szCs w:val="22"/>
                <w:lang w:bidi="en-US"/>
              </w:rPr>
              <w:t xml:space="preserve"> and 9</w:t>
            </w:r>
            <w:r w:rsidR="00862FF4" w:rsidRPr="002E5195">
              <w:rPr>
                <w:rFonts w:ascii="Arial" w:eastAsia="Arial" w:hAnsi="Arial" w:cs="Arial"/>
                <w:sz w:val="22"/>
                <w:szCs w:val="22"/>
                <w:vertAlign w:val="superscript"/>
                <w:lang w:bidi="en-US"/>
              </w:rPr>
              <w:t>th</w:t>
            </w:r>
            <w:r w:rsidR="00862FF4" w:rsidRPr="002E5195">
              <w:rPr>
                <w:rFonts w:ascii="Arial" w:eastAsia="Arial" w:hAnsi="Arial" w:cs="Arial"/>
                <w:sz w:val="22"/>
                <w:szCs w:val="22"/>
                <w:lang w:bidi="en-US"/>
              </w:rPr>
              <w:t xml:space="preserve"> floor of a </w:t>
            </w:r>
            <w:r w:rsidR="0059233C" w:rsidRPr="002E5195">
              <w:rPr>
                <w:rFonts w:ascii="Arial" w:eastAsia="Arial" w:hAnsi="Arial" w:cs="Arial"/>
                <w:sz w:val="22"/>
                <w:szCs w:val="22"/>
                <w:lang w:bidi="en-US"/>
              </w:rPr>
              <w:t xml:space="preserve">LB+UB+GF+15 </w:t>
            </w:r>
            <w:r w:rsidR="00862FF4" w:rsidRPr="002E5195">
              <w:rPr>
                <w:rFonts w:ascii="Arial" w:eastAsia="Arial" w:hAnsi="Arial" w:cs="Arial"/>
                <w:sz w:val="22"/>
                <w:szCs w:val="22"/>
                <w:lang w:bidi="en-US"/>
              </w:rPr>
              <w:t xml:space="preserve">building known as “ The </w:t>
            </w:r>
            <w:r w:rsidR="00DC38C0">
              <w:rPr>
                <w:rFonts w:ascii="Arial" w:eastAsia="Arial" w:hAnsi="Arial" w:cs="Arial"/>
                <w:sz w:val="22"/>
                <w:szCs w:val="22"/>
                <w:lang w:bidi="en-US"/>
              </w:rPr>
              <w:t xml:space="preserve">Rohtas </w:t>
            </w:r>
            <w:r w:rsidR="00862FF4" w:rsidRPr="002E5195">
              <w:rPr>
                <w:rFonts w:ascii="Arial" w:eastAsia="Arial" w:hAnsi="Arial" w:cs="Arial"/>
                <w:sz w:val="22"/>
                <w:szCs w:val="22"/>
                <w:lang w:bidi="en-US"/>
              </w:rPr>
              <w:t xml:space="preserve">Summit” located </w:t>
            </w:r>
            <w:r w:rsidRPr="002E5195">
              <w:rPr>
                <w:rFonts w:ascii="Arial" w:eastAsia="Arial" w:hAnsi="Arial" w:cs="Arial"/>
                <w:sz w:val="22"/>
                <w:szCs w:val="22"/>
                <w:lang w:bidi="en-US"/>
              </w:rPr>
              <w:t>at the af</w:t>
            </w:r>
            <w:r w:rsidRPr="00CA376C">
              <w:rPr>
                <w:rFonts w:ascii="Arial" w:eastAsia="Arial" w:hAnsi="Arial" w:cs="Arial"/>
                <w:sz w:val="22"/>
                <w:szCs w:val="22"/>
                <w:lang w:bidi="en-US"/>
              </w:rPr>
              <w:t>oresaid address</w:t>
            </w:r>
            <w:r w:rsidR="00F25645">
              <w:rPr>
                <w:rFonts w:ascii="Arial" w:eastAsia="Arial" w:hAnsi="Arial" w:cs="Arial"/>
                <w:sz w:val="22"/>
                <w:szCs w:val="22"/>
                <w:lang w:bidi="en-US"/>
              </w:rPr>
              <w:t>.</w:t>
            </w:r>
            <w:r w:rsidRPr="00CA376C">
              <w:rPr>
                <w:rFonts w:ascii="Arial" w:eastAsia="Arial" w:hAnsi="Arial" w:cs="Arial"/>
                <w:sz w:val="22"/>
                <w:szCs w:val="22"/>
                <w:lang w:bidi="en-US"/>
              </w:rPr>
              <w:t xml:space="preserve"> </w:t>
            </w:r>
            <w:r w:rsidR="00F25645">
              <w:rPr>
                <w:rFonts w:ascii="Arial" w:eastAsia="Arial" w:hAnsi="Arial" w:cs="Arial"/>
                <w:sz w:val="22"/>
                <w:szCs w:val="22"/>
                <w:lang w:bidi="en-US"/>
              </w:rPr>
              <w:t xml:space="preserve">The </w:t>
            </w:r>
            <w:r w:rsidR="0059233C">
              <w:rPr>
                <w:rFonts w:ascii="Arial" w:eastAsia="Arial" w:hAnsi="Arial" w:cs="Arial"/>
                <w:sz w:val="22"/>
                <w:szCs w:val="22"/>
                <w:lang w:bidi="en-US"/>
              </w:rPr>
              <w:t>details of the 3 commercial built up units is given in the table below.</w:t>
            </w:r>
          </w:p>
          <w:tbl>
            <w:tblPr>
              <w:tblW w:w="10200" w:type="dxa"/>
              <w:tblLayout w:type="fixed"/>
              <w:tblLook w:val="04A0" w:firstRow="1" w:lastRow="0" w:firstColumn="1" w:lastColumn="0" w:noHBand="0" w:noVBand="1"/>
            </w:tblPr>
            <w:tblGrid>
              <w:gridCol w:w="659"/>
              <w:gridCol w:w="660"/>
              <w:gridCol w:w="1340"/>
              <w:gridCol w:w="2700"/>
              <w:gridCol w:w="2020"/>
              <w:gridCol w:w="1480"/>
              <w:gridCol w:w="1341"/>
            </w:tblGrid>
            <w:tr w:rsidR="0059233C" w:rsidRPr="0059233C" w14:paraId="5057C685" w14:textId="77777777" w:rsidTr="0059233C">
              <w:trPr>
                <w:trHeight w:val="633"/>
              </w:trPr>
              <w:tc>
                <w:tcPr>
                  <w:tcW w:w="65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BFC0D37"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S. No.</w:t>
                  </w:r>
                </w:p>
              </w:tc>
              <w:tc>
                <w:tcPr>
                  <w:tcW w:w="660" w:type="dxa"/>
                  <w:tcBorders>
                    <w:top w:val="single" w:sz="4" w:space="0" w:color="auto"/>
                    <w:left w:val="nil"/>
                    <w:bottom w:val="single" w:sz="4" w:space="0" w:color="auto"/>
                    <w:right w:val="single" w:sz="4" w:space="0" w:color="auto"/>
                  </w:tcBorders>
                  <w:shd w:val="clear" w:color="000000" w:fill="002060"/>
                  <w:vAlign w:val="center"/>
                  <w:hideMark/>
                </w:tcPr>
                <w:p w14:paraId="6F93ECD7"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Floor No.</w:t>
                  </w:r>
                </w:p>
              </w:tc>
              <w:tc>
                <w:tcPr>
                  <w:tcW w:w="1340" w:type="dxa"/>
                  <w:tcBorders>
                    <w:top w:val="single" w:sz="4" w:space="0" w:color="auto"/>
                    <w:left w:val="nil"/>
                    <w:bottom w:val="single" w:sz="4" w:space="0" w:color="auto"/>
                    <w:right w:val="single" w:sz="4" w:space="0" w:color="auto"/>
                  </w:tcBorders>
                  <w:shd w:val="clear" w:color="000000" w:fill="002060"/>
                  <w:vAlign w:val="center"/>
                  <w:hideMark/>
                </w:tcPr>
                <w:p w14:paraId="18F1E999"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Mortgage Deed No.</w:t>
                  </w:r>
                </w:p>
              </w:tc>
              <w:tc>
                <w:tcPr>
                  <w:tcW w:w="2700" w:type="dxa"/>
                  <w:tcBorders>
                    <w:top w:val="single" w:sz="4" w:space="0" w:color="auto"/>
                    <w:left w:val="nil"/>
                    <w:bottom w:val="single" w:sz="4" w:space="0" w:color="auto"/>
                    <w:right w:val="single" w:sz="4" w:space="0" w:color="auto"/>
                  </w:tcBorders>
                  <w:shd w:val="clear" w:color="000000" w:fill="002060"/>
                  <w:vAlign w:val="center"/>
                  <w:hideMark/>
                </w:tcPr>
                <w:p w14:paraId="139B3EDE"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Mortgagor</w:t>
                  </w:r>
                </w:p>
              </w:tc>
              <w:tc>
                <w:tcPr>
                  <w:tcW w:w="2020" w:type="dxa"/>
                  <w:tcBorders>
                    <w:top w:val="single" w:sz="4" w:space="0" w:color="auto"/>
                    <w:left w:val="nil"/>
                    <w:bottom w:val="single" w:sz="4" w:space="0" w:color="auto"/>
                    <w:right w:val="single" w:sz="4" w:space="0" w:color="auto"/>
                  </w:tcBorders>
                  <w:shd w:val="clear" w:color="000000" w:fill="002060"/>
                  <w:vAlign w:val="center"/>
                  <w:hideMark/>
                </w:tcPr>
                <w:p w14:paraId="45C78B89"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Borrower</w:t>
                  </w:r>
                </w:p>
              </w:tc>
              <w:tc>
                <w:tcPr>
                  <w:tcW w:w="1480" w:type="dxa"/>
                  <w:tcBorders>
                    <w:top w:val="single" w:sz="4" w:space="0" w:color="auto"/>
                    <w:left w:val="nil"/>
                    <w:bottom w:val="single" w:sz="4" w:space="0" w:color="auto"/>
                    <w:right w:val="single" w:sz="4" w:space="0" w:color="auto"/>
                  </w:tcBorders>
                  <w:shd w:val="clear" w:color="000000" w:fill="002060"/>
                  <w:vAlign w:val="center"/>
                  <w:hideMark/>
                </w:tcPr>
                <w:p w14:paraId="1340EC27"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Mortgagee</w:t>
                  </w:r>
                </w:p>
              </w:tc>
              <w:tc>
                <w:tcPr>
                  <w:tcW w:w="1341" w:type="dxa"/>
                  <w:tcBorders>
                    <w:top w:val="single" w:sz="4" w:space="0" w:color="auto"/>
                    <w:left w:val="nil"/>
                    <w:bottom w:val="single" w:sz="4" w:space="0" w:color="auto"/>
                    <w:right w:val="single" w:sz="4" w:space="0" w:color="auto"/>
                  </w:tcBorders>
                  <w:shd w:val="clear" w:color="000000" w:fill="002060"/>
                  <w:vAlign w:val="center"/>
                  <w:hideMark/>
                </w:tcPr>
                <w:p w14:paraId="3CB03E6E"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Total Super area</w:t>
                  </w:r>
                  <w:r w:rsidRPr="0059233C">
                    <w:rPr>
                      <w:rFonts w:ascii="Calibri" w:hAnsi="Calibri" w:cs="Calibri"/>
                      <w:b/>
                      <w:bCs/>
                      <w:color w:val="FFFFFF"/>
                      <w:sz w:val="20"/>
                      <w:szCs w:val="20"/>
                    </w:rPr>
                    <w:br/>
                    <w:t>(in sq. ft.)</w:t>
                  </w:r>
                </w:p>
              </w:tc>
            </w:tr>
            <w:tr w:rsidR="0059233C" w:rsidRPr="0059233C" w14:paraId="4CF709C4" w14:textId="77777777" w:rsidTr="0059233C">
              <w:trPr>
                <w:trHeight w:val="458"/>
              </w:trPr>
              <w:tc>
                <w:tcPr>
                  <w:tcW w:w="659" w:type="dxa"/>
                  <w:tcBorders>
                    <w:top w:val="nil"/>
                    <w:left w:val="single" w:sz="4" w:space="0" w:color="auto"/>
                    <w:bottom w:val="single" w:sz="4" w:space="0" w:color="auto"/>
                    <w:right w:val="single" w:sz="4" w:space="0" w:color="auto"/>
                  </w:tcBorders>
                  <w:shd w:val="clear" w:color="auto" w:fill="auto"/>
                  <w:noWrap/>
                  <w:hideMark/>
                </w:tcPr>
                <w:p w14:paraId="5267BDDF"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1</w:t>
                  </w:r>
                </w:p>
              </w:tc>
              <w:tc>
                <w:tcPr>
                  <w:tcW w:w="660" w:type="dxa"/>
                  <w:tcBorders>
                    <w:top w:val="nil"/>
                    <w:left w:val="nil"/>
                    <w:bottom w:val="single" w:sz="4" w:space="0" w:color="auto"/>
                    <w:right w:val="single" w:sz="4" w:space="0" w:color="auto"/>
                  </w:tcBorders>
                  <w:shd w:val="clear" w:color="auto" w:fill="auto"/>
                  <w:noWrap/>
                  <w:hideMark/>
                </w:tcPr>
                <w:p w14:paraId="70EC00E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7</w:t>
                  </w:r>
                </w:p>
              </w:tc>
              <w:tc>
                <w:tcPr>
                  <w:tcW w:w="1340" w:type="dxa"/>
                  <w:tcBorders>
                    <w:top w:val="nil"/>
                    <w:left w:val="nil"/>
                    <w:bottom w:val="single" w:sz="4" w:space="0" w:color="auto"/>
                    <w:right w:val="single" w:sz="4" w:space="0" w:color="auto"/>
                  </w:tcBorders>
                  <w:shd w:val="clear" w:color="auto" w:fill="auto"/>
                  <w:noWrap/>
                  <w:hideMark/>
                </w:tcPr>
                <w:p w14:paraId="28EAB505"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I-15445/15</w:t>
                  </w:r>
                </w:p>
              </w:tc>
              <w:tc>
                <w:tcPr>
                  <w:tcW w:w="2700" w:type="dxa"/>
                  <w:tcBorders>
                    <w:top w:val="nil"/>
                    <w:left w:val="nil"/>
                    <w:bottom w:val="single" w:sz="4" w:space="0" w:color="auto"/>
                    <w:right w:val="single" w:sz="4" w:space="0" w:color="auto"/>
                  </w:tcBorders>
                  <w:shd w:val="clear" w:color="auto" w:fill="auto"/>
                  <w:hideMark/>
                </w:tcPr>
                <w:p w14:paraId="4F2F4F44"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Andes Town Planner</w:t>
                  </w:r>
                  <w:r w:rsidRPr="0059233C">
                    <w:rPr>
                      <w:rFonts w:ascii="Calibri" w:hAnsi="Calibri" w:cs="Calibri"/>
                      <w:color w:val="000000"/>
                      <w:sz w:val="20"/>
                      <w:szCs w:val="20"/>
                    </w:rPr>
                    <w:br/>
                    <w:t>Private Ltd.</w:t>
                  </w:r>
                </w:p>
              </w:tc>
              <w:tc>
                <w:tcPr>
                  <w:tcW w:w="2020" w:type="dxa"/>
                  <w:tcBorders>
                    <w:top w:val="nil"/>
                    <w:left w:val="nil"/>
                    <w:bottom w:val="single" w:sz="4" w:space="0" w:color="auto"/>
                    <w:right w:val="single" w:sz="4" w:space="0" w:color="auto"/>
                  </w:tcBorders>
                  <w:shd w:val="clear" w:color="auto" w:fill="auto"/>
                  <w:hideMark/>
                </w:tcPr>
                <w:p w14:paraId="6500C45C"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 xml:space="preserve">M/s Hydric Farm </w:t>
                  </w:r>
                  <w:r w:rsidRPr="0059233C">
                    <w:rPr>
                      <w:rFonts w:ascii="Calibri" w:hAnsi="Calibri" w:cs="Calibri"/>
                      <w:color w:val="000000"/>
                      <w:sz w:val="20"/>
                      <w:szCs w:val="20"/>
                    </w:rPr>
                    <w:br/>
                    <w:t>Inputs Ltd.</w:t>
                  </w:r>
                </w:p>
              </w:tc>
              <w:tc>
                <w:tcPr>
                  <w:tcW w:w="1480" w:type="dxa"/>
                  <w:tcBorders>
                    <w:top w:val="nil"/>
                    <w:left w:val="nil"/>
                    <w:bottom w:val="single" w:sz="4" w:space="0" w:color="auto"/>
                    <w:right w:val="single" w:sz="4" w:space="0" w:color="auto"/>
                  </w:tcBorders>
                  <w:shd w:val="clear" w:color="auto" w:fill="auto"/>
                  <w:noWrap/>
                  <w:hideMark/>
                </w:tcPr>
                <w:p w14:paraId="6979E366"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IFCI Ltd.</w:t>
                  </w:r>
                </w:p>
              </w:tc>
              <w:tc>
                <w:tcPr>
                  <w:tcW w:w="1341" w:type="dxa"/>
                  <w:tcBorders>
                    <w:top w:val="nil"/>
                    <w:left w:val="nil"/>
                    <w:bottom w:val="single" w:sz="4" w:space="0" w:color="auto"/>
                    <w:right w:val="single" w:sz="4" w:space="0" w:color="auto"/>
                  </w:tcBorders>
                  <w:shd w:val="clear" w:color="auto" w:fill="auto"/>
                  <w:noWrap/>
                  <w:vAlign w:val="center"/>
                  <w:hideMark/>
                </w:tcPr>
                <w:p w14:paraId="0415A211" w14:textId="48355C88"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23,732</w:t>
                  </w:r>
                </w:p>
              </w:tc>
            </w:tr>
            <w:tr w:rsidR="0059233C" w:rsidRPr="0059233C" w14:paraId="4A3A6142" w14:textId="77777777" w:rsidTr="0059233C">
              <w:trPr>
                <w:trHeight w:val="523"/>
              </w:trPr>
              <w:tc>
                <w:tcPr>
                  <w:tcW w:w="659" w:type="dxa"/>
                  <w:tcBorders>
                    <w:top w:val="nil"/>
                    <w:left w:val="single" w:sz="4" w:space="0" w:color="auto"/>
                    <w:bottom w:val="single" w:sz="4" w:space="0" w:color="auto"/>
                    <w:right w:val="single" w:sz="4" w:space="0" w:color="auto"/>
                  </w:tcBorders>
                  <w:shd w:val="clear" w:color="auto" w:fill="auto"/>
                  <w:noWrap/>
                  <w:hideMark/>
                </w:tcPr>
                <w:p w14:paraId="3C3E88C2"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w:t>
                  </w:r>
                </w:p>
              </w:tc>
              <w:tc>
                <w:tcPr>
                  <w:tcW w:w="660" w:type="dxa"/>
                  <w:tcBorders>
                    <w:top w:val="nil"/>
                    <w:left w:val="nil"/>
                    <w:bottom w:val="single" w:sz="4" w:space="0" w:color="auto"/>
                    <w:right w:val="single" w:sz="4" w:space="0" w:color="auto"/>
                  </w:tcBorders>
                  <w:shd w:val="clear" w:color="auto" w:fill="auto"/>
                  <w:noWrap/>
                  <w:hideMark/>
                </w:tcPr>
                <w:p w14:paraId="46114B2D"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8</w:t>
                  </w:r>
                </w:p>
              </w:tc>
              <w:tc>
                <w:tcPr>
                  <w:tcW w:w="1340" w:type="dxa"/>
                  <w:tcBorders>
                    <w:top w:val="nil"/>
                    <w:left w:val="nil"/>
                    <w:bottom w:val="single" w:sz="4" w:space="0" w:color="auto"/>
                    <w:right w:val="single" w:sz="4" w:space="0" w:color="auto"/>
                  </w:tcBorders>
                  <w:shd w:val="clear" w:color="auto" w:fill="auto"/>
                  <w:noWrap/>
                  <w:hideMark/>
                </w:tcPr>
                <w:p w14:paraId="207DC8E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I-15445/15</w:t>
                  </w:r>
                </w:p>
              </w:tc>
              <w:tc>
                <w:tcPr>
                  <w:tcW w:w="2700" w:type="dxa"/>
                  <w:tcBorders>
                    <w:top w:val="nil"/>
                    <w:left w:val="nil"/>
                    <w:bottom w:val="single" w:sz="4" w:space="0" w:color="auto"/>
                    <w:right w:val="single" w:sz="4" w:space="0" w:color="auto"/>
                  </w:tcBorders>
                  <w:shd w:val="clear" w:color="auto" w:fill="auto"/>
                  <w:hideMark/>
                </w:tcPr>
                <w:p w14:paraId="149016D0"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Andes Town Planner</w:t>
                  </w:r>
                  <w:r w:rsidRPr="0059233C">
                    <w:rPr>
                      <w:rFonts w:ascii="Calibri" w:hAnsi="Calibri" w:cs="Calibri"/>
                      <w:color w:val="000000"/>
                      <w:sz w:val="20"/>
                      <w:szCs w:val="20"/>
                    </w:rPr>
                    <w:br/>
                    <w:t>Private Ltd.</w:t>
                  </w:r>
                </w:p>
              </w:tc>
              <w:tc>
                <w:tcPr>
                  <w:tcW w:w="2020" w:type="dxa"/>
                  <w:tcBorders>
                    <w:top w:val="nil"/>
                    <w:left w:val="nil"/>
                    <w:bottom w:val="single" w:sz="4" w:space="0" w:color="auto"/>
                    <w:right w:val="single" w:sz="4" w:space="0" w:color="auto"/>
                  </w:tcBorders>
                  <w:shd w:val="clear" w:color="auto" w:fill="auto"/>
                  <w:hideMark/>
                </w:tcPr>
                <w:p w14:paraId="76C7F07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 xml:space="preserve">M/s Hydric Farm </w:t>
                  </w:r>
                  <w:r w:rsidRPr="0059233C">
                    <w:rPr>
                      <w:rFonts w:ascii="Calibri" w:hAnsi="Calibri" w:cs="Calibri"/>
                      <w:color w:val="000000"/>
                      <w:sz w:val="20"/>
                      <w:szCs w:val="20"/>
                    </w:rPr>
                    <w:br/>
                    <w:t>Inputs Ltd.</w:t>
                  </w:r>
                </w:p>
              </w:tc>
              <w:tc>
                <w:tcPr>
                  <w:tcW w:w="1480" w:type="dxa"/>
                  <w:tcBorders>
                    <w:top w:val="nil"/>
                    <w:left w:val="nil"/>
                    <w:bottom w:val="single" w:sz="4" w:space="0" w:color="auto"/>
                    <w:right w:val="single" w:sz="4" w:space="0" w:color="auto"/>
                  </w:tcBorders>
                  <w:shd w:val="clear" w:color="auto" w:fill="auto"/>
                  <w:noWrap/>
                  <w:hideMark/>
                </w:tcPr>
                <w:p w14:paraId="6F6018CF"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IFCI Ltd.</w:t>
                  </w:r>
                </w:p>
              </w:tc>
              <w:tc>
                <w:tcPr>
                  <w:tcW w:w="1341" w:type="dxa"/>
                  <w:tcBorders>
                    <w:top w:val="nil"/>
                    <w:left w:val="nil"/>
                    <w:bottom w:val="single" w:sz="4" w:space="0" w:color="auto"/>
                    <w:right w:val="single" w:sz="4" w:space="0" w:color="auto"/>
                  </w:tcBorders>
                  <w:shd w:val="clear" w:color="auto" w:fill="auto"/>
                  <w:noWrap/>
                  <w:vAlign w:val="center"/>
                  <w:hideMark/>
                </w:tcPr>
                <w:p w14:paraId="54A49D7B" w14:textId="1DB964B6"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29,251</w:t>
                  </w:r>
                </w:p>
              </w:tc>
            </w:tr>
            <w:tr w:rsidR="0059233C" w:rsidRPr="0059233C" w14:paraId="5F4B9B3D" w14:textId="77777777" w:rsidTr="0059233C">
              <w:trPr>
                <w:trHeight w:val="275"/>
              </w:trPr>
              <w:tc>
                <w:tcPr>
                  <w:tcW w:w="659" w:type="dxa"/>
                  <w:tcBorders>
                    <w:top w:val="nil"/>
                    <w:left w:val="single" w:sz="4" w:space="0" w:color="auto"/>
                    <w:bottom w:val="single" w:sz="4" w:space="0" w:color="auto"/>
                    <w:right w:val="single" w:sz="4" w:space="0" w:color="auto"/>
                  </w:tcBorders>
                  <w:shd w:val="clear" w:color="auto" w:fill="auto"/>
                  <w:noWrap/>
                  <w:hideMark/>
                </w:tcPr>
                <w:p w14:paraId="3CB1F832"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3</w:t>
                  </w:r>
                </w:p>
              </w:tc>
              <w:tc>
                <w:tcPr>
                  <w:tcW w:w="660" w:type="dxa"/>
                  <w:tcBorders>
                    <w:top w:val="nil"/>
                    <w:left w:val="nil"/>
                    <w:bottom w:val="single" w:sz="4" w:space="0" w:color="auto"/>
                    <w:right w:val="single" w:sz="4" w:space="0" w:color="auto"/>
                  </w:tcBorders>
                  <w:shd w:val="clear" w:color="auto" w:fill="auto"/>
                  <w:noWrap/>
                  <w:hideMark/>
                </w:tcPr>
                <w:p w14:paraId="128B5A2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9</w:t>
                  </w:r>
                </w:p>
              </w:tc>
              <w:tc>
                <w:tcPr>
                  <w:tcW w:w="1340" w:type="dxa"/>
                  <w:tcBorders>
                    <w:top w:val="nil"/>
                    <w:left w:val="nil"/>
                    <w:bottom w:val="single" w:sz="4" w:space="0" w:color="auto"/>
                    <w:right w:val="single" w:sz="4" w:space="0" w:color="auto"/>
                  </w:tcBorders>
                  <w:shd w:val="clear" w:color="auto" w:fill="auto"/>
                  <w:noWrap/>
                  <w:hideMark/>
                </w:tcPr>
                <w:p w14:paraId="070D4DCD"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I-15445/15</w:t>
                  </w:r>
                </w:p>
              </w:tc>
              <w:tc>
                <w:tcPr>
                  <w:tcW w:w="2700" w:type="dxa"/>
                  <w:tcBorders>
                    <w:top w:val="nil"/>
                    <w:left w:val="nil"/>
                    <w:bottom w:val="single" w:sz="4" w:space="0" w:color="auto"/>
                    <w:right w:val="single" w:sz="4" w:space="0" w:color="auto"/>
                  </w:tcBorders>
                  <w:shd w:val="clear" w:color="auto" w:fill="auto"/>
                  <w:hideMark/>
                </w:tcPr>
                <w:p w14:paraId="246E7296"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Andes Town Planner</w:t>
                  </w:r>
                  <w:r w:rsidRPr="0059233C">
                    <w:rPr>
                      <w:rFonts w:ascii="Calibri" w:hAnsi="Calibri" w:cs="Calibri"/>
                      <w:color w:val="000000"/>
                      <w:sz w:val="20"/>
                      <w:szCs w:val="20"/>
                    </w:rPr>
                    <w:br/>
                    <w:t>Private Ltd.</w:t>
                  </w:r>
                </w:p>
              </w:tc>
              <w:tc>
                <w:tcPr>
                  <w:tcW w:w="2020" w:type="dxa"/>
                  <w:tcBorders>
                    <w:top w:val="nil"/>
                    <w:left w:val="nil"/>
                    <w:bottom w:val="single" w:sz="4" w:space="0" w:color="auto"/>
                    <w:right w:val="single" w:sz="4" w:space="0" w:color="auto"/>
                  </w:tcBorders>
                  <w:shd w:val="clear" w:color="auto" w:fill="auto"/>
                  <w:hideMark/>
                </w:tcPr>
                <w:p w14:paraId="3C2EB86A"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 xml:space="preserve">M/s Hydric Farm </w:t>
                  </w:r>
                  <w:r w:rsidRPr="0059233C">
                    <w:rPr>
                      <w:rFonts w:ascii="Calibri" w:hAnsi="Calibri" w:cs="Calibri"/>
                      <w:color w:val="000000"/>
                      <w:sz w:val="20"/>
                      <w:szCs w:val="20"/>
                    </w:rPr>
                    <w:br/>
                    <w:t>Inputs Ltd.</w:t>
                  </w:r>
                </w:p>
              </w:tc>
              <w:tc>
                <w:tcPr>
                  <w:tcW w:w="1480" w:type="dxa"/>
                  <w:tcBorders>
                    <w:top w:val="nil"/>
                    <w:left w:val="nil"/>
                    <w:bottom w:val="single" w:sz="4" w:space="0" w:color="auto"/>
                    <w:right w:val="single" w:sz="4" w:space="0" w:color="auto"/>
                  </w:tcBorders>
                  <w:shd w:val="clear" w:color="auto" w:fill="auto"/>
                  <w:noWrap/>
                  <w:hideMark/>
                </w:tcPr>
                <w:p w14:paraId="67657EC4"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IFCI Ltd.</w:t>
                  </w:r>
                </w:p>
              </w:tc>
              <w:tc>
                <w:tcPr>
                  <w:tcW w:w="1341" w:type="dxa"/>
                  <w:tcBorders>
                    <w:top w:val="nil"/>
                    <w:left w:val="nil"/>
                    <w:bottom w:val="single" w:sz="4" w:space="0" w:color="auto"/>
                    <w:right w:val="single" w:sz="4" w:space="0" w:color="auto"/>
                  </w:tcBorders>
                  <w:shd w:val="clear" w:color="auto" w:fill="auto"/>
                  <w:noWrap/>
                  <w:vAlign w:val="center"/>
                  <w:hideMark/>
                </w:tcPr>
                <w:p w14:paraId="3BBD1140" w14:textId="3A41A389"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29,251</w:t>
                  </w:r>
                </w:p>
              </w:tc>
            </w:tr>
            <w:tr w:rsidR="0059233C" w:rsidRPr="0059233C" w14:paraId="29CA626C" w14:textId="77777777" w:rsidTr="0059233C">
              <w:trPr>
                <w:trHeight w:val="330"/>
              </w:trPr>
              <w:tc>
                <w:tcPr>
                  <w:tcW w:w="8859"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728F6EF0" w14:textId="77777777" w:rsidR="0059233C" w:rsidRPr="0059233C" w:rsidRDefault="0059233C" w:rsidP="0059233C">
                  <w:pPr>
                    <w:jc w:val="center"/>
                    <w:rPr>
                      <w:rFonts w:ascii="Calibri" w:hAnsi="Calibri" w:cs="Calibri"/>
                      <w:b/>
                      <w:bCs/>
                      <w:color w:val="000000"/>
                      <w:sz w:val="20"/>
                      <w:szCs w:val="20"/>
                    </w:rPr>
                  </w:pPr>
                  <w:r w:rsidRPr="0059233C">
                    <w:rPr>
                      <w:rFonts w:ascii="Calibri" w:hAnsi="Calibri" w:cs="Calibri"/>
                      <w:b/>
                      <w:bCs/>
                      <w:color w:val="000000"/>
                      <w:sz w:val="20"/>
                      <w:szCs w:val="20"/>
                    </w:rPr>
                    <w:t>TOTAL (A)</w:t>
                  </w:r>
                </w:p>
              </w:tc>
              <w:tc>
                <w:tcPr>
                  <w:tcW w:w="1341" w:type="dxa"/>
                  <w:tcBorders>
                    <w:top w:val="nil"/>
                    <w:left w:val="single" w:sz="4" w:space="0" w:color="auto"/>
                    <w:bottom w:val="single" w:sz="4" w:space="0" w:color="auto"/>
                    <w:right w:val="single" w:sz="4" w:space="0" w:color="auto"/>
                  </w:tcBorders>
                  <w:shd w:val="clear" w:color="000000" w:fill="DDEBF7"/>
                  <w:noWrap/>
                  <w:vAlign w:val="center"/>
                  <w:hideMark/>
                </w:tcPr>
                <w:p w14:paraId="039FF017" w14:textId="3D62C4DE" w:rsidR="0059233C" w:rsidRPr="0059233C" w:rsidRDefault="0059233C" w:rsidP="0059233C">
                  <w:pPr>
                    <w:jc w:val="center"/>
                    <w:rPr>
                      <w:rFonts w:ascii="Calibri" w:hAnsi="Calibri" w:cs="Calibri"/>
                      <w:b/>
                      <w:bCs/>
                      <w:color w:val="000000"/>
                      <w:sz w:val="20"/>
                      <w:szCs w:val="20"/>
                    </w:rPr>
                  </w:pPr>
                  <w:r w:rsidRPr="0059233C">
                    <w:rPr>
                      <w:rFonts w:ascii="Calibri" w:hAnsi="Calibri" w:cs="Calibri"/>
                      <w:b/>
                      <w:bCs/>
                      <w:color w:val="000000"/>
                      <w:sz w:val="20"/>
                      <w:szCs w:val="20"/>
                    </w:rPr>
                    <w:t>82,234</w:t>
                  </w:r>
                </w:p>
              </w:tc>
            </w:tr>
          </w:tbl>
          <w:p w14:paraId="4DD695C6" w14:textId="77777777" w:rsidR="00D236E2" w:rsidRDefault="00D236E2" w:rsidP="00613314">
            <w:pPr>
              <w:widowControl w:val="0"/>
              <w:autoSpaceDE w:val="0"/>
              <w:autoSpaceDN w:val="0"/>
              <w:spacing w:after="160" w:line="276" w:lineRule="auto"/>
              <w:jc w:val="both"/>
              <w:rPr>
                <w:rFonts w:ascii="Arial" w:eastAsia="Arial" w:hAnsi="Arial" w:cs="Arial"/>
                <w:sz w:val="22"/>
                <w:szCs w:val="22"/>
                <w:lang w:bidi="en-US"/>
              </w:rPr>
            </w:pPr>
          </w:p>
          <w:p w14:paraId="6D39D62A" w14:textId="2A88C656" w:rsidR="00751B52" w:rsidRDefault="00D236E2"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copy of </w:t>
            </w:r>
            <w:r w:rsidR="00751B52">
              <w:rPr>
                <w:rFonts w:ascii="Arial" w:eastAsia="Arial" w:hAnsi="Arial" w:cs="Arial"/>
                <w:sz w:val="22"/>
                <w:szCs w:val="22"/>
                <w:lang w:bidi="en-US"/>
              </w:rPr>
              <w:t>Mortgage deed, dated – 08/10/2015,</w:t>
            </w:r>
            <w:r w:rsidR="007668DB">
              <w:rPr>
                <w:rFonts w:ascii="Arial" w:eastAsia="Arial" w:hAnsi="Arial" w:cs="Arial"/>
                <w:sz w:val="22"/>
                <w:szCs w:val="22"/>
                <w:lang w:bidi="en-US"/>
              </w:rPr>
              <w:t xml:space="preserve"> given to us,</w:t>
            </w:r>
            <w:r w:rsidR="00751B52">
              <w:rPr>
                <w:rFonts w:ascii="Arial" w:eastAsia="Arial" w:hAnsi="Arial" w:cs="Arial"/>
                <w:sz w:val="22"/>
                <w:szCs w:val="22"/>
                <w:lang w:bidi="en-US"/>
              </w:rPr>
              <w:t xml:space="preserve"> the mortgagor is M/s Andes Town Planners Pvt. Ltd., the borrower is M/s Hydric Farm Inputs Ltd. and the mortgagee is M/s IFCL Ltd.</w:t>
            </w:r>
          </w:p>
          <w:p w14:paraId="0CA44F14" w14:textId="07D7343C" w:rsidR="00D236E2" w:rsidRPr="00CA376C" w:rsidRDefault="00D236E2"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During site survey no person from cl</w:t>
            </w:r>
            <w:r w:rsidR="001C7548">
              <w:rPr>
                <w:rFonts w:ascii="Arial" w:eastAsia="Arial" w:hAnsi="Arial" w:cs="Arial"/>
                <w:sz w:val="22"/>
                <w:szCs w:val="22"/>
                <w:lang w:bidi="en-US"/>
              </w:rPr>
              <w:t xml:space="preserve">ient’s end coordinated with us, so we were unable to do measurement at site. </w:t>
            </w:r>
            <w:r>
              <w:rPr>
                <w:rFonts w:ascii="Arial" w:eastAsia="Arial" w:hAnsi="Arial" w:cs="Arial"/>
                <w:sz w:val="22"/>
                <w:szCs w:val="22"/>
                <w:lang w:bidi="en-US"/>
              </w:rPr>
              <w:t>As per the instruction of the bank representatives we have done the survey and taken photographs of the properties without the knowledge of the owner</w:t>
            </w:r>
            <w:r w:rsidR="00957F6D">
              <w:rPr>
                <w:rFonts w:ascii="Arial" w:eastAsia="Arial" w:hAnsi="Arial" w:cs="Arial"/>
                <w:sz w:val="22"/>
                <w:szCs w:val="22"/>
                <w:lang w:bidi="en-US"/>
              </w:rPr>
              <w:t>/tenants</w:t>
            </w:r>
            <w:r>
              <w:rPr>
                <w:rFonts w:ascii="Arial" w:eastAsia="Arial" w:hAnsi="Arial" w:cs="Arial"/>
                <w:sz w:val="22"/>
                <w:szCs w:val="22"/>
                <w:lang w:bidi="en-US"/>
              </w:rPr>
              <w:t>.</w:t>
            </w:r>
          </w:p>
          <w:p w14:paraId="3E8E5480" w14:textId="3F6B2B0A"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w:t>
            </w:r>
            <w:r w:rsidR="00D236E2">
              <w:rPr>
                <w:rFonts w:ascii="Arial" w:eastAsia="Arial" w:hAnsi="Arial" w:cs="Arial"/>
                <w:sz w:val="22"/>
                <w:szCs w:val="22"/>
                <w:lang w:bidi="en-US"/>
              </w:rPr>
              <w:t xml:space="preserve">commercial built up unit situated </w:t>
            </w:r>
            <w:r w:rsidR="00402D51">
              <w:rPr>
                <w:rFonts w:ascii="Arial" w:eastAsia="Arial" w:hAnsi="Arial" w:cs="Arial"/>
                <w:sz w:val="22"/>
                <w:szCs w:val="22"/>
                <w:lang w:bidi="en-US"/>
              </w:rPr>
              <w:t>o</w:t>
            </w:r>
            <w:r w:rsidR="00D236E2">
              <w:rPr>
                <w:rFonts w:ascii="Arial" w:eastAsia="Arial" w:hAnsi="Arial" w:cs="Arial"/>
                <w:sz w:val="22"/>
                <w:szCs w:val="22"/>
                <w:lang w:bidi="en-US"/>
              </w:rPr>
              <w:t>n the 7</w:t>
            </w:r>
            <w:r w:rsidR="00D236E2" w:rsidRPr="00D236E2">
              <w:rPr>
                <w:rFonts w:ascii="Arial" w:eastAsia="Arial" w:hAnsi="Arial" w:cs="Arial"/>
                <w:sz w:val="22"/>
                <w:szCs w:val="22"/>
                <w:vertAlign w:val="superscript"/>
                <w:lang w:bidi="en-US"/>
              </w:rPr>
              <w:t>th</w:t>
            </w:r>
            <w:r w:rsidR="00D236E2">
              <w:rPr>
                <w:rFonts w:ascii="Arial" w:eastAsia="Arial" w:hAnsi="Arial" w:cs="Arial"/>
                <w:sz w:val="22"/>
                <w:szCs w:val="22"/>
                <w:lang w:bidi="en-US"/>
              </w:rPr>
              <w:t xml:space="preserve"> floor is being given on rent to MSME Mart, 8</w:t>
            </w:r>
            <w:r w:rsidR="00D236E2" w:rsidRPr="00D236E2">
              <w:rPr>
                <w:rFonts w:ascii="Arial" w:eastAsia="Arial" w:hAnsi="Arial" w:cs="Arial"/>
                <w:sz w:val="22"/>
                <w:szCs w:val="22"/>
                <w:vertAlign w:val="superscript"/>
                <w:lang w:bidi="en-US"/>
              </w:rPr>
              <w:t>th</w:t>
            </w:r>
            <w:r w:rsidR="00D236E2">
              <w:rPr>
                <w:rFonts w:ascii="Arial" w:eastAsia="Arial" w:hAnsi="Arial" w:cs="Arial"/>
                <w:sz w:val="22"/>
                <w:szCs w:val="22"/>
                <w:lang w:bidi="en-US"/>
              </w:rPr>
              <w:t xml:space="preserve"> floor to Kotak Mahindra Bank and 9</w:t>
            </w:r>
            <w:r w:rsidR="00D236E2" w:rsidRPr="00D236E2">
              <w:rPr>
                <w:rFonts w:ascii="Arial" w:eastAsia="Arial" w:hAnsi="Arial" w:cs="Arial"/>
                <w:sz w:val="22"/>
                <w:szCs w:val="22"/>
                <w:vertAlign w:val="superscript"/>
                <w:lang w:bidi="en-US"/>
              </w:rPr>
              <w:t>th</w:t>
            </w:r>
            <w:r w:rsidR="00D236E2">
              <w:rPr>
                <w:rFonts w:ascii="Arial" w:eastAsia="Arial" w:hAnsi="Arial" w:cs="Arial"/>
                <w:sz w:val="22"/>
                <w:szCs w:val="22"/>
                <w:lang w:bidi="en-US"/>
              </w:rPr>
              <w:t xml:space="preserve"> floor to L.G. Electronics as observed during site survey. However, no documented evidence is shared with us.</w:t>
            </w:r>
            <w:r w:rsidR="00FB644F">
              <w:rPr>
                <w:rFonts w:ascii="Arial" w:eastAsia="Arial" w:hAnsi="Arial" w:cs="Arial"/>
                <w:sz w:val="22"/>
                <w:szCs w:val="17"/>
                <w:lang w:bidi="en-US"/>
              </w:rPr>
              <w:t xml:space="preserve"> </w:t>
            </w:r>
          </w:p>
          <w:p w14:paraId="466130F3" w14:textId="13D2FBDB" w:rsidR="00FB644F" w:rsidRPr="00CA376C" w:rsidRDefault="00B84B84" w:rsidP="00D236E2">
            <w:pPr>
              <w:widowControl w:val="0"/>
              <w:autoSpaceDE w:val="0"/>
              <w:autoSpaceDN w:val="0"/>
              <w:spacing w:after="160" w:line="276" w:lineRule="auto"/>
              <w:jc w:val="both"/>
              <w:rPr>
                <w:rFonts w:ascii="Arial" w:eastAsia="Arial" w:hAnsi="Arial" w:cs="Arial"/>
                <w:sz w:val="22"/>
                <w:szCs w:val="22"/>
                <w:lang w:bidi="en-US"/>
              </w:rPr>
            </w:pPr>
            <w:r w:rsidRPr="00F25645">
              <w:rPr>
                <w:rFonts w:ascii="Arial" w:eastAsia="Arial" w:hAnsi="Arial" w:cs="Arial"/>
                <w:sz w:val="22"/>
                <w:szCs w:val="22"/>
                <w:lang w:bidi="en-US"/>
              </w:rPr>
              <w:t>The subjec</w:t>
            </w:r>
            <w:r w:rsidR="00D236E2">
              <w:rPr>
                <w:rFonts w:ascii="Arial" w:eastAsia="Arial" w:hAnsi="Arial" w:cs="Arial"/>
                <w:sz w:val="22"/>
                <w:szCs w:val="22"/>
                <w:lang w:bidi="en-US"/>
              </w:rPr>
              <w:t>t property is located adjacent to Amar Shaheed Path in a very good commercial location</w:t>
            </w:r>
            <w:r w:rsidR="00E81D26" w:rsidRPr="00F25645">
              <w:rPr>
                <w:rFonts w:ascii="Arial" w:eastAsia="Arial" w:hAnsi="Arial" w:cs="Arial"/>
                <w:sz w:val="22"/>
                <w:szCs w:val="22"/>
                <w:lang w:bidi="en-US"/>
              </w:rPr>
              <w:t xml:space="preserve">. </w:t>
            </w:r>
          </w:p>
          <w:p w14:paraId="393B1B20" w14:textId="643B865A" w:rsidR="00415901" w:rsidRPr="005154BC" w:rsidRDefault="00FB644F" w:rsidP="000F12EC">
            <w:pPr>
              <w:tabs>
                <w:tab w:val="left" w:pos="38"/>
                <w:tab w:val="left" w:pos="4320"/>
              </w:tabs>
              <w:spacing w:line="276" w:lineRule="auto"/>
              <w:jc w:val="both"/>
              <w:rPr>
                <w:rFonts w:ascii="Arial" w:hAnsi="Arial" w:cs="Arial"/>
                <w:sz w:val="22"/>
                <w:szCs w:val="22"/>
              </w:rPr>
            </w:pPr>
            <w:r w:rsidRPr="00FB644F">
              <w:rPr>
                <w:rFonts w:ascii="Arial" w:eastAsia="Arial" w:hAnsi="Arial" w:cs="Arial"/>
                <w:sz w:val="22"/>
                <w:szCs w:val="22"/>
                <w:lang w:bidi="en-US"/>
              </w:rPr>
              <w:t>This Valuation is conducted of the asset as shown to us on the site by the customer of which</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have been updated, changed or incorrect.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F7A851D" w14:textId="77777777" w:rsidR="00917716" w:rsidRDefault="00917716" w:rsidP="00917716">
            <w:pPr>
              <w:spacing w:line="276" w:lineRule="auto"/>
              <w:rPr>
                <w:rFonts w:ascii="Arial" w:hAnsi="Arial" w:cs="Arial"/>
                <w:sz w:val="22"/>
                <w:szCs w:val="22"/>
              </w:rPr>
            </w:pPr>
            <w:r>
              <w:rPr>
                <w:rFonts w:ascii="Arial" w:hAnsi="Arial" w:cs="Arial"/>
                <w:sz w:val="22"/>
                <w:szCs w:val="22"/>
              </w:rPr>
              <w:t>Borrower - M/s. Hydric Farm Inputs Ltd.</w:t>
            </w:r>
          </w:p>
          <w:p w14:paraId="61E129B4" w14:textId="4A519415" w:rsidR="006D2FCF" w:rsidRPr="002E6B21" w:rsidRDefault="00917716" w:rsidP="00917716">
            <w:pPr>
              <w:spacing w:line="276" w:lineRule="auto"/>
              <w:rPr>
                <w:rFonts w:ascii="Arial" w:hAnsi="Arial" w:cs="Arial"/>
                <w:sz w:val="22"/>
                <w:szCs w:val="22"/>
              </w:rPr>
            </w:pPr>
            <w:r>
              <w:rPr>
                <w:rFonts w:ascii="Arial" w:hAnsi="Arial" w:cs="Arial"/>
                <w:sz w:val="22"/>
                <w:szCs w:val="22"/>
              </w:rPr>
              <w:t>Mortgagor – M/s Andes Town Planners Pvt. Ltd.</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51CE909B" w:rsidR="006D2FCF" w:rsidRPr="00881BBD" w:rsidRDefault="00917716"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information available</w:t>
            </w:r>
          </w:p>
        </w:tc>
      </w:tr>
      <w:tr w:rsidR="008D0170" w:rsidRPr="009509E5" w14:paraId="34C25731" w14:textId="77777777" w:rsidTr="00096AD4">
        <w:trPr>
          <w:trHeight w:val="277"/>
          <w:jc w:val="center"/>
        </w:trPr>
        <w:tc>
          <w:tcPr>
            <w:tcW w:w="913" w:type="dxa"/>
          </w:tcPr>
          <w:p w14:paraId="6C86607D"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7A30928B"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2D4EF16D" w:rsidR="008D0170" w:rsidRPr="00881BBD" w:rsidRDefault="008D0170" w:rsidP="008D0170">
            <w:pPr>
              <w:spacing w:line="276" w:lineRule="auto"/>
              <w:jc w:val="both"/>
              <w:rPr>
                <w:rFonts w:ascii="Arial" w:hAnsi="Arial" w:cs="Arial"/>
                <w:color w:val="000000" w:themeColor="text1"/>
                <w:sz w:val="22"/>
                <w:szCs w:val="22"/>
              </w:rPr>
            </w:pPr>
            <w:r w:rsidRPr="00324AEB">
              <w:rPr>
                <w:rFonts w:ascii="Arial" w:hAnsi="Arial" w:cs="Arial"/>
                <w:color w:val="000000" w:themeColor="text1"/>
                <w:sz w:val="22"/>
                <w:szCs w:val="22"/>
              </w:rPr>
              <w:t>No information available</w:t>
            </w:r>
          </w:p>
        </w:tc>
      </w:tr>
      <w:tr w:rsidR="008D0170" w:rsidRPr="009509E5" w14:paraId="78315511" w14:textId="77777777" w:rsidTr="00096AD4">
        <w:trPr>
          <w:trHeight w:val="70"/>
          <w:jc w:val="center"/>
        </w:trPr>
        <w:tc>
          <w:tcPr>
            <w:tcW w:w="913" w:type="dxa"/>
          </w:tcPr>
          <w:p w14:paraId="1E97B8C9"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3D98C386"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2891B09E" w14:textId="54361196" w:rsidR="008D0170" w:rsidRPr="00E939A0" w:rsidRDefault="008D0170" w:rsidP="008D017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Tenants, as per observation during site survey.</w:t>
            </w:r>
          </w:p>
        </w:tc>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6EEB7A17" w:rsidR="00273C2C" w:rsidRPr="00733860" w:rsidRDefault="008D0170" w:rsidP="00273C2C">
            <w:pPr>
              <w:spacing w:line="276" w:lineRule="auto"/>
              <w:rPr>
                <w:rFonts w:ascii="Arial" w:hAnsi="Arial" w:cs="Arial"/>
                <w:sz w:val="22"/>
                <w:szCs w:val="22"/>
                <w:lang w:val="en-IN" w:eastAsia="en-IN"/>
              </w:rPr>
            </w:pPr>
            <w:r>
              <w:rPr>
                <w:rFonts w:ascii="Arial" w:hAnsi="Arial" w:cs="Arial"/>
                <w:sz w:val="22"/>
                <w:szCs w:val="22"/>
                <w:lang w:val="en-IN" w:eastAsia="en-IN"/>
              </w:rPr>
              <w:t>The summit</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sdt>
            <w:sdtPr>
              <w:rPr>
                <w:rFonts w:ascii="Arial" w:eastAsia="Arial" w:hAnsi="Arial" w:cs="Arial"/>
                <w:sz w:val="20"/>
                <w:szCs w:val="22"/>
                <w:lang w:bidi="en-US"/>
              </w:rPr>
              <w:id w:val="1366943821"/>
              <w:placeholder>
                <w:docPart w:val="672DE8B983BB47058B6B29B2A06AFF30"/>
              </w:placeholder>
            </w:sdtPr>
            <w:sdtEndPr>
              <w:rPr>
                <w:rFonts w:eastAsia="Times New Roman"/>
                <w:sz w:val="22"/>
                <w:lang w:bidi="ar-SA"/>
              </w:rPr>
            </w:sdtEndPr>
            <w:sdtContent>
              <w:p w14:paraId="3F7ED7A0" w14:textId="4425606A" w:rsidR="00AA43D8" w:rsidRPr="008D0170" w:rsidRDefault="008D0170" w:rsidP="008D0170">
                <w:pPr>
                  <w:spacing w:line="360" w:lineRule="auto"/>
                  <w:outlineLvl w:val="0"/>
                  <w:rPr>
                    <w:rFonts w:ascii="Arial" w:hAnsi="Arial" w:cs="Arial"/>
                    <w:sz w:val="22"/>
                    <w:szCs w:val="22"/>
                  </w:rPr>
                </w:pPr>
                <w:r w:rsidRPr="008D0170">
                  <w:rPr>
                    <w:rFonts w:ascii="Arial" w:hAnsi="Arial" w:cs="Arial"/>
                    <w:sz w:val="22"/>
                    <w:szCs w:val="22"/>
                  </w:rPr>
                  <w:t>The Rohtas Summit, 7th, 8th &amp; 9th Floor, Vibhuti Khand, Gomti Nagar, Lucknow, Uttar Pradesh</w:t>
                </w:r>
              </w:p>
            </w:sdtContent>
          </w:sdt>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0A329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2EEC25A1" w:rsidR="008B3B35" w:rsidRPr="008D0170" w:rsidRDefault="008B3B35" w:rsidP="008D0170">
            <w:pPr>
              <w:pStyle w:val="Heading1"/>
              <w:shd w:val="clear" w:color="auto" w:fill="FFFFFF"/>
              <w:spacing w:before="0" w:after="0"/>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8D0170" w:rsidRPr="008D0170">
              <w:rPr>
                <w:rFonts w:ascii="Arial" w:hAnsi="Arial" w:cs="Arial"/>
                <w:sz w:val="22"/>
                <w:szCs w:val="20"/>
                <w:lang w:val="en-IN"/>
              </w:rPr>
              <w:t>26°51'54.1"N 81°00'44.8"E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583D232C" w:rsidR="00FE7502" w:rsidRDefault="008D0170" w:rsidP="00AA36BA">
            <w:pPr>
              <w:spacing w:line="276" w:lineRule="auto"/>
              <w:rPr>
                <w:rFonts w:ascii="Arial" w:hAnsi="Arial" w:cs="Arial"/>
                <w:sz w:val="22"/>
                <w:szCs w:val="22"/>
              </w:rPr>
            </w:pPr>
            <w:r>
              <w:rPr>
                <w:rFonts w:ascii="Arial" w:hAnsi="Arial" w:cs="Arial"/>
                <w:sz w:val="22"/>
                <w:szCs w:val="22"/>
              </w:rPr>
              <w:t>Other commercial properties</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5"/>
          </w:tcPr>
          <w:p w14:paraId="47BE957C" w14:textId="5AF9D96A" w:rsidR="00FE7502" w:rsidRPr="00D87C0E" w:rsidRDefault="008D0170"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TCG 3/3</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0A329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173D1664" w14:textId="03936C58" w:rsidR="00FE7502" w:rsidRPr="00733860" w:rsidRDefault="008D0170" w:rsidP="00AA36BA">
            <w:pPr>
              <w:spacing w:line="276" w:lineRule="auto"/>
              <w:rPr>
                <w:rFonts w:ascii="Arial" w:hAnsi="Arial" w:cs="Arial"/>
                <w:sz w:val="22"/>
                <w:szCs w:val="22"/>
                <w:lang w:val="en-IN" w:eastAsia="en-IN"/>
              </w:rPr>
            </w:pPr>
            <w:r>
              <w:rPr>
                <w:rFonts w:ascii="Arial" w:hAnsi="Arial" w:cs="Arial"/>
                <w:sz w:val="22"/>
                <w:szCs w:val="22"/>
                <w:lang w:val="en-IN" w:eastAsia="en-IN"/>
              </w:rPr>
              <w:t>Lucknow Municipal Corporation</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37CAD449" w:rsidR="00FE7502" w:rsidRPr="00733860" w:rsidRDefault="008D0170" w:rsidP="00AA36BA">
            <w:pPr>
              <w:spacing w:line="276" w:lineRule="auto"/>
              <w:rPr>
                <w:rFonts w:ascii="Arial" w:hAnsi="Arial" w:cs="Arial"/>
                <w:sz w:val="22"/>
                <w:szCs w:val="22"/>
                <w:lang w:val="en-IN" w:eastAsia="en-IN"/>
              </w:rPr>
            </w:pPr>
            <w:r>
              <w:rPr>
                <w:rFonts w:ascii="Arial" w:hAnsi="Arial" w:cs="Arial"/>
                <w:sz w:val="22"/>
                <w:szCs w:val="22"/>
                <w:lang w:val="en-IN" w:eastAsia="en-IN"/>
              </w:rPr>
              <w:t>Sub Registrar – II, Lucknow</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03E46B29" w14:textId="342069DA" w:rsidR="00FE7502" w:rsidRPr="00733860" w:rsidRDefault="008D0170" w:rsidP="00AA36BA">
            <w:pPr>
              <w:spacing w:line="276" w:lineRule="auto"/>
              <w:rPr>
                <w:rFonts w:ascii="Arial" w:hAnsi="Arial" w:cs="Arial"/>
                <w:sz w:val="22"/>
                <w:szCs w:val="22"/>
                <w:lang w:val="en-IN" w:eastAsia="en-IN"/>
              </w:rPr>
            </w:pPr>
            <w:r>
              <w:rPr>
                <w:rFonts w:ascii="Arial" w:hAnsi="Arial" w:cs="Arial"/>
                <w:sz w:val="22"/>
                <w:szCs w:val="22"/>
                <w:lang w:val="en-IN" w:eastAsia="en-IN"/>
              </w:rPr>
              <w:t>Lucknow</w:t>
            </w:r>
          </w:p>
        </w:tc>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6E2A6E7E" w:rsidR="00142074" w:rsidRPr="00E939A0" w:rsidRDefault="000A329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D0170">
                  <w:rPr>
                    <w:rFonts w:ascii="Arial" w:hAnsi="Arial" w:cs="Arial"/>
                    <w:sz w:val="22"/>
                    <w:szCs w:val="22"/>
                  </w:rPr>
                  <w:t>Scale-B City</w:t>
                </w:r>
              </w:sdtContent>
            </w:sdt>
          </w:p>
        </w:tc>
        <w:tc>
          <w:tcPr>
            <w:tcW w:w="2859" w:type="dxa"/>
            <w:gridSpan w:val="3"/>
            <w:vAlign w:val="center"/>
          </w:tcPr>
          <w:p w14:paraId="3B68CF3A" w14:textId="118BD36C" w:rsidR="00142074" w:rsidRPr="00142074" w:rsidRDefault="000A329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D0170">
                  <w:rPr>
                    <w:rFonts w:ascii="Arial" w:hAnsi="Arial" w:cs="Arial"/>
                    <w:color w:val="000000" w:themeColor="text1"/>
                    <w:sz w:val="22"/>
                    <w:szCs w:val="22"/>
                  </w:rPr>
                  <w:t>Urban developing</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45A9B63D" w14:textId="2C492239" w:rsidR="00142074" w:rsidRPr="00E939A0"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3D64F3A4" w:rsidR="00142074" w:rsidRPr="00142074" w:rsidRDefault="000A329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D0170">
                  <w:rPr>
                    <w:rFonts w:ascii="Arial" w:hAnsi="Arial" w:cs="Arial"/>
                    <w:sz w:val="22"/>
                    <w:szCs w:val="22"/>
                  </w:rPr>
                  <w:t>Within urban developing zone</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3713EDE8" w14:textId="0B9C206E" w:rsidR="00142074" w:rsidRPr="00142074"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1985" w:type="dxa"/>
                <w:gridSpan w:val="3"/>
                <w:vAlign w:val="center"/>
              </w:tcPr>
              <w:p w14:paraId="129AA823" w14:textId="0BAA4492" w:rsidR="00142074" w:rsidRPr="00142074" w:rsidRDefault="008D0170"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2FBFD652" w:rsidR="00142074" w:rsidRPr="00142074" w:rsidRDefault="008D0170" w:rsidP="00142074">
                <w:pPr>
                  <w:spacing w:line="276" w:lineRule="auto"/>
                  <w:jc w:val="center"/>
                  <w:rPr>
                    <w:rFonts w:ascii="Arial" w:hAnsi="Arial" w:cs="Arial"/>
                    <w:sz w:val="22"/>
                    <w:szCs w:val="22"/>
                  </w:rPr>
                </w:pPr>
                <w:r>
                  <w:rPr>
                    <w:rFonts w:ascii="Arial" w:hAnsi="Arial" w:cs="Arial"/>
                    <w:sz w:val="22"/>
                    <w:szCs w:val="22"/>
                  </w:rPr>
                  <w:t xml:space="preserve">On Highway </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7B3FFB6A" w14:textId="7258A5BC" w:rsidR="00142074" w:rsidRPr="00461F51" w:rsidRDefault="008D0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556D6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19E1F6E7" w:rsidR="00AA36BA" w:rsidRDefault="008D0170" w:rsidP="00273C2C">
            <w:pPr>
              <w:spacing w:line="276" w:lineRule="auto"/>
              <w:rPr>
                <w:rFonts w:ascii="Arial" w:hAnsi="Arial" w:cs="Arial"/>
                <w:sz w:val="22"/>
                <w:szCs w:val="22"/>
              </w:rPr>
            </w:pPr>
            <w:r>
              <w:rPr>
                <w:rFonts w:ascii="Arial" w:hAnsi="Arial" w:cs="Arial"/>
                <w:sz w:val="22"/>
                <w:szCs w:val="22"/>
                <w:lang w:val="en-IN" w:eastAsia="en-IN"/>
              </w:rPr>
              <w:t>Amar Shahid Path</w:t>
            </w:r>
          </w:p>
        </w:tc>
        <w:tc>
          <w:tcPr>
            <w:tcW w:w="2768" w:type="dxa"/>
            <w:gridSpan w:val="2"/>
          </w:tcPr>
          <w:p w14:paraId="15615788" w14:textId="34039D34" w:rsidR="00AA36BA" w:rsidRDefault="005122B4" w:rsidP="00273C2C">
            <w:pPr>
              <w:spacing w:line="276" w:lineRule="auto"/>
              <w:rPr>
                <w:rFonts w:ascii="Arial" w:hAnsi="Arial" w:cs="Arial"/>
                <w:sz w:val="22"/>
                <w:szCs w:val="22"/>
              </w:rPr>
            </w:pPr>
            <w:r>
              <w:rPr>
                <w:rFonts w:ascii="Arial" w:hAnsi="Arial" w:cs="Arial"/>
                <w:sz w:val="22"/>
                <w:szCs w:val="22"/>
              </w:rPr>
              <w:t>~</w:t>
            </w:r>
            <w:r w:rsidR="008D0170">
              <w:rPr>
                <w:rFonts w:ascii="Arial" w:hAnsi="Arial" w:cs="Arial"/>
                <w:sz w:val="22"/>
                <w:szCs w:val="22"/>
              </w:rPr>
              <w:t>7</w:t>
            </w:r>
            <w:r w:rsidR="00FD36D6">
              <w:rPr>
                <w:rFonts w:ascii="Arial" w:hAnsi="Arial" w:cs="Arial"/>
                <w:sz w:val="22"/>
                <w:szCs w:val="22"/>
              </w:rPr>
              <w:t>0</w:t>
            </w:r>
            <w:r w:rsidR="00AA36BA">
              <w:rPr>
                <w:rFonts w:ascii="Arial" w:hAnsi="Arial" w:cs="Arial"/>
                <w:sz w:val="22"/>
                <w:szCs w:val="22"/>
              </w:rPr>
              <w:t xml:space="preserve"> Ft</w:t>
            </w:r>
          </w:p>
        </w:tc>
      </w:tr>
      <w:tr w:rsidR="009A440A" w:rsidRPr="009509E5" w14:paraId="1DF2A356" w14:textId="77777777" w:rsidTr="00556D63">
        <w:trPr>
          <w:trHeight w:val="51"/>
          <w:jc w:val="center"/>
        </w:trPr>
        <w:tc>
          <w:tcPr>
            <w:tcW w:w="988" w:type="dxa"/>
            <w:vMerge/>
          </w:tcPr>
          <w:p w14:paraId="727808CE" w14:textId="77777777" w:rsidR="009A440A" w:rsidRDefault="009A440A" w:rsidP="009A440A">
            <w:pPr>
              <w:spacing w:line="276" w:lineRule="auto"/>
              <w:jc w:val="right"/>
              <w:rPr>
                <w:rFonts w:ascii="Arial" w:hAnsi="Arial" w:cs="Arial"/>
                <w:sz w:val="22"/>
                <w:szCs w:val="22"/>
                <w:lang w:val="en-IN" w:eastAsia="en-IN"/>
              </w:rPr>
            </w:pPr>
          </w:p>
        </w:tc>
        <w:tc>
          <w:tcPr>
            <w:tcW w:w="4536" w:type="dxa"/>
            <w:gridSpan w:val="2"/>
          </w:tcPr>
          <w:p w14:paraId="01F6B8E2" w14:textId="77777777" w:rsidR="009A440A" w:rsidRPr="00A162FA" w:rsidRDefault="009A440A" w:rsidP="009A440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5B2942A5" w:rsidR="009A440A" w:rsidRDefault="009A440A" w:rsidP="009A440A">
            <w:pPr>
              <w:spacing w:line="276" w:lineRule="auto"/>
              <w:rPr>
                <w:rFonts w:ascii="Arial" w:hAnsi="Arial" w:cs="Arial"/>
                <w:sz w:val="22"/>
                <w:szCs w:val="22"/>
              </w:rPr>
            </w:pPr>
            <w:r>
              <w:rPr>
                <w:rFonts w:ascii="Arial" w:hAnsi="Arial" w:cs="Arial"/>
                <w:sz w:val="22"/>
                <w:szCs w:val="22"/>
                <w:lang w:val="en-IN" w:eastAsia="en-IN"/>
              </w:rPr>
              <w:t>Amar Shahid Path</w:t>
            </w:r>
          </w:p>
        </w:tc>
        <w:tc>
          <w:tcPr>
            <w:tcW w:w="2768" w:type="dxa"/>
            <w:gridSpan w:val="2"/>
          </w:tcPr>
          <w:p w14:paraId="5A08C822" w14:textId="523249CB" w:rsidR="009A440A" w:rsidRDefault="009A440A" w:rsidP="009A440A">
            <w:pPr>
              <w:spacing w:line="276" w:lineRule="auto"/>
              <w:rPr>
                <w:rFonts w:ascii="Arial" w:hAnsi="Arial" w:cs="Arial"/>
                <w:sz w:val="22"/>
                <w:szCs w:val="22"/>
              </w:rPr>
            </w:pPr>
            <w:r>
              <w:rPr>
                <w:rFonts w:ascii="Arial" w:hAnsi="Arial" w:cs="Arial"/>
                <w:sz w:val="22"/>
                <w:szCs w:val="22"/>
              </w:rPr>
              <w:t>~70 Ft</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5"/>
              </w:tcPr>
              <w:p w14:paraId="6921BF4B" w14:textId="07872613" w:rsidR="00AA36BA" w:rsidRDefault="009A440A"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054E914D" w:rsidR="00AA36BA" w:rsidRDefault="009A440A" w:rsidP="009A440A">
            <w:pPr>
              <w:spacing w:line="276" w:lineRule="auto"/>
              <w:rPr>
                <w:rFonts w:ascii="Arial" w:hAnsi="Arial" w:cs="Arial"/>
                <w:sz w:val="22"/>
                <w:szCs w:val="22"/>
              </w:rPr>
            </w:pPr>
            <w:r>
              <w:rPr>
                <w:rFonts w:ascii="Arial" w:hAnsi="Arial" w:cs="Arial"/>
                <w:sz w:val="22"/>
                <w:szCs w:val="22"/>
              </w:rPr>
              <w:t>Ad-joint</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67A88495" w:rsidR="00142074" w:rsidRDefault="009A440A"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282169B0" w:rsidR="00142074" w:rsidRPr="005154BC" w:rsidRDefault="009A440A"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57AC44ED" w:rsidR="00FD36D6" w:rsidRPr="00521D36" w:rsidRDefault="009A440A"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Mortgage Deed</w:t>
            </w:r>
          </w:p>
        </w:tc>
        <w:tc>
          <w:tcPr>
            <w:tcW w:w="3710" w:type="dxa"/>
            <w:gridSpan w:val="4"/>
            <w:shd w:val="clear" w:color="auto" w:fill="DBE5F1" w:themeFill="accent1" w:themeFillTint="33"/>
            <w:vAlign w:val="center"/>
          </w:tcPr>
          <w:p w14:paraId="7F13C3A6" w14:textId="77777777"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614A8E" w:rsidRPr="009509E5" w14:paraId="4D62F6BD" w14:textId="77777777" w:rsidTr="00731F33">
        <w:trPr>
          <w:trHeight w:val="170"/>
          <w:jc w:val="center"/>
        </w:trPr>
        <w:tc>
          <w:tcPr>
            <w:tcW w:w="988" w:type="dxa"/>
            <w:vMerge/>
          </w:tcPr>
          <w:p w14:paraId="6F142533"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614A8E" w:rsidRPr="00A12C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79523A21" w:rsidR="00614A8E" w:rsidRPr="006F06F6" w:rsidRDefault="00614A8E" w:rsidP="00614A8E">
            <w:pPr>
              <w:jc w:val="center"/>
              <w:rPr>
                <w:rFonts w:ascii="Arial" w:hAnsi="Arial" w:cs="Arial"/>
                <w:sz w:val="22"/>
                <w:szCs w:val="22"/>
              </w:rPr>
            </w:pPr>
            <w:r>
              <w:rPr>
                <w:rFonts w:ascii="Arial" w:hAnsi="Arial" w:cs="Arial"/>
                <w:sz w:val="22"/>
                <w:szCs w:val="22"/>
              </w:rPr>
              <w:t>Open to sky</w:t>
            </w:r>
          </w:p>
        </w:tc>
        <w:tc>
          <w:tcPr>
            <w:tcW w:w="3710" w:type="dxa"/>
            <w:gridSpan w:val="4"/>
          </w:tcPr>
          <w:p w14:paraId="64A29CB7" w14:textId="025DCD9A"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613ACE58" w14:textId="77777777" w:rsidTr="00731F33">
        <w:trPr>
          <w:trHeight w:val="85"/>
          <w:jc w:val="center"/>
        </w:trPr>
        <w:tc>
          <w:tcPr>
            <w:tcW w:w="988" w:type="dxa"/>
            <w:vMerge/>
          </w:tcPr>
          <w:p w14:paraId="68A09DD4"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614A8E" w:rsidRPr="009C6E90"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08B42503" w:rsidR="00614A8E" w:rsidRPr="006F06F6" w:rsidRDefault="00614A8E" w:rsidP="00614A8E">
            <w:pPr>
              <w:jc w:val="center"/>
              <w:rPr>
                <w:rFonts w:ascii="Arial" w:hAnsi="Arial" w:cs="Arial"/>
                <w:sz w:val="22"/>
                <w:szCs w:val="22"/>
              </w:rPr>
            </w:pPr>
            <w:r w:rsidRPr="00931FE5">
              <w:rPr>
                <w:rFonts w:ascii="Arial" w:hAnsi="Arial" w:cs="Arial"/>
                <w:sz w:val="22"/>
                <w:szCs w:val="22"/>
              </w:rPr>
              <w:t>Open to sky</w:t>
            </w:r>
          </w:p>
        </w:tc>
        <w:tc>
          <w:tcPr>
            <w:tcW w:w="3710" w:type="dxa"/>
            <w:gridSpan w:val="4"/>
          </w:tcPr>
          <w:p w14:paraId="47ECC47D" w14:textId="552C8657"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513D0AE4" w14:textId="77777777" w:rsidTr="00731F33">
        <w:trPr>
          <w:trHeight w:val="233"/>
          <w:jc w:val="center"/>
        </w:trPr>
        <w:tc>
          <w:tcPr>
            <w:tcW w:w="988" w:type="dxa"/>
            <w:vMerge/>
          </w:tcPr>
          <w:p w14:paraId="280AE521"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01FCA774" w:rsidR="00614A8E" w:rsidRPr="006F06F6" w:rsidRDefault="00614A8E" w:rsidP="00614A8E">
            <w:pPr>
              <w:jc w:val="center"/>
              <w:rPr>
                <w:rFonts w:ascii="Arial" w:hAnsi="Arial" w:cs="Arial"/>
                <w:sz w:val="22"/>
                <w:szCs w:val="22"/>
              </w:rPr>
            </w:pPr>
            <w:r w:rsidRPr="00931FE5">
              <w:rPr>
                <w:rFonts w:ascii="Arial" w:hAnsi="Arial" w:cs="Arial"/>
                <w:sz w:val="22"/>
                <w:szCs w:val="22"/>
              </w:rPr>
              <w:t>Open to sky</w:t>
            </w:r>
          </w:p>
        </w:tc>
        <w:tc>
          <w:tcPr>
            <w:tcW w:w="3710" w:type="dxa"/>
            <w:gridSpan w:val="4"/>
          </w:tcPr>
          <w:p w14:paraId="3304910A" w14:textId="04AD2D7F" w:rsidR="00614A8E" w:rsidRPr="00DD7DB2"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326B3A81" w14:textId="77777777" w:rsidTr="00731F33">
        <w:trPr>
          <w:trHeight w:val="170"/>
          <w:jc w:val="center"/>
        </w:trPr>
        <w:tc>
          <w:tcPr>
            <w:tcW w:w="988" w:type="dxa"/>
            <w:vMerge/>
          </w:tcPr>
          <w:p w14:paraId="2DD7BA00"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54B0CBEE" w:rsidR="00614A8E" w:rsidRPr="006F06F6" w:rsidRDefault="00614A8E" w:rsidP="00614A8E">
            <w:pPr>
              <w:jc w:val="center"/>
              <w:rPr>
                <w:rFonts w:ascii="Arial" w:hAnsi="Arial" w:cs="Arial"/>
                <w:sz w:val="22"/>
                <w:szCs w:val="22"/>
              </w:rPr>
            </w:pPr>
            <w:r w:rsidRPr="00931FE5">
              <w:rPr>
                <w:rFonts w:ascii="Arial" w:hAnsi="Arial" w:cs="Arial"/>
                <w:sz w:val="22"/>
                <w:szCs w:val="22"/>
              </w:rPr>
              <w:t>Open to sky</w:t>
            </w:r>
          </w:p>
        </w:tc>
        <w:tc>
          <w:tcPr>
            <w:tcW w:w="3710" w:type="dxa"/>
            <w:gridSpan w:val="4"/>
          </w:tcPr>
          <w:p w14:paraId="6B72E940" w14:textId="41CD1D2B"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2E784CEC" w:rsidR="00552412" w:rsidRPr="00C80D41" w:rsidRDefault="002438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6EE2F225" w:rsidR="0024382B" w:rsidRPr="00C80D41"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610ECC57" w14:textId="77777777" w:rsidTr="00556D63">
        <w:trPr>
          <w:trHeight w:val="144"/>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sdt>
            <w:sdtPr>
              <w:rPr>
                <w:rFonts w:ascii="Arial" w:hAnsi="Arial" w:cs="Arial"/>
                <w:sz w:val="22"/>
                <w:szCs w:val="22"/>
                <w:lang w:val="en-IN" w:eastAsia="en-IN"/>
              </w:rPr>
              <w:id w:val="-1305694832"/>
              <w:docPartList>
                <w:docPartGallery w:val="Quick Parts"/>
              </w:docPartList>
            </w:sdtPr>
            <w:sdtEndPr/>
            <w:sdtContent>
              <w:p w14:paraId="692D74C1" w14:textId="71825E81"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c>
          <w:tcPr>
            <w:tcW w:w="5536" w:type="dxa"/>
            <w:gridSpan w:val="3"/>
          </w:tcPr>
          <w:p w14:paraId="0FE50C1F" w14:textId="62E6FB51" w:rsidR="0024382B" w:rsidRPr="00E939A0" w:rsidRDefault="000A3291"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F6054">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sdt>
            <w:sdtPr>
              <w:rPr>
                <w:rFonts w:ascii="Arial" w:hAnsi="Arial" w:cs="Arial"/>
                <w:sz w:val="22"/>
                <w:szCs w:val="22"/>
                <w:lang w:val="en-IN" w:eastAsia="en-IN"/>
              </w:rPr>
              <w:id w:val="-2147425872"/>
              <w:docPartList>
                <w:docPartGallery w:val="Quick Parts"/>
              </w:docPartList>
            </w:sdtPr>
            <w:sdtEndPr/>
            <w:sdtContent>
              <w:p w14:paraId="1B581B2A" w14:textId="432B418D"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c>
          <w:tcPr>
            <w:tcW w:w="5536" w:type="dxa"/>
            <w:gridSpan w:val="3"/>
          </w:tcPr>
          <w:p w14:paraId="1E16E93C" w14:textId="63F9428F" w:rsidR="0024382B" w:rsidRPr="00E939A0" w:rsidRDefault="000A3291"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F6054">
                  <w:rPr>
                    <w:rFonts w:ascii="Arial" w:hAnsi="Arial" w:cs="Arial"/>
                    <w:color w:val="000000" w:themeColor="text1"/>
                    <w:sz w:val="22"/>
                    <w:szCs w:val="22"/>
                    <w:lang w:val="en-IN" w:eastAsia="en-IN"/>
                  </w:rPr>
                  <w:t>No information available</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7E0088C1"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Cassette AC</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040551423"/>
              <w:docPartList>
                <w:docPartGallery w:val="Quick Parts"/>
              </w:docPartList>
            </w:sdtPr>
            <w:sdtEndPr/>
            <w:sdtContent>
              <w:p w14:paraId="4F823776" w14:textId="701FD7F1"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1F48A4EE"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254548491"/>
              <w:docPartList>
                <w:docPartGallery w:val="Quick Parts"/>
              </w:docPartList>
            </w:sdtPr>
            <w:sdtEndPr/>
            <w:sdtContent>
              <w:sdt>
                <w:sdtPr>
                  <w:rPr>
                    <w:rFonts w:ascii="Arial" w:hAnsi="Arial" w:cs="Arial"/>
                    <w:sz w:val="22"/>
                    <w:szCs w:val="22"/>
                    <w:lang w:val="en-IN" w:eastAsia="en-IN"/>
                  </w:rPr>
                  <w:id w:val="-1900511745"/>
                  <w:docPartList>
                    <w:docPartGallery w:val="Quick Parts"/>
                  </w:docPartList>
                </w:sdtPr>
                <w:sdtEndPr/>
                <w:sdtContent>
                  <w:p w14:paraId="2E0429BA" w14:textId="2DFD86D2"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758F831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722322444"/>
              <w:docPartList>
                <w:docPartGallery w:val="Quick Parts"/>
              </w:docPartList>
            </w:sdtPr>
            <w:sdtEndPr/>
            <w:sdtContent>
              <w:p w14:paraId="5CCEE7A3" w14:textId="72B8D5F7" w:rsidR="0024382B" w:rsidRPr="0073386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Ni information available</w:t>
                </w:r>
              </w:p>
            </w:sdtContent>
          </w:sdt>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052F62A3" w:rsidR="0024382B" w:rsidRPr="0073386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4382B" w:rsidRPr="009509E5" w14:paraId="553B5B02" w14:textId="77777777" w:rsidTr="00556D63">
        <w:trPr>
          <w:trHeight w:val="107"/>
          <w:jc w:val="center"/>
        </w:trPr>
        <w:tc>
          <w:tcPr>
            <w:tcW w:w="846" w:type="dxa"/>
            <w:vMerge/>
            <w:tcBorders>
              <w:bottom w:val="single" w:sz="8" w:space="0" w:color="auto"/>
            </w:tcBorders>
          </w:tcPr>
          <w:p w14:paraId="46EFDB0F" w14:textId="77777777" w:rsidR="0024382B" w:rsidRPr="00BF0DAC" w:rsidRDefault="0024382B" w:rsidP="0024382B">
            <w:pPr>
              <w:pStyle w:val="ListParagraph"/>
              <w:spacing w:line="276" w:lineRule="auto"/>
              <w:rPr>
                <w:rFonts w:ascii="Arial" w:hAnsi="Arial" w:cs="Arial"/>
                <w:sz w:val="22"/>
                <w:szCs w:val="22"/>
                <w:lang w:val="en-IN" w:eastAsia="en-IN"/>
              </w:rPr>
            </w:pPr>
          </w:p>
        </w:tc>
        <w:tc>
          <w:tcPr>
            <w:tcW w:w="2128" w:type="dxa"/>
          </w:tcPr>
          <w:p w14:paraId="7AB3ACDB" w14:textId="1E3E4F06" w:rsidR="0024382B" w:rsidRPr="0024382B"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gridSpan w:val="2"/>
          </w:tcPr>
          <w:p w14:paraId="59FB48AA" w14:textId="24171A30"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gridSpan w:val="2"/>
          </w:tcPr>
          <w:p w14:paraId="181F8C62" w14:textId="32CD3BB2"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tcPr>
          <w:p w14:paraId="0D59514A" w14:textId="3ED95829"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tcPr>
          <w:p w14:paraId="36903483" w14:textId="155C12D5"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B1294C">
              <w:rPr>
                <w:rFonts w:ascii="Arial" w:hAnsi="Arial" w:cs="Arial"/>
                <w:sz w:val="22"/>
                <w:szCs w:val="22"/>
                <w:lang w:val="en-IN" w:eastAsia="en-IN"/>
              </w:rPr>
              <w:t>o</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2642665A" w:rsidR="00DB19B4" w:rsidRPr="00F23290" w:rsidRDefault="000A3291" w:rsidP="002F605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31F33">
                  <w:rPr>
                    <w:rFonts w:ascii="Arial" w:hAnsi="Arial" w:cs="Arial"/>
                    <w:bCs/>
                    <w:color w:val="000000" w:themeColor="text1"/>
                    <w:sz w:val="22"/>
                    <w:szCs w:val="22"/>
                  </w:rPr>
                  <w:t>Yes</w:t>
                </w:r>
              </w:sdtContent>
            </w:sdt>
            <w:r w:rsidR="00731F33">
              <w:rPr>
                <w:rFonts w:ascii="Arial" w:hAnsi="Arial" w:cs="Arial"/>
                <w:bCs/>
                <w:color w:val="000000" w:themeColor="text1"/>
                <w:sz w:val="22"/>
                <w:szCs w:val="22"/>
              </w:rPr>
              <w:t xml:space="preserve"> by </w:t>
            </w:r>
            <w:r w:rsidR="002F6054">
              <w:rPr>
                <w:rFonts w:ascii="Arial" w:hAnsi="Arial" w:cs="Arial"/>
                <w:bCs/>
                <w:color w:val="000000" w:themeColor="text1"/>
                <w:sz w:val="22"/>
                <w:szCs w:val="22"/>
              </w:rPr>
              <w:t>municipal corporation</w:t>
            </w:r>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5C9EEBD" w:rsidR="00DB19B4" w:rsidRPr="009F753B" w:rsidRDefault="002F605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427B1840" w:rsidR="00DB19B4" w:rsidRPr="009F753B" w:rsidRDefault="002F6054"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3FC606C6" w:rsidR="00DB19B4" w:rsidRPr="009F753B" w:rsidRDefault="002F6054" w:rsidP="00DB19B4">
            <w:pPr>
              <w:rPr>
                <w:rFonts w:ascii="Arial" w:hAnsi="Arial" w:cs="Arial"/>
                <w:bCs/>
                <w:sz w:val="22"/>
              </w:rPr>
            </w:pPr>
            <w:r>
              <w:rPr>
                <w:rFonts w:ascii="Arial" w:hAnsi="Arial" w:cs="Arial"/>
                <w:bCs/>
                <w:sz w:val="22"/>
              </w:rPr>
              <w:t>Yes</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0682F26B" w:rsidR="00DB19B4" w:rsidRPr="00457C3F" w:rsidRDefault="002F6054"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0E76C6D2"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2F6054">
              <w:rPr>
                <w:rFonts w:ascii="Arial" w:hAnsi="Arial" w:cs="Arial"/>
                <w:bCs/>
                <w:color w:val="000000" w:themeColor="text1"/>
                <w:sz w:val="22"/>
              </w:rPr>
              <w:t>are</w:t>
            </w:r>
            <w:r w:rsidR="003A6D09">
              <w:rPr>
                <w:rFonts w:ascii="Arial" w:hAnsi="Arial" w:cs="Arial"/>
                <w:bCs/>
                <w:color w:val="000000" w:themeColor="text1"/>
                <w:sz w:val="22"/>
              </w:rPr>
              <w:t xml:space="preserve">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917716">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29281638" w:rsidR="00731F33" w:rsidRPr="00FE1BB7" w:rsidRDefault="00557E17" w:rsidP="00731F33">
            <w:pPr>
              <w:spacing w:line="276" w:lineRule="auto"/>
              <w:jc w:val="center"/>
              <w:rPr>
                <w:rFonts w:ascii="Arial" w:hAnsi="Arial" w:cs="Arial"/>
                <w:bCs/>
                <w:sz w:val="22"/>
              </w:rPr>
            </w:pPr>
            <w:r>
              <w:rPr>
                <w:rFonts w:ascii="Arial" w:hAnsi="Arial" w:cs="Arial"/>
                <w:bCs/>
                <w:sz w:val="22"/>
              </w:rPr>
              <w:t>~2</w:t>
            </w:r>
            <w:r w:rsidR="00731F33" w:rsidRPr="00FE1BB7">
              <w:rPr>
                <w:rFonts w:ascii="Arial" w:hAnsi="Arial" w:cs="Arial"/>
                <w:bCs/>
                <w:sz w:val="22"/>
              </w:rPr>
              <w:t xml:space="preserve"> km.</w:t>
            </w:r>
          </w:p>
        </w:tc>
        <w:tc>
          <w:tcPr>
            <w:tcW w:w="1471" w:type="dxa"/>
            <w:shd w:val="clear" w:color="auto" w:fill="auto"/>
          </w:tcPr>
          <w:p w14:paraId="4F70A7D6" w14:textId="698EC193" w:rsidR="00731F33" w:rsidRPr="00FE1BB7" w:rsidRDefault="00731F33" w:rsidP="00731F33">
            <w:pPr>
              <w:spacing w:line="276" w:lineRule="auto"/>
              <w:jc w:val="center"/>
            </w:pPr>
            <w:r w:rsidRPr="00FE1BB7">
              <w:rPr>
                <w:rFonts w:ascii="Arial" w:hAnsi="Arial" w:cs="Arial"/>
                <w:bCs/>
                <w:sz w:val="22"/>
              </w:rPr>
              <w:t>~</w:t>
            </w:r>
            <w:r w:rsidR="00557E17">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2FE39CE0" w14:textId="17264B86" w:rsidR="00731F33" w:rsidRPr="00FE1BB7" w:rsidRDefault="00557E17" w:rsidP="00731F33">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 xml:space="preserve">1 </w:t>
            </w:r>
            <w:r w:rsidR="00731F33" w:rsidRPr="00FE1BB7">
              <w:rPr>
                <w:rFonts w:ascii="Arial" w:hAnsi="Arial" w:cs="Arial"/>
                <w:bCs/>
                <w:sz w:val="22"/>
              </w:rPr>
              <w:t>km.</w:t>
            </w:r>
          </w:p>
        </w:tc>
        <w:tc>
          <w:tcPr>
            <w:tcW w:w="1472" w:type="dxa"/>
            <w:gridSpan w:val="2"/>
            <w:shd w:val="clear" w:color="auto" w:fill="auto"/>
          </w:tcPr>
          <w:p w14:paraId="4A0618F0" w14:textId="0C6BBB25" w:rsidR="00731F33" w:rsidRPr="00FE1BB7" w:rsidRDefault="00557E17" w:rsidP="00731F33">
            <w:pPr>
              <w:spacing w:line="276" w:lineRule="auto"/>
              <w:jc w:val="center"/>
            </w:pPr>
            <w:r>
              <w:rPr>
                <w:rFonts w:ascii="Arial" w:hAnsi="Arial" w:cs="Arial"/>
                <w:bCs/>
                <w:sz w:val="22"/>
              </w:rPr>
              <w:t>~ 100 mt.</w:t>
            </w:r>
          </w:p>
        </w:tc>
        <w:tc>
          <w:tcPr>
            <w:tcW w:w="1472" w:type="dxa"/>
            <w:shd w:val="clear" w:color="auto" w:fill="auto"/>
          </w:tcPr>
          <w:p w14:paraId="66F787AD" w14:textId="6EB675DD"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ED2206">
              <w:rPr>
                <w:rFonts w:ascii="Arial" w:hAnsi="Arial" w:cs="Arial"/>
                <w:bCs/>
                <w:sz w:val="22"/>
              </w:rPr>
              <w:t>1.5</w:t>
            </w:r>
            <w:r w:rsidRPr="00FE1BB7">
              <w:rPr>
                <w:rFonts w:ascii="Arial" w:hAnsi="Arial" w:cs="Arial"/>
                <w:bCs/>
                <w:sz w:val="22"/>
              </w:rPr>
              <w:t xml:space="preserve"> km.</w:t>
            </w:r>
          </w:p>
        </w:tc>
        <w:tc>
          <w:tcPr>
            <w:tcW w:w="1472" w:type="dxa"/>
            <w:shd w:val="clear" w:color="auto" w:fill="auto"/>
            <w:vAlign w:val="center"/>
          </w:tcPr>
          <w:p w14:paraId="411CE58B" w14:textId="51639DD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p>
        </w:tc>
        <w:tc>
          <w:tcPr>
            <w:tcW w:w="1476" w:type="dxa"/>
            <w:shd w:val="clear" w:color="auto" w:fill="auto"/>
          </w:tcPr>
          <w:p w14:paraId="0C9EDC57" w14:textId="40562BD1"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ED2206">
              <w:rPr>
                <w:rFonts w:ascii="Arial" w:hAnsi="Arial" w:cs="Arial"/>
                <w:bCs/>
                <w:sz w:val="22"/>
              </w:rPr>
              <w:t>23</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3BCB57BC" w:rsidR="00D57038" w:rsidRPr="00E939A0" w:rsidRDefault="00ED2206"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0C9F9478" w:rsidR="00D81CB0" w:rsidRPr="002E5195" w:rsidRDefault="002D144A" w:rsidP="00731F33">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sz w:val="22"/>
                <w:szCs w:val="22"/>
                <w:lang w:bidi="en-US"/>
              </w:rPr>
              <w:t>NA, since these are</w:t>
            </w:r>
            <w:r w:rsidR="00ED2206" w:rsidRPr="002E5195">
              <w:rPr>
                <w:rFonts w:ascii="Arial" w:eastAsia="Arial" w:hAnsi="Arial" w:cs="Arial"/>
                <w:sz w:val="22"/>
                <w:szCs w:val="22"/>
                <w:lang w:bidi="en-US"/>
              </w:rPr>
              <w:t xml:space="preserve"> commercial </w:t>
            </w:r>
            <w:r w:rsidR="002E5195" w:rsidRPr="002E5195">
              <w:rPr>
                <w:rFonts w:ascii="Arial" w:eastAsia="Arial" w:hAnsi="Arial" w:cs="Arial"/>
                <w:sz w:val="22"/>
                <w:szCs w:val="22"/>
                <w:lang w:bidi="en-US"/>
              </w:rPr>
              <w:t>floor units</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0CCF26F2" w:rsidR="00D81CB0" w:rsidRPr="002E5195" w:rsidRDefault="002D144A" w:rsidP="002D144A">
                <w:pPr>
                  <w:widowControl w:val="0"/>
                  <w:autoSpaceDE w:val="0"/>
                  <w:autoSpaceDN w:val="0"/>
                  <w:spacing w:after="160" w:line="259" w:lineRule="auto"/>
                  <w:rPr>
                    <w:rFonts w:ascii="Arial" w:eastAsia="Arial" w:hAnsi="Arial" w:cs="Arial"/>
                    <w:b/>
                    <w:sz w:val="22"/>
                    <w:szCs w:val="22"/>
                    <w:lang w:bidi="en-US"/>
                  </w:rPr>
                </w:pPr>
                <w:r w:rsidRPr="002E5195">
                  <w:rPr>
                    <w:rFonts w:ascii="Arial" w:eastAsia="Arial" w:hAnsi="Arial" w:cs="Arial"/>
                    <w:sz w:val="22"/>
                    <w:szCs w:val="20"/>
                    <w:lang w:bidi="en-US"/>
                  </w:rPr>
                  <w:t>---</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4F8CB97F" w:rsidR="00D81CB0" w:rsidRPr="002E5195" w:rsidRDefault="002D144A" w:rsidP="000F4FEA">
            <w:pPr>
              <w:widowControl w:val="0"/>
              <w:autoSpaceDE w:val="0"/>
              <w:autoSpaceDN w:val="0"/>
              <w:spacing w:after="160" w:line="259" w:lineRule="auto"/>
              <w:rPr>
                <w:rFonts w:ascii="Arial" w:eastAsia="Arial" w:hAnsi="Arial" w:cs="Arial"/>
                <w:sz w:val="22"/>
                <w:szCs w:val="20"/>
                <w:lang w:bidi="en-US"/>
              </w:rPr>
            </w:pPr>
            <w:r w:rsidRPr="002E5195">
              <w:rPr>
                <w:rFonts w:ascii="Arial" w:eastAsia="Arial" w:hAnsi="Arial" w:cs="Arial"/>
                <w:sz w:val="22"/>
                <w:szCs w:val="22"/>
                <w:lang w:bidi="en-US"/>
              </w:rPr>
              <w: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1A3C483E" w:rsidR="00D81CB0" w:rsidRPr="002E5195" w:rsidRDefault="002D144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b/>
                <w:bCs/>
                <w:sz w:val="22"/>
                <w:szCs w:val="22"/>
                <w:lang w:bidi="en-US"/>
              </w:rPr>
              <w:t>Super Built up Area</w:t>
            </w:r>
            <w:sdt>
              <w:sdtPr>
                <w:rPr>
                  <w:rFonts w:ascii="Arial" w:eastAsia="Arial" w:hAnsi="Arial" w:cs="Arial"/>
                  <w:b/>
                  <w:bCs/>
                  <w:sz w:val="22"/>
                  <w:szCs w:val="22"/>
                  <w:lang w:bidi="en-U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31F33" w:rsidRPr="002E5195">
                  <w:rPr>
                    <w:rFonts w:ascii="Arial" w:eastAsia="Arial" w:hAnsi="Arial" w:cs="Arial"/>
                    <w:b/>
                    <w:bCs/>
                    <w:sz w:val="22"/>
                    <w:szCs w:val="22"/>
                    <w:lang w:bidi="en-US"/>
                  </w:rPr>
                  <w:t xml:space="preserve">     </w:t>
                </w:r>
              </w:sdtContent>
            </w:sdt>
          </w:p>
        </w:tc>
        <w:tc>
          <w:tcPr>
            <w:tcW w:w="5247" w:type="dxa"/>
            <w:shd w:val="clear" w:color="auto" w:fill="auto"/>
            <w:vAlign w:val="center"/>
          </w:tcPr>
          <w:p w14:paraId="002097A5" w14:textId="77777777" w:rsidR="00D81CB0" w:rsidRPr="002E5195" w:rsidRDefault="002E5195"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sz w:val="22"/>
                <w:szCs w:val="22"/>
                <w:lang w:bidi="en-US"/>
              </w:rPr>
              <w:t>7</w:t>
            </w:r>
            <w:r w:rsidRPr="002E5195">
              <w:rPr>
                <w:rFonts w:ascii="Arial" w:eastAsia="Arial" w:hAnsi="Arial" w:cs="Arial"/>
                <w:sz w:val="22"/>
                <w:szCs w:val="22"/>
                <w:vertAlign w:val="superscript"/>
                <w:lang w:bidi="en-US"/>
              </w:rPr>
              <w:t>th</w:t>
            </w:r>
            <w:r w:rsidRPr="002E5195">
              <w:rPr>
                <w:rFonts w:ascii="Arial" w:eastAsia="Arial" w:hAnsi="Arial" w:cs="Arial"/>
                <w:sz w:val="22"/>
                <w:szCs w:val="22"/>
                <w:lang w:bidi="en-US"/>
              </w:rPr>
              <w:t xml:space="preserve"> floor – 23,732 sq. ft.</w:t>
            </w:r>
          </w:p>
          <w:p w14:paraId="2872A6E8" w14:textId="77777777" w:rsidR="002E5195" w:rsidRPr="002E5195" w:rsidRDefault="002E5195"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sz w:val="22"/>
                <w:szCs w:val="22"/>
                <w:lang w:bidi="en-US"/>
              </w:rPr>
              <w:t>8</w:t>
            </w:r>
            <w:r w:rsidRPr="002E5195">
              <w:rPr>
                <w:rFonts w:ascii="Arial" w:eastAsia="Arial" w:hAnsi="Arial" w:cs="Arial"/>
                <w:sz w:val="22"/>
                <w:szCs w:val="22"/>
                <w:vertAlign w:val="superscript"/>
                <w:lang w:bidi="en-US"/>
              </w:rPr>
              <w:t>th</w:t>
            </w:r>
            <w:r w:rsidRPr="002E5195">
              <w:rPr>
                <w:rFonts w:ascii="Arial" w:eastAsia="Arial" w:hAnsi="Arial" w:cs="Arial"/>
                <w:sz w:val="22"/>
                <w:szCs w:val="22"/>
                <w:lang w:bidi="en-US"/>
              </w:rPr>
              <w:t xml:space="preserve"> floor – 29,251 sq. ft.</w:t>
            </w:r>
          </w:p>
          <w:p w14:paraId="1E1E6F65" w14:textId="77777777" w:rsidR="002E5195" w:rsidRDefault="002E5195"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sz w:val="22"/>
                <w:szCs w:val="22"/>
                <w:lang w:bidi="en-US"/>
              </w:rPr>
              <w:t>9</w:t>
            </w:r>
            <w:r w:rsidRPr="002E5195">
              <w:rPr>
                <w:rFonts w:ascii="Arial" w:eastAsia="Arial" w:hAnsi="Arial" w:cs="Arial"/>
                <w:sz w:val="22"/>
                <w:szCs w:val="22"/>
                <w:vertAlign w:val="superscript"/>
                <w:lang w:bidi="en-US"/>
              </w:rPr>
              <w:t>th</w:t>
            </w:r>
            <w:r w:rsidRPr="002E5195">
              <w:rPr>
                <w:rFonts w:ascii="Arial" w:eastAsia="Arial" w:hAnsi="Arial" w:cs="Arial"/>
                <w:sz w:val="22"/>
                <w:szCs w:val="22"/>
                <w:lang w:bidi="en-US"/>
              </w:rPr>
              <w:t xml:space="preserve"> floor – 29,251 sq. ft.</w:t>
            </w:r>
          </w:p>
          <w:p w14:paraId="3BA5B305" w14:textId="59F8051D" w:rsidR="00DC38C0" w:rsidRPr="002E5195" w:rsidRDefault="00DC38C0"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Total = 82,234 SFT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5179CC20"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2B3E1999" w:rsidR="00D81CB0" w:rsidRPr="00D81CB0" w:rsidRDefault="000A3291"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D144A">
                  <w:rPr>
                    <w:rFonts w:ascii="Arial" w:eastAsia="Arial" w:hAnsi="Arial" w:cs="Arial"/>
                    <w:sz w:val="22"/>
                    <w:szCs w:val="20"/>
                    <w:lang w:bidi="en-US"/>
                  </w:rPr>
                  <w:t>Property documents only since site measurement couldn't be carried out</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2EE2D0DB" w:rsidR="00D81CB0" w:rsidRPr="00D81CB0" w:rsidRDefault="002D144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super built up area has been considered as per documents provided to us. This is a NPA account, so no one was available from client’s end.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21T00:00:00Z">
              <w:dateFormat w:val="d MMMM yyyy"/>
              <w:lid w:val="en-US"/>
              <w:storeMappedDataAs w:val="dateTime"/>
              <w:calendar w:val="gregorian"/>
            </w:date>
          </w:sdtPr>
          <w:sdtEndPr/>
          <w:sdtContent>
            <w:tc>
              <w:tcPr>
                <w:tcW w:w="2482" w:type="dxa"/>
                <w:gridSpan w:val="2"/>
                <w:vAlign w:val="center"/>
              </w:tcPr>
              <w:p w14:paraId="5B1B76BE" w14:textId="233B0EEA" w:rsidR="00881BBD"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2024</w:t>
                </w:r>
              </w:p>
            </w:tc>
          </w:sdtContent>
        </w:sdt>
        <w:sdt>
          <w:sdtPr>
            <w:rPr>
              <w:rFonts w:ascii="Arial" w:eastAsia="Arial" w:hAnsi="Arial" w:cs="Arial"/>
              <w:sz w:val="22"/>
              <w:szCs w:val="22"/>
              <w:lang w:bidi="en-US"/>
            </w:rPr>
            <w:id w:val="937949781"/>
            <w:date w:fullDate="2024-09-27T00:00:00Z">
              <w:dateFormat w:val="d MMMM yyyy"/>
              <w:lid w:val="en-US"/>
              <w:storeMappedDataAs w:val="dateTime"/>
              <w:calendar w:val="gregorian"/>
            </w:date>
          </w:sdtPr>
          <w:sdtEndPr/>
          <w:sdtContent>
            <w:tc>
              <w:tcPr>
                <w:tcW w:w="2481" w:type="dxa"/>
                <w:vAlign w:val="center"/>
              </w:tcPr>
              <w:p w14:paraId="47A743F8" w14:textId="55A826B1" w:rsidR="00881BBD"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September 2024</w:t>
                </w:r>
              </w:p>
            </w:tc>
          </w:sdtContent>
        </w:sdt>
        <w:sdt>
          <w:sdtPr>
            <w:rPr>
              <w:rFonts w:ascii="Arial" w:eastAsia="Arial" w:hAnsi="Arial" w:cs="Arial"/>
              <w:sz w:val="22"/>
              <w:szCs w:val="22"/>
              <w:lang w:bidi="en-US"/>
            </w:rPr>
            <w:id w:val="-1446920159"/>
            <w:date w:fullDate="2024-09-27T00:00:00Z">
              <w:dateFormat w:val="d MMMM yyyy"/>
              <w:lid w:val="en-US"/>
              <w:storeMappedDataAs w:val="dateTime"/>
              <w:calendar w:val="gregorian"/>
            </w:date>
          </w:sdtPr>
          <w:sdtEndPr/>
          <w:sdtContent>
            <w:tc>
              <w:tcPr>
                <w:tcW w:w="2482" w:type="dxa"/>
                <w:vAlign w:val="center"/>
              </w:tcPr>
              <w:p w14:paraId="76E75EFA" w14:textId="6D688532" w:rsidR="00881BBD"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September 2024</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4676F26F" w:rsidR="00B275FD" w:rsidRPr="00556D63" w:rsidRDefault="00B275FD" w:rsidP="00542E63">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 xml:space="preserve">IFCI </w:t>
            </w:r>
            <w:r w:rsidR="00542E63">
              <w:rPr>
                <w:rFonts w:ascii="Arial" w:hAnsi="Arial" w:cs="Arial"/>
                <w:sz w:val="22"/>
                <w:szCs w:val="20"/>
              </w:rPr>
              <w:t xml:space="preserve">Ltd., Nehru Place, </w:t>
            </w:r>
            <w:r w:rsidRPr="00556D63">
              <w:rPr>
                <w:rFonts w:ascii="Arial" w:hAnsi="Arial" w:cs="Arial"/>
                <w:sz w:val="22"/>
                <w:szCs w:val="20"/>
              </w:rPr>
              <w:t>New Delhi</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04099F7D" w:rsidR="00B275FD" w:rsidRPr="00556D63" w:rsidRDefault="00542E63"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IFCI </w:t>
            </w:r>
            <w:r>
              <w:rPr>
                <w:rFonts w:ascii="Arial" w:hAnsi="Arial" w:cs="Arial"/>
                <w:sz w:val="22"/>
                <w:szCs w:val="20"/>
              </w:rPr>
              <w:t xml:space="preserve">Ltd., Nehru Place, </w:t>
            </w:r>
            <w:r w:rsidRPr="00556D63">
              <w:rPr>
                <w:rFonts w:ascii="Arial" w:hAnsi="Arial" w:cs="Arial"/>
                <w:sz w:val="22"/>
                <w:szCs w:val="20"/>
              </w:rPr>
              <w:t>New Delhi</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08994F39" w:rsidR="00881BBD" w:rsidRPr="00556D63" w:rsidRDefault="000A3291"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42E63">
                  <w:rPr>
                    <w:rFonts w:ascii="Arial" w:hAnsi="Arial" w:cs="Arial"/>
                    <w:sz w:val="22"/>
                    <w:szCs w:val="20"/>
                  </w:rPr>
                  <w:t>For Distress Sale of mortgaged assets under NPA a/c</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5CA21EA4" w:rsidR="00881BBD" w:rsidRPr="00556D63" w:rsidRDefault="00B275FD" w:rsidP="0002165F">
                <w:pPr>
                  <w:widowControl w:val="0"/>
                  <w:autoSpaceDE w:val="0"/>
                  <w:autoSpaceDN w:val="0"/>
                  <w:spacing w:line="259" w:lineRule="auto"/>
                  <w:jc w:val="center"/>
                  <w:rPr>
                    <w:rFonts w:ascii="Arial" w:eastAsia="Arial" w:hAnsi="Arial"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09FDFCE8"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302311354"/>
            <w14:checkbox>
              <w14:checked w14:val="0"/>
              <w14:checkedState w14:val="2612" w14:font="MS Gothic"/>
              <w14:uncheckedState w14:val="2610" w14:font="MS Gothic"/>
            </w14:checkbox>
          </w:sdtPr>
          <w:sdtEndPr/>
          <w:sdtContent>
            <w:tc>
              <w:tcPr>
                <w:tcW w:w="632" w:type="dxa"/>
              </w:tcPr>
              <w:p w14:paraId="53FAA1EA" w14:textId="43BFE489"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881BBD" w:rsidRPr="00556D63" w14:paraId="6211637F" w14:textId="77777777" w:rsidTr="00881BBD">
        <w:trPr>
          <w:trHeight w:val="100"/>
          <w:jc w:val="center"/>
        </w:trPr>
        <w:tc>
          <w:tcPr>
            <w:tcW w:w="729" w:type="dxa"/>
            <w:vMerge/>
            <w:shd w:val="clear" w:color="auto" w:fill="C6D9F1" w:themeFill="text2" w:themeFillTint="33"/>
          </w:tcPr>
          <w:p w14:paraId="5BA02EC6"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tc>
          <w:tcPr>
            <w:tcW w:w="632" w:type="dxa"/>
          </w:tcPr>
          <w:p w14:paraId="4D798D39" w14:textId="60E69F5B"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6813" w:type="dxa"/>
            <w:gridSpan w:val="3"/>
          </w:tcPr>
          <w:p w14:paraId="4B2B9574" w14:textId="58FE6949"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w:t>
            </w:r>
            <w:r w:rsidR="00542E63">
              <w:rPr>
                <w:rFonts w:ascii="Arial" w:eastAsia="Arial" w:hAnsi="Arial" w:cs="Arial"/>
                <w:sz w:val="22"/>
                <w:szCs w:val="22"/>
                <w:lang w:bidi="en-US"/>
              </w:rPr>
              <w:t>red from local persons</w:t>
            </w:r>
          </w:p>
        </w:tc>
      </w:tr>
      <w:tr w:rsidR="00881BBD" w:rsidRPr="00556D63" w14:paraId="70121A3C" w14:textId="77777777" w:rsidTr="00881BBD">
        <w:trPr>
          <w:trHeight w:val="100"/>
          <w:jc w:val="center"/>
        </w:trPr>
        <w:tc>
          <w:tcPr>
            <w:tcW w:w="729" w:type="dxa"/>
            <w:vMerge/>
            <w:shd w:val="clear" w:color="auto" w:fill="C6D9F1" w:themeFill="text2" w:themeFillTint="33"/>
          </w:tcPr>
          <w:p w14:paraId="5022EF9A"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375D88FC" w:rsidR="00881BBD" w:rsidRPr="00556D63" w:rsidRDefault="00B275F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881BBD" w:rsidRPr="00556D63" w14:paraId="073A9A68" w14:textId="77777777" w:rsidTr="00881BBD">
        <w:trPr>
          <w:trHeight w:val="100"/>
          <w:jc w:val="center"/>
        </w:trPr>
        <w:tc>
          <w:tcPr>
            <w:tcW w:w="729" w:type="dxa"/>
            <w:vMerge/>
            <w:shd w:val="clear" w:color="auto" w:fill="C6D9F1" w:themeFill="text2" w:themeFillTint="33"/>
          </w:tcPr>
          <w:p w14:paraId="01855A33"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881BBD" w:rsidRPr="00556D63" w14:paraId="3E683C81" w14:textId="77777777" w:rsidTr="00881BBD">
        <w:trPr>
          <w:trHeight w:val="100"/>
          <w:jc w:val="center"/>
        </w:trPr>
        <w:tc>
          <w:tcPr>
            <w:tcW w:w="729" w:type="dxa"/>
            <w:vMerge/>
            <w:shd w:val="clear" w:color="auto" w:fill="C6D9F1" w:themeFill="text2" w:themeFillTint="33"/>
          </w:tcPr>
          <w:p w14:paraId="6E424A64"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881BBD" w:rsidRPr="00556D63" w14:paraId="71929316" w14:textId="77777777" w:rsidTr="00881BBD">
        <w:trPr>
          <w:trHeight w:val="100"/>
          <w:jc w:val="center"/>
        </w:trPr>
        <w:tc>
          <w:tcPr>
            <w:tcW w:w="729" w:type="dxa"/>
            <w:shd w:val="clear" w:color="auto" w:fill="C6D9F1" w:themeFill="text2" w:themeFillTint="33"/>
          </w:tcPr>
          <w:p w14:paraId="3FE5FB61"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5FBF9D48" w:rsidR="00881BBD" w:rsidRPr="00556D63" w:rsidRDefault="000A329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42E63">
                  <w:rPr>
                    <w:rFonts w:ascii="Arial" w:eastAsia="Arial" w:hAnsi="Arial" w:cs="Arial"/>
                    <w:sz w:val="22"/>
                    <w:szCs w:val="22"/>
                    <w:lang w:bidi="en-US"/>
                  </w:rPr>
                  <w:t>Only photographs taken (No sample measurement verification),</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3C4DE4B2"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42E63">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4EA4E3F9"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47" w:type="dxa"/>
            <w:gridSpan w:val="2"/>
            <w:vAlign w:val="center"/>
          </w:tcPr>
          <w:p w14:paraId="5EC5675C" w14:textId="0AA0077B"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542E63">
                  <w:rPr>
                    <w:rFonts w:ascii="Arial" w:eastAsia="Arial" w:hAnsi="Arial" w:cs="Arial"/>
                    <w:sz w:val="22"/>
                    <w:szCs w:val="22"/>
                    <w:lang w:bidi="en-US"/>
                  </w:rPr>
                  <w:t>COMMERCIAL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5CE8F751" w:rsidR="0002165F"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Income/ Revenue Generating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0A3291"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0A3291"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Asset assumed </w:t>
            </w:r>
            <w:r w:rsidRPr="00556D63">
              <w:rPr>
                <w:rFonts w:ascii="Arial" w:eastAsia="Arial" w:hAnsi="Arial" w:cs="Arial"/>
                <w:i/>
                <w:sz w:val="22"/>
                <w:szCs w:val="22"/>
                <w:lang w:bidi="en-US"/>
              </w:rPr>
              <w:t>(Premise of Value as per IVS)</w:t>
            </w:r>
          </w:p>
        </w:tc>
        <w:tc>
          <w:tcPr>
            <w:tcW w:w="7599" w:type="dxa"/>
            <w:gridSpan w:val="12"/>
          </w:tcPr>
          <w:p w14:paraId="3BA5D0AE" w14:textId="6C412C4C" w:rsidR="00E45BBA" w:rsidRPr="00556D63" w:rsidRDefault="000A329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42E63">
                  <w:rPr>
                    <w:rFonts w:ascii="Arial" w:eastAsia="Arial" w:hAnsi="Arial" w:cs="Arial"/>
                    <w:sz w:val="22"/>
                    <w:szCs w:val="22"/>
                    <w:lang w:bidi="en-US"/>
                  </w:rPr>
                  <w:t>Under Distress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2944B85A"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s under distress state" w:value="Assets under distress state"/>
                </w:dropDownList>
              </w:sdtPr>
              <w:sdtEndPr/>
              <w:sdtContent>
                <w:r w:rsidR="00542E63">
                  <w:rPr>
                    <w:rFonts w:ascii="Arial" w:eastAsia="Arial" w:hAnsi="Arial" w:cs="Arial"/>
                    <w:sz w:val="22"/>
                    <w:szCs w:val="22"/>
                    <w:lang w:bidi="en-US"/>
                  </w:rPr>
                  <w:t>Assets under distress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4546465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3F95B863"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4CEA636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0A329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59C39F6C"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51FCF">
                  <w:rPr>
                    <w:rFonts w:ascii="Arial" w:eastAsia="Arial" w:hAnsi="Arial" w:cs="Arial"/>
                    <w:sz w:val="22"/>
                    <w:szCs w:val="22"/>
                    <w:lang w:bidi="en-US"/>
                  </w:rPr>
                  <w:t>Irregular</w:t>
                </w:r>
              </w:sdtContent>
            </w:sdt>
          </w:p>
        </w:tc>
        <w:tc>
          <w:tcPr>
            <w:tcW w:w="2525" w:type="dxa"/>
            <w:gridSpan w:val="3"/>
          </w:tcPr>
          <w:p w14:paraId="05243DA3" w14:textId="4FBE1A9A"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51FCF">
                  <w:rPr>
                    <w:rFonts w:ascii="Arial" w:eastAsia="Arial" w:hAnsi="Arial" w:cs="Arial"/>
                    <w:sz w:val="22"/>
                    <w:szCs w:val="22"/>
                    <w:lang w:bidi="en-US"/>
                  </w:rPr>
                  <w:t>Large</w:t>
                </w:r>
              </w:sdtContent>
            </w:sdt>
          </w:p>
        </w:tc>
        <w:tc>
          <w:tcPr>
            <w:tcW w:w="2563" w:type="dxa"/>
            <w:gridSpan w:val="3"/>
          </w:tcPr>
          <w:p w14:paraId="5A5D37C8" w14:textId="2A8694EA" w:rsidR="0002165F" w:rsidRPr="00556D63" w:rsidRDefault="000052FE"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251FCF">
              <w:rPr>
                <w:rFonts w:ascii="Arial" w:eastAsia="Arial" w:hAnsi="Arial" w:cs="Arial"/>
                <w:color w:val="000000" w:themeColor="text1"/>
                <w:sz w:val="22"/>
                <w:szCs w:val="22"/>
                <w:lang w:val="en-IN" w:eastAsia="en-IN" w:bidi="en-US"/>
              </w:rPr>
              <w:t>ormal Layout</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3A6D09">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3FECB2C9"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1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1ED4D398"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54196F45"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97" w:type="dxa"/>
            <w:vMerge w:val="restart"/>
          </w:tcPr>
          <w:p w14:paraId="2DF78EA3" w14:textId="3503D48C" w:rsidR="0002165F" w:rsidRPr="00556D63" w:rsidRDefault="00E53E64"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w:t>
            </w:r>
            <w:r w:rsidRPr="00E53E64">
              <w:rPr>
                <w:rFonts w:ascii="Arial" w:eastAsia="Arial" w:hAnsi="Arial" w:cs="Arial"/>
                <w:sz w:val="22"/>
                <w:szCs w:val="22"/>
                <w:vertAlign w:val="superscript"/>
                <w:lang w:bidi="en-US"/>
              </w:rPr>
              <w:t>th</w:t>
            </w:r>
            <w:r>
              <w:rPr>
                <w:rFonts w:ascii="Arial" w:eastAsia="Arial" w:hAnsi="Arial" w:cs="Arial"/>
                <w:sz w:val="22"/>
                <w:szCs w:val="22"/>
                <w:lang w:bidi="en-US"/>
              </w:rPr>
              <w:t xml:space="preserve"> , 8</w:t>
            </w:r>
            <w:r w:rsidRPr="00E53E64">
              <w:rPr>
                <w:rFonts w:ascii="Arial" w:eastAsia="Arial" w:hAnsi="Arial" w:cs="Arial"/>
                <w:sz w:val="22"/>
                <w:szCs w:val="22"/>
                <w:vertAlign w:val="superscript"/>
                <w:lang w:bidi="en-US"/>
              </w:rPr>
              <w:t>th</w:t>
            </w:r>
            <w:r>
              <w:rPr>
                <w:rFonts w:ascii="Arial" w:eastAsia="Arial" w:hAnsi="Arial" w:cs="Arial"/>
                <w:sz w:val="22"/>
                <w:szCs w:val="22"/>
                <w:lang w:bidi="en-US"/>
              </w:rPr>
              <w:t xml:space="preserve"> &amp; 9</w:t>
            </w:r>
            <w:r w:rsidRPr="00E53E64">
              <w:rPr>
                <w:rFonts w:ascii="Arial" w:eastAsia="Arial" w:hAnsi="Arial" w:cs="Arial"/>
                <w:sz w:val="22"/>
                <w:szCs w:val="22"/>
                <w:vertAlign w:val="superscript"/>
                <w:lang w:bidi="en-US"/>
              </w:rPr>
              <w:t>th</w:t>
            </w:r>
            <w:r>
              <w:rPr>
                <w:rFonts w:ascii="Arial" w:eastAsia="Arial" w:hAnsi="Arial" w:cs="Arial"/>
                <w:sz w:val="22"/>
                <w:szCs w:val="22"/>
                <w:lang w:bidi="en-US"/>
              </w:rPr>
              <w:t xml:space="preserve">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79F71D3"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51FCF">
                  <w:rPr>
                    <w:rFonts w:ascii="Arial" w:eastAsia="Arial" w:hAnsi="Arial" w:cs="Arial"/>
                    <w:color w:val="000000" w:themeColor="text1"/>
                    <w:sz w:val="22"/>
                    <w:szCs w:val="22"/>
                    <w:lang w:bidi="en-US"/>
                  </w:rPr>
                  <w:t>Urban developing</w:t>
                </w:r>
              </w:sdtContent>
            </w:sdt>
          </w:p>
        </w:tc>
        <w:tc>
          <w:tcPr>
            <w:tcW w:w="1969" w:type="dxa"/>
            <w:gridSpan w:val="6"/>
            <w:vAlign w:val="center"/>
          </w:tcPr>
          <w:p w14:paraId="20A4D9D0" w14:textId="013A8AF9"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51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063F2F15"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6A16A03" w:rsidR="0002165F" w:rsidRPr="00556D63" w:rsidRDefault="000A3291"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within good municipal area" w:value="within good municipal area"/>
                </w:dropDownList>
              </w:sdtPr>
              <w:sdtEndPr/>
              <w:sdtContent>
                <w:r w:rsidR="00251FCF">
                  <w:rPr>
                    <w:rFonts w:ascii="Arial" w:eastAsia="Arial" w:hAnsi="Arial" w:cs="Arial"/>
                    <w:sz w:val="22"/>
                    <w:szCs w:val="22"/>
                    <w:lang w:bidi="en-US"/>
                  </w:rPr>
                  <w:t>within good municipal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695A4DD7"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02AD2261" w:rsidR="0002165F" w:rsidRPr="00556D63" w:rsidRDefault="00251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433F973C"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18588989" w:rsidR="0002165F" w:rsidRPr="00556D63" w:rsidRDefault="006F7A7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199B5FA5"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36ED0B94" w:rsidR="0002165F" w:rsidRPr="00556D63" w:rsidRDefault="006F7A7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59BA7380" w:rsidR="0002165F" w:rsidRPr="00556D63" w:rsidRDefault="006F7A7C"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20FE0E56" w:rsidR="0002165F" w:rsidRPr="00556D63" w:rsidRDefault="006F7A7C"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28BB5DE5" w:rsidR="0002165F" w:rsidRPr="00556D63" w:rsidRDefault="006F7A7C" w:rsidP="00C80D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property is located in a very good location.</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7210CCCF" w:rsidR="0002165F" w:rsidRPr="00556D63" w:rsidRDefault="000A329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7A7C">
                  <w:rPr>
                    <w:rFonts w:ascii="Arial" w:eastAsia="Arial" w:hAnsi="Arial" w:cs="Arial"/>
                    <w:sz w:val="22"/>
                    <w:szCs w:val="22"/>
                    <w:lang w:bidi="en-US"/>
                  </w:rPr>
                  <w:t>Restricted to a particular use</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2ABE7419" w:rsidR="0002165F" w:rsidRPr="00556D63" w:rsidRDefault="006F7A7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r w:rsidR="00262BC3" w:rsidRPr="00556D63">
              <w:rPr>
                <w:rFonts w:ascii="Arial" w:eastAsia="Arial" w:hAnsi="Arial" w:cs="Arial"/>
                <w:color w:val="000000" w:themeColor="text1"/>
                <w:sz w:val="22"/>
                <w:szCs w:val="22"/>
                <w:lang w:bidi="en-US"/>
              </w:rPr>
              <w:t xml:space="preserve">. </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1B1D3C21"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333A08E9"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73375436" w:rsidR="0002165F" w:rsidRPr="00556D63" w:rsidRDefault="0002165F" w:rsidP="006F7A7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r w:rsidR="006F7A7C">
              <w:rPr>
                <w:rFonts w:ascii="Arial" w:eastAsia="Arial" w:hAnsi="Arial" w:cs="Arial"/>
                <w:color w:val="000000" w:themeColor="text1"/>
                <w:sz w:val="22"/>
                <w:szCs w:val="20"/>
                <w:lang w:bidi="en-US"/>
              </w:rPr>
              <w:t>---</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0A3291"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0A3291"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0A329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0A329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0E9D9A13" w:rsidR="00A30813" w:rsidRPr="00556D63" w:rsidRDefault="006F7A7C"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 up unit</w:t>
            </w:r>
          </w:p>
        </w:tc>
        <w:tc>
          <w:tcPr>
            <w:tcW w:w="3065" w:type="dxa"/>
            <w:gridSpan w:val="7"/>
            <w:vAlign w:val="center"/>
          </w:tcPr>
          <w:p w14:paraId="30625677" w14:textId="1560B420" w:rsidR="00A30813" w:rsidRPr="00556D63" w:rsidRDefault="000A3291"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sidRPr="00556D63">
                  <w:rPr>
                    <w:rFonts w:ascii="Arial" w:hAnsi="Arial" w:cs="Arial"/>
                    <w:sz w:val="22"/>
                  </w:rPr>
                  <w:t>Market Approach</w:t>
                </w:r>
              </w:sdtContent>
            </w:sdt>
          </w:p>
        </w:tc>
        <w:tc>
          <w:tcPr>
            <w:tcW w:w="3825" w:type="dxa"/>
            <w:gridSpan w:val="4"/>
            <w:vAlign w:val="center"/>
          </w:tcPr>
          <w:p w14:paraId="479BF037" w14:textId="0239D814" w:rsidR="00A30813" w:rsidRPr="00556D63" w:rsidRDefault="000A3291"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sidRPr="00556D63">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3F0C" w:rsidRDefault="009D45C5" w:rsidP="005122B4">
            <w:pPr>
              <w:rPr>
                <w:rFonts w:ascii="Arial" w:hAnsi="Arial" w:cs="Arial"/>
                <w:b/>
                <w:sz w:val="20"/>
                <w:szCs w:val="20"/>
              </w:rPr>
            </w:pPr>
            <w:r w:rsidRPr="00553F0C">
              <w:rPr>
                <w:rFonts w:ascii="Arial" w:hAnsi="Arial" w:cs="Arial"/>
                <w:b/>
                <w:sz w:val="20"/>
                <w:szCs w:val="20"/>
              </w:rPr>
              <w:t>Market Comparable</w:t>
            </w:r>
          </w:p>
        </w:tc>
      </w:tr>
      <w:tr w:rsidR="009D45C5" w:rsidRPr="00556D63"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3F0C" w:rsidRDefault="009D45C5" w:rsidP="005122B4">
            <w:pPr>
              <w:rPr>
                <w:rFonts w:ascii="Arial" w:hAnsi="Arial" w:cs="Arial"/>
                <w:b/>
                <w:sz w:val="20"/>
                <w:szCs w:val="20"/>
              </w:rPr>
            </w:pPr>
            <w:r w:rsidRPr="00553F0C">
              <w:rPr>
                <w:rFonts w:ascii="Arial" w:hAnsi="Arial" w:cs="Arial"/>
                <w:sz w:val="20"/>
                <w:szCs w:val="20"/>
              </w:rPr>
              <w:t xml:space="preserve">References on prevailing market Rate/ Price trend of the property and Details of the sources from where the information is gathered </w:t>
            </w:r>
            <w:r w:rsidRPr="00553F0C">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3F0C" w:rsidRDefault="009D45C5" w:rsidP="005122B4">
            <w:pPr>
              <w:rPr>
                <w:rFonts w:ascii="Arial" w:hAnsi="Arial" w:cs="Arial"/>
                <w:b/>
                <w:sz w:val="20"/>
                <w:szCs w:val="20"/>
              </w:rPr>
            </w:pPr>
            <w:r w:rsidRPr="00553F0C">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19378F08" w:rsidR="009D45C5" w:rsidRPr="00553F0C" w:rsidRDefault="009D45C5" w:rsidP="00441916">
            <w:pPr>
              <w:rPr>
                <w:rFonts w:ascii="Arial" w:hAnsi="Arial" w:cs="Arial"/>
                <w:b/>
                <w:sz w:val="20"/>
                <w:szCs w:val="20"/>
              </w:rPr>
            </w:pPr>
            <w:r w:rsidRPr="00553F0C">
              <w:rPr>
                <w:rFonts w:ascii="Arial" w:hAnsi="Arial" w:cs="Arial"/>
                <w:sz w:val="20"/>
                <w:szCs w:val="20"/>
              </w:rPr>
              <w:t>M</w:t>
            </w:r>
            <w:r w:rsidR="00441916" w:rsidRPr="00553F0C">
              <w:rPr>
                <w:rFonts w:ascii="Arial" w:hAnsi="Arial" w:cs="Arial"/>
                <w:sz w:val="20"/>
                <w:szCs w:val="20"/>
              </w:rPr>
              <w:t>/s Rashi Enterprises</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17BE6128" w:rsidR="009D45C5" w:rsidRPr="00553F0C" w:rsidRDefault="009D45C5" w:rsidP="00441916">
            <w:pPr>
              <w:rPr>
                <w:rFonts w:ascii="Arial" w:hAnsi="Arial" w:cs="Arial"/>
                <w:b/>
                <w:sz w:val="20"/>
                <w:szCs w:val="20"/>
              </w:rPr>
            </w:pPr>
            <w:r w:rsidRPr="00553F0C">
              <w:rPr>
                <w:rFonts w:ascii="Arial" w:hAnsi="Arial" w:cs="Arial"/>
                <w:sz w:val="20"/>
                <w:szCs w:val="20"/>
              </w:rPr>
              <w:t>+91-</w:t>
            </w:r>
            <w:r w:rsidR="00441916" w:rsidRPr="00553F0C">
              <w:rPr>
                <w:rFonts w:ascii="Arial" w:hAnsi="Arial" w:cs="Arial"/>
                <w:sz w:val="20"/>
                <w:szCs w:val="20"/>
              </w:rPr>
              <w:t>8279444277</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553F0C" w:rsidRDefault="008F4C05" w:rsidP="005122B4">
                <w:pPr>
                  <w:rPr>
                    <w:rFonts w:ascii="Arial" w:hAnsi="Arial" w:cs="Arial"/>
                    <w:b/>
                    <w:sz w:val="20"/>
                    <w:szCs w:val="20"/>
                  </w:rPr>
                </w:pPr>
                <w:r w:rsidRPr="00553F0C">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3F0C" w:rsidRDefault="009D45C5" w:rsidP="005122B4">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2277B14" w:rsidR="009D45C5" w:rsidRPr="00553F0C" w:rsidRDefault="00441916" w:rsidP="005122B4">
            <w:pPr>
              <w:rPr>
                <w:rFonts w:ascii="Arial" w:hAnsi="Arial" w:cs="Arial"/>
                <w:b/>
                <w:sz w:val="20"/>
                <w:szCs w:val="20"/>
              </w:rPr>
            </w:pPr>
            <w:r w:rsidRPr="00553F0C">
              <w:rPr>
                <w:rFonts w:ascii="Arial" w:hAnsi="Arial" w:cs="Arial"/>
                <w:bCs/>
                <w:sz w:val="20"/>
                <w:szCs w:val="20"/>
              </w:rPr>
              <w:t>2,100 sq.</w:t>
            </w:r>
            <w:r w:rsidR="002E5195">
              <w:rPr>
                <w:rFonts w:ascii="Arial" w:hAnsi="Arial" w:cs="Arial"/>
                <w:bCs/>
                <w:sz w:val="20"/>
                <w:szCs w:val="20"/>
              </w:rPr>
              <w:t xml:space="preserve"> </w:t>
            </w:r>
            <w:r w:rsidRPr="00553F0C">
              <w:rPr>
                <w:rFonts w:ascii="Arial" w:hAnsi="Arial" w:cs="Arial"/>
                <w:bCs/>
                <w:sz w:val="20"/>
                <w:szCs w:val="20"/>
              </w:rPr>
              <w:t>ft.</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3F0C" w:rsidRDefault="009D45C5" w:rsidP="005122B4">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2E5195" w:rsidRDefault="008F4C05" w:rsidP="005122B4">
            <w:pPr>
              <w:rPr>
                <w:rFonts w:ascii="Arial" w:hAnsi="Arial" w:cs="Arial"/>
                <w:b/>
                <w:sz w:val="20"/>
                <w:szCs w:val="20"/>
              </w:rPr>
            </w:pPr>
            <w:r w:rsidRPr="002E5195">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0B5CCCBF" w:rsidR="009D45C5" w:rsidRPr="002E5195" w:rsidRDefault="009D45C5" w:rsidP="004B3857">
            <w:pPr>
              <w:rPr>
                <w:rFonts w:ascii="Arial" w:hAnsi="Arial" w:cs="Arial"/>
                <w:b/>
                <w:sz w:val="20"/>
                <w:szCs w:val="20"/>
              </w:rPr>
            </w:pPr>
            <w:r w:rsidRPr="002E5195">
              <w:rPr>
                <w:rFonts w:ascii="Arial" w:hAnsi="Arial" w:cs="Arial"/>
                <w:sz w:val="20"/>
                <w:szCs w:val="20"/>
              </w:rPr>
              <w:t xml:space="preserve">Around </w:t>
            </w:r>
            <w:r w:rsidR="00441916" w:rsidRPr="002E5195">
              <w:rPr>
                <w:rFonts w:ascii="Arial" w:hAnsi="Arial" w:cs="Arial"/>
                <w:sz w:val="20"/>
                <w:szCs w:val="20"/>
              </w:rPr>
              <w:t>Rs.12,00</w:t>
            </w:r>
            <w:r w:rsidR="004B3857" w:rsidRPr="002E5195">
              <w:rPr>
                <w:rFonts w:ascii="Arial" w:hAnsi="Arial" w:cs="Arial"/>
                <w:sz w:val="20"/>
                <w:szCs w:val="20"/>
              </w:rPr>
              <w:t>0</w:t>
            </w:r>
            <w:r w:rsidR="00102432" w:rsidRPr="002E5195">
              <w:rPr>
                <w:rFonts w:ascii="Arial" w:hAnsi="Arial" w:cs="Arial"/>
                <w:sz w:val="20"/>
                <w:szCs w:val="20"/>
              </w:rPr>
              <w:t>/-</w:t>
            </w:r>
            <w:r w:rsidR="00262372" w:rsidRPr="002E5195">
              <w:rPr>
                <w:rFonts w:ascii="Arial" w:hAnsi="Arial" w:cs="Arial"/>
                <w:sz w:val="20"/>
                <w:szCs w:val="20"/>
              </w:rPr>
              <w:t xml:space="preserve"> to Rs.</w:t>
            </w:r>
            <w:r w:rsidR="00765613" w:rsidRPr="002E5195">
              <w:rPr>
                <w:rFonts w:ascii="Arial" w:hAnsi="Arial" w:cs="Arial"/>
                <w:sz w:val="20"/>
                <w:szCs w:val="20"/>
              </w:rPr>
              <w:t>1</w:t>
            </w:r>
            <w:r w:rsidR="002E5195" w:rsidRPr="002E5195">
              <w:rPr>
                <w:rFonts w:ascii="Arial" w:hAnsi="Arial" w:cs="Arial"/>
                <w:sz w:val="20"/>
                <w:szCs w:val="20"/>
              </w:rPr>
              <w:t>4</w:t>
            </w:r>
            <w:r w:rsidR="00441916" w:rsidRPr="002E5195">
              <w:rPr>
                <w:rFonts w:ascii="Arial" w:hAnsi="Arial" w:cs="Arial"/>
                <w:sz w:val="20"/>
                <w:szCs w:val="20"/>
              </w:rPr>
              <w:t>,00</w:t>
            </w:r>
            <w:r w:rsidR="004B3857" w:rsidRPr="002E5195">
              <w:rPr>
                <w:rFonts w:ascii="Arial" w:hAnsi="Arial" w:cs="Arial"/>
                <w:sz w:val="20"/>
                <w:szCs w:val="20"/>
              </w:rPr>
              <w:t>0</w:t>
            </w:r>
            <w:r w:rsidR="00102432" w:rsidRPr="002E5195">
              <w:rPr>
                <w:rFonts w:ascii="Arial" w:hAnsi="Arial" w:cs="Arial"/>
                <w:sz w:val="20"/>
                <w:szCs w:val="20"/>
              </w:rPr>
              <w:t>/-</w:t>
            </w:r>
            <w:r w:rsidR="00545B90" w:rsidRPr="002E5195">
              <w:rPr>
                <w:rFonts w:ascii="Arial" w:hAnsi="Arial" w:cs="Arial"/>
                <w:sz w:val="20"/>
                <w:szCs w:val="20"/>
              </w:rPr>
              <w:t xml:space="preserve"> </w:t>
            </w:r>
            <w:r w:rsidR="003A6D09" w:rsidRPr="002E5195">
              <w:rPr>
                <w:rFonts w:ascii="Arial" w:hAnsi="Arial" w:cs="Arial"/>
                <w:sz w:val="20"/>
                <w:szCs w:val="20"/>
              </w:rPr>
              <w:t xml:space="preserve">per </w:t>
            </w:r>
            <w:r w:rsidR="00441916" w:rsidRPr="002E5195">
              <w:rPr>
                <w:rFonts w:ascii="Arial" w:hAnsi="Arial" w:cs="Arial"/>
                <w:sz w:val="20"/>
                <w:szCs w:val="20"/>
              </w:rPr>
              <w:t>sq. ft.</w:t>
            </w:r>
            <w:r w:rsidR="003A6D09" w:rsidRPr="002E5195">
              <w:rPr>
                <w:rFonts w:ascii="Arial" w:hAnsi="Arial" w:cs="Arial"/>
                <w:sz w:val="20"/>
                <w:szCs w:val="20"/>
              </w:rPr>
              <w:t xml:space="preserve"> for</w:t>
            </w:r>
            <w:r w:rsidR="002E5195" w:rsidRPr="002E5195">
              <w:rPr>
                <w:rFonts w:ascii="Arial" w:hAnsi="Arial" w:cs="Arial"/>
                <w:sz w:val="20"/>
                <w:szCs w:val="20"/>
              </w:rPr>
              <w:t xml:space="preserve"> commercial floor</w:t>
            </w:r>
            <w:r w:rsidR="00441916" w:rsidRPr="002E5195">
              <w:rPr>
                <w:rFonts w:ascii="Arial" w:hAnsi="Arial" w:cs="Arial"/>
                <w:sz w:val="20"/>
                <w:szCs w:val="20"/>
              </w:rPr>
              <w:t xml:space="preserve"> unit</w:t>
            </w:r>
            <w:r w:rsidR="003A6D09" w:rsidRPr="002E5195">
              <w:rPr>
                <w:rFonts w:ascii="Arial" w:hAnsi="Arial" w:cs="Arial"/>
                <w:sz w:val="20"/>
                <w:szCs w:val="20"/>
              </w:rPr>
              <w:t>.</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3F0C"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3F0C" w:rsidRDefault="009D45C5" w:rsidP="005122B4">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514E69A8" w:rsidR="009D45C5" w:rsidRPr="00553F0C" w:rsidRDefault="009D45C5" w:rsidP="004B3857">
            <w:pPr>
              <w:jc w:val="both"/>
              <w:rPr>
                <w:rFonts w:ascii="Arial" w:hAnsi="Arial" w:cs="Arial"/>
                <w:b/>
                <w:sz w:val="20"/>
                <w:szCs w:val="20"/>
              </w:rPr>
            </w:pPr>
            <w:r w:rsidRPr="00553F0C">
              <w:rPr>
                <w:rFonts w:ascii="Arial" w:hAnsi="Arial" w:cs="Arial"/>
                <w:bCs/>
                <w:sz w:val="20"/>
                <w:szCs w:val="20"/>
              </w:rPr>
              <w:t xml:space="preserve">As per the discussion </w:t>
            </w:r>
            <w:r w:rsidR="004B3857" w:rsidRPr="00553F0C">
              <w:rPr>
                <w:rFonts w:ascii="Arial" w:hAnsi="Arial" w:cs="Arial"/>
                <w:bCs/>
                <w:sz w:val="20"/>
                <w:szCs w:val="20"/>
              </w:rPr>
              <w:t xml:space="preserve">with the property dealers </w:t>
            </w:r>
            <w:r w:rsidRPr="00553F0C">
              <w:rPr>
                <w:rFonts w:ascii="Arial" w:hAnsi="Arial" w:cs="Arial"/>
                <w:bCs/>
                <w:sz w:val="20"/>
                <w:szCs w:val="20"/>
              </w:rPr>
              <w:t xml:space="preserve">we came to know that there is availability of </w:t>
            </w:r>
            <w:r w:rsidR="002E5195">
              <w:rPr>
                <w:rFonts w:ascii="Arial" w:hAnsi="Arial" w:cs="Arial"/>
                <w:bCs/>
                <w:sz w:val="20"/>
                <w:szCs w:val="20"/>
              </w:rPr>
              <w:t>commercial floor</w:t>
            </w:r>
            <w:r w:rsidR="00441916" w:rsidRPr="00553F0C">
              <w:rPr>
                <w:rFonts w:ascii="Arial" w:hAnsi="Arial" w:cs="Arial"/>
                <w:bCs/>
                <w:sz w:val="20"/>
                <w:szCs w:val="20"/>
              </w:rPr>
              <w:t xml:space="preserve"> units</w:t>
            </w:r>
            <w:r w:rsidRPr="00553F0C">
              <w:rPr>
                <w:rFonts w:ascii="Arial" w:hAnsi="Arial" w:cs="Arial"/>
                <w:bCs/>
                <w:sz w:val="20"/>
                <w:szCs w:val="20"/>
              </w:rPr>
              <w:t xml:space="preserve"> in that </w:t>
            </w:r>
            <w:r w:rsidR="003A6D09" w:rsidRPr="00553F0C">
              <w:rPr>
                <w:rFonts w:ascii="Arial" w:hAnsi="Arial" w:cs="Arial"/>
                <w:bCs/>
                <w:sz w:val="20"/>
                <w:szCs w:val="20"/>
              </w:rPr>
              <w:t>area</w:t>
            </w:r>
            <w:r w:rsidR="00262372" w:rsidRPr="00553F0C">
              <w:rPr>
                <w:rFonts w:ascii="Arial" w:hAnsi="Arial" w:cs="Arial"/>
                <w:bCs/>
                <w:sz w:val="20"/>
                <w:szCs w:val="20"/>
              </w:rPr>
              <w:t xml:space="preserve"> within the above-mentioned range.</w:t>
            </w:r>
          </w:p>
        </w:tc>
      </w:tr>
      <w:tr w:rsidR="009D45C5"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553F0C"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553F0C" w:rsidRDefault="009D45C5" w:rsidP="005122B4">
            <w:pPr>
              <w:rPr>
                <w:rFonts w:ascii="Arial" w:hAnsi="Arial" w:cs="Arial"/>
                <w:b/>
                <w:sz w:val="20"/>
                <w:szCs w:val="20"/>
              </w:rPr>
            </w:pPr>
            <w:r w:rsidRPr="00553F0C">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3DAE9237" w:rsidR="009D45C5" w:rsidRPr="00553F0C" w:rsidRDefault="00441916" w:rsidP="005122B4">
            <w:pPr>
              <w:rPr>
                <w:rFonts w:ascii="Arial" w:hAnsi="Arial" w:cs="Arial"/>
                <w:b/>
                <w:sz w:val="20"/>
                <w:szCs w:val="20"/>
              </w:rPr>
            </w:pPr>
            <w:r w:rsidRPr="00553F0C">
              <w:rPr>
                <w:rFonts w:ascii="Arial" w:hAnsi="Arial" w:cs="Arial"/>
                <w:sz w:val="20"/>
                <w:szCs w:val="20"/>
              </w:rPr>
              <w:t>M/s. Safe Invest Realty</w:t>
            </w:r>
          </w:p>
        </w:tc>
      </w:tr>
      <w:tr w:rsidR="009D45C5"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14FB736D" w:rsidR="009D45C5" w:rsidRPr="00553F0C" w:rsidRDefault="00441916" w:rsidP="00441916">
            <w:pPr>
              <w:rPr>
                <w:rFonts w:ascii="Arial" w:hAnsi="Arial" w:cs="Arial"/>
                <w:b/>
                <w:sz w:val="20"/>
                <w:szCs w:val="20"/>
              </w:rPr>
            </w:pPr>
            <w:r w:rsidRPr="00553F0C">
              <w:rPr>
                <w:rFonts w:ascii="Arial" w:hAnsi="Arial" w:cs="Arial"/>
                <w:sz w:val="20"/>
                <w:szCs w:val="20"/>
              </w:rPr>
              <w:t>+91-</w:t>
            </w:r>
            <w:r w:rsidR="004B3857" w:rsidRPr="00553F0C">
              <w:rPr>
                <w:rFonts w:ascii="Arial" w:hAnsi="Arial" w:cs="Arial"/>
                <w:sz w:val="20"/>
                <w:szCs w:val="20"/>
              </w:rPr>
              <w:t>9</w:t>
            </w:r>
            <w:r w:rsidRPr="00553F0C">
              <w:rPr>
                <w:rFonts w:ascii="Arial" w:hAnsi="Arial" w:cs="Arial"/>
                <w:sz w:val="20"/>
                <w:szCs w:val="20"/>
              </w:rPr>
              <w:t>519447777</w:t>
            </w:r>
          </w:p>
        </w:tc>
      </w:tr>
      <w:tr w:rsidR="009D45C5"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242D9C5D" w:rsidR="009D45C5" w:rsidRPr="00553F0C" w:rsidRDefault="004B3857" w:rsidP="005122B4">
                <w:pPr>
                  <w:rPr>
                    <w:rFonts w:ascii="Arial" w:hAnsi="Arial" w:cs="Arial"/>
                    <w:b/>
                    <w:sz w:val="20"/>
                    <w:szCs w:val="20"/>
                  </w:rPr>
                </w:pPr>
                <w:r w:rsidRPr="00553F0C">
                  <w:rPr>
                    <w:rFonts w:ascii="Arial" w:hAnsi="Arial" w:cs="Arial"/>
                    <w:sz w:val="20"/>
                    <w:szCs w:val="20"/>
                  </w:rPr>
                  <w:t>Property Consultant</w:t>
                </w:r>
              </w:p>
            </w:tc>
          </w:sdtContent>
        </w:sdt>
      </w:tr>
      <w:tr w:rsidR="003A6D09"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3A6D09" w:rsidRPr="00553F0C" w:rsidRDefault="003A6D09" w:rsidP="003A6D09">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4FCC7D5" w:rsidR="003A6D09" w:rsidRPr="00553F0C" w:rsidRDefault="00441916" w:rsidP="003A6D09">
            <w:pPr>
              <w:rPr>
                <w:rFonts w:ascii="Arial" w:hAnsi="Arial" w:cs="Arial"/>
                <w:sz w:val="20"/>
                <w:szCs w:val="20"/>
              </w:rPr>
            </w:pPr>
            <w:r w:rsidRPr="00553F0C">
              <w:rPr>
                <w:rFonts w:ascii="Arial" w:hAnsi="Arial" w:cs="Arial"/>
                <w:sz w:val="20"/>
                <w:szCs w:val="20"/>
              </w:rPr>
              <w:t>2,100 sq.ft</w:t>
            </w:r>
            <w:r w:rsidR="004B3857" w:rsidRPr="00553F0C">
              <w:rPr>
                <w:rFonts w:ascii="Arial" w:hAnsi="Arial" w:cs="Arial"/>
                <w:sz w:val="20"/>
                <w:szCs w:val="20"/>
              </w:rPr>
              <w:t>.</w:t>
            </w:r>
          </w:p>
        </w:tc>
      </w:tr>
      <w:tr w:rsidR="003A6D09"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3A6D09" w:rsidRPr="00553F0C" w:rsidRDefault="003A6D09" w:rsidP="003A6D09">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0B68CA3D" w:rsidR="003A6D09" w:rsidRPr="00553F0C" w:rsidRDefault="00441916" w:rsidP="003A6D09">
            <w:pPr>
              <w:rPr>
                <w:rFonts w:ascii="Arial" w:hAnsi="Arial" w:cs="Arial"/>
                <w:sz w:val="20"/>
                <w:szCs w:val="20"/>
              </w:rPr>
            </w:pPr>
            <w:r w:rsidRPr="00553F0C">
              <w:rPr>
                <w:rFonts w:ascii="Arial" w:hAnsi="Arial" w:cs="Arial"/>
                <w:sz w:val="20"/>
                <w:szCs w:val="20"/>
              </w:rPr>
              <w:t>Within the building of the subject properties (The Summit)</w:t>
            </w:r>
          </w:p>
        </w:tc>
      </w:tr>
      <w:tr w:rsidR="009D45C5"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734BF340" w:rsidR="009D45C5" w:rsidRPr="00553F0C" w:rsidRDefault="004B3857" w:rsidP="003A6D09">
            <w:pPr>
              <w:rPr>
                <w:rFonts w:ascii="Arial" w:hAnsi="Arial" w:cs="Arial"/>
                <w:b/>
                <w:sz w:val="20"/>
                <w:szCs w:val="20"/>
              </w:rPr>
            </w:pPr>
            <w:r w:rsidRPr="00553F0C">
              <w:rPr>
                <w:rFonts w:ascii="Arial" w:hAnsi="Arial" w:cs="Arial"/>
                <w:sz w:val="20"/>
                <w:szCs w:val="20"/>
              </w:rPr>
              <w:t xml:space="preserve">Around </w:t>
            </w:r>
            <w:r w:rsidR="002E5195">
              <w:rPr>
                <w:rFonts w:ascii="Arial" w:hAnsi="Arial" w:cs="Arial"/>
                <w:sz w:val="20"/>
                <w:szCs w:val="20"/>
              </w:rPr>
              <w:t>Rs.12</w:t>
            </w:r>
            <w:r w:rsidR="00441916" w:rsidRPr="00553F0C">
              <w:rPr>
                <w:rFonts w:ascii="Arial" w:hAnsi="Arial" w:cs="Arial"/>
                <w:sz w:val="20"/>
                <w:szCs w:val="20"/>
              </w:rPr>
              <w:t>,00</w:t>
            </w:r>
            <w:r w:rsidRPr="00553F0C">
              <w:rPr>
                <w:rFonts w:ascii="Arial" w:hAnsi="Arial" w:cs="Arial"/>
                <w:sz w:val="20"/>
                <w:szCs w:val="20"/>
              </w:rPr>
              <w:t>0/- to Rs.1</w:t>
            </w:r>
            <w:r w:rsidR="002E5195">
              <w:rPr>
                <w:rFonts w:ascii="Arial" w:hAnsi="Arial" w:cs="Arial"/>
                <w:sz w:val="20"/>
                <w:szCs w:val="20"/>
              </w:rPr>
              <w:t>4</w:t>
            </w:r>
            <w:r w:rsidR="00441916" w:rsidRPr="00553F0C">
              <w:rPr>
                <w:rFonts w:ascii="Arial" w:hAnsi="Arial" w:cs="Arial"/>
                <w:sz w:val="20"/>
                <w:szCs w:val="20"/>
              </w:rPr>
              <w:t>,00</w:t>
            </w:r>
            <w:r w:rsidRPr="00553F0C">
              <w:rPr>
                <w:rFonts w:ascii="Arial" w:hAnsi="Arial" w:cs="Arial"/>
                <w:sz w:val="20"/>
                <w:szCs w:val="20"/>
              </w:rPr>
              <w:t xml:space="preserve">0/- per </w:t>
            </w:r>
            <w:r w:rsidR="00441916" w:rsidRPr="00553F0C">
              <w:rPr>
                <w:rFonts w:ascii="Arial" w:hAnsi="Arial" w:cs="Arial"/>
                <w:sz w:val="20"/>
                <w:szCs w:val="20"/>
              </w:rPr>
              <w:t>sq. ft</w:t>
            </w:r>
            <w:r w:rsidRPr="00553F0C">
              <w:rPr>
                <w:rFonts w:ascii="Arial" w:hAnsi="Arial" w:cs="Arial"/>
                <w:sz w:val="20"/>
                <w:szCs w:val="20"/>
              </w:rPr>
              <w:t>. for</w:t>
            </w:r>
            <w:r w:rsidR="002E5195">
              <w:rPr>
                <w:rFonts w:ascii="Arial" w:hAnsi="Arial" w:cs="Arial"/>
                <w:sz w:val="20"/>
                <w:szCs w:val="20"/>
              </w:rPr>
              <w:t xml:space="preserve"> commercial floor</w:t>
            </w:r>
            <w:r w:rsidR="00441916" w:rsidRPr="00553F0C">
              <w:rPr>
                <w:rFonts w:ascii="Arial" w:hAnsi="Arial" w:cs="Arial"/>
                <w:sz w:val="20"/>
                <w:szCs w:val="20"/>
              </w:rPr>
              <w:t xml:space="preserve"> units</w:t>
            </w:r>
            <w:r w:rsidRPr="00553F0C">
              <w:rPr>
                <w:rFonts w:ascii="Arial" w:hAnsi="Arial" w:cs="Arial"/>
                <w:sz w:val="20"/>
                <w:szCs w:val="20"/>
              </w:rPr>
              <w:t>.</w:t>
            </w:r>
          </w:p>
        </w:tc>
      </w:tr>
      <w:tr w:rsidR="00262372"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556D63"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553F0C"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553F0C"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553F0C" w:rsidRDefault="00262372" w:rsidP="00262372">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48382B58" w:rsidR="00262372" w:rsidRPr="00553F0C" w:rsidRDefault="00441916" w:rsidP="003A6D09">
            <w:pPr>
              <w:jc w:val="both"/>
              <w:rPr>
                <w:rFonts w:ascii="Arial" w:hAnsi="Arial" w:cs="Arial"/>
                <w:b/>
                <w:sz w:val="20"/>
                <w:szCs w:val="20"/>
              </w:rPr>
            </w:pPr>
            <w:r w:rsidRPr="00553F0C">
              <w:rPr>
                <w:rFonts w:ascii="Arial" w:hAnsi="Arial" w:cs="Arial"/>
                <w:bCs/>
                <w:sz w:val="20"/>
                <w:szCs w:val="20"/>
              </w:rPr>
              <w:t>As per the discussion with the property dealers we came to know that there is avai</w:t>
            </w:r>
            <w:r w:rsidR="002E5195">
              <w:rPr>
                <w:rFonts w:ascii="Arial" w:hAnsi="Arial" w:cs="Arial"/>
                <w:bCs/>
                <w:sz w:val="20"/>
                <w:szCs w:val="20"/>
              </w:rPr>
              <w:t xml:space="preserve">lability of commercial floor </w:t>
            </w:r>
            <w:r w:rsidRPr="00553F0C">
              <w:rPr>
                <w:rFonts w:ascii="Arial" w:hAnsi="Arial" w:cs="Arial"/>
                <w:bCs/>
                <w:sz w:val="20"/>
                <w:szCs w:val="20"/>
              </w:rPr>
              <w:t>units in that area within the above-mentioned range.</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3F0C"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3F0C" w:rsidRDefault="009D45C5" w:rsidP="005122B4">
            <w:pPr>
              <w:jc w:val="both"/>
              <w:rPr>
                <w:rFonts w:ascii="Arial" w:hAnsi="Arial" w:cs="Arial"/>
                <w:sz w:val="20"/>
                <w:szCs w:val="20"/>
              </w:rPr>
            </w:pPr>
            <w:r w:rsidRPr="00553F0C">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3F0C" w:rsidRDefault="009D45C5" w:rsidP="005122B4">
            <w:pPr>
              <w:rPr>
                <w:rFonts w:ascii="Arial" w:hAnsi="Arial" w:cs="Arial"/>
                <w:sz w:val="20"/>
                <w:szCs w:val="20"/>
              </w:rPr>
            </w:pPr>
            <w:r w:rsidRPr="00553F0C">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553F0C" w:rsidRDefault="009D45C5" w:rsidP="005122B4">
            <w:pPr>
              <w:jc w:val="both"/>
              <w:rPr>
                <w:rFonts w:ascii="Arial" w:hAnsi="Arial" w:cs="Arial"/>
                <w:sz w:val="20"/>
                <w:szCs w:val="20"/>
              </w:rPr>
            </w:pPr>
            <w:r w:rsidRPr="00553F0C">
              <w:rPr>
                <w:rFonts w:ascii="Arial" w:hAnsi="Arial" w:cs="Arial"/>
                <w:sz w:val="20"/>
                <w:szCs w:val="20"/>
              </w:rPr>
              <w:t>As per our discussion with the property dealers and habitants of the subject location we have gathered the following information: -</w:t>
            </w:r>
          </w:p>
          <w:p w14:paraId="39884457" w14:textId="54D0F52C" w:rsidR="009D45C5" w:rsidRPr="00553F0C"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There is availability of </w:t>
            </w:r>
            <w:r w:rsidR="002E5195">
              <w:rPr>
                <w:rFonts w:ascii="Arial" w:hAnsi="Arial" w:cs="Arial"/>
                <w:sz w:val="20"/>
                <w:szCs w:val="20"/>
              </w:rPr>
              <w:t>commercial floor</w:t>
            </w:r>
            <w:r w:rsidR="00441916" w:rsidRPr="00553F0C">
              <w:rPr>
                <w:rFonts w:ascii="Arial" w:hAnsi="Arial" w:cs="Arial"/>
                <w:sz w:val="20"/>
                <w:szCs w:val="20"/>
              </w:rPr>
              <w:t xml:space="preserve"> units</w:t>
            </w:r>
            <w:r w:rsidRPr="00553F0C">
              <w:rPr>
                <w:rFonts w:ascii="Arial" w:hAnsi="Arial" w:cs="Arial"/>
                <w:sz w:val="20"/>
                <w:szCs w:val="20"/>
              </w:rPr>
              <w:t xml:space="preserve"> in the sur</w:t>
            </w:r>
            <w:r w:rsidR="00441916" w:rsidRPr="00553F0C">
              <w:rPr>
                <w:rFonts w:ascii="Arial" w:hAnsi="Arial" w:cs="Arial"/>
                <w:sz w:val="20"/>
                <w:szCs w:val="20"/>
              </w:rPr>
              <w:t>rounding locality and also is the same building where subject properties are located.</w:t>
            </w:r>
          </w:p>
          <w:p w14:paraId="2A0C8147" w14:textId="7E3E3FF0" w:rsidR="003A6D09" w:rsidRPr="00553F0C"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Rates for </w:t>
            </w:r>
            <w:r w:rsidR="002E5195">
              <w:rPr>
                <w:rFonts w:ascii="Arial" w:hAnsi="Arial" w:cs="Arial"/>
                <w:sz w:val="20"/>
                <w:szCs w:val="20"/>
              </w:rPr>
              <w:t>commercial floor</w:t>
            </w:r>
            <w:r w:rsidR="00441916" w:rsidRPr="00553F0C">
              <w:rPr>
                <w:rFonts w:ascii="Arial" w:hAnsi="Arial" w:cs="Arial"/>
                <w:sz w:val="20"/>
                <w:szCs w:val="20"/>
              </w:rPr>
              <w:t xml:space="preserve"> units</w:t>
            </w:r>
            <w:r w:rsidRPr="00553F0C">
              <w:rPr>
                <w:rFonts w:ascii="Arial" w:hAnsi="Arial" w:cs="Arial"/>
                <w:sz w:val="20"/>
                <w:szCs w:val="20"/>
              </w:rPr>
              <w:t xml:space="preserve"> will be </w:t>
            </w:r>
            <w:r w:rsidR="00441916" w:rsidRPr="00553F0C">
              <w:rPr>
                <w:rFonts w:ascii="Arial" w:hAnsi="Arial" w:cs="Arial"/>
                <w:sz w:val="20"/>
                <w:szCs w:val="20"/>
              </w:rPr>
              <w:t xml:space="preserve">available </w:t>
            </w:r>
            <w:r w:rsidRPr="00553F0C">
              <w:rPr>
                <w:rFonts w:ascii="Arial" w:hAnsi="Arial" w:cs="Arial"/>
                <w:sz w:val="20"/>
                <w:szCs w:val="20"/>
              </w:rPr>
              <w:t xml:space="preserve">within the range of </w:t>
            </w:r>
            <w:r w:rsidR="00441916" w:rsidRPr="00553F0C">
              <w:rPr>
                <w:rFonts w:ascii="Arial" w:hAnsi="Arial" w:cs="Arial"/>
                <w:sz w:val="20"/>
                <w:szCs w:val="20"/>
              </w:rPr>
              <w:t>Rs.12,00</w:t>
            </w:r>
            <w:r w:rsidR="004B3857" w:rsidRPr="00553F0C">
              <w:rPr>
                <w:rFonts w:ascii="Arial" w:hAnsi="Arial" w:cs="Arial"/>
                <w:sz w:val="20"/>
                <w:szCs w:val="20"/>
              </w:rPr>
              <w:t>0/- to Rs.1</w:t>
            </w:r>
            <w:r w:rsidR="002E5195">
              <w:rPr>
                <w:rFonts w:ascii="Arial" w:hAnsi="Arial" w:cs="Arial"/>
                <w:sz w:val="20"/>
                <w:szCs w:val="20"/>
              </w:rPr>
              <w:t>4</w:t>
            </w:r>
            <w:r w:rsidR="00441916" w:rsidRPr="00553F0C">
              <w:rPr>
                <w:rFonts w:ascii="Arial" w:hAnsi="Arial" w:cs="Arial"/>
                <w:sz w:val="20"/>
                <w:szCs w:val="20"/>
              </w:rPr>
              <w:t>,000</w:t>
            </w:r>
            <w:r w:rsidR="004B3857" w:rsidRPr="00553F0C">
              <w:rPr>
                <w:rFonts w:ascii="Arial" w:hAnsi="Arial" w:cs="Arial"/>
                <w:sz w:val="20"/>
                <w:szCs w:val="20"/>
              </w:rPr>
              <w:t xml:space="preserve">/- per </w:t>
            </w:r>
            <w:r w:rsidR="00441916" w:rsidRPr="00553F0C">
              <w:rPr>
                <w:rFonts w:ascii="Arial" w:hAnsi="Arial" w:cs="Arial"/>
                <w:sz w:val="20"/>
                <w:szCs w:val="20"/>
              </w:rPr>
              <w:t>sq. ft</w:t>
            </w:r>
            <w:r w:rsidR="004B3857" w:rsidRPr="00553F0C">
              <w:rPr>
                <w:rFonts w:ascii="Arial" w:hAnsi="Arial" w:cs="Arial"/>
                <w:sz w:val="20"/>
                <w:szCs w:val="20"/>
              </w:rPr>
              <w:t>.</w:t>
            </w:r>
          </w:p>
          <w:p w14:paraId="03B2F1F8" w14:textId="2531918E" w:rsidR="009D45C5" w:rsidRPr="00553F0C" w:rsidRDefault="009D45C5" w:rsidP="004B3857">
            <w:pPr>
              <w:widowControl w:val="0"/>
              <w:autoSpaceDE w:val="0"/>
              <w:autoSpaceDN w:val="0"/>
              <w:spacing w:after="160" w:line="259" w:lineRule="auto"/>
              <w:contextualSpacing/>
              <w:jc w:val="both"/>
              <w:rPr>
                <w:rFonts w:ascii="Arial" w:hAnsi="Arial" w:cs="Arial"/>
                <w:sz w:val="20"/>
                <w:szCs w:val="20"/>
              </w:rPr>
            </w:pPr>
            <w:r w:rsidRPr="00553F0C">
              <w:rPr>
                <w:rFonts w:ascii="Arial" w:hAnsi="Arial" w:cs="Arial"/>
                <w:bCs/>
                <w:sz w:val="20"/>
                <w:szCs w:val="20"/>
              </w:rPr>
              <w:t>Based on the above informatio</w:t>
            </w:r>
            <w:r w:rsidR="00441916" w:rsidRPr="00553F0C">
              <w:rPr>
                <w:rFonts w:ascii="Arial" w:hAnsi="Arial" w:cs="Arial"/>
                <w:bCs/>
                <w:sz w:val="20"/>
                <w:szCs w:val="20"/>
              </w:rPr>
              <w:t xml:space="preserve">n and keeping in mind the </w:t>
            </w:r>
            <w:r w:rsidRPr="00553F0C">
              <w:rPr>
                <w:rFonts w:ascii="Arial" w:hAnsi="Arial" w:cs="Arial"/>
                <w:bCs/>
                <w:sz w:val="20"/>
                <w:szCs w:val="20"/>
              </w:rPr>
              <w:t xml:space="preserve">availability of </w:t>
            </w:r>
            <w:r w:rsidR="002E5195">
              <w:rPr>
                <w:rFonts w:ascii="Arial" w:hAnsi="Arial" w:cs="Arial"/>
                <w:bCs/>
                <w:sz w:val="20"/>
                <w:szCs w:val="20"/>
              </w:rPr>
              <w:t>commercial floor</w:t>
            </w:r>
            <w:r w:rsidR="00441916" w:rsidRPr="00553F0C">
              <w:rPr>
                <w:rFonts w:ascii="Arial" w:hAnsi="Arial" w:cs="Arial"/>
                <w:bCs/>
                <w:sz w:val="20"/>
                <w:szCs w:val="20"/>
              </w:rPr>
              <w:t xml:space="preserve"> units</w:t>
            </w:r>
            <w:r w:rsidRPr="00553F0C">
              <w:rPr>
                <w:rFonts w:ascii="Arial" w:hAnsi="Arial" w:cs="Arial"/>
                <w:bCs/>
                <w:sz w:val="20"/>
                <w:szCs w:val="20"/>
              </w:rPr>
              <w:t xml:space="preserve"> in subject locality we are of the view to adopt a rate of </w:t>
            </w:r>
            <w:r w:rsidR="004B3857" w:rsidRPr="00553F0C">
              <w:rPr>
                <w:rFonts w:ascii="Arial" w:hAnsi="Arial" w:cs="Arial"/>
                <w:b/>
                <w:sz w:val="20"/>
                <w:szCs w:val="20"/>
              </w:rPr>
              <w:t>Rs.1</w:t>
            </w:r>
            <w:r w:rsidR="002E5195">
              <w:rPr>
                <w:rFonts w:ascii="Arial" w:hAnsi="Arial" w:cs="Arial"/>
                <w:b/>
                <w:sz w:val="20"/>
                <w:szCs w:val="20"/>
              </w:rPr>
              <w:t>3,0</w:t>
            </w:r>
            <w:r w:rsidR="002F70AE" w:rsidRPr="00553F0C">
              <w:rPr>
                <w:rFonts w:ascii="Arial" w:hAnsi="Arial" w:cs="Arial"/>
                <w:b/>
                <w:sz w:val="20"/>
                <w:szCs w:val="20"/>
              </w:rPr>
              <w:t>00</w:t>
            </w:r>
            <w:r w:rsidR="004B3857" w:rsidRPr="00553F0C">
              <w:rPr>
                <w:rFonts w:ascii="Arial" w:hAnsi="Arial" w:cs="Arial"/>
                <w:b/>
                <w:sz w:val="20"/>
                <w:szCs w:val="20"/>
              </w:rPr>
              <w:t xml:space="preserve">/- </w:t>
            </w:r>
            <w:r w:rsidR="00441916" w:rsidRPr="00553F0C">
              <w:rPr>
                <w:rFonts w:ascii="Arial" w:hAnsi="Arial" w:cs="Arial"/>
                <w:b/>
                <w:sz w:val="20"/>
                <w:szCs w:val="20"/>
              </w:rPr>
              <w:t>per sq. ft</w:t>
            </w:r>
            <w:r w:rsidR="004B3857" w:rsidRPr="00553F0C">
              <w:rPr>
                <w:rFonts w:ascii="Arial" w:hAnsi="Arial" w:cs="Arial"/>
                <w:b/>
                <w:sz w:val="20"/>
                <w:szCs w:val="20"/>
              </w:rPr>
              <w:t>.</w:t>
            </w:r>
            <w:r w:rsidR="00553F0C" w:rsidRPr="00553F0C">
              <w:rPr>
                <w:rFonts w:ascii="Arial" w:hAnsi="Arial" w:cs="Arial"/>
                <w:b/>
                <w:sz w:val="20"/>
                <w:szCs w:val="20"/>
              </w:rPr>
              <w:t xml:space="preserve"> </w:t>
            </w:r>
            <w:r w:rsidRPr="00553F0C">
              <w:rPr>
                <w:rFonts w:ascii="Arial" w:hAnsi="Arial" w:cs="Arial"/>
                <w:bCs/>
                <w:sz w:val="20"/>
                <w:szCs w:val="20"/>
              </w:rPr>
              <w:t>for the purpose of this valuation assessment.</w:t>
            </w:r>
            <w:r w:rsidRPr="00553F0C">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3F0C" w:rsidRDefault="009D45C5" w:rsidP="005122B4">
            <w:pPr>
              <w:spacing w:line="276" w:lineRule="auto"/>
              <w:jc w:val="both"/>
              <w:rPr>
                <w:rFonts w:ascii="Arial" w:hAnsi="Arial" w:cs="Arial"/>
                <w:i/>
                <w:sz w:val="20"/>
                <w:szCs w:val="20"/>
              </w:rPr>
            </w:pPr>
            <w:r w:rsidRPr="00553F0C">
              <w:rPr>
                <w:rFonts w:ascii="Arial" w:hAnsi="Arial" w:cs="Arial"/>
                <w:b/>
                <w:i/>
                <w:sz w:val="20"/>
                <w:szCs w:val="20"/>
              </w:rPr>
              <w:t>NOTE:</w:t>
            </w:r>
            <w:r w:rsidRPr="00553F0C">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3F0C">
              <w:rPr>
                <w:rFonts w:ascii="Arial" w:hAnsi="Arial" w:cs="Arial"/>
                <w:i/>
                <w:sz w:val="20"/>
                <w:szCs w:val="20"/>
              </w:rPr>
              <w:t>However,</w:t>
            </w:r>
            <w:r w:rsidRPr="00553F0C">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3F0C" w:rsidRDefault="009D45C5" w:rsidP="005122B4">
            <w:pPr>
              <w:spacing w:line="276" w:lineRule="auto"/>
              <w:jc w:val="both"/>
              <w:rPr>
                <w:rFonts w:ascii="Arial" w:hAnsi="Arial" w:cs="Arial"/>
                <w:b/>
                <w:i/>
                <w:sz w:val="20"/>
                <w:szCs w:val="20"/>
              </w:rPr>
            </w:pPr>
            <w:r w:rsidRPr="00553F0C">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3F0C" w:rsidRDefault="00947B8C" w:rsidP="005B0964">
            <w:pPr>
              <w:widowControl w:val="0"/>
              <w:autoSpaceDE w:val="0"/>
              <w:autoSpaceDN w:val="0"/>
              <w:spacing w:line="276" w:lineRule="auto"/>
              <w:jc w:val="both"/>
              <w:rPr>
                <w:rFonts w:ascii="Arial" w:hAnsi="Arial" w:cs="Arial"/>
                <w:b/>
                <w:sz w:val="22"/>
                <w:szCs w:val="22"/>
              </w:rPr>
            </w:pPr>
            <w:r w:rsidRPr="00553F0C">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3F0C" w:rsidRDefault="000A329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553F0C">
                  <w:rPr>
                    <w:rFonts w:ascii="Arial" w:hAnsi="Arial" w:cs="Arial"/>
                    <w:sz w:val="22"/>
                    <w:szCs w:val="22"/>
                  </w:rPr>
                  <w:t>Normal</w:t>
                </w:r>
              </w:sdtContent>
            </w:sdt>
            <w:r w:rsidR="00947B8C" w:rsidRPr="00553F0C">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553F0C">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3F0C">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tc>
          <w:tcPr>
            <w:tcW w:w="8363" w:type="dxa"/>
            <w:gridSpan w:val="5"/>
            <w:shd w:val="clear" w:color="auto" w:fill="auto"/>
          </w:tcPr>
          <w:p w14:paraId="6C9EA480" w14:textId="0785271E" w:rsidR="00947B8C" w:rsidRPr="00C4607E" w:rsidRDefault="000A3291" w:rsidP="005B0964">
            <w:pPr>
              <w:spacing w:line="360" w:lineRule="auto"/>
              <w:jc w:val="both"/>
              <w:rPr>
                <w:rFonts w:ascii="Arial" w:hAnsi="Arial" w:cs="Arial"/>
                <w:bCs/>
                <w:sz w:val="22"/>
                <w:szCs w:val="22"/>
              </w:rPr>
            </w:pPr>
            <w:sdt>
              <w:sdtPr>
                <w:rPr>
                  <w:rFonts w:ascii="Arial" w:hAnsi="Arial" w:cs="Arial"/>
                  <w:bCs/>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E5195" w:rsidRPr="00C4607E">
                  <w:rPr>
                    <w:rFonts w:ascii="Arial" w:hAnsi="Arial" w:cs="Arial"/>
                    <w:bCs/>
                    <w:sz w:val="22"/>
                    <w:szCs w:val="22"/>
                  </w:rPr>
                  <w:t>Since the property is mortgaged under NPA account therefore less buyers will be interested and may not fetch its full value</w:t>
                </w:r>
              </w:sdtContent>
            </w:sdt>
            <w:r w:rsidR="002E5195" w:rsidRPr="00C4607E">
              <w:rPr>
                <w:rFonts w:ascii="Arial" w:hAnsi="Arial" w:cs="Arial"/>
                <w:bCs/>
                <w:sz w:val="22"/>
                <w:szCs w:val="22"/>
              </w:rPr>
              <w:t xml:space="preserve"> Also the commercial floor units area ~ 10 times bigger than the available references.</w:t>
            </w:r>
          </w:p>
        </w:tc>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15326D3D"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b/>
                  <w:bCs/>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1EE" w:rsidRPr="001351EE">
                  <w:rPr>
                    <w:rFonts w:ascii="Arial" w:hAnsi="Arial" w:cs="Arial"/>
                    <w:b/>
                    <w:bCs/>
                    <w:sz w:val="22"/>
                    <w:szCs w:val="22"/>
                  </w:rPr>
                  <w:t>-10%</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Demand</w:t>
            </w:r>
          </w:p>
        </w:tc>
        <w:tc>
          <w:tcPr>
            <w:tcW w:w="4293" w:type="dxa"/>
            <w:gridSpan w:val="2"/>
            <w:shd w:val="clear" w:color="auto" w:fill="auto"/>
          </w:tcPr>
          <w:p w14:paraId="067C871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1FE0D527" w:rsidR="00947B8C" w:rsidRPr="00553F0C" w:rsidRDefault="00553F0C" w:rsidP="005B0964">
                <w:pPr>
                  <w:jc w:val="center"/>
                  <w:rPr>
                    <w:rFonts w:ascii="Arial" w:hAnsi="Arial" w:cs="Arial"/>
                    <w:sz w:val="22"/>
                    <w:szCs w:val="22"/>
                  </w:rPr>
                </w:pPr>
                <w:r w:rsidRPr="00553F0C">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53F0C" w:rsidRDefault="00BD5D0F" w:rsidP="005B0964">
                <w:pPr>
                  <w:jc w:val="center"/>
                  <w:rPr>
                    <w:rFonts w:ascii="Arial" w:hAnsi="Arial" w:cs="Arial"/>
                    <w:sz w:val="22"/>
                    <w:szCs w:val="22"/>
                  </w:rPr>
                </w:pPr>
                <w:r w:rsidRPr="00553F0C">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41D94C1E" w:rsidR="00947B8C" w:rsidRPr="00553F0C" w:rsidRDefault="00947B8C" w:rsidP="005B0964">
            <w:pPr>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B3857" w:rsidRPr="00553F0C">
                  <w:rPr>
                    <w:rFonts w:ascii="Arial" w:hAnsi="Arial" w:cs="Arial"/>
                    <w:sz w:val="22"/>
                    <w:szCs w:val="22"/>
                  </w:rPr>
                  <w:t xml:space="preserve">     </w:t>
                </w:r>
              </w:sdtContent>
            </w:sdt>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5A1530A7" w:rsidR="00947B8C" w:rsidRPr="00553F0C" w:rsidRDefault="00947B8C" w:rsidP="005B0964">
            <w:pPr>
              <w:rPr>
                <w:rFonts w:ascii="Arial" w:hAnsi="Arial" w:cs="Arial"/>
                <w:b/>
                <w:sz w:val="22"/>
                <w:szCs w:val="22"/>
              </w:rPr>
            </w:pPr>
            <w:r w:rsidRPr="00553F0C">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B3857" w:rsidRPr="00553F0C">
                  <w:rPr>
                    <w:rFonts w:ascii="Arial" w:hAnsi="Arial" w:cs="Arial"/>
                    <w:sz w:val="22"/>
                    <w:szCs w:val="22"/>
                  </w:rPr>
                  <w:t>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4A02EE4E" w:rsidR="00947B8C" w:rsidRPr="00553F0C" w:rsidRDefault="00947B8C" w:rsidP="00553F0C">
            <w:pPr>
              <w:rPr>
                <w:rFonts w:ascii="Arial" w:hAnsi="Arial" w:cs="Arial"/>
                <w:b/>
                <w:sz w:val="22"/>
                <w:szCs w:val="22"/>
              </w:rPr>
            </w:pPr>
            <w:r w:rsidRPr="00553F0C">
              <w:rPr>
                <w:rFonts w:ascii="Arial" w:hAnsi="Arial" w:cs="Arial"/>
                <w:b/>
                <w:sz w:val="22"/>
                <w:szCs w:val="22"/>
              </w:rPr>
              <w:t>Reason:</w:t>
            </w:r>
            <w:r w:rsidR="002F70AE" w:rsidRPr="00553F0C">
              <w:rPr>
                <w:rFonts w:ascii="Arial" w:hAnsi="Arial" w:cs="Arial"/>
                <w:b/>
                <w:sz w:val="22"/>
                <w:szCs w:val="22"/>
              </w:rPr>
              <w:t xml:space="preserve"> </w:t>
            </w:r>
            <w:r w:rsidR="00553F0C" w:rsidRPr="00553F0C">
              <w:rPr>
                <w:rFonts w:ascii="Arial" w:hAnsi="Arial" w:cs="Arial"/>
                <w:b/>
                <w:sz w:val="22"/>
                <w:szCs w:val="22"/>
              </w:rPr>
              <w:t>---</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4641A9C1" w:rsidR="00947B8C" w:rsidRPr="00553F0C" w:rsidRDefault="00947B8C" w:rsidP="005B0964">
            <w:pPr>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3F0C" w:rsidRPr="00553F0C">
                  <w:rPr>
                    <w:rFonts w:ascii="Arial" w:hAnsi="Arial" w:cs="Arial"/>
                    <w:sz w:val="22"/>
                    <w:szCs w:val="22"/>
                  </w:rPr>
                  <w:t>0%</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0A0F6AD8" w:rsidR="00F14CFD" w:rsidRPr="00553F0C" w:rsidRDefault="000A3291"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A6D09" w:rsidRPr="00553F0C">
                  <w:rPr>
                    <w:rFonts w:ascii="Arial" w:hAnsi="Arial" w:cs="Arial"/>
                    <w:sz w:val="22"/>
                    <w:szCs w:val="22"/>
                  </w:rPr>
                  <w:t>NA</w:t>
                </w:r>
              </w:sdtContent>
            </w:sdt>
            <w:r w:rsidR="00F14CFD" w:rsidRPr="00553F0C">
              <w:rPr>
                <w:rFonts w:ascii="Arial" w:hAnsi="Arial" w:cs="Arial"/>
                <w:sz w:val="22"/>
                <w:szCs w:val="22"/>
              </w:rPr>
              <w:t>.</w:t>
            </w:r>
          </w:p>
          <w:p w14:paraId="631E9801" w14:textId="3061317D" w:rsidR="00F14CFD" w:rsidRPr="00553F0C" w:rsidRDefault="00F14CFD" w:rsidP="005B0964">
            <w:pPr>
              <w:spacing w:line="276" w:lineRule="auto"/>
              <w:jc w:val="both"/>
              <w:rPr>
                <w:rFonts w:ascii="Arial" w:hAnsi="Arial" w:cs="Arial"/>
                <w:sz w:val="22"/>
                <w:szCs w:val="22"/>
              </w:rPr>
            </w:pPr>
            <w:r w:rsidRPr="00553F0C">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3F0C" w:rsidRDefault="00F14CFD" w:rsidP="005B0964">
            <w:pPr>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sidRPr="00553F0C">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5ADB0A10" w:rsidR="00947B8C" w:rsidRPr="00553F0C" w:rsidRDefault="004B3857" w:rsidP="003A6D09">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553F0C">
              <w:rPr>
                <w:rFonts w:ascii="Arial" w:eastAsia="Arial" w:hAnsi="Arial" w:cs="Arial"/>
                <w:b/>
                <w:color w:val="000000" w:themeColor="text1"/>
                <w:sz w:val="22"/>
                <w:szCs w:val="22"/>
                <w:lang w:bidi="en-US"/>
              </w:rPr>
              <w:t>Rs.1</w:t>
            </w:r>
            <w:r w:rsidR="002E5195">
              <w:rPr>
                <w:rFonts w:ascii="Arial" w:eastAsia="Arial" w:hAnsi="Arial" w:cs="Arial"/>
                <w:b/>
                <w:color w:val="000000" w:themeColor="text1"/>
                <w:sz w:val="22"/>
                <w:szCs w:val="22"/>
                <w:lang w:bidi="en-US"/>
              </w:rPr>
              <w:t>1,7</w:t>
            </w:r>
            <w:r w:rsidR="00553F0C" w:rsidRPr="00553F0C">
              <w:rPr>
                <w:rFonts w:ascii="Arial" w:eastAsia="Arial" w:hAnsi="Arial" w:cs="Arial"/>
                <w:b/>
                <w:color w:val="000000" w:themeColor="text1"/>
                <w:sz w:val="22"/>
                <w:szCs w:val="22"/>
                <w:lang w:bidi="en-US"/>
              </w:rPr>
              <w:t xml:space="preserve">00/- per sq. ft.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553F0C" w:rsidRDefault="00947B8C" w:rsidP="005B0964">
                <w:pPr>
                  <w:jc w:val="both"/>
                  <w:rPr>
                    <w:rFonts w:ascii="Arial" w:hAnsi="Arial" w:cs="Arial"/>
                    <w:sz w:val="22"/>
                    <w:szCs w:val="22"/>
                  </w:rPr>
                </w:pPr>
                <w:r w:rsidRPr="00553F0C">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of the large land parcels of more than 2500 sq .mtr.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413E013" w14:textId="77777777" w:rsidR="008C1B4A" w:rsidRDefault="008C1B4A"/>
    <w:p w14:paraId="39882ADE" w14:textId="77777777" w:rsidR="008C1B4A" w:rsidRDefault="008C1B4A"/>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5DD79AB7" w:rsidR="00825F53" w:rsidRPr="000A3D5A" w:rsidRDefault="008C1B4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VALUATION OF BUILT UP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4B3857" w:rsidRPr="000A3D5A" w14:paraId="544BFC2E" w14:textId="77777777" w:rsidTr="00825F53">
        <w:trPr>
          <w:trHeight w:val="70"/>
          <w:jc w:val="center"/>
        </w:trPr>
        <w:tc>
          <w:tcPr>
            <w:tcW w:w="770" w:type="dxa"/>
            <w:shd w:val="clear" w:color="auto" w:fill="auto"/>
            <w:vAlign w:val="center"/>
          </w:tcPr>
          <w:p w14:paraId="7A0DDA5D"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0BDCBE39" w:rsidR="004B3857" w:rsidRPr="0082671D" w:rsidRDefault="00450ED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82671D">
              <w:rPr>
                <w:rFonts w:ascii="Arial" w:eastAsia="Arial" w:hAnsi="Arial" w:cs="Arial"/>
                <w:sz w:val="22"/>
                <w:szCs w:val="22"/>
                <w:lang w:bidi="en-US"/>
              </w:rPr>
              <w:t>---</w:t>
            </w:r>
          </w:p>
        </w:tc>
        <w:tc>
          <w:tcPr>
            <w:tcW w:w="3874" w:type="dxa"/>
            <w:shd w:val="clear" w:color="auto" w:fill="auto"/>
            <w:vAlign w:val="center"/>
          </w:tcPr>
          <w:p w14:paraId="083E2CDE" w14:textId="708F0FC9" w:rsidR="004B3857" w:rsidRPr="0082671D" w:rsidRDefault="0082671D"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82671D">
              <w:rPr>
                <w:rFonts w:ascii="Arial" w:eastAsia="Arial" w:hAnsi="Arial" w:cs="Arial"/>
                <w:sz w:val="22"/>
                <w:szCs w:val="22"/>
                <w:lang w:bidi="en-US"/>
              </w:rPr>
              <w:t>Rs.12,0</w:t>
            </w:r>
            <w:r w:rsidR="004B3857" w:rsidRPr="0082671D">
              <w:rPr>
                <w:rFonts w:ascii="Arial" w:eastAsia="Arial" w:hAnsi="Arial" w:cs="Arial"/>
                <w:sz w:val="22"/>
                <w:szCs w:val="22"/>
                <w:lang w:bidi="en-US"/>
              </w:rPr>
              <w:t xml:space="preserve">00/- </w:t>
            </w:r>
            <w:r w:rsidR="002E5195">
              <w:rPr>
                <w:rFonts w:ascii="Arial" w:eastAsia="Arial" w:hAnsi="Arial" w:cs="Arial"/>
                <w:sz w:val="22"/>
                <w:szCs w:val="22"/>
                <w:lang w:bidi="en-US"/>
              </w:rPr>
              <w:t>to Rs.14,</w:t>
            </w:r>
            <w:r w:rsidRPr="0082671D">
              <w:rPr>
                <w:rFonts w:ascii="Arial" w:eastAsia="Arial" w:hAnsi="Arial" w:cs="Arial"/>
                <w:sz w:val="22"/>
                <w:szCs w:val="22"/>
                <w:lang w:bidi="en-US"/>
              </w:rPr>
              <w:t>0</w:t>
            </w:r>
            <w:r w:rsidR="004B3857" w:rsidRPr="0082671D">
              <w:rPr>
                <w:rFonts w:ascii="Arial" w:eastAsia="Arial" w:hAnsi="Arial" w:cs="Arial"/>
                <w:sz w:val="22"/>
                <w:szCs w:val="22"/>
                <w:lang w:bidi="en-US"/>
              </w:rPr>
              <w:t xml:space="preserve">00/- per </w:t>
            </w:r>
            <w:r w:rsidRPr="0082671D">
              <w:rPr>
                <w:rFonts w:ascii="Arial" w:eastAsia="Arial" w:hAnsi="Arial" w:cs="Arial"/>
                <w:sz w:val="22"/>
                <w:szCs w:val="22"/>
                <w:lang w:bidi="en-US"/>
              </w:rPr>
              <w:t>sq. ft.</w:t>
            </w:r>
          </w:p>
        </w:tc>
      </w:tr>
      <w:tr w:rsidR="004B3857" w:rsidRPr="000A3D5A" w14:paraId="6571DF44" w14:textId="77777777" w:rsidTr="00917716">
        <w:trPr>
          <w:trHeight w:val="70"/>
          <w:jc w:val="center"/>
        </w:trPr>
        <w:tc>
          <w:tcPr>
            <w:tcW w:w="770" w:type="dxa"/>
            <w:shd w:val="clear" w:color="auto" w:fill="auto"/>
            <w:vAlign w:val="center"/>
          </w:tcPr>
          <w:p w14:paraId="02164366"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4ED9BABF" w:rsidR="004B3857" w:rsidRPr="0082671D" w:rsidRDefault="00450ED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82671D">
              <w:rPr>
                <w:rFonts w:ascii="Arial" w:eastAsia="Arial" w:hAnsi="Arial" w:cs="Arial"/>
                <w:sz w:val="22"/>
                <w:szCs w:val="22"/>
                <w:lang w:bidi="en-US"/>
              </w:rPr>
              <w:t>---</w:t>
            </w:r>
          </w:p>
        </w:tc>
        <w:tc>
          <w:tcPr>
            <w:tcW w:w="3874" w:type="dxa"/>
            <w:shd w:val="clear" w:color="auto" w:fill="auto"/>
            <w:vAlign w:val="center"/>
          </w:tcPr>
          <w:p w14:paraId="26F6CF0D" w14:textId="0C05EA47" w:rsidR="004B3857" w:rsidRPr="0082671D"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82671D">
              <w:rPr>
                <w:rFonts w:ascii="Arial" w:eastAsia="Arial" w:hAnsi="Arial" w:cs="Arial"/>
                <w:sz w:val="22"/>
                <w:szCs w:val="22"/>
                <w:lang w:bidi="en-US"/>
              </w:rPr>
              <w:t>--</w:t>
            </w:r>
          </w:p>
        </w:tc>
      </w:tr>
      <w:tr w:rsidR="004B3857" w:rsidRPr="000A3D5A" w14:paraId="5F4B8883" w14:textId="77777777" w:rsidTr="00917716">
        <w:trPr>
          <w:trHeight w:val="70"/>
          <w:jc w:val="center"/>
        </w:trPr>
        <w:tc>
          <w:tcPr>
            <w:tcW w:w="770" w:type="dxa"/>
            <w:shd w:val="clear" w:color="auto" w:fill="auto"/>
            <w:vAlign w:val="center"/>
          </w:tcPr>
          <w:p w14:paraId="5C8F20B9"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4B3857" w:rsidRPr="000A3D5A" w:rsidRDefault="004B3857" w:rsidP="004B38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51E34DD1" w:rsidR="004B3857" w:rsidRPr="0082671D" w:rsidRDefault="002E519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w:t>
            </w:r>
            <w:r w:rsidR="00450ED9" w:rsidRPr="0082671D">
              <w:rPr>
                <w:rFonts w:ascii="Arial" w:eastAsia="Arial" w:hAnsi="Arial" w:cs="Arial"/>
                <w:sz w:val="22"/>
                <w:szCs w:val="22"/>
                <w:lang w:bidi="en-US"/>
              </w:rPr>
              <w:t xml:space="preserve">,000/- per </w:t>
            </w:r>
            <w:r w:rsidR="0082671D">
              <w:rPr>
                <w:rFonts w:ascii="Arial" w:eastAsia="Arial" w:hAnsi="Arial" w:cs="Arial"/>
                <w:sz w:val="22"/>
                <w:szCs w:val="22"/>
                <w:lang w:bidi="en-US"/>
              </w:rPr>
              <w:t xml:space="preserve">sq. </w:t>
            </w:r>
            <w:r w:rsidR="00450ED9" w:rsidRPr="0082671D">
              <w:rPr>
                <w:rFonts w:ascii="Arial" w:eastAsia="Arial" w:hAnsi="Arial" w:cs="Arial"/>
                <w:sz w:val="22"/>
                <w:szCs w:val="22"/>
                <w:lang w:bidi="en-US"/>
              </w:rPr>
              <w:t>mtr.</w:t>
            </w:r>
          </w:p>
        </w:tc>
        <w:tc>
          <w:tcPr>
            <w:tcW w:w="3874" w:type="dxa"/>
            <w:shd w:val="clear" w:color="auto" w:fill="auto"/>
            <w:vAlign w:val="center"/>
          </w:tcPr>
          <w:p w14:paraId="616E4B4C" w14:textId="0F100E6C" w:rsidR="004B3857" w:rsidRPr="0082671D" w:rsidRDefault="002E519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Rs.11,7</w:t>
            </w:r>
            <w:r w:rsidR="0082671D" w:rsidRPr="0082671D">
              <w:rPr>
                <w:rFonts w:ascii="Arial" w:eastAsia="Arial" w:hAnsi="Arial" w:cs="Arial"/>
                <w:sz w:val="22"/>
                <w:szCs w:val="22"/>
                <w:lang w:bidi="en-US"/>
              </w:rPr>
              <w:t>00</w:t>
            </w:r>
            <w:r w:rsidR="004B3857" w:rsidRPr="0082671D">
              <w:rPr>
                <w:rFonts w:ascii="Arial" w:eastAsia="Arial" w:hAnsi="Arial" w:cs="Arial"/>
                <w:sz w:val="22"/>
                <w:szCs w:val="22"/>
                <w:lang w:bidi="en-US"/>
              </w:rPr>
              <w:t xml:space="preserve">/- per </w:t>
            </w:r>
            <w:r w:rsidR="0082671D" w:rsidRPr="0082671D">
              <w:rPr>
                <w:rFonts w:ascii="Arial" w:eastAsia="Arial" w:hAnsi="Arial" w:cs="Arial"/>
                <w:sz w:val="22"/>
                <w:szCs w:val="22"/>
                <w:lang w:bidi="en-US"/>
              </w:rPr>
              <w:t>sq. ft.</w:t>
            </w:r>
          </w:p>
        </w:tc>
      </w:tr>
      <w:tr w:rsidR="004B3857" w:rsidRPr="000A3D5A" w14:paraId="33A98730" w14:textId="77777777" w:rsidTr="00917716">
        <w:trPr>
          <w:trHeight w:val="58"/>
          <w:jc w:val="center"/>
        </w:trPr>
        <w:tc>
          <w:tcPr>
            <w:tcW w:w="770" w:type="dxa"/>
            <w:shd w:val="clear" w:color="auto" w:fill="auto"/>
            <w:vAlign w:val="center"/>
          </w:tcPr>
          <w:p w14:paraId="6FC0E4A0"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6E2E6254" w:rsidR="004B3857" w:rsidRPr="000A3D5A" w:rsidRDefault="008C1B4A" w:rsidP="004B3857">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Total Super Built up</w:t>
            </w:r>
            <w:r w:rsidR="004B3857" w:rsidRPr="000A3D5A">
              <w:rPr>
                <w:rFonts w:ascii="Arial" w:eastAsia="Arial" w:hAnsi="Arial" w:cs="Arial"/>
                <w:sz w:val="22"/>
                <w:szCs w:val="22"/>
                <w:lang w:bidi="en-US"/>
              </w:rPr>
              <w:t xml:space="preserve"> Area considered </w:t>
            </w:r>
            <w:r w:rsidR="004B3857"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66BB6836" w:rsidR="004B3857" w:rsidRPr="0082671D" w:rsidRDefault="002E5195"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2E5195">
              <w:rPr>
                <w:rFonts w:ascii="Arial" w:eastAsia="Arial" w:hAnsi="Arial" w:cs="Arial"/>
                <w:sz w:val="22"/>
                <w:szCs w:val="22"/>
                <w:lang w:bidi="en-US"/>
              </w:rPr>
              <w:t xml:space="preserve">5,349.80 </w:t>
            </w:r>
            <w:r w:rsidR="004B3857" w:rsidRPr="0082671D">
              <w:rPr>
                <w:rFonts w:ascii="Arial" w:eastAsia="Arial" w:hAnsi="Arial" w:cs="Arial"/>
                <w:sz w:val="22"/>
                <w:szCs w:val="22"/>
                <w:lang w:bidi="en-US"/>
              </w:rPr>
              <w:t>sq.</w:t>
            </w:r>
            <w:r w:rsidR="0082671D">
              <w:rPr>
                <w:rFonts w:ascii="Arial" w:eastAsia="Arial" w:hAnsi="Arial" w:cs="Arial"/>
                <w:sz w:val="22"/>
                <w:szCs w:val="22"/>
                <w:lang w:bidi="en-US"/>
              </w:rPr>
              <w:t xml:space="preserve"> </w:t>
            </w:r>
            <w:r w:rsidR="004B3857" w:rsidRPr="0082671D">
              <w:rPr>
                <w:rFonts w:ascii="Arial" w:eastAsia="Arial" w:hAnsi="Arial" w:cs="Arial"/>
                <w:sz w:val="22"/>
                <w:szCs w:val="22"/>
                <w:lang w:bidi="en-US"/>
              </w:rPr>
              <w:t>mtr.</w:t>
            </w:r>
          </w:p>
        </w:tc>
        <w:tc>
          <w:tcPr>
            <w:tcW w:w="3874" w:type="dxa"/>
            <w:shd w:val="clear" w:color="auto" w:fill="auto"/>
            <w:vAlign w:val="center"/>
          </w:tcPr>
          <w:p w14:paraId="07145FBD" w14:textId="635CEA8E" w:rsidR="004B3857" w:rsidRPr="0082671D" w:rsidRDefault="0082671D" w:rsidP="004B3857">
            <w:pPr>
              <w:widowControl w:val="0"/>
              <w:autoSpaceDE w:val="0"/>
              <w:autoSpaceDN w:val="0"/>
              <w:spacing w:line="259" w:lineRule="auto"/>
              <w:jc w:val="center"/>
              <w:rPr>
                <w:rFonts w:ascii="Arial" w:eastAsia="Arial" w:hAnsi="Arial" w:cs="Arial"/>
                <w:sz w:val="22"/>
                <w:szCs w:val="22"/>
                <w:lang w:bidi="en-US"/>
              </w:rPr>
            </w:pPr>
            <w:r w:rsidRPr="0082671D">
              <w:rPr>
                <w:rFonts w:ascii="Arial" w:eastAsia="Arial" w:hAnsi="Arial" w:cs="Arial"/>
                <w:sz w:val="22"/>
                <w:szCs w:val="22"/>
                <w:lang w:bidi="en-US"/>
              </w:rPr>
              <w:t>7,642.57 sq. mtr. /  82,234 sq. ft.</w:t>
            </w:r>
          </w:p>
        </w:tc>
      </w:tr>
      <w:tr w:rsidR="004B3857" w:rsidRPr="000A3D5A" w14:paraId="706CD2D6" w14:textId="77777777" w:rsidTr="00917716">
        <w:trPr>
          <w:trHeight w:val="58"/>
          <w:jc w:val="center"/>
        </w:trPr>
        <w:tc>
          <w:tcPr>
            <w:tcW w:w="770" w:type="dxa"/>
            <w:vMerge w:val="restart"/>
            <w:shd w:val="clear" w:color="auto" w:fill="auto"/>
            <w:vAlign w:val="center"/>
          </w:tcPr>
          <w:p w14:paraId="09B418C1"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1A5DE3FB" w:rsidR="004B3857" w:rsidRPr="000A3D5A" w:rsidRDefault="008C1B4A" w:rsidP="004B3857">
            <w:pPr>
              <w:widowControl w:val="0"/>
              <w:tabs>
                <w:tab w:val="left" w:pos="360"/>
              </w:tabs>
              <w:autoSpaceDE w:val="0"/>
              <w:autoSpaceDN w:val="0"/>
              <w:spacing w:line="276" w:lineRule="auto"/>
              <w:rPr>
                <w:rFonts w:ascii="Arial" w:eastAsia="Arial" w:hAnsi="Arial" w:cs="Arial"/>
                <w:b/>
                <w:sz w:val="22"/>
                <w:szCs w:val="22"/>
                <w:lang w:bidi="en-US"/>
              </w:rPr>
            </w:pPr>
            <w:r>
              <w:rPr>
                <w:rFonts w:ascii="Arial" w:eastAsia="Arial" w:hAnsi="Arial" w:cs="Arial"/>
                <w:b/>
                <w:sz w:val="22"/>
                <w:szCs w:val="22"/>
                <w:lang w:bidi="en-US"/>
              </w:rPr>
              <w:t>Total Value of 3 built up units</w:t>
            </w:r>
            <w:r w:rsidR="004B3857" w:rsidRPr="000A3D5A">
              <w:rPr>
                <w:rFonts w:ascii="Arial" w:eastAsia="Arial" w:hAnsi="Arial" w:cs="Arial"/>
                <w:b/>
                <w:sz w:val="22"/>
                <w:szCs w:val="22"/>
                <w:lang w:bidi="en-US"/>
              </w:rPr>
              <w:t xml:space="preserve"> (A)</w:t>
            </w:r>
          </w:p>
        </w:tc>
        <w:tc>
          <w:tcPr>
            <w:tcW w:w="3615" w:type="dxa"/>
            <w:shd w:val="clear" w:color="auto" w:fill="auto"/>
            <w:vAlign w:val="center"/>
          </w:tcPr>
          <w:p w14:paraId="21B91C04" w14:textId="15BA7275" w:rsidR="004B3857" w:rsidRPr="0082671D" w:rsidRDefault="002E5195"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2E5195">
              <w:rPr>
                <w:rFonts w:ascii="Arial" w:eastAsia="Arial" w:hAnsi="Arial" w:cs="Arial"/>
                <w:sz w:val="22"/>
                <w:szCs w:val="22"/>
                <w:lang w:bidi="en-US"/>
              </w:rPr>
              <w:t xml:space="preserve">5,349.80 </w:t>
            </w:r>
            <w:r w:rsidRPr="0082671D">
              <w:rPr>
                <w:rFonts w:ascii="Arial" w:eastAsia="Arial" w:hAnsi="Arial" w:cs="Arial"/>
                <w:sz w:val="22"/>
                <w:szCs w:val="22"/>
                <w:lang w:bidi="en-US"/>
              </w:rPr>
              <w:t>sq.</w:t>
            </w:r>
            <w:r>
              <w:rPr>
                <w:rFonts w:ascii="Arial" w:eastAsia="Arial" w:hAnsi="Arial" w:cs="Arial"/>
                <w:sz w:val="22"/>
                <w:szCs w:val="22"/>
                <w:lang w:bidi="en-US"/>
              </w:rPr>
              <w:t xml:space="preserve"> </w:t>
            </w:r>
            <w:r w:rsidRPr="0082671D">
              <w:rPr>
                <w:rFonts w:ascii="Arial" w:eastAsia="Arial" w:hAnsi="Arial" w:cs="Arial"/>
                <w:sz w:val="22"/>
                <w:szCs w:val="22"/>
                <w:lang w:bidi="en-US"/>
              </w:rPr>
              <w:t>mtr.</w:t>
            </w:r>
            <w:r w:rsidR="0082671D">
              <w:rPr>
                <w:rFonts w:ascii="Arial" w:eastAsia="Arial" w:hAnsi="Arial" w:cs="Arial"/>
                <w:sz w:val="22"/>
                <w:szCs w:val="22"/>
                <w:lang w:bidi="en-US"/>
              </w:rPr>
              <w:t xml:space="preserve"> </w:t>
            </w:r>
            <w:r w:rsidR="004B3857" w:rsidRPr="0082671D">
              <w:rPr>
                <w:rFonts w:ascii="Arial" w:eastAsia="Arial" w:hAnsi="Arial" w:cs="Arial"/>
                <w:sz w:val="22"/>
                <w:szCs w:val="22"/>
                <w:lang w:bidi="en-US"/>
              </w:rPr>
              <w:t xml:space="preserve">X </w:t>
            </w:r>
            <w:r>
              <w:rPr>
                <w:rFonts w:ascii="Arial" w:eastAsia="Arial" w:hAnsi="Arial" w:cs="Arial"/>
                <w:sz w:val="22"/>
                <w:szCs w:val="22"/>
                <w:lang w:bidi="en-US"/>
              </w:rPr>
              <w:t>Rs.77</w:t>
            </w:r>
            <w:r w:rsidR="00441916" w:rsidRPr="0082671D">
              <w:rPr>
                <w:rFonts w:ascii="Arial" w:eastAsia="Arial" w:hAnsi="Arial" w:cs="Arial"/>
                <w:sz w:val="22"/>
                <w:szCs w:val="22"/>
                <w:lang w:bidi="en-US"/>
              </w:rPr>
              <w:t>,00</w:t>
            </w:r>
            <w:r w:rsidR="004B3857" w:rsidRPr="0082671D">
              <w:rPr>
                <w:rFonts w:ascii="Arial" w:eastAsia="Arial" w:hAnsi="Arial" w:cs="Arial"/>
                <w:sz w:val="22"/>
                <w:szCs w:val="22"/>
                <w:lang w:bidi="en-US"/>
              </w:rPr>
              <w:t xml:space="preserve">0/- per </w:t>
            </w:r>
            <w:r w:rsidR="00441916" w:rsidRPr="0082671D">
              <w:rPr>
                <w:rFonts w:ascii="Arial" w:eastAsia="Arial" w:hAnsi="Arial" w:cs="Arial"/>
                <w:sz w:val="22"/>
                <w:szCs w:val="22"/>
                <w:lang w:bidi="en-US"/>
              </w:rPr>
              <w:t xml:space="preserve">sq. </w:t>
            </w:r>
            <w:r w:rsidR="004B3857" w:rsidRPr="0082671D">
              <w:rPr>
                <w:rFonts w:ascii="Arial" w:eastAsia="Arial" w:hAnsi="Arial" w:cs="Arial"/>
                <w:sz w:val="22"/>
                <w:szCs w:val="22"/>
                <w:lang w:bidi="en-US"/>
              </w:rPr>
              <w:t>mtr</w:t>
            </w:r>
            <w:r w:rsidR="0082671D">
              <w:rPr>
                <w:rFonts w:ascii="Arial" w:eastAsia="Arial" w:hAnsi="Arial" w:cs="Arial"/>
                <w:sz w:val="22"/>
                <w:szCs w:val="22"/>
                <w:lang w:bidi="en-US"/>
              </w:rPr>
              <w:t>.</w:t>
            </w:r>
          </w:p>
        </w:tc>
        <w:tc>
          <w:tcPr>
            <w:tcW w:w="3874" w:type="dxa"/>
            <w:shd w:val="clear" w:color="auto" w:fill="auto"/>
            <w:vAlign w:val="center"/>
          </w:tcPr>
          <w:p w14:paraId="557479AD" w14:textId="3302CD17" w:rsidR="004B3857" w:rsidRPr="0082671D" w:rsidRDefault="0082671D"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82671D">
              <w:rPr>
                <w:rFonts w:ascii="Arial" w:eastAsia="Arial" w:hAnsi="Arial" w:cs="Arial"/>
                <w:sz w:val="22"/>
                <w:szCs w:val="22"/>
                <w:lang w:bidi="en-US"/>
              </w:rPr>
              <w:t>82,234 sq. ft</w:t>
            </w:r>
            <w:r w:rsidR="004B3857" w:rsidRPr="0082671D">
              <w:rPr>
                <w:rFonts w:ascii="Arial" w:eastAsia="Arial" w:hAnsi="Arial" w:cs="Arial"/>
                <w:sz w:val="22"/>
                <w:szCs w:val="22"/>
                <w:lang w:bidi="en-US"/>
              </w:rPr>
              <w:t>.</w:t>
            </w:r>
            <w:r w:rsidRPr="0082671D">
              <w:rPr>
                <w:rFonts w:ascii="Arial" w:eastAsia="Arial" w:hAnsi="Arial" w:cs="Arial"/>
                <w:sz w:val="22"/>
                <w:szCs w:val="22"/>
                <w:lang w:bidi="en-US"/>
              </w:rPr>
              <w:t xml:space="preserve"> </w:t>
            </w:r>
            <w:r w:rsidR="004B3857" w:rsidRPr="0082671D">
              <w:rPr>
                <w:rFonts w:ascii="Arial" w:eastAsia="Arial" w:hAnsi="Arial" w:cs="Arial"/>
                <w:sz w:val="22"/>
                <w:szCs w:val="22"/>
                <w:lang w:bidi="en-US"/>
              </w:rPr>
              <w:t xml:space="preserve">X </w:t>
            </w:r>
            <w:r w:rsidR="002E5195">
              <w:rPr>
                <w:rFonts w:ascii="Arial" w:eastAsia="Arial" w:hAnsi="Arial" w:cs="Arial"/>
                <w:sz w:val="22"/>
                <w:szCs w:val="22"/>
                <w:lang w:bidi="en-US"/>
              </w:rPr>
              <w:t>Rs.11,7</w:t>
            </w:r>
            <w:r w:rsidRPr="0082671D">
              <w:rPr>
                <w:rFonts w:ascii="Arial" w:eastAsia="Arial" w:hAnsi="Arial" w:cs="Arial"/>
                <w:sz w:val="22"/>
                <w:szCs w:val="22"/>
                <w:lang w:bidi="en-US"/>
              </w:rPr>
              <w:t>00</w:t>
            </w:r>
            <w:r w:rsidR="004B3857" w:rsidRPr="0082671D">
              <w:rPr>
                <w:rFonts w:ascii="Arial" w:eastAsia="Arial" w:hAnsi="Arial" w:cs="Arial"/>
                <w:sz w:val="22"/>
                <w:szCs w:val="22"/>
                <w:lang w:bidi="en-US"/>
              </w:rPr>
              <w:t xml:space="preserve">/- per </w:t>
            </w:r>
            <w:r w:rsidRPr="0082671D">
              <w:rPr>
                <w:rFonts w:ascii="Arial" w:eastAsia="Arial" w:hAnsi="Arial" w:cs="Arial"/>
                <w:sz w:val="22"/>
                <w:szCs w:val="22"/>
                <w:lang w:bidi="en-US"/>
              </w:rPr>
              <w:t>sq. ft.</w:t>
            </w:r>
          </w:p>
        </w:tc>
      </w:tr>
      <w:tr w:rsidR="004B3857" w:rsidRPr="000A3D5A" w14:paraId="743BC8F9" w14:textId="77777777" w:rsidTr="00917716">
        <w:trPr>
          <w:trHeight w:val="70"/>
          <w:jc w:val="center"/>
        </w:trPr>
        <w:tc>
          <w:tcPr>
            <w:tcW w:w="770" w:type="dxa"/>
            <w:vMerge/>
            <w:shd w:val="clear" w:color="auto" w:fill="auto"/>
          </w:tcPr>
          <w:p w14:paraId="19E158A6" w14:textId="77777777" w:rsidR="004B3857" w:rsidRPr="000A3D5A" w:rsidRDefault="004B3857" w:rsidP="004B385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499F2852" w:rsidR="004B3857" w:rsidRPr="0082671D" w:rsidRDefault="004B3857" w:rsidP="002E5195">
            <w:pPr>
              <w:widowControl w:val="0"/>
              <w:tabs>
                <w:tab w:val="left" w:pos="360"/>
              </w:tabs>
              <w:autoSpaceDE w:val="0"/>
              <w:autoSpaceDN w:val="0"/>
              <w:spacing w:line="276" w:lineRule="auto"/>
              <w:jc w:val="center"/>
              <w:rPr>
                <w:rFonts w:ascii="Arial" w:eastAsia="Arial" w:hAnsi="Arial" w:cs="Arial"/>
                <w:b/>
                <w:sz w:val="22"/>
                <w:szCs w:val="22"/>
                <w:lang w:bidi="en-US"/>
              </w:rPr>
            </w:pPr>
            <w:r w:rsidRPr="0082671D">
              <w:rPr>
                <w:rFonts w:ascii="Arial" w:eastAsia="Arial" w:hAnsi="Arial" w:cs="Arial"/>
                <w:b/>
                <w:sz w:val="22"/>
                <w:szCs w:val="22"/>
                <w:lang w:bidi="en-US"/>
              </w:rPr>
              <w:t>Rs.</w:t>
            </w:r>
            <w:r w:rsidR="002E5195">
              <w:rPr>
                <w:rFonts w:ascii="Arial" w:eastAsia="Arial" w:hAnsi="Arial" w:cs="Arial"/>
                <w:b/>
                <w:sz w:val="22"/>
                <w:szCs w:val="22"/>
                <w:lang w:bidi="en-US"/>
              </w:rPr>
              <w:t>41,19,34,257</w:t>
            </w:r>
            <w:r w:rsidRPr="0082671D">
              <w:rPr>
                <w:rFonts w:ascii="Arial" w:eastAsia="Arial" w:hAnsi="Arial" w:cs="Arial"/>
                <w:b/>
                <w:sz w:val="22"/>
                <w:szCs w:val="22"/>
                <w:lang w:bidi="en-US"/>
              </w:rPr>
              <w:t>/-</w:t>
            </w:r>
          </w:p>
        </w:tc>
        <w:tc>
          <w:tcPr>
            <w:tcW w:w="3874" w:type="dxa"/>
            <w:shd w:val="clear" w:color="auto" w:fill="auto"/>
            <w:vAlign w:val="center"/>
          </w:tcPr>
          <w:p w14:paraId="6507B872" w14:textId="782D5DBC" w:rsidR="004B3857" w:rsidRPr="0082671D" w:rsidRDefault="004B3857" w:rsidP="002E5195">
            <w:pPr>
              <w:widowControl w:val="0"/>
              <w:tabs>
                <w:tab w:val="left" w:pos="360"/>
              </w:tabs>
              <w:autoSpaceDE w:val="0"/>
              <w:autoSpaceDN w:val="0"/>
              <w:spacing w:line="276" w:lineRule="auto"/>
              <w:jc w:val="center"/>
              <w:rPr>
                <w:rFonts w:ascii="Arial" w:eastAsia="Arial" w:hAnsi="Arial" w:cs="Arial"/>
                <w:b/>
                <w:sz w:val="22"/>
                <w:szCs w:val="22"/>
                <w:lang w:bidi="en-US"/>
              </w:rPr>
            </w:pPr>
            <w:r w:rsidRPr="0082671D">
              <w:rPr>
                <w:rFonts w:ascii="Arial" w:eastAsia="Arial" w:hAnsi="Arial" w:cs="Arial"/>
                <w:b/>
                <w:sz w:val="22"/>
                <w:szCs w:val="22"/>
                <w:lang w:bidi="en-US"/>
              </w:rPr>
              <w:t>Rs.</w:t>
            </w:r>
            <w:r w:rsidR="002E5195">
              <w:rPr>
                <w:rFonts w:ascii="Arial" w:eastAsia="Arial" w:hAnsi="Arial" w:cs="Arial"/>
                <w:b/>
                <w:sz w:val="22"/>
                <w:szCs w:val="22"/>
                <w:lang w:bidi="en-US"/>
              </w:rPr>
              <w:t>96,21,37,800</w:t>
            </w:r>
            <w:r w:rsidRPr="0082671D">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p w14:paraId="3AAC67DA" w14:textId="7A8D8356" w:rsidR="001E037C" w:rsidRDefault="001E037C" w:rsidP="00BD5D0F">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8A25D3">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385142D6"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w:t>
            </w:r>
            <w:r w:rsidR="008C1B4A">
              <w:rPr>
                <w:rFonts w:ascii="Arial" w:eastAsia="Arial" w:hAnsi="Arial" w:cs="Arial"/>
                <w:b/>
                <w:sz w:val="22"/>
                <w:szCs w:val="22"/>
                <w:lang w:bidi="en-US"/>
              </w:rPr>
              <w:t>OMPUTATION OF BUILT UP UNITS</w:t>
            </w:r>
          </w:p>
        </w:tc>
      </w:tr>
    </w:tbl>
    <w:p w14:paraId="22FC4E73" w14:textId="4A9A91C7" w:rsidR="0082671D" w:rsidRDefault="001E037C" w:rsidP="0082671D">
      <w:pPr>
        <w:ind w:left="-1080"/>
      </w:pPr>
      <w:r w:rsidRPr="001E037C">
        <w:rPr>
          <w:highlight w:val="yellow"/>
        </w:rPr>
        <w:t xml:space="preserve"> </w:t>
      </w:r>
    </w:p>
    <w:tbl>
      <w:tblPr>
        <w:tblW w:w="11359" w:type="dxa"/>
        <w:tblInd w:w="-856" w:type="dxa"/>
        <w:tblLook w:val="04A0" w:firstRow="1" w:lastRow="0" w:firstColumn="1" w:lastColumn="0" w:noHBand="0" w:noVBand="1"/>
      </w:tblPr>
      <w:tblGrid>
        <w:gridCol w:w="659"/>
        <w:gridCol w:w="660"/>
        <w:gridCol w:w="1233"/>
        <w:gridCol w:w="1985"/>
        <w:gridCol w:w="1559"/>
        <w:gridCol w:w="1276"/>
        <w:gridCol w:w="1134"/>
        <w:gridCol w:w="1417"/>
        <w:gridCol w:w="1436"/>
      </w:tblGrid>
      <w:tr w:rsidR="0082671D" w:rsidRPr="0082671D" w14:paraId="22E94C3A" w14:textId="77777777" w:rsidTr="007E6B6D">
        <w:trPr>
          <w:trHeight w:val="740"/>
        </w:trPr>
        <w:tc>
          <w:tcPr>
            <w:tcW w:w="65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45A488D"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S. No.</w:t>
            </w:r>
          </w:p>
        </w:tc>
        <w:tc>
          <w:tcPr>
            <w:tcW w:w="660" w:type="dxa"/>
            <w:tcBorders>
              <w:top w:val="single" w:sz="4" w:space="0" w:color="auto"/>
              <w:left w:val="nil"/>
              <w:bottom w:val="single" w:sz="4" w:space="0" w:color="auto"/>
              <w:right w:val="single" w:sz="4" w:space="0" w:color="auto"/>
            </w:tcBorders>
            <w:shd w:val="clear" w:color="000000" w:fill="002060"/>
            <w:vAlign w:val="center"/>
            <w:hideMark/>
          </w:tcPr>
          <w:p w14:paraId="569E1A98"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Floor No.</w:t>
            </w:r>
          </w:p>
        </w:tc>
        <w:tc>
          <w:tcPr>
            <w:tcW w:w="1233" w:type="dxa"/>
            <w:tcBorders>
              <w:top w:val="single" w:sz="4" w:space="0" w:color="auto"/>
              <w:left w:val="nil"/>
              <w:bottom w:val="single" w:sz="4" w:space="0" w:color="auto"/>
              <w:right w:val="single" w:sz="4" w:space="0" w:color="auto"/>
            </w:tcBorders>
            <w:shd w:val="clear" w:color="000000" w:fill="002060"/>
            <w:vAlign w:val="center"/>
            <w:hideMark/>
          </w:tcPr>
          <w:p w14:paraId="0A6F1D1A"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Mortgage Deed No.</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63BC26CA"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Mortgagor</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44290400"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Borrower</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48B4E10"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Mortgagee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1F3EA264"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Total Super area</w:t>
            </w:r>
            <w:r w:rsidRPr="0082671D">
              <w:rPr>
                <w:rFonts w:ascii="Calibri" w:hAnsi="Calibri" w:cs="Calibri"/>
                <w:b/>
                <w:bCs/>
                <w:color w:val="FFFFFF"/>
                <w:sz w:val="20"/>
                <w:szCs w:val="20"/>
              </w:rPr>
              <w:br/>
              <w:t>(in sq. ft.)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40E8A36E"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Rate / sq. ft.</w:t>
            </w:r>
            <w:r w:rsidRPr="0082671D">
              <w:rPr>
                <w:rFonts w:ascii="Calibri" w:hAnsi="Calibri" w:cs="Calibri"/>
                <w:b/>
                <w:bCs/>
                <w:color w:val="FFFFFF"/>
                <w:sz w:val="20"/>
                <w:szCs w:val="20"/>
              </w:rPr>
              <w:br/>
              <w:t>(in Super built up Area)</w:t>
            </w:r>
          </w:p>
        </w:tc>
        <w:tc>
          <w:tcPr>
            <w:tcW w:w="1436" w:type="dxa"/>
            <w:tcBorders>
              <w:top w:val="single" w:sz="4" w:space="0" w:color="auto"/>
              <w:left w:val="nil"/>
              <w:bottom w:val="single" w:sz="4" w:space="0" w:color="auto"/>
              <w:right w:val="single" w:sz="4" w:space="0" w:color="auto"/>
            </w:tcBorders>
            <w:shd w:val="clear" w:color="000000" w:fill="002060"/>
            <w:vAlign w:val="center"/>
            <w:hideMark/>
          </w:tcPr>
          <w:p w14:paraId="37D28947" w14:textId="77777777" w:rsidR="0082671D" w:rsidRPr="0082671D" w:rsidRDefault="0082671D" w:rsidP="0082671D">
            <w:pPr>
              <w:jc w:val="center"/>
              <w:rPr>
                <w:rFonts w:ascii="Calibri" w:hAnsi="Calibri" w:cs="Calibri"/>
                <w:b/>
                <w:bCs/>
                <w:color w:val="FFFFFF"/>
                <w:sz w:val="20"/>
                <w:szCs w:val="20"/>
              </w:rPr>
            </w:pPr>
            <w:r w:rsidRPr="0082671D">
              <w:rPr>
                <w:rFonts w:ascii="Calibri" w:hAnsi="Calibri" w:cs="Calibri"/>
                <w:b/>
                <w:bCs/>
                <w:color w:val="FFFFFF"/>
                <w:sz w:val="20"/>
                <w:szCs w:val="20"/>
              </w:rPr>
              <w:t>Total Value</w:t>
            </w:r>
            <w:r w:rsidRPr="0082671D">
              <w:rPr>
                <w:rFonts w:ascii="Calibri" w:hAnsi="Calibri" w:cs="Calibri"/>
                <w:b/>
                <w:bCs/>
                <w:color w:val="FFFFFF"/>
                <w:sz w:val="20"/>
                <w:szCs w:val="20"/>
              </w:rPr>
              <w:br/>
              <w:t>(in Rs.)</w:t>
            </w:r>
          </w:p>
        </w:tc>
      </w:tr>
      <w:tr w:rsidR="0082671D" w:rsidRPr="0082671D" w14:paraId="56905325" w14:textId="77777777" w:rsidTr="007E6B6D">
        <w:trPr>
          <w:trHeight w:val="58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B1E01F8" w14:textId="77777777"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1</w:t>
            </w:r>
          </w:p>
        </w:tc>
        <w:tc>
          <w:tcPr>
            <w:tcW w:w="660" w:type="dxa"/>
            <w:tcBorders>
              <w:top w:val="nil"/>
              <w:left w:val="nil"/>
              <w:bottom w:val="single" w:sz="4" w:space="0" w:color="auto"/>
              <w:right w:val="single" w:sz="4" w:space="0" w:color="auto"/>
            </w:tcBorders>
            <w:shd w:val="clear" w:color="auto" w:fill="auto"/>
            <w:noWrap/>
            <w:vAlign w:val="center"/>
            <w:hideMark/>
          </w:tcPr>
          <w:p w14:paraId="793E6A12" w14:textId="77777777"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7</w:t>
            </w:r>
          </w:p>
        </w:tc>
        <w:tc>
          <w:tcPr>
            <w:tcW w:w="1233" w:type="dxa"/>
            <w:tcBorders>
              <w:top w:val="nil"/>
              <w:left w:val="nil"/>
              <w:bottom w:val="single" w:sz="4" w:space="0" w:color="auto"/>
              <w:right w:val="single" w:sz="4" w:space="0" w:color="auto"/>
            </w:tcBorders>
            <w:shd w:val="clear" w:color="auto" w:fill="auto"/>
            <w:noWrap/>
            <w:vAlign w:val="center"/>
            <w:hideMark/>
          </w:tcPr>
          <w:p w14:paraId="6A7832CA" w14:textId="77777777"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I-15445/15</w:t>
            </w:r>
          </w:p>
        </w:tc>
        <w:tc>
          <w:tcPr>
            <w:tcW w:w="1985" w:type="dxa"/>
            <w:tcBorders>
              <w:top w:val="nil"/>
              <w:left w:val="nil"/>
              <w:bottom w:val="single" w:sz="4" w:space="0" w:color="auto"/>
              <w:right w:val="single" w:sz="4" w:space="0" w:color="auto"/>
            </w:tcBorders>
            <w:shd w:val="clear" w:color="auto" w:fill="auto"/>
            <w:vAlign w:val="center"/>
            <w:hideMark/>
          </w:tcPr>
          <w:p w14:paraId="20417223" w14:textId="77777777"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M/s Andes Town Planner</w:t>
            </w:r>
            <w:r w:rsidRPr="0082671D">
              <w:rPr>
                <w:rFonts w:ascii="Calibri" w:hAnsi="Calibri" w:cs="Calibri"/>
                <w:color w:val="000000"/>
                <w:sz w:val="20"/>
                <w:szCs w:val="20"/>
              </w:rPr>
              <w:br/>
              <w:t>Private Ltd.</w:t>
            </w:r>
          </w:p>
        </w:tc>
        <w:tc>
          <w:tcPr>
            <w:tcW w:w="1559" w:type="dxa"/>
            <w:tcBorders>
              <w:top w:val="nil"/>
              <w:left w:val="nil"/>
              <w:bottom w:val="single" w:sz="4" w:space="0" w:color="auto"/>
              <w:right w:val="single" w:sz="4" w:space="0" w:color="auto"/>
            </w:tcBorders>
            <w:shd w:val="clear" w:color="auto" w:fill="auto"/>
            <w:vAlign w:val="center"/>
            <w:hideMark/>
          </w:tcPr>
          <w:p w14:paraId="09C45AC5" w14:textId="77777777"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 xml:space="preserve">M/s Hydric Farm </w:t>
            </w:r>
            <w:r w:rsidRPr="0082671D">
              <w:rPr>
                <w:rFonts w:ascii="Calibri" w:hAnsi="Calibri" w:cs="Calibri"/>
                <w:color w:val="000000"/>
                <w:sz w:val="20"/>
                <w:szCs w:val="20"/>
              </w:rPr>
              <w:br/>
              <w:t>Inputs Ltd.</w:t>
            </w:r>
          </w:p>
        </w:tc>
        <w:tc>
          <w:tcPr>
            <w:tcW w:w="1276" w:type="dxa"/>
            <w:tcBorders>
              <w:top w:val="nil"/>
              <w:left w:val="nil"/>
              <w:bottom w:val="single" w:sz="4" w:space="0" w:color="auto"/>
              <w:right w:val="single" w:sz="4" w:space="0" w:color="auto"/>
            </w:tcBorders>
            <w:shd w:val="clear" w:color="auto" w:fill="auto"/>
            <w:noWrap/>
            <w:vAlign w:val="center"/>
            <w:hideMark/>
          </w:tcPr>
          <w:p w14:paraId="4CDAF7EE" w14:textId="77777777"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M/s IFCI Ltd.</w:t>
            </w:r>
          </w:p>
        </w:tc>
        <w:tc>
          <w:tcPr>
            <w:tcW w:w="1134" w:type="dxa"/>
            <w:tcBorders>
              <w:top w:val="nil"/>
              <w:left w:val="nil"/>
              <w:bottom w:val="single" w:sz="4" w:space="0" w:color="auto"/>
              <w:right w:val="single" w:sz="4" w:space="0" w:color="auto"/>
            </w:tcBorders>
            <w:shd w:val="clear" w:color="auto" w:fill="auto"/>
            <w:noWrap/>
            <w:vAlign w:val="center"/>
            <w:hideMark/>
          </w:tcPr>
          <w:p w14:paraId="0766406D" w14:textId="006CAD72" w:rsidR="0082671D" w:rsidRPr="0082671D" w:rsidRDefault="0082671D" w:rsidP="0082671D">
            <w:pPr>
              <w:jc w:val="center"/>
              <w:rPr>
                <w:rFonts w:ascii="Calibri" w:hAnsi="Calibri" w:cs="Calibri"/>
                <w:color w:val="000000"/>
                <w:sz w:val="20"/>
                <w:szCs w:val="20"/>
              </w:rPr>
            </w:pPr>
            <w:r w:rsidRPr="0082671D">
              <w:rPr>
                <w:rFonts w:ascii="Calibri" w:hAnsi="Calibri" w:cs="Calibri"/>
                <w:color w:val="000000"/>
                <w:sz w:val="20"/>
                <w:szCs w:val="20"/>
              </w:rPr>
              <w:t>23,732</w:t>
            </w:r>
          </w:p>
        </w:tc>
        <w:tc>
          <w:tcPr>
            <w:tcW w:w="1417" w:type="dxa"/>
            <w:tcBorders>
              <w:top w:val="nil"/>
              <w:left w:val="nil"/>
              <w:bottom w:val="single" w:sz="4" w:space="0" w:color="auto"/>
              <w:right w:val="single" w:sz="4" w:space="0" w:color="auto"/>
            </w:tcBorders>
            <w:shd w:val="clear" w:color="auto" w:fill="auto"/>
            <w:vAlign w:val="center"/>
            <w:hideMark/>
          </w:tcPr>
          <w:p w14:paraId="78C25CB4" w14:textId="769E9148" w:rsidR="0082671D" w:rsidRPr="007E6B6D" w:rsidRDefault="007E6B6D" w:rsidP="007E6B6D">
            <w:pPr>
              <w:jc w:val="center"/>
              <w:rPr>
                <w:rFonts w:ascii="Calibri" w:hAnsi="Calibri" w:cs="Calibri"/>
                <w:color w:val="000000"/>
                <w:sz w:val="20"/>
                <w:szCs w:val="20"/>
              </w:rPr>
            </w:pPr>
            <w:r w:rsidRPr="007E6B6D">
              <w:rPr>
                <w:rFonts w:ascii="Calibri" w:hAnsi="Calibri" w:cs="Calibri"/>
                <w:color w:val="000000"/>
                <w:sz w:val="20"/>
                <w:szCs w:val="20"/>
              </w:rPr>
              <w:t>11,7</w:t>
            </w:r>
            <w:r w:rsidR="0082671D" w:rsidRPr="007E6B6D">
              <w:rPr>
                <w:rFonts w:ascii="Calibri" w:hAnsi="Calibri" w:cs="Calibri"/>
                <w:color w:val="000000"/>
                <w:sz w:val="20"/>
                <w:szCs w:val="20"/>
              </w:rPr>
              <w:t>00</w:t>
            </w:r>
          </w:p>
        </w:tc>
        <w:tc>
          <w:tcPr>
            <w:tcW w:w="1436" w:type="dxa"/>
            <w:tcBorders>
              <w:top w:val="nil"/>
              <w:left w:val="nil"/>
              <w:bottom w:val="single" w:sz="4" w:space="0" w:color="auto"/>
              <w:right w:val="single" w:sz="4" w:space="0" w:color="auto"/>
            </w:tcBorders>
            <w:shd w:val="clear" w:color="auto" w:fill="auto"/>
            <w:vAlign w:val="center"/>
            <w:hideMark/>
          </w:tcPr>
          <w:p w14:paraId="536B4DB1" w14:textId="47F8D8B1" w:rsidR="0082671D" w:rsidRPr="0082671D" w:rsidRDefault="007E6B6D" w:rsidP="007E6B6D">
            <w:pPr>
              <w:jc w:val="center"/>
              <w:rPr>
                <w:rFonts w:ascii="Calibri" w:hAnsi="Calibri" w:cs="Calibri"/>
                <w:color w:val="000000"/>
                <w:sz w:val="20"/>
                <w:szCs w:val="20"/>
              </w:rPr>
            </w:pPr>
            <w:r w:rsidRPr="007E6B6D">
              <w:rPr>
                <w:rFonts w:ascii="Calibri" w:hAnsi="Calibri" w:cs="Calibri"/>
                <w:color w:val="000000"/>
                <w:sz w:val="20"/>
                <w:szCs w:val="20"/>
              </w:rPr>
              <w:t>27,76,64,400</w:t>
            </w:r>
          </w:p>
        </w:tc>
      </w:tr>
      <w:tr w:rsidR="007E6B6D" w:rsidRPr="0082671D" w14:paraId="051F4CEE" w14:textId="77777777" w:rsidTr="007E6B6D">
        <w:trPr>
          <w:trHeight w:val="630"/>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9D29618"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2</w:t>
            </w:r>
          </w:p>
        </w:tc>
        <w:tc>
          <w:tcPr>
            <w:tcW w:w="660" w:type="dxa"/>
            <w:tcBorders>
              <w:top w:val="nil"/>
              <w:left w:val="nil"/>
              <w:bottom w:val="single" w:sz="4" w:space="0" w:color="auto"/>
              <w:right w:val="single" w:sz="4" w:space="0" w:color="auto"/>
            </w:tcBorders>
            <w:shd w:val="clear" w:color="auto" w:fill="auto"/>
            <w:noWrap/>
            <w:vAlign w:val="center"/>
            <w:hideMark/>
          </w:tcPr>
          <w:p w14:paraId="1ED506E4"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center"/>
            <w:hideMark/>
          </w:tcPr>
          <w:p w14:paraId="6D760928"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I-15445/15</w:t>
            </w:r>
          </w:p>
        </w:tc>
        <w:tc>
          <w:tcPr>
            <w:tcW w:w="1985" w:type="dxa"/>
            <w:tcBorders>
              <w:top w:val="nil"/>
              <w:left w:val="nil"/>
              <w:bottom w:val="single" w:sz="4" w:space="0" w:color="auto"/>
              <w:right w:val="single" w:sz="4" w:space="0" w:color="auto"/>
            </w:tcBorders>
            <w:shd w:val="clear" w:color="auto" w:fill="auto"/>
            <w:vAlign w:val="center"/>
            <w:hideMark/>
          </w:tcPr>
          <w:p w14:paraId="644A2370"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M/s Andes Town Planner</w:t>
            </w:r>
            <w:r w:rsidRPr="0082671D">
              <w:rPr>
                <w:rFonts w:ascii="Calibri" w:hAnsi="Calibri" w:cs="Calibri"/>
                <w:color w:val="000000"/>
                <w:sz w:val="20"/>
                <w:szCs w:val="20"/>
              </w:rPr>
              <w:br/>
              <w:t>Private Ltd.</w:t>
            </w:r>
          </w:p>
        </w:tc>
        <w:tc>
          <w:tcPr>
            <w:tcW w:w="1559" w:type="dxa"/>
            <w:tcBorders>
              <w:top w:val="nil"/>
              <w:left w:val="nil"/>
              <w:bottom w:val="single" w:sz="4" w:space="0" w:color="auto"/>
              <w:right w:val="single" w:sz="4" w:space="0" w:color="auto"/>
            </w:tcBorders>
            <w:shd w:val="clear" w:color="auto" w:fill="auto"/>
            <w:vAlign w:val="center"/>
            <w:hideMark/>
          </w:tcPr>
          <w:p w14:paraId="0B3E6CB6"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 xml:space="preserve">M/s Hydric Farm </w:t>
            </w:r>
            <w:r w:rsidRPr="0082671D">
              <w:rPr>
                <w:rFonts w:ascii="Calibri" w:hAnsi="Calibri" w:cs="Calibri"/>
                <w:color w:val="000000"/>
                <w:sz w:val="20"/>
                <w:szCs w:val="20"/>
              </w:rPr>
              <w:br/>
              <w:t>Inputs Ltd.</w:t>
            </w:r>
          </w:p>
        </w:tc>
        <w:tc>
          <w:tcPr>
            <w:tcW w:w="1276" w:type="dxa"/>
            <w:tcBorders>
              <w:top w:val="nil"/>
              <w:left w:val="nil"/>
              <w:bottom w:val="single" w:sz="4" w:space="0" w:color="auto"/>
              <w:right w:val="single" w:sz="4" w:space="0" w:color="auto"/>
            </w:tcBorders>
            <w:shd w:val="clear" w:color="auto" w:fill="auto"/>
            <w:noWrap/>
            <w:vAlign w:val="center"/>
            <w:hideMark/>
          </w:tcPr>
          <w:p w14:paraId="74DD409B"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M/s IFCI Ltd.</w:t>
            </w:r>
          </w:p>
        </w:tc>
        <w:tc>
          <w:tcPr>
            <w:tcW w:w="1134" w:type="dxa"/>
            <w:tcBorders>
              <w:top w:val="nil"/>
              <w:left w:val="nil"/>
              <w:bottom w:val="single" w:sz="4" w:space="0" w:color="auto"/>
              <w:right w:val="single" w:sz="4" w:space="0" w:color="auto"/>
            </w:tcBorders>
            <w:shd w:val="clear" w:color="auto" w:fill="auto"/>
            <w:noWrap/>
            <w:vAlign w:val="center"/>
            <w:hideMark/>
          </w:tcPr>
          <w:p w14:paraId="670466E1" w14:textId="0E0295DB"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29,251</w:t>
            </w:r>
          </w:p>
        </w:tc>
        <w:tc>
          <w:tcPr>
            <w:tcW w:w="1417" w:type="dxa"/>
            <w:tcBorders>
              <w:top w:val="nil"/>
              <w:left w:val="nil"/>
              <w:bottom w:val="single" w:sz="4" w:space="0" w:color="auto"/>
              <w:right w:val="single" w:sz="4" w:space="0" w:color="auto"/>
            </w:tcBorders>
            <w:shd w:val="clear" w:color="auto" w:fill="auto"/>
            <w:vAlign w:val="center"/>
            <w:hideMark/>
          </w:tcPr>
          <w:p w14:paraId="2EEBA739" w14:textId="254D94DE" w:rsidR="007E6B6D" w:rsidRPr="007E6B6D" w:rsidRDefault="007E6B6D" w:rsidP="007E6B6D">
            <w:pPr>
              <w:jc w:val="center"/>
              <w:rPr>
                <w:rFonts w:ascii="Calibri" w:hAnsi="Calibri" w:cs="Calibri"/>
                <w:color w:val="000000"/>
                <w:sz w:val="20"/>
                <w:szCs w:val="20"/>
              </w:rPr>
            </w:pPr>
            <w:r w:rsidRPr="007E6B6D">
              <w:rPr>
                <w:rFonts w:ascii="Calibri" w:hAnsi="Calibri" w:cs="Calibri"/>
                <w:color w:val="000000"/>
                <w:sz w:val="20"/>
                <w:szCs w:val="20"/>
              </w:rPr>
              <w:t>11,700</w:t>
            </w:r>
          </w:p>
        </w:tc>
        <w:tc>
          <w:tcPr>
            <w:tcW w:w="1436" w:type="dxa"/>
            <w:tcBorders>
              <w:top w:val="nil"/>
              <w:left w:val="nil"/>
              <w:bottom w:val="single" w:sz="4" w:space="0" w:color="auto"/>
              <w:right w:val="single" w:sz="4" w:space="0" w:color="auto"/>
            </w:tcBorders>
            <w:shd w:val="clear" w:color="auto" w:fill="auto"/>
            <w:vAlign w:val="center"/>
            <w:hideMark/>
          </w:tcPr>
          <w:p w14:paraId="217AF540" w14:textId="309DE567" w:rsidR="007E6B6D" w:rsidRPr="0082671D" w:rsidRDefault="007E6B6D" w:rsidP="007E6B6D">
            <w:pPr>
              <w:jc w:val="center"/>
              <w:rPr>
                <w:rFonts w:ascii="Calibri" w:hAnsi="Calibri" w:cs="Calibri"/>
                <w:color w:val="000000"/>
                <w:sz w:val="20"/>
                <w:szCs w:val="20"/>
              </w:rPr>
            </w:pPr>
            <w:r w:rsidRPr="007E6B6D">
              <w:rPr>
                <w:rFonts w:ascii="Calibri" w:hAnsi="Calibri" w:cs="Calibri"/>
                <w:color w:val="000000"/>
                <w:sz w:val="20"/>
                <w:szCs w:val="20"/>
              </w:rPr>
              <w:t>34,22,36,700</w:t>
            </w:r>
          </w:p>
        </w:tc>
      </w:tr>
      <w:tr w:rsidR="007E6B6D" w:rsidRPr="0082671D" w14:paraId="0B007861" w14:textId="77777777" w:rsidTr="007E6B6D">
        <w:trPr>
          <w:trHeight w:val="630"/>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CD6EE2D"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3</w:t>
            </w:r>
          </w:p>
        </w:tc>
        <w:tc>
          <w:tcPr>
            <w:tcW w:w="660" w:type="dxa"/>
            <w:tcBorders>
              <w:top w:val="nil"/>
              <w:left w:val="nil"/>
              <w:bottom w:val="single" w:sz="4" w:space="0" w:color="auto"/>
              <w:right w:val="single" w:sz="4" w:space="0" w:color="auto"/>
            </w:tcBorders>
            <w:shd w:val="clear" w:color="auto" w:fill="auto"/>
            <w:noWrap/>
            <w:vAlign w:val="center"/>
            <w:hideMark/>
          </w:tcPr>
          <w:p w14:paraId="7C7BF229"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9</w:t>
            </w:r>
          </w:p>
        </w:tc>
        <w:tc>
          <w:tcPr>
            <w:tcW w:w="1233" w:type="dxa"/>
            <w:tcBorders>
              <w:top w:val="nil"/>
              <w:left w:val="nil"/>
              <w:bottom w:val="single" w:sz="4" w:space="0" w:color="auto"/>
              <w:right w:val="single" w:sz="4" w:space="0" w:color="auto"/>
            </w:tcBorders>
            <w:shd w:val="clear" w:color="auto" w:fill="auto"/>
            <w:noWrap/>
            <w:vAlign w:val="center"/>
            <w:hideMark/>
          </w:tcPr>
          <w:p w14:paraId="3A06097A"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I-15445/15</w:t>
            </w:r>
          </w:p>
        </w:tc>
        <w:tc>
          <w:tcPr>
            <w:tcW w:w="1985" w:type="dxa"/>
            <w:tcBorders>
              <w:top w:val="nil"/>
              <w:left w:val="nil"/>
              <w:bottom w:val="single" w:sz="4" w:space="0" w:color="auto"/>
              <w:right w:val="single" w:sz="4" w:space="0" w:color="auto"/>
            </w:tcBorders>
            <w:shd w:val="clear" w:color="auto" w:fill="auto"/>
            <w:vAlign w:val="center"/>
            <w:hideMark/>
          </w:tcPr>
          <w:p w14:paraId="14A66D75"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M/s Andes Town Planner</w:t>
            </w:r>
            <w:r w:rsidRPr="0082671D">
              <w:rPr>
                <w:rFonts w:ascii="Calibri" w:hAnsi="Calibri" w:cs="Calibri"/>
                <w:color w:val="000000"/>
                <w:sz w:val="20"/>
                <w:szCs w:val="20"/>
              </w:rPr>
              <w:br/>
              <w:t>Private Ltd.</w:t>
            </w:r>
          </w:p>
        </w:tc>
        <w:tc>
          <w:tcPr>
            <w:tcW w:w="1559" w:type="dxa"/>
            <w:tcBorders>
              <w:top w:val="nil"/>
              <w:left w:val="nil"/>
              <w:bottom w:val="single" w:sz="4" w:space="0" w:color="auto"/>
              <w:right w:val="single" w:sz="4" w:space="0" w:color="auto"/>
            </w:tcBorders>
            <w:shd w:val="clear" w:color="auto" w:fill="auto"/>
            <w:vAlign w:val="center"/>
            <w:hideMark/>
          </w:tcPr>
          <w:p w14:paraId="4FC1D6B4"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 xml:space="preserve">M/s Hydric Farm </w:t>
            </w:r>
            <w:r w:rsidRPr="0082671D">
              <w:rPr>
                <w:rFonts w:ascii="Calibri" w:hAnsi="Calibri" w:cs="Calibri"/>
                <w:color w:val="000000"/>
                <w:sz w:val="20"/>
                <w:szCs w:val="20"/>
              </w:rPr>
              <w:br/>
              <w:t>Inputs Ltd.</w:t>
            </w:r>
          </w:p>
        </w:tc>
        <w:tc>
          <w:tcPr>
            <w:tcW w:w="1276" w:type="dxa"/>
            <w:tcBorders>
              <w:top w:val="nil"/>
              <w:left w:val="nil"/>
              <w:bottom w:val="single" w:sz="4" w:space="0" w:color="auto"/>
              <w:right w:val="single" w:sz="4" w:space="0" w:color="auto"/>
            </w:tcBorders>
            <w:shd w:val="clear" w:color="auto" w:fill="auto"/>
            <w:noWrap/>
            <w:vAlign w:val="center"/>
            <w:hideMark/>
          </w:tcPr>
          <w:p w14:paraId="5A568FE1" w14:textId="77777777"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M/s IFCI Ltd.</w:t>
            </w:r>
          </w:p>
        </w:tc>
        <w:tc>
          <w:tcPr>
            <w:tcW w:w="1134" w:type="dxa"/>
            <w:tcBorders>
              <w:top w:val="nil"/>
              <w:left w:val="nil"/>
              <w:bottom w:val="single" w:sz="4" w:space="0" w:color="auto"/>
              <w:right w:val="single" w:sz="4" w:space="0" w:color="auto"/>
            </w:tcBorders>
            <w:shd w:val="clear" w:color="auto" w:fill="auto"/>
            <w:noWrap/>
            <w:vAlign w:val="center"/>
            <w:hideMark/>
          </w:tcPr>
          <w:p w14:paraId="45DA986F" w14:textId="00DD1324" w:rsidR="007E6B6D" w:rsidRPr="0082671D" w:rsidRDefault="007E6B6D" w:rsidP="007E6B6D">
            <w:pPr>
              <w:jc w:val="center"/>
              <w:rPr>
                <w:rFonts w:ascii="Calibri" w:hAnsi="Calibri" w:cs="Calibri"/>
                <w:color w:val="000000"/>
                <w:sz w:val="20"/>
                <w:szCs w:val="20"/>
              </w:rPr>
            </w:pPr>
            <w:r w:rsidRPr="0082671D">
              <w:rPr>
                <w:rFonts w:ascii="Calibri" w:hAnsi="Calibri" w:cs="Calibri"/>
                <w:color w:val="000000"/>
                <w:sz w:val="20"/>
                <w:szCs w:val="20"/>
              </w:rPr>
              <w:t>29,251</w:t>
            </w:r>
          </w:p>
        </w:tc>
        <w:tc>
          <w:tcPr>
            <w:tcW w:w="1417" w:type="dxa"/>
            <w:tcBorders>
              <w:top w:val="nil"/>
              <w:left w:val="nil"/>
              <w:bottom w:val="single" w:sz="4" w:space="0" w:color="auto"/>
              <w:right w:val="single" w:sz="4" w:space="0" w:color="auto"/>
            </w:tcBorders>
            <w:shd w:val="clear" w:color="auto" w:fill="auto"/>
            <w:vAlign w:val="center"/>
            <w:hideMark/>
          </w:tcPr>
          <w:p w14:paraId="6E16B12A" w14:textId="49D048A6" w:rsidR="007E6B6D" w:rsidRPr="007E6B6D" w:rsidRDefault="007E6B6D" w:rsidP="007E6B6D">
            <w:pPr>
              <w:jc w:val="center"/>
              <w:rPr>
                <w:rFonts w:ascii="Calibri" w:hAnsi="Calibri" w:cs="Calibri"/>
                <w:color w:val="000000"/>
                <w:sz w:val="20"/>
                <w:szCs w:val="20"/>
              </w:rPr>
            </w:pPr>
            <w:r w:rsidRPr="007E6B6D">
              <w:rPr>
                <w:rFonts w:ascii="Calibri" w:hAnsi="Calibri" w:cs="Calibri"/>
                <w:color w:val="000000"/>
                <w:sz w:val="20"/>
                <w:szCs w:val="20"/>
              </w:rPr>
              <w:t>11,700</w:t>
            </w:r>
          </w:p>
        </w:tc>
        <w:tc>
          <w:tcPr>
            <w:tcW w:w="1436" w:type="dxa"/>
            <w:tcBorders>
              <w:top w:val="nil"/>
              <w:left w:val="nil"/>
              <w:bottom w:val="single" w:sz="4" w:space="0" w:color="auto"/>
              <w:right w:val="single" w:sz="4" w:space="0" w:color="auto"/>
            </w:tcBorders>
            <w:shd w:val="clear" w:color="auto" w:fill="auto"/>
            <w:vAlign w:val="center"/>
            <w:hideMark/>
          </w:tcPr>
          <w:p w14:paraId="7797861A" w14:textId="347677DC" w:rsidR="007E6B6D" w:rsidRPr="0082671D" w:rsidRDefault="007E6B6D" w:rsidP="007E6B6D">
            <w:pPr>
              <w:jc w:val="center"/>
              <w:rPr>
                <w:rFonts w:ascii="Calibri" w:hAnsi="Calibri" w:cs="Calibri"/>
                <w:color w:val="000000"/>
                <w:sz w:val="20"/>
                <w:szCs w:val="20"/>
              </w:rPr>
            </w:pPr>
            <w:r w:rsidRPr="007E6B6D">
              <w:rPr>
                <w:rFonts w:ascii="Calibri" w:hAnsi="Calibri" w:cs="Calibri"/>
                <w:color w:val="000000"/>
                <w:sz w:val="20"/>
                <w:szCs w:val="20"/>
              </w:rPr>
              <w:t>34,22,36,700</w:t>
            </w:r>
          </w:p>
        </w:tc>
      </w:tr>
      <w:tr w:rsidR="0082671D" w:rsidRPr="0082671D" w14:paraId="0F604E94" w14:textId="77777777" w:rsidTr="007E6B6D">
        <w:trPr>
          <w:trHeight w:val="453"/>
        </w:trPr>
        <w:tc>
          <w:tcPr>
            <w:tcW w:w="7372"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2C16C821" w14:textId="77777777" w:rsidR="0082671D" w:rsidRPr="0082671D" w:rsidRDefault="0082671D" w:rsidP="0082671D">
            <w:pPr>
              <w:jc w:val="center"/>
              <w:rPr>
                <w:rFonts w:ascii="Calibri" w:hAnsi="Calibri" w:cs="Calibri"/>
                <w:b/>
                <w:bCs/>
                <w:color w:val="000000"/>
                <w:sz w:val="20"/>
                <w:szCs w:val="20"/>
              </w:rPr>
            </w:pPr>
            <w:r w:rsidRPr="0082671D">
              <w:rPr>
                <w:rFonts w:ascii="Calibri" w:hAnsi="Calibri" w:cs="Calibri"/>
                <w:b/>
                <w:bCs/>
                <w:color w:val="000000"/>
                <w:sz w:val="20"/>
                <w:szCs w:val="20"/>
              </w:rPr>
              <w:t>TOTAL (A)</w:t>
            </w:r>
          </w:p>
        </w:tc>
        <w:tc>
          <w:tcPr>
            <w:tcW w:w="1134" w:type="dxa"/>
            <w:tcBorders>
              <w:top w:val="nil"/>
              <w:left w:val="single" w:sz="4" w:space="0" w:color="auto"/>
              <w:bottom w:val="single" w:sz="4" w:space="0" w:color="auto"/>
              <w:right w:val="single" w:sz="4" w:space="0" w:color="auto"/>
            </w:tcBorders>
            <w:shd w:val="clear" w:color="000000" w:fill="DDEBF7"/>
            <w:noWrap/>
            <w:vAlign w:val="center"/>
            <w:hideMark/>
          </w:tcPr>
          <w:p w14:paraId="010857E2" w14:textId="2240AB02" w:rsidR="0082671D" w:rsidRPr="0082671D" w:rsidRDefault="0082671D" w:rsidP="0082671D">
            <w:pPr>
              <w:jc w:val="center"/>
              <w:rPr>
                <w:rFonts w:ascii="Calibri" w:hAnsi="Calibri" w:cs="Calibri"/>
                <w:b/>
                <w:bCs/>
                <w:color w:val="000000"/>
                <w:sz w:val="20"/>
                <w:szCs w:val="20"/>
              </w:rPr>
            </w:pPr>
            <w:r w:rsidRPr="0082671D">
              <w:rPr>
                <w:rFonts w:ascii="Calibri" w:hAnsi="Calibri" w:cs="Calibri"/>
                <w:b/>
                <w:bCs/>
                <w:color w:val="000000"/>
                <w:sz w:val="20"/>
                <w:szCs w:val="20"/>
              </w:rPr>
              <w:t>82,234</w:t>
            </w:r>
          </w:p>
        </w:tc>
        <w:tc>
          <w:tcPr>
            <w:tcW w:w="1417" w:type="dxa"/>
            <w:tcBorders>
              <w:top w:val="nil"/>
              <w:left w:val="nil"/>
              <w:bottom w:val="single" w:sz="4" w:space="0" w:color="auto"/>
              <w:right w:val="single" w:sz="4" w:space="0" w:color="auto"/>
            </w:tcBorders>
            <w:shd w:val="clear" w:color="000000" w:fill="DDEBF7"/>
            <w:noWrap/>
            <w:vAlign w:val="center"/>
            <w:hideMark/>
          </w:tcPr>
          <w:p w14:paraId="38202DED" w14:textId="25ED20ED" w:rsidR="0082671D" w:rsidRPr="007E6B6D" w:rsidRDefault="0082671D" w:rsidP="0082671D">
            <w:pPr>
              <w:jc w:val="center"/>
              <w:rPr>
                <w:rFonts w:ascii="Calibri" w:hAnsi="Calibri" w:cs="Calibri"/>
                <w:color w:val="000000"/>
                <w:sz w:val="20"/>
                <w:szCs w:val="20"/>
              </w:rPr>
            </w:pPr>
          </w:p>
        </w:tc>
        <w:tc>
          <w:tcPr>
            <w:tcW w:w="1436" w:type="dxa"/>
            <w:tcBorders>
              <w:top w:val="nil"/>
              <w:left w:val="nil"/>
              <w:bottom w:val="single" w:sz="4" w:space="0" w:color="auto"/>
              <w:right w:val="single" w:sz="4" w:space="0" w:color="auto"/>
            </w:tcBorders>
            <w:shd w:val="clear" w:color="000000" w:fill="DDEBF7"/>
            <w:noWrap/>
            <w:vAlign w:val="center"/>
            <w:hideMark/>
          </w:tcPr>
          <w:p w14:paraId="458EB91C" w14:textId="1B8CB598" w:rsidR="0082671D" w:rsidRPr="007E6B6D" w:rsidRDefault="007E6B6D" w:rsidP="007E6B6D">
            <w:pPr>
              <w:jc w:val="center"/>
              <w:rPr>
                <w:rFonts w:ascii="Calibri" w:hAnsi="Calibri" w:cs="Calibri"/>
                <w:color w:val="000000"/>
                <w:sz w:val="20"/>
                <w:szCs w:val="20"/>
              </w:rPr>
            </w:pPr>
            <w:r w:rsidRPr="007E6B6D">
              <w:rPr>
                <w:rFonts w:ascii="Calibri" w:hAnsi="Calibri" w:cs="Calibri"/>
                <w:b/>
                <w:bCs/>
                <w:color w:val="000000"/>
                <w:sz w:val="20"/>
                <w:szCs w:val="20"/>
              </w:rPr>
              <w:t>96,21,37,800</w:t>
            </w:r>
          </w:p>
        </w:tc>
      </w:tr>
    </w:tbl>
    <w:p w14:paraId="42C9BFF1" w14:textId="1120662C"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p w14:paraId="382A5A45" w14:textId="77777777" w:rsidR="005E642F" w:rsidRDefault="005E642F">
      <w:r>
        <w:br w:type="page"/>
      </w: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21F46744"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A381584" w:rsidR="008328ED" w:rsidRPr="0027730A" w:rsidRDefault="0082671D" w:rsidP="000A031E">
            <w:pPr>
              <w:tabs>
                <w:tab w:val="left" w:pos="360"/>
              </w:tabs>
              <w:spacing w:line="360" w:lineRule="auto"/>
              <w:jc w:val="center"/>
              <w:rPr>
                <w:rFonts w:ascii="Arial" w:hAnsi="Arial" w:cs="Arial"/>
                <w:sz w:val="22"/>
                <w:szCs w:val="22"/>
              </w:rPr>
            </w:pPr>
            <w:r w:rsidRPr="0027730A">
              <w:rPr>
                <w:rFonts w:ascii="Arial" w:eastAsia="Arial" w:hAnsi="Arial" w:cs="Arial"/>
                <w:b/>
                <w:sz w:val="22"/>
                <w:szCs w:val="22"/>
                <w:lang w:bidi="en-US"/>
              </w:rPr>
              <w:softHyphen/>
              <w:t>---</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6D1E5C63" w14:textId="386DCBE8" w:rsidR="008328ED" w:rsidRPr="0027730A" w:rsidRDefault="0082671D" w:rsidP="0082671D">
                <w:pPr>
                  <w:tabs>
                    <w:tab w:val="left" w:pos="360"/>
                  </w:tabs>
                  <w:spacing w:line="276" w:lineRule="auto"/>
                  <w:jc w:val="center"/>
                  <w:rPr>
                    <w:rFonts w:ascii="Arial" w:hAnsi="Arial" w:cs="Arial"/>
                    <w:sz w:val="22"/>
                    <w:szCs w:val="22"/>
                  </w:rPr>
                </w:pPr>
                <w:r w:rsidRPr="0027730A">
                  <w:rPr>
                    <w:rFonts w:ascii="Arial" w:eastAsia="Arial" w:hAnsi="Arial" w:cs="Arial"/>
                    <w:b/>
                    <w:sz w:val="22"/>
                    <w:szCs w:val="22"/>
                    <w:lang w:bidi="en-US"/>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41F96F8E" w:rsidR="0045697B" w:rsidRPr="0027730A" w:rsidRDefault="0082671D" w:rsidP="00A16866">
            <w:pPr>
              <w:tabs>
                <w:tab w:val="left" w:pos="360"/>
              </w:tabs>
              <w:spacing w:line="360" w:lineRule="auto"/>
              <w:jc w:val="center"/>
              <w:rPr>
                <w:rFonts w:ascii="Arial" w:eastAsia="Arial" w:hAnsi="Arial" w:cs="Arial"/>
                <w:bCs/>
                <w:sz w:val="22"/>
                <w:szCs w:val="22"/>
                <w:lang w:bidi="en-US"/>
              </w:rPr>
            </w:pPr>
            <w:r w:rsidRPr="0027730A">
              <w:rPr>
                <w:rFonts w:ascii="Arial" w:eastAsia="Arial" w:hAnsi="Arial" w:cs="Arial"/>
                <w:b/>
                <w:sz w:val="22"/>
                <w:szCs w:val="22"/>
                <w:lang w:bidi="en-US"/>
              </w:rPr>
              <w:t>Rs.</w:t>
            </w:r>
            <w:r w:rsidR="00A16866" w:rsidRPr="0027730A">
              <w:rPr>
                <w:rFonts w:ascii="Arial" w:eastAsia="Arial" w:hAnsi="Arial" w:cs="Arial"/>
                <w:b/>
                <w:sz w:val="22"/>
                <w:szCs w:val="22"/>
                <w:lang w:bidi="en-US"/>
              </w:rPr>
              <w:t>41,19,34,257</w:t>
            </w:r>
            <w:r w:rsidRPr="0027730A">
              <w:rPr>
                <w:rFonts w:ascii="Arial" w:eastAsia="Arial" w:hAnsi="Arial" w:cs="Arial"/>
                <w:b/>
                <w:sz w:val="22"/>
                <w:szCs w:val="22"/>
                <w:lang w:bidi="en-US"/>
              </w:rPr>
              <w:t>/-</w:t>
            </w:r>
          </w:p>
        </w:tc>
        <w:tc>
          <w:tcPr>
            <w:tcW w:w="3111" w:type="dxa"/>
            <w:vAlign w:val="center"/>
          </w:tcPr>
          <w:p w14:paraId="47C5E447" w14:textId="0FF4F62B" w:rsidR="0045697B" w:rsidRPr="0027730A" w:rsidRDefault="0082671D" w:rsidP="00A16866">
            <w:pPr>
              <w:tabs>
                <w:tab w:val="left" w:pos="360"/>
              </w:tabs>
              <w:spacing w:line="276" w:lineRule="auto"/>
              <w:jc w:val="center"/>
              <w:rPr>
                <w:rFonts w:ascii="Arial" w:hAnsi="Arial" w:cs="Arial"/>
                <w:b/>
                <w:bCs/>
                <w:sz w:val="22"/>
                <w:szCs w:val="22"/>
              </w:rPr>
            </w:pPr>
            <w:r w:rsidRPr="0027730A">
              <w:rPr>
                <w:rFonts w:ascii="Arial" w:eastAsia="Arial" w:hAnsi="Arial" w:cs="Arial"/>
                <w:b/>
                <w:sz w:val="22"/>
                <w:szCs w:val="22"/>
                <w:lang w:bidi="en-US"/>
              </w:rPr>
              <w:t>Rs.</w:t>
            </w:r>
            <w:r w:rsidR="00A16866" w:rsidRPr="0027730A">
              <w:rPr>
                <w:rFonts w:ascii="Arial" w:eastAsia="Arial" w:hAnsi="Arial" w:cs="Arial"/>
                <w:b/>
                <w:sz w:val="22"/>
                <w:szCs w:val="22"/>
                <w:lang w:bidi="en-US"/>
              </w:rPr>
              <w:t>96,21,37,800</w:t>
            </w:r>
            <w:r w:rsidRPr="0027730A">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27730A" w:rsidRDefault="008328ED" w:rsidP="008A25D3">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tc>
          <w:tcPr>
            <w:tcW w:w="3111" w:type="dxa"/>
            <w:vAlign w:val="center"/>
          </w:tcPr>
          <w:p w14:paraId="3657B563" w14:textId="7451072C" w:rsidR="008328ED" w:rsidRPr="0027730A" w:rsidRDefault="00A50FF7" w:rsidP="00AA36BA">
            <w:pPr>
              <w:tabs>
                <w:tab w:val="left" w:pos="360"/>
              </w:tabs>
              <w:spacing w:line="360" w:lineRule="auto"/>
              <w:jc w:val="center"/>
              <w:rPr>
                <w:rFonts w:ascii="Arial" w:hAnsi="Arial" w:cs="Arial"/>
                <w:b/>
                <w:bCs/>
                <w:sz w:val="22"/>
                <w:szCs w:val="22"/>
              </w:rPr>
            </w:pPr>
            <w:r w:rsidRPr="0027730A">
              <w:rPr>
                <w:rFonts w:ascii="Arial" w:hAnsi="Arial" w:cs="Arial"/>
                <w:b/>
                <w:bCs/>
                <w:sz w:val="22"/>
                <w:szCs w:val="22"/>
              </w:rPr>
              <w:t>---</w:t>
            </w:r>
          </w:p>
        </w:tc>
      </w:tr>
      <w:tr w:rsidR="00F53F74" w:rsidRPr="00A77C76" w14:paraId="19D114D1" w14:textId="77777777" w:rsidTr="00102432">
        <w:trPr>
          <w:trHeight w:val="143"/>
          <w:jc w:val="center"/>
        </w:trPr>
        <w:tc>
          <w:tcPr>
            <w:tcW w:w="846" w:type="dxa"/>
          </w:tcPr>
          <w:p w14:paraId="051FF29E" w14:textId="77777777" w:rsidR="00F53F74" w:rsidRPr="00887A8B" w:rsidRDefault="00F53F74" w:rsidP="00F53F74">
            <w:pPr>
              <w:numPr>
                <w:ilvl w:val="0"/>
                <w:numId w:val="9"/>
              </w:numPr>
              <w:spacing w:line="276" w:lineRule="auto"/>
              <w:ind w:left="643"/>
              <w:contextualSpacing/>
              <w:jc w:val="center"/>
              <w:rPr>
                <w:b/>
              </w:rPr>
            </w:pPr>
          </w:p>
        </w:tc>
        <w:tc>
          <w:tcPr>
            <w:tcW w:w="4123" w:type="dxa"/>
            <w:vAlign w:val="center"/>
          </w:tcPr>
          <w:p w14:paraId="35AB4BED" w14:textId="4A2635D7" w:rsidR="00F53F74" w:rsidRPr="00785FD9" w:rsidRDefault="00F53F74" w:rsidP="00F53F7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36FBD967" w:rsidR="00F53F74" w:rsidRPr="0027730A" w:rsidRDefault="00A16866" w:rsidP="00F53F74">
            <w:pPr>
              <w:tabs>
                <w:tab w:val="left" w:pos="360"/>
              </w:tabs>
              <w:spacing w:line="360" w:lineRule="auto"/>
              <w:jc w:val="center"/>
              <w:rPr>
                <w:rFonts w:ascii="Arial" w:hAnsi="Arial" w:cs="Arial"/>
                <w:sz w:val="22"/>
                <w:szCs w:val="22"/>
              </w:rPr>
            </w:pPr>
            <w:r w:rsidRPr="0027730A">
              <w:rPr>
                <w:rFonts w:ascii="Arial" w:eastAsia="Arial" w:hAnsi="Arial" w:cs="Arial"/>
                <w:b/>
                <w:sz w:val="22"/>
                <w:szCs w:val="22"/>
                <w:lang w:bidi="en-US"/>
              </w:rPr>
              <w:t>Rs.41,19,34,257/-</w:t>
            </w:r>
          </w:p>
        </w:tc>
        <w:tc>
          <w:tcPr>
            <w:tcW w:w="3111" w:type="dxa"/>
            <w:vAlign w:val="center"/>
          </w:tcPr>
          <w:sdt>
            <w:sdtPr>
              <w:rPr>
                <w:rFonts w:ascii="Arial" w:hAnsi="Arial" w:cs="Arial"/>
                <w:sz w:val="22"/>
                <w:szCs w:val="22"/>
              </w:rPr>
              <w:id w:val="1887673012"/>
              <w:placeholder>
                <w:docPart w:val="99B4D5DEB22A4DF09F3C9CACBDFF33E5"/>
              </w:placeholder>
            </w:sdtPr>
            <w:sdtEndPr/>
            <w:sdtContent>
              <w:p w14:paraId="34938138" w14:textId="2F036AA0" w:rsidR="00F53F74" w:rsidRPr="0027730A" w:rsidRDefault="00A16866" w:rsidP="00F53F74">
                <w:pPr>
                  <w:tabs>
                    <w:tab w:val="left" w:pos="360"/>
                  </w:tabs>
                  <w:spacing w:line="276" w:lineRule="auto"/>
                  <w:jc w:val="center"/>
                  <w:rPr>
                    <w:rFonts w:ascii="Arial" w:hAnsi="Arial" w:cs="Arial"/>
                    <w:sz w:val="22"/>
                    <w:szCs w:val="22"/>
                  </w:rPr>
                </w:pPr>
                <w:r w:rsidRPr="0027730A">
                  <w:rPr>
                    <w:rFonts w:ascii="Arial" w:eastAsia="Arial" w:hAnsi="Arial" w:cs="Arial"/>
                    <w:b/>
                    <w:sz w:val="22"/>
                    <w:szCs w:val="22"/>
                    <w:lang w:bidi="en-US"/>
                  </w:rPr>
                  <w:t>Rs.96,21,37,800/-</w:t>
                </w:r>
              </w:p>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27730A" w:rsidRDefault="008328ED" w:rsidP="00AA36BA">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tc>
          <w:tcPr>
            <w:tcW w:w="3111" w:type="dxa"/>
            <w:vAlign w:val="center"/>
          </w:tcPr>
          <w:p w14:paraId="07F3E6B5"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27730A" w:rsidRDefault="008328ED" w:rsidP="00AA36BA">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27730A" w:rsidRDefault="008328ED" w:rsidP="00AA36BA">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111" w:type="dxa"/>
          </w:tcPr>
          <w:p w14:paraId="11EF658A" w14:textId="3060FA77" w:rsidR="008328ED" w:rsidRPr="0027730A" w:rsidRDefault="0045697B" w:rsidP="00AA36BA">
            <w:pPr>
              <w:spacing w:line="276" w:lineRule="auto"/>
              <w:jc w:val="center"/>
              <w:rPr>
                <w:rFonts w:ascii="Arial" w:hAnsi="Arial" w:cs="Arial"/>
                <w:b/>
                <w:sz w:val="22"/>
                <w:szCs w:val="22"/>
              </w:rPr>
            </w:pPr>
            <w:r w:rsidRPr="0027730A">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27730A" w:rsidRDefault="008328ED" w:rsidP="00AA36BA">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sdtContent>
        </w:sdt>
        <w:tc>
          <w:tcPr>
            <w:tcW w:w="3111" w:type="dxa"/>
          </w:tcPr>
          <w:p w14:paraId="3254821D" w14:textId="49862C25" w:rsidR="008328ED" w:rsidRPr="0027730A" w:rsidRDefault="0045697B" w:rsidP="0045697B">
            <w:pPr>
              <w:spacing w:line="276" w:lineRule="auto"/>
              <w:jc w:val="center"/>
              <w:rPr>
                <w:rFonts w:ascii="Arial" w:hAnsi="Arial" w:cs="Arial"/>
                <w:b/>
                <w:bCs/>
                <w:sz w:val="22"/>
                <w:szCs w:val="22"/>
              </w:rPr>
            </w:pPr>
            <w:r w:rsidRPr="0027730A">
              <w:rPr>
                <w:rFonts w:ascii="Arial" w:eastAsia="Arial" w:hAnsi="Arial" w:cs="Arial"/>
                <w:b/>
                <w:bCs/>
                <w:sz w:val="22"/>
                <w:szCs w:val="22"/>
                <w:lang w:bidi="en-US"/>
              </w:rPr>
              <w:t>---</w:t>
            </w:r>
          </w:p>
        </w:tc>
      </w:tr>
      <w:tr w:rsidR="00005CB3" w:rsidRPr="00A77C76" w14:paraId="6FA72B85" w14:textId="77777777" w:rsidTr="00102432">
        <w:trPr>
          <w:trHeight w:val="593"/>
          <w:jc w:val="center"/>
        </w:trPr>
        <w:tc>
          <w:tcPr>
            <w:tcW w:w="846" w:type="dxa"/>
            <w:vAlign w:val="center"/>
          </w:tcPr>
          <w:p w14:paraId="651D24E8" w14:textId="77777777" w:rsidR="00005CB3" w:rsidRPr="00887A8B" w:rsidRDefault="00005CB3" w:rsidP="00005CB3">
            <w:pPr>
              <w:numPr>
                <w:ilvl w:val="0"/>
                <w:numId w:val="9"/>
              </w:numPr>
              <w:spacing w:line="276" w:lineRule="auto"/>
              <w:ind w:left="643"/>
              <w:contextualSpacing/>
              <w:jc w:val="center"/>
              <w:rPr>
                <w:b/>
              </w:rPr>
            </w:pPr>
          </w:p>
        </w:tc>
        <w:tc>
          <w:tcPr>
            <w:tcW w:w="4123" w:type="dxa"/>
            <w:vAlign w:val="center"/>
          </w:tcPr>
          <w:p w14:paraId="2A1DBE69" w14:textId="77777777" w:rsidR="00005CB3" w:rsidRPr="00785FD9" w:rsidRDefault="00005CB3" w:rsidP="00005CB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5D75E4392A841808441CA27CE0F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005CB3" w:rsidRPr="0027730A" w:rsidRDefault="00005CB3" w:rsidP="00005CB3">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111" w:type="dxa"/>
            <w:vAlign w:val="center"/>
          </w:tcPr>
          <w:sdt>
            <w:sdtPr>
              <w:rPr>
                <w:rFonts w:ascii="Arial" w:hAnsi="Arial" w:cs="Arial"/>
                <w:sz w:val="22"/>
                <w:szCs w:val="22"/>
              </w:rPr>
              <w:id w:val="935336542"/>
              <w:placeholder>
                <w:docPart w:val="E19A97FB92CC4075B3AE542BBE3A7716"/>
              </w:placeholder>
            </w:sdtPr>
            <w:sdtEndPr/>
            <w:sdtContent>
              <w:p w14:paraId="3C5A4F76" w14:textId="6F28EC33" w:rsidR="00005CB3" w:rsidRPr="0027730A" w:rsidRDefault="00A16866" w:rsidP="00005CB3">
                <w:pPr>
                  <w:tabs>
                    <w:tab w:val="left" w:pos="360"/>
                  </w:tabs>
                  <w:spacing w:line="276" w:lineRule="auto"/>
                  <w:jc w:val="center"/>
                  <w:rPr>
                    <w:rFonts w:ascii="Arial" w:hAnsi="Arial" w:cs="Arial"/>
                    <w:sz w:val="22"/>
                    <w:szCs w:val="22"/>
                  </w:rPr>
                </w:pPr>
                <w:r w:rsidRPr="0027730A">
                  <w:rPr>
                    <w:rFonts w:ascii="Arial" w:eastAsia="Arial" w:hAnsi="Arial" w:cs="Arial"/>
                    <w:b/>
                    <w:sz w:val="22"/>
                    <w:szCs w:val="22"/>
                    <w:lang w:bidi="en-US"/>
                  </w:rPr>
                  <w:t>Rs.96,21,37,800/-</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27730A" w:rsidRDefault="008328ED" w:rsidP="00AA36BA">
            <w:pPr>
              <w:spacing w:line="360" w:lineRule="auto"/>
              <w:jc w:val="center"/>
              <w:rPr>
                <w:rFonts w:ascii="Arial" w:hAnsi="Arial" w:cs="Arial"/>
                <w:b/>
                <w:sz w:val="22"/>
                <w:szCs w:val="22"/>
              </w:rPr>
            </w:pPr>
            <w:r w:rsidRPr="0027730A">
              <w:rPr>
                <w:rFonts w:ascii="Arial" w:hAnsi="Arial" w:cs="Arial"/>
                <w:b/>
                <w:sz w:val="22"/>
                <w:szCs w:val="22"/>
              </w:rPr>
              <w:t>---</w:t>
            </w:r>
          </w:p>
        </w:tc>
        <w:tc>
          <w:tcPr>
            <w:tcW w:w="3111" w:type="dxa"/>
          </w:tcPr>
          <w:p w14:paraId="1EDBDC6B" w14:textId="11808D27" w:rsidR="008328ED" w:rsidRPr="0027730A" w:rsidRDefault="008328ED" w:rsidP="0082671D">
            <w:pPr>
              <w:spacing w:line="276" w:lineRule="auto"/>
              <w:jc w:val="center"/>
              <w:rPr>
                <w:b/>
              </w:rPr>
            </w:pPr>
            <w:r w:rsidRPr="0027730A">
              <w:rPr>
                <w:rFonts w:ascii="Arial" w:hAnsi="Arial" w:cs="Arial"/>
                <w:b/>
                <w:sz w:val="22"/>
                <w:szCs w:val="22"/>
              </w:rPr>
              <w:t>Rs.</w:t>
            </w:r>
            <w:r w:rsidR="00A16866" w:rsidRPr="0027730A">
              <w:rPr>
                <w:rFonts w:ascii="Arial" w:hAnsi="Arial" w:cs="Arial"/>
                <w:b/>
                <w:sz w:val="22"/>
                <w:szCs w:val="22"/>
              </w:rPr>
              <w:t>96</w:t>
            </w:r>
            <w:r w:rsidR="0082671D" w:rsidRPr="0027730A">
              <w:rPr>
                <w:rFonts w:ascii="Arial" w:hAnsi="Arial" w:cs="Arial"/>
                <w:b/>
                <w:sz w:val="22"/>
                <w:szCs w:val="22"/>
              </w:rPr>
              <w:t>,00,00,000</w:t>
            </w:r>
            <w:r w:rsidRPr="0027730A">
              <w:rPr>
                <w:rFonts w:ascii="Arial" w:hAnsi="Arial" w:cs="Arial"/>
                <w:b/>
                <w:sz w:val="22"/>
                <w:szCs w:val="22"/>
              </w:rPr>
              <w:t>/-</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27730A" w:rsidRDefault="008328ED" w:rsidP="00AA36BA">
            <w:pPr>
              <w:spacing w:line="360" w:lineRule="auto"/>
              <w:jc w:val="center"/>
              <w:rPr>
                <w:rFonts w:ascii="Arial" w:hAnsi="Arial" w:cs="Arial"/>
                <w:b/>
                <w:sz w:val="22"/>
                <w:szCs w:val="22"/>
              </w:rPr>
            </w:pPr>
            <w:r w:rsidRPr="0027730A">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0CBE70AB" w:rsidR="008328ED" w:rsidRPr="0027730A" w:rsidRDefault="008328ED" w:rsidP="00A16866">
                <w:pPr>
                  <w:spacing w:line="276" w:lineRule="auto"/>
                  <w:jc w:val="center"/>
                  <w:rPr>
                    <w:rFonts w:ascii="Arial" w:hAnsi="Arial" w:cs="Arial"/>
                    <w:sz w:val="22"/>
                    <w:szCs w:val="22"/>
                  </w:rPr>
                </w:pPr>
                <w:r w:rsidRPr="0027730A">
                  <w:rPr>
                    <w:rFonts w:ascii="Arial" w:hAnsi="Arial" w:cs="Arial"/>
                    <w:b/>
                    <w:sz w:val="22"/>
                    <w:szCs w:val="22"/>
                  </w:rPr>
                  <w:t xml:space="preserve">Rupees </w:t>
                </w:r>
                <w:r w:rsidR="00A16866" w:rsidRPr="0027730A">
                  <w:rPr>
                    <w:rFonts w:ascii="Arial" w:hAnsi="Arial" w:cs="Arial"/>
                    <w:b/>
                    <w:sz w:val="22"/>
                    <w:szCs w:val="22"/>
                  </w:rPr>
                  <w:t xml:space="preserve">Ninety Six </w:t>
                </w:r>
                <w:r w:rsidR="0082671D" w:rsidRPr="0027730A">
                  <w:rPr>
                    <w:rFonts w:ascii="Arial" w:hAnsi="Arial" w:cs="Arial"/>
                    <w:b/>
                    <w:sz w:val="22"/>
                    <w:szCs w:val="22"/>
                  </w:rPr>
                  <w:t>Crore</w:t>
                </w:r>
                <w:r w:rsidRPr="0027730A">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b/>
                <w:sz w:val="22"/>
                <w:szCs w:val="22"/>
              </w:rPr>
              <w:t>---</w:t>
            </w:r>
          </w:p>
        </w:tc>
        <w:tc>
          <w:tcPr>
            <w:tcW w:w="3111" w:type="dxa"/>
            <w:vAlign w:val="center"/>
          </w:tcPr>
          <w:p w14:paraId="6074B397" w14:textId="467A63E9" w:rsidR="008328ED" w:rsidRPr="0027730A" w:rsidRDefault="008328ED" w:rsidP="00A16866">
            <w:pPr>
              <w:spacing w:line="276" w:lineRule="auto"/>
              <w:jc w:val="center"/>
              <w:rPr>
                <w:rFonts w:ascii="Arial" w:hAnsi="Arial" w:cs="Arial"/>
                <w:sz w:val="22"/>
                <w:szCs w:val="22"/>
              </w:rPr>
            </w:pPr>
            <w:r w:rsidRPr="0027730A">
              <w:rPr>
                <w:rFonts w:ascii="Arial" w:hAnsi="Arial" w:cs="Arial"/>
                <w:b/>
                <w:sz w:val="22"/>
                <w:szCs w:val="22"/>
              </w:rPr>
              <w:t>Rs.</w:t>
            </w:r>
            <w:r w:rsidR="00A16866" w:rsidRPr="0027730A">
              <w:rPr>
                <w:rFonts w:ascii="Arial" w:hAnsi="Arial" w:cs="Arial"/>
                <w:b/>
                <w:sz w:val="22"/>
                <w:szCs w:val="22"/>
              </w:rPr>
              <w:t>81,60,00,000</w:t>
            </w:r>
            <w:r w:rsidRPr="0027730A">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b/>
                <w:sz w:val="22"/>
                <w:szCs w:val="22"/>
              </w:rPr>
              <w:t>---</w:t>
            </w:r>
          </w:p>
        </w:tc>
        <w:tc>
          <w:tcPr>
            <w:tcW w:w="3111" w:type="dxa"/>
            <w:vAlign w:val="center"/>
          </w:tcPr>
          <w:p w14:paraId="0292BCC2" w14:textId="499DCF96" w:rsidR="008328ED" w:rsidRPr="0027730A" w:rsidRDefault="008328ED" w:rsidP="0082671D">
            <w:pPr>
              <w:spacing w:line="276" w:lineRule="auto"/>
              <w:jc w:val="center"/>
              <w:rPr>
                <w:rFonts w:ascii="Arial" w:hAnsi="Arial" w:cs="Arial"/>
                <w:sz w:val="22"/>
                <w:szCs w:val="22"/>
              </w:rPr>
            </w:pPr>
            <w:r w:rsidRPr="0027730A">
              <w:rPr>
                <w:rFonts w:ascii="Arial" w:hAnsi="Arial" w:cs="Arial"/>
                <w:b/>
                <w:sz w:val="22"/>
                <w:szCs w:val="22"/>
              </w:rPr>
              <w:t>Rs</w:t>
            </w:r>
            <w:r w:rsidR="00AD1058" w:rsidRPr="0027730A">
              <w:rPr>
                <w:rFonts w:ascii="Arial" w:hAnsi="Arial" w:cs="Arial"/>
                <w:b/>
                <w:sz w:val="22"/>
                <w:szCs w:val="22"/>
              </w:rPr>
              <w:t>.</w:t>
            </w:r>
            <w:r w:rsidR="00A16866" w:rsidRPr="0027730A">
              <w:rPr>
                <w:rFonts w:ascii="Arial" w:hAnsi="Arial" w:cs="Arial"/>
                <w:b/>
                <w:sz w:val="22"/>
                <w:szCs w:val="22"/>
              </w:rPr>
              <w:t>72,00</w:t>
            </w:r>
            <w:r w:rsidR="0082671D" w:rsidRPr="0027730A">
              <w:rPr>
                <w:rFonts w:ascii="Arial" w:hAnsi="Arial" w:cs="Arial"/>
                <w:b/>
                <w:sz w:val="22"/>
                <w:szCs w:val="22"/>
              </w:rPr>
              <w:t>,00,000</w:t>
            </w:r>
            <w:r w:rsidRPr="0027730A">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6203F311" w:rsidR="008328ED" w:rsidRPr="0082671D" w:rsidRDefault="000A3291" w:rsidP="0082671D">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82671D" w:rsidRPr="0082671D">
                  <w:rPr>
                    <w:rFonts w:ascii="Arial" w:hAnsi="Arial" w:cs="Arial"/>
                    <w:b/>
                    <w:sz w:val="22"/>
                    <w:szCs w:val="22"/>
                  </w:rPr>
                  <w:t>More than 20</w:t>
                </w:r>
              </w:sdtContent>
            </w:sdt>
            <w:r w:rsidR="008328ED" w:rsidRPr="0082671D">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26146E" w:rsidRDefault="000A329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2DAF613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005CB3"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556D63"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556D63"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556D63"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59DBECAC"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556D63"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0BCBA97F" w14:textId="4BD5D63E" w:rsidR="00102432" w:rsidRDefault="00102432">
      <w:pPr>
        <w:rPr>
          <w:rFonts w:ascii="Arial" w:hAnsi="Arial" w:cs="Arial"/>
          <w:b/>
          <w:u w:val="single"/>
        </w:rPr>
      </w:pP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Pr="00556D63" w:rsidRDefault="00D36EC6">
      <w:pPr>
        <w:rPr>
          <w:rFonts w:ascii="Arial" w:hAnsi="Arial" w:cs="Arial"/>
          <w:i/>
          <w:sz w:val="16"/>
          <w:szCs w:val="16"/>
          <w:u w:val="single"/>
        </w:rPr>
      </w:pP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556D63" w:rsidRDefault="00F76C27" w:rsidP="0043012A">
      <w:pPr>
        <w:jc w:val="center"/>
        <w:rPr>
          <w:rFonts w:ascii="Arial" w:hAnsi="Arial" w:cs="Arial"/>
          <w:b/>
          <w:i/>
          <w:sz w:val="16"/>
          <w:szCs w:val="20"/>
        </w:rPr>
      </w:pPr>
    </w:p>
    <w:p w14:paraId="040368D2" w14:textId="77777777" w:rsidR="0043012A" w:rsidRPr="00556D63" w:rsidRDefault="0043012A" w:rsidP="0043012A">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11D8F9E9" w14:textId="77777777" w:rsidR="00450A8D" w:rsidRPr="00556D63" w:rsidRDefault="00450A8D" w:rsidP="00BD5291">
      <w:pPr>
        <w:spacing w:line="360" w:lineRule="auto"/>
        <w:rPr>
          <w:rFonts w:ascii="Arial" w:hAnsi="Arial" w:cs="Arial"/>
          <w:b/>
          <w:i/>
          <w:sz w:val="16"/>
          <w:szCs w:val="16"/>
        </w:rPr>
      </w:pPr>
    </w:p>
    <w:p w14:paraId="4BF82D45" w14:textId="77777777" w:rsidR="00450A8D" w:rsidRPr="00556D63" w:rsidRDefault="00450A8D" w:rsidP="0043012A">
      <w:pPr>
        <w:spacing w:line="360" w:lineRule="auto"/>
        <w:jc w:val="center"/>
        <w:rPr>
          <w:rFonts w:ascii="Arial" w:hAnsi="Arial" w:cs="Arial"/>
          <w:b/>
          <w:i/>
          <w:sz w:val="16"/>
          <w:szCs w:val="16"/>
        </w:rPr>
      </w:pPr>
    </w:p>
    <w:p w14:paraId="0AED90CD" w14:textId="77777777" w:rsidR="00C72B70" w:rsidRPr="00556D63"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6F43C780" w:rsidR="0043012A" w:rsidRPr="00556D63" w:rsidRDefault="002B5ABF" w:rsidP="0036331E">
            <w:pPr>
              <w:spacing w:line="360" w:lineRule="auto"/>
              <w:jc w:val="center"/>
              <w:rPr>
                <w:rFonts w:ascii="Arial" w:hAnsi="Arial" w:cs="Arial"/>
                <w:bCs/>
                <w:iCs/>
                <w:sz w:val="16"/>
                <w:szCs w:val="16"/>
              </w:rPr>
            </w:pPr>
            <w:r>
              <w:rPr>
                <w:rFonts w:ascii="Arial" w:hAnsi="Arial" w:cs="Arial"/>
                <w:bCs/>
                <w:iCs/>
              </w:rPr>
              <w:t>Rajat Shukla</w:t>
            </w:r>
          </w:p>
        </w:tc>
        <w:tc>
          <w:tcPr>
            <w:tcW w:w="3117" w:type="dxa"/>
          </w:tcPr>
          <w:p w14:paraId="7E0F0E42" w14:textId="18ACC426" w:rsidR="0043012A" w:rsidRPr="00556D63" w:rsidRDefault="00C212CA" w:rsidP="002B5ABF">
            <w:pPr>
              <w:spacing w:line="360" w:lineRule="auto"/>
              <w:jc w:val="center"/>
              <w:rPr>
                <w:rFonts w:ascii="Arial" w:hAnsi="Arial" w:cs="Arial"/>
                <w:b/>
                <w:i/>
                <w:sz w:val="16"/>
                <w:szCs w:val="16"/>
              </w:rPr>
            </w:pPr>
            <w:r>
              <w:rPr>
                <w:rFonts w:ascii="Arial" w:hAnsi="Arial" w:cs="Arial"/>
                <w:bCs/>
                <w:iCs/>
              </w:rPr>
              <w:t xml:space="preserve">Er. </w:t>
            </w:r>
            <w:r w:rsidR="002B5ABF">
              <w:rPr>
                <w:rFonts w:ascii="Arial" w:hAnsi="Arial" w:cs="Arial"/>
                <w:bCs/>
                <w:iCs/>
              </w:rPr>
              <w:t>Anirban Roy</w:t>
            </w:r>
          </w:p>
        </w:tc>
        <w:tc>
          <w:tcPr>
            <w:tcW w:w="3117" w:type="dxa"/>
          </w:tcPr>
          <w:p w14:paraId="22A2FA1B" w14:textId="4E34F048" w:rsidR="0043012A" w:rsidRPr="00556D63" w:rsidRDefault="00C212CA" w:rsidP="0027730A">
            <w:pPr>
              <w:spacing w:line="360" w:lineRule="auto"/>
              <w:jc w:val="center"/>
              <w:rPr>
                <w:rFonts w:ascii="Arial" w:hAnsi="Arial" w:cs="Arial"/>
                <w:bCs/>
                <w:iCs/>
                <w:sz w:val="16"/>
                <w:szCs w:val="16"/>
              </w:rPr>
            </w:pPr>
            <w:r w:rsidRPr="0027730A">
              <w:rPr>
                <w:rFonts w:ascii="Arial" w:hAnsi="Arial" w:cs="Arial"/>
                <w:bCs/>
                <w:iCs/>
              </w:rPr>
              <w:t>Er.</w:t>
            </w:r>
            <w:r w:rsidR="0027730A" w:rsidRPr="0027730A">
              <w:rPr>
                <w:rFonts w:ascii="Arial" w:hAnsi="Arial" w:cs="Arial"/>
                <w:bCs/>
                <w:iCs/>
              </w:rPr>
              <w:t xml:space="preserve"> Rajani Gupta</w:t>
            </w:r>
          </w:p>
        </w:tc>
      </w:tr>
      <w:tr w:rsidR="0043012A" w:rsidRPr="00D94F39" w14:paraId="1C19A54C" w14:textId="77777777" w:rsidTr="005E642F">
        <w:trPr>
          <w:trHeight w:val="1077"/>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EndPr/>
      <w:sdtContent>
        <w:p w14:paraId="51FC0F2A" w14:textId="43DCDF87" w:rsidR="00381EC6" w:rsidRPr="000736DA" w:rsidRDefault="00381EC6" w:rsidP="000736DA">
          <w:pPr>
            <w:spacing w:line="276" w:lineRule="auto"/>
            <w:jc w:val="center"/>
            <w:rPr>
              <w:rFonts w:ascii="Arial" w:hAnsi="Arial" w:cs="Arial"/>
              <w:b/>
            </w:rPr>
          </w:pPr>
          <w:r w:rsidRPr="00450ED9">
            <w:rPr>
              <w:rFonts w:ascii="Arial" w:hAnsi="Arial" w:cs="Arial"/>
              <w:b/>
            </w:rPr>
            <w:t xml:space="preserve">ENCLOSURE: </w:t>
          </w:r>
          <w:r w:rsidR="0099028C" w:rsidRPr="00450ED9">
            <w:rPr>
              <w:rFonts w:ascii="Arial" w:hAnsi="Arial" w:cs="Arial"/>
              <w:b/>
            </w:rPr>
            <w:t>I</w:t>
          </w:r>
          <w:r w:rsidRPr="00450ED9">
            <w:rPr>
              <w:rFonts w:ascii="Arial" w:hAnsi="Arial" w:cs="Arial"/>
              <w:b/>
            </w:rPr>
            <w:t xml:space="preserve"> - PRICE TRENDREFERENCES OF THE SIMILAR RELATED PROPERTIES AVAILABLE ON PUBLIC DOMAIN</w:t>
          </w:r>
        </w:p>
      </w:sdtContent>
    </w:sdt>
    <w:p w14:paraId="1870AEB1" w14:textId="055C1914" w:rsidR="00381EC6" w:rsidRPr="00556D63"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551DB99F" w14:textId="65F0C8E2" w:rsidR="008A25D3" w:rsidRDefault="003257F6" w:rsidP="00FE7B82">
      <w:pPr>
        <w:spacing w:line="360" w:lineRule="auto"/>
        <w:rPr>
          <w:rFonts w:ascii="Arial" w:hAnsi="Arial" w:cs="Arial"/>
          <w:b/>
        </w:rPr>
      </w:pPr>
      <w:r>
        <w:rPr>
          <w:rFonts w:ascii="Arial" w:hAnsi="Arial" w:cs="Arial"/>
          <w:b/>
          <w:noProof/>
          <w:lang w:val="en-IN" w:eastAsia="en-IN"/>
        </w:rPr>
        <w:drawing>
          <wp:inline distT="0" distB="0" distL="0" distR="0" wp14:anchorId="61577DC3" wp14:editId="0FA0CF60">
            <wp:extent cx="5951220" cy="2619375"/>
            <wp:effectExtent l="19050" t="19050" r="1143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4333C.tmp"/>
                    <pic:cNvPicPr/>
                  </pic:nvPicPr>
                  <pic:blipFill>
                    <a:blip r:embed="rId9">
                      <a:extLst>
                        <a:ext uri="{28A0092B-C50C-407E-A947-70E740481C1C}">
                          <a14:useLocalDpi xmlns:a14="http://schemas.microsoft.com/office/drawing/2010/main" val="0"/>
                        </a:ext>
                      </a:extLst>
                    </a:blip>
                    <a:stretch>
                      <a:fillRect/>
                    </a:stretch>
                  </pic:blipFill>
                  <pic:spPr>
                    <a:xfrm>
                      <a:off x="0" y="0"/>
                      <a:ext cx="5951220" cy="2619375"/>
                    </a:xfrm>
                    <a:prstGeom prst="rect">
                      <a:avLst/>
                    </a:prstGeom>
                    <a:ln>
                      <a:solidFill>
                        <a:schemeClr val="tx1"/>
                      </a:solidFill>
                    </a:ln>
                  </pic:spPr>
                </pic:pic>
              </a:graphicData>
            </a:graphic>
          </wp:inline>
        </w:drawing>
      </w:r>
    </w:p>
    <w:p w14:paraId="0FEB3B01" w14:textId="05120002" w:rsidR="000736DA" w:rsidRDefault="000736DA" w:rsidP="00FE7B82">
      <w:pPr>
        <w:spacing w:line="360" w:lineRule="auto"/>
        <w:rPr>
          <w:rFonts w:ascii="Arial" w:hAnsi="Arial" w:cs="Arial"/>
          <w:b/>
        </w:rPr>
      </w:pPr>
      <w:r>
        <w:rPr>
          <w:rFonts w:ascii="Arial" w:hAnsi="Arial" w:cs="Arial"/>
          <w:b/>
          <w:noProof/>
        </w:rPr>
        <w:drawing>
          <wp:inline distT="0" distB="0" distL="0" distR="0" wp14:anchorId="1E96F8B6" wp14:editId="5D340001">
            <wp:extent cx="5951220" cy="2733675"/>
            <wp:effectExtent l="19050" t="19050" r="11430" b="28575"/>
            <wp:docPr id="1481137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37246" name="Picture 1481137246"/>
                    <pic:cNvPicPr/>
                  </pic:nvPicPr>
                  <pic:blipFill>
                    <a:blip r:embed="rId10">
                      <a:extLst>
                        <a:ext uri="{28A0092B-C50C-407E-A947-70E740481C1C}">
                          <a14:useLocalDpi xmlns:a14="http://schemas.microsoft.com/office/drawing/2010/main" val="0"/>
                        </a:ext>
                      </a:extLst>
                    </a:blip>
                    <a:stretch>
                      <a:fillRect/>
                    </a:stretch>
                  </pic:blipFill>
                  <pic:spPr>
                    <a:xfrm>
                      <a:off x="0" y="0"/>
                      <a:ext cx="5951220" cy="2733675"/>
                    </a:xfrm>
                    <a:prstGeom prst="rect">
                      <a:avLst/>
                    </a:prstGeom>
                    <a:ln>
                      <a:solidFill>
                        <a:schemeClr val="tx1"/>
                      </a:solidFill>
                    </a:ln>
                  </pic:spPr>
                </pic:pic>
              </a:graphicData>
            </a:graphic>
          </wp:inline>
        </w:drawing>
      </w:r>
    </w:p>
    <w:p w14:paraId="3B45CE1F" w14:textId="2EF1035A" w:rsidR="003E032B" w:rsidRPr="00556D63" w:rsidRDefault="000736DA" w:rsidP="00FE7B82">
      <w:pPr>
        <w:spacing w:line="360" w:lineRule="auto"/>
        <w:rPr>
          <w:rFonts w:ascii="Arial" w:hAnsi="Arial" w:cs="Arial"/>
          <w:b/>
        </w:rPr>
      </w:pPr>
      <w:r>
        <w:rPr>
          <w:rFonts w:ascii="Arial" w:hAnsi="Arial" w:cs="Arial"/>
          <w:b/>
          <w:noProof/>
        </w:rPr>
        <w:drawing>
          <wp:inline distT="0" distB="0" distL="0" distR="0" wp14:anchorId="2F41FF93" wp14:editId="61F66065">
            <wp:extent cx="5951220" cy="2419350"/>
            <wp:effectExtent l="19050" t="19050" r="11430" b="19050"/>
            <wp:docPr id="1770825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5347" name="Picture 1770825347"/>
                    <pic:cNvPicPr/>
                  </pic:nvPicPr>
                  <pic:blipFill>
                    <a:blip r:embed="rId11">
                      <a:extLst>
                        <a:ext uri="{28A0092B-C50C-407E-A947-70E740481C1C}">
                          <a14:useLocalDpi xmlns:a14="http://schemas.microsoft.com/office/drawing/2010/main" val="0"/>
                        </a:ext>
                      </a:extLst>
                    </a:blip>
                    <a:stretch>
                      <a:fillRect/>
                    </a:stretch>
                  </pic:blipFill>
                  <pic:spPr>
                    <a:xfrm>
                      <a:off x="0" y="0"/>
                      <a:ext cx="5951220" cy="2419350"/>
                    </a:xfrm>
                    <a:prstGeom prst="rect">
                      <a:avLst/>
                    </a:prstGeom>
                    <a:ln>
                      <a:solidFill>
                        <a:schemeClr val="tx1"/>
                      </a:solidFill>
                    </a:ln>
                  </pic:spPr>
                </pic:pic>
              </a:graphicData>
            </a:graphic>
          </wp:inline>
        </w:drawing>
      </w:r>
    </w:p>
    <w:p w14:paraId="1025BCDE" w14:textId="1B04FE4D" w:rsidR="00E27431" w:rsidRPr="00556D63"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1CA715B5" w14:textId="66A69A7D" w:rsidR="00121E0B" w:rsidRPr="00556D63" w:rsidRDefault="00121E0B" w:rsidP="003E032B">
          <w:pPr>
            <w:rPr>
              <w:rFonts w:ascii="Arial" w:hAnsi="Arial" w:cs="Arial"/>
              <w:b/>
            </w:rPr>
          </w:pPr>
        </w:p>
        <w:p w14:paraId="7BE09404" w14:textId="4C48B726" w:rsidR="00381EC6" w:rsidRPr="00556D63" w:rsidRDefault="00381EC6" w:rsidP="00A50FF7">
          <w:pPr>
            <w:jc w:val="center"/>
            <w:rPr>
              <w:rFonts w:ascii="Arial" w:hAnsi="Arial" w:cs="Arial"/>
              <w:b/>
              <w:u w:val="single"/>
            </w:rPr>
          </w:pPr>
          <w:r w:rsidRPr="00556D63">
            <w:rPr>
              <w:rFonts w:ascii="Arial" w:hAnsi="Arial" w:cs="Arial"/>
              <w:b/>
            </w:rPr>
            <w:t xml:space="preserve">ENCLOSURE: </w:t>
          </w:r>
          <w:r w:rsidR="0099028C" w:rsidRPr="00556D63">
            <w:rPr>
              <w:rFonts w:ascii="Arial" w:hAnsi="Arial" w:cs="Arial"/>
              <w:b/>
            </w:rPr>
            <w:t>II</w:t>
          </w:r>
          <w:r w:rsidRPr="00556D63">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187FAD94" w14:textId="77777777" w:rsidR="003E032B" w:rsidRDefault="003E032B" w:rsidP="00E27431">
      <w:pPr>
        <w:pStyle w:val="ListParagraph"/>
        <w:tabs>
          <w:tab w:val="left" w:pos="270"/>
          <w:tab w:val="left" w:pos="4320"/>
        </w:tabs>
        <w:spacing w:line="360" w:lineRule="auto"/>
        <w:ind w:left="270" w:right="4889"/>
        <w:jc w:val="center"/>
        <w:rPr>
          <w:rFonts w:ascii="Arial" w:hAnsi="Arial" w:cs="Arial"/>
          <w:b/>
          <w:sz w:val="20"/>
          <w:szCs w:val="20"/>
        </w:rPr>
      </w:pPr>
    </w:p>
    <w:p w14:paraId="7532D6C9" w14:textId="77777777" w:rsidR="003E032B" w:rsidRPr="00556D63" w:rsidRDefault="003E032B" w:rsidP="00E27431">
      <w:pPr>
        <w:pStyle w:val="ListParagraph"/>
        <w:tabs>
          <w:tab w:val="left" w:pos="270"/>
          <w:tab w:val="left" w:pos="4320"/>
        </w:tabs>
        <w:spacing w:line="360" w:lineRule="auto"/>
        <w:ind w:left="270" w:right="4889"/>
        <w:jc w:val="center"/>
        <w:rPr>
          <w:rFonts w:ascii="Arial" w:hAnsi="Arial" w:cs="Arial"/>
          <w:b/>
          <w:sz w:val="20"/>
          <w:szCs w:val="20"/>
        </w:rPr>
      </w:pPr>
    </w:p>
    <w:p w14:paraId="1B81EA91" w14:textId="4F87F93A" w:rsidR="003257F6" w:rsidRPr="003257F6" w:rsidRDefault="003257F6" w:rsidP="003257F6">
      <w:pPr>
        <w:spacing w:line="360" w:lineRule="auto"/>
        <w:rPr>
          <w:rFonts w:ascii="Arial" w:hAnsi="Arial" w:cs="Arial"/>
          <w:b/>
        </w:rPr>
      </w:pPr>
      <w:r>
        <w:rPr>
          <w:rFonts w:ascii="Arial" w:hAnsi="Arial" w:cs="Arial"/>
          <w:b/>
          <w:noProof/>
          <w:lang w:val="en-IN" w:eastAsia="en-IN"/>
        </w:rPr>
        <w:drawing>
          <wp:inline distT="0" distB="0" distL="0" distR="0" wp14:anchorId="2FEB01FD" wp14:editId="2C03681D">
            <wp:extent cx="5951220" cy="3505200"/>
            <wp:effectExtent l="19050" t="19050" r="114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4F15D.tmp"/>
                    <pic:cNvPicPr/>
                  </pic:nvPicPr>
                  <pic:blipFill>
                    <a:blip r:embed="rId12">
                      <a:extLst>
                        <a:ext uri="{28A0092B-C50C-407E-A947-70E740481C1C}">
                          <a14:useLocalDpi xmlns:a14="http://schemas.microsoft.com/office/drawing/2010/main" val="0"/>
                        </a:ext>
                      </a:extLst>
                    </a:blip>
                    <a:stretch>
                      <a:fillRect/>
                    </a:stretch>
                  </pic:blipFill>
                  <pic:spPr>
                    <a:xfrm>
                      <a:off x="0" y="0"/>
                      <a:ext cx="5951220" cy="3505200"/>
                    </a:xfrm>
                    <a:prstGeom prst="rect">
                      <a:avLst/>
                    </a:prstGeom>
                    <a:ln>
                      <a:solidFill>
                        <a:schemeClr val="tx1"/>
                      </a:solidFill>
                    </a:ln>
                  </pic:spPr>
                </pic:pic>
              </a:graphicData>
            </a:graphic>
          </wp:inline>
        </w:drawing>
      </w:r>
    </w:p>
    <w:p w14:paraId="2BC8188C" w14:textId="2CF07B83" w:rsidR="003257F6" w:rsidRDefault="003257F6">
      <w:pPr>
        <w:rPr>
          <w:rFonts w:ascii="Arial" w:hAnsi="Arial" w:cs="Arial"/>
          <w:b/>
        </w:rPr>
      </w:pPr>
      <w:r>
        <w:rPr>
          <w:rFonts w:ascii="Arial" w:hAnsi="Arial" w:cs="Arial"/>
          <w:b/>
          <w:noProof/>
          <w:lang w:val="en-IN" w:eastAsia="en-IN"/>
        </w:rPr>
        <w:drawing>
          <wp:inline distT="0" distB="0" distL="0" distR="0" wp14:anchorId="20BF142D" wp14:editId="7B526AA4">
            <wp:extent cx="5951220" cy="3971925"/>
            <wp:effectExtent l="19050" t="19050" r="1143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04A05B.tmp"/>
                    <pic:cNvPicPr/>
                  </pic:nvPicPr>
                  <pic:blipFill>
                    <a:blip r:embed="rId13">
                      <a:extLst>
                        <a:ext uri="{28A0092B-C50C-407E-A947-70E740481C1C}">
                          <a14:useLocalDpi xmlns:a14="http://schemas.microsoft.com/office/drawing/2010/main" val="0"/>
                        </a:ext>
                      </a:extLst>
                    </a:blip>
                    <a:stretch>
                      <a:fillRect/>
                    </a:stretch>
                  </pic:blipFill>
                  <pic:spPr>
                    <a:xfrm>
                      <a:off x="0" y="0"/>
                      <a:ext cx="5951220" cy="3971925"/>
                    </a:xfrm>
                    <a:prstGeom prst="rect">
                      <a:avLst/>
                    </a:prstGeom>
                    <a:ln>
                      <a:solidFill>
                        <a:schemeClr val="tx1"/>
                      </a:solidFill>
                    </a:ln>
                  </pic:spPr>
                </pic:pic>
              </a:graphicData>
            </a:graphic>
          </wp:inline>
        </w:drawing>
      </w:r>
      <w:r w:rsidRPr="003257F6">
        <w:rPr>
          <w:rFonts w:ascii="Arial" w:hAnsi="Arial" w:cs="Arial"/>
        </w:rPr>
        <w:br w:type="page"/>
      </w:r>
    </w:p>
    <w:p w14:paraId="0F93F0DA" w14:textId="77777777" w:rsidR="0045697B" w:rsidRPr="00556D63" w:rsidRDefault="0045697B" w:rsidP="00E27431">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Pr="00556D63" w:rsidRDefault="00381EC6" w:rsidP="00381EC6">
          <w:pPr>
            <w:spacing w:line="360" w:lineRule="auto"/>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681"/>
        <w:gridCol w:w="4681"/>
      </w:tblGrid>
      <w:tr w:rsidR="003257F6" w14:paraId="5EC1240D" w14:textId="77777777" w:rsidTr="003257F6">
        <w:tc>
          <w:tcPr>
            <w:tcW w:w="4681" w:type="dxa"/>
          </w:tcPr>
          <w:p w14:paraId="20FA2D11" w14:textId="22E5DE81"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2348639F" wp14:editId="2E35BAE3">
                  <wp:extent cx="3264240" cy="2617425"/>
                  <wp:effectExtent l="18732" t="19368" r="12383" b="12382"/>
                  <wp:docPr id="13" name="Picture 13" descr="X:\In Progress Files\Anirban Roy\Rohtas Summit\Photos\WhatsApp Image 2024-09-26 at 3.24.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Rohtas Summit\Photos\WhatsApp Image 2024-09-26 at 3.24.1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89188" cy="2637430"/>
                          </a:xfrm>
                          <a:prstGeom prst="rect">
                            <a:avLst/>
                          </a:prstGeom>
                          <a:noFill/>
                          <a:ln>
                            <a:solidFill>
                              <a:schemeClr val="tx1"/>
                            </a:solidFill>
                          </a:ln>
                        </pic:spPr>
                      </pic:pic>
                    </a:graphicData>
                  </a:graphic>
                </wp:inline>
              </w:drawing>
            </w:r>
          </w:p>
        </w:tc>
        <w:tc>
          <w:tcPr>
            <w:tcW w:w="4681" w:type="dxa"/>
          </w:tcPr>
          <w:p w14:paraId="389F9FC5" w14:textId="648EEEE1"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79B97515" wp14:editId="6DC80A08">
                  <wp:extent cx="3244450" cy="2553217"/>
                  <wp:effectExtent l="21908" t="16192" r="16192" b="16193"/>
                  <wp:docPr id="14" name="Picture 14" descr="X:\In Progress Files\Anirban Roy\Rohtas Summit\Photos\WhatsApp Image 2024-09-26 at 3.2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Rohtas Summit\Photos\WhatsApp Image 2024-09-26 at 3.24.15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75644" cy="2577765"/>
                          </a:xfrm>
                          <a:prstGeom prst="rect">
                            <a:avLst/>
                          </a:prstGeom>
                          <a:noFill/>
                          <a:ln>
                            <a:solidFill>
                              <a:schemeClr val="tx1"/>
                            </a:solidFill>
                          </a:ln>
                        </pic:spPr>
                      </pic:pic>
                    </a:graphicData>
                  </a:graphic>
                </wp:inline>
              </w:drawing>
            </w:r>
          </w:p>
        </w:tc>
      </w:tr>
      <w:tr w:rsidR="003257F6" w14:paraId="171B0C18" w14:textId="77777777" w:rsidTr="003257F6">
        <w:tc>
          <w:tcPr>
            <w:tcW w:w="4681" w:type="dxa"/>
          </w:tcPr>
          <w:p w14:paraId="3290FE9C" w14:textId="31CA7CF9"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6CE4CB64" wp14:editId="5DC1C5A4">
                  <wp:extent cx="3307102" cy="2607901"/>
                  <wp:effectExtent l="26035" t="12065" r="14605" b="14605"/>
                  <wp:docPr id="15" name="Picture 15" descr="X:\In Progress Files\Anirban Roy\Rohtas Summit\Photos\WhatsApp Image 2024-09-26 at 3.2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Rohtas Summit\Photos\WhatsApp Image 2024-09-26 at 3.24.1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33596" cy="2628794"/>
                          </a:xfrm>
                          <a:prstGeom prst="rect">
                            <a:avLst/>
                          </a:prstGeom>
                          <a:noFill/>
                          <a:ln>
                            <a:solidFill>
                              <a:schemeClr val="tx1"/>
                            </a:solidFill>
                          </a:ln>
                        </pic:spPr>
                      </pic:pic>
                    </a:graphicData>
                  </a:graphic>
                </wp:inline>
              </w:drawing>
            </w:r>
          </w:p>
        </w:tc>
        <w:tc>
          <w:tcPr>
            <w:tcW w:w="4681" w:type="dxa"/>
          </w:tcPr>
          <w:p w14:paraId="7F84721F" w14:textId="4F975E1F"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246FDECF" wp14:editId="00231AA4">
                  <wp:extent cx="3283287" cy="2579331"/>
                  <wp:effectExtent l="28257" t="9843" r="21908" b="21907"/>
                  <wp:docPr id="16" name="Picture 16" descr="X:\In Progress Files\Anirban Roy\Rohtas Summit\Photos\WhatsApp Image 2024-09-26 at 3.24.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Rohtas Summit\Photos\WhatsApp Image 2024-09-26 at 3.24.1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10060" cy="2600364"/>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4D60EDFD" w14:textId="77777777" w:rsidR="003257F6" w:rsidRDefault="003257F6">
      <w:pPr>
        <w:rPr>
          <w:rFonts w:ascii="Arial" w:hAnsi="Arial" w:cs="Arial"/>
          <w:b/>
        </w:rPr>
      </w:pPr>
      <w:r>
        <w:rPr>
          <w:rFonts w:ascii="Arial" w:hAnsi="Arial" w:cs="Arial"/>
          <w:b/>
        </w:rPr>
        <w:br w:type="page"/>
      </w:r>
    </w:p>
    <w:p w14:paraId="14F1BF24" w14:textId="77777777" w:rsidR="003257F6" w:rsidRDefault="003257F6">
      <w:pPr>
        <w:rPr>
          <w:rFonts w:ascii="Arial" w:hAnsi="Arial" w:cs="Arial"/>
          <w:b/>
        </w:rPr>
      </w:pPr>
    </w:p>
    <w:tbl>
      <w:tblPr>
        <w:tblStyle w:val="TableGrid"/>
        <w:tblW w:w="0" w:type="auto"/>
        <w:tblLook w:val="04A0" w:firstRow="1" w:lastRow="0" w:firstColumn="1" w:lastColumn="0" w:noHBand="0" w:noVBand="1"/>
      </w:tblPr>
      <w:tblGrid>
        <w:gridCol w:w="4681"/>
        <w:gridCol w:w="4681"/>
      </w:tblGrid>
      <w:tr w:rsidR="003257F6" w14:paraId="46167A74" w14:textId="77777777" w:rsidTr="003257F6">
        <w:tc>
          <w:tcPr>
            <w:tcW w:w="4681" w:type="dxa"/>
          </w:tcPr>
          <w:p w14:paraId="55184B36" w14:textId="24938DD8" w:rsidR="003257F6" w:rsidRDefault="003257F6">
            <w:pPr>
              <w:rPr>
                <w:rFonts w:ascii="Arial" w:hAnsi="Arial" w:cs="Arial"/>
                <w:b/>
              </w:rPr>
            </w:pPr>
            <w:r w:rsidRPr="003257F6">
              <w:rPr>
                <w:rFonts w:ascii="Arial" w:hAnsi="Arial" w:cs="Arial"/>
                <w:b/>
                <w:noProof/>
                <w:lang w:val="en-IN" w:eastAsia="en-IN"/>
              </w:rPr>
              <w:drawing>
                <wp:inline distT="0" distB="0" distL="0" distR="0" wp14:anchorId="4EEA4868" wp14:editId="74BFE0E1">
                  <wp:extent cx="3369014" cy="2598377"/>
                  <wp:effectExtent l="23495" t="14605" r="26670" b="26670"/>
                  <wp:docPr id="17" name="Picture 17" descr="X:\In Progress Files\Anirban Roy\Rohtas Summit\Photos\WhatsApp Image 2024-09-26 at 3.2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Rohtas Summit\Photos\WhatsApp Image 2024-09-26 at 3.24.20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06010" cy="2626911"/>
                          </a:xfrm>
                          <a:prstGeom prst="rect">
                            <a:avLst/>
                          </a:prstGeom>
                          <a:noFill/>
                          <a:ln>
                            <a:solidFill>
                              <a:schemeClr val="tx1"/>
                            </a:solidFill>
                          </a:ln>
                        </pic:spPr>
                      </pic:pic>
                    </a:graphicData>
                  </a:graphic>
                </wp:inline>
              </w:drawing>
            </w:r>
          </w:p>
        </w:tc>
        <w:tc>
          <w:tcPr>
            <w:tcW w:w="4681" w:type="dxa"/>
          </w:tcPr>
          <w:p w14:paraId="200A4C1B" w14:textId="7EB33F26" w:rsidR="003257F6" w:rsidRDefault="003257F6">
            <w:pPr>
              <w:rPr>
                <w:rFonts w:ascii="Arial" w:hAnsi="Arial" w:cs="Arial"/>
                <w:b/>
              </w:rPr>
            </w:pPr>
            <w:r w:rsidRPr="003257F6">
              <w:rPr>
                <w:rFonts w:ascii="Arial" w:hAnsi="Arial" w:cs="Arial"/>
                <w:b/>
                <w:noProof/>
                <w:lang w:val="en-IN" w:eastAsia="en-IN"/>
              </w:rPr>
              <w:drawing>
                <wp:inline distT="0" distB="0" distL="0" distR="0" wp14:anchorId="3FF444E8" wp14:editId="6EACC2F3">
                  <wp:extent cx="3349947" cy="2588260"/>
                  <wp:effectExtent l="18733" t="19367" r="21907" b="21908"/>
                  <wp:docPr id="18" name="Picture 18" descr="X:\In Progress Files\Anirban Roy\Rohtas Summit\Photos\WhatsApp Image 2024-09-26 at 3.2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Rohtas Summit\Photos\WhatsApp Image 2024-09-26 at 3.24.1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80085" cy="2611545"/>
                          </a:xfrm>
                          <a:prstGeom prst="rect">
                            <a:avLst/>
                          </a:prstGeom>
                          <a:noFill/>
                          <a:ln>
                            <a:solidFill>
                              <a:schemeClr val="tx1"/>
                            </a:solidFill>
                          </a:ln>
                        </pic:spPr>
                      </pic:pic>
                    </a:graphicData>
                  </a:graphic>
                </wp:inline>
              </w:drawing>
            </w:r>
          </w:p>
        </w:tc>
      </w:tr>
      <w:tr w:rsidR="003257F6" w14:paraId="311B6061" w14:textId="77777777" w:rsidTr="003257F6">
        <w:tc>
          <w:tcPr>
            <w:tcW w:w="4681" w:type="dxa"/>
          </w:tcPr>
          <w:p w14:paraId="67649B64" w14:textId="5BFBFEB9" w:rsidR="003257F6" w:rsidRDefault="003257F6">
            <w:pPr>
              <w:rPr>
                <w:rFonts w:ascii="Arial" w:hAnsi="Arial" w:cs="Arial"/>
                <w:b/>
              </w:rPr>
            </w:pPr>
            <w:r w:rsidRPr="003257F6">
              <w:rPr>
                <w:rFonts w:ascii="Arial" w:hAnsi="Arial" w:cs="Arial"/>
                <w:b/>
                <w:noProof/>
                <w:lang w:val="en-IN" w:eastAsia="en-IN"/>
              </w:rPr>
              <w:drawing>
                <wp:inline distT="0" distB="0" distL="0" distR="0" wp14:anchorId="2B02318A" wp14:editId="786FA8D4">
                  <wp:extent cx="3440451" cy="2588853"/>
                  <wp:effectExtent l="26035" t="12065" r="14605" b="14605"/>
                  <wp:docPr id="19" name="Picture 19" descr="X:\In Progress Files\Anirban Roy\Rohtas Summit\Photos\WhatsApp Image 2024-09-26 at 3.2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Rohtas Summit\Photos\WhatsApp Image 2024-09-26 at 3.24.12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72769" cy="2613172"/>
                          </a:xfrm>
                          <a:prstGeom prst="rect">
                            <a:avLst/>
                          </a:prstGeom>
                          <a:noFill/>
                          <a:ln>
                            <a:solidFill>
                              <a:schemeClr val="tx1"/>
                            </a:solidFill>
                          </a:ln>
                        </pic:spPr>
                      </pic:pic>
                    </a:graphicData>
                  </a:graphic>
                </wp:inline>
              </w:drawing>
            </w:r>
          </w:p>
        </w:tc>
        <w:tc>
          <w:tcPr>
            <w:tcW w:w="4681" w:type="dxa"/>
          </w:tcPr>
          <w:p w14:paraId="19AA30B5" w14:textId="4870C658" w:rsidR="003257F6" w:rsidRDefault="003257F6">
            <w:pPr>
              <w:rPr>
                <w:rFonts w:ascii="Arial" w:hAnsi="Arial" w:cs="Arial"/>
                <w:b/>
              </w:rPr>
            </w:pPr>
            <w:r w:rsidRPr="003257F6">
              <w:rPr>
                <w:rFonts w:ascii="Arial" w:hAnsi="Arial" w:cs="Arial"/>
                <w:b/>
                <w:noProof/>
                <w:lang w:val="en-IN" w:eastAsia="en-IN"/>
              </w:rPr>
              <w:drawing>
                <wp:inline distT="0" distB="0" distL="0" distR="0" wp14:anchorId="0EBB5795" wp14:editId="1AE904F3">
                  <wp:extent cx="3411874" cy="2588857"/>
                  <wp:effectExtent l="11748" t="26352" r="9842" b="9843"/>
                  <wp:docPr id="20" name="Picture 20" descr="X:\In Progress Files\Anirban Roy\Rohtas Summit\Photos\WhatsApp Image 2024-09-26 at 3.2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Rohtas Summit\Photos\WhatsApp Image 2024-09-26 at 3.24.09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441728" cy="2611509"/>
                          </a:xfrm>
                          <a:prstGeom prst="rect">
                            <a:avLst/>
                          </a:prstGeom>
                          <a:noFill/>
                          <a:ln>
                            <a:solidFill>
                              <a:schemeClr val="tx1"/>
                            </a:solidFill>
                          </a:ln>
                        </pic:spPr>
                      </pic:pic>
                    </a:graphicData>
                  </a:graphic>
                </wp:inline>
              </w:drawing>
            </w:r>
          </w:p>
        </w:tc>
      </w:tr>
    </w:tbl>
    <w:p w14:paraId="5B1D635B" w14:textId="11799339" w:rsidR="003257F6" w:rsidRDefault="003257F6">
      <w:pPr>
        <w:rPr>
          <w:rFonts w:ascii="Arial" w:hAnsi="Arial" w:cs="Arial"/>
          <w:b/>
        </w:rPr>
      </w:pPr>
      <w:r>
        <w:rPr>
          <w:rFonts w:ascii="Arial" w:hAnsi="Arial" w:cs="Arial"/>
          <w:b/>
        </w:rPr>
        <w:br w:type="page"/>
      </w:r>
    </w:p>
    <w:p w14:paraId="00119A2C" w14:textId="77777777" w:rsidR="003257F6" w:rsidRDefault="003257F6">
      <w:pPr>
        <w:rPr>
          <w:rFonts w:ascii="Arial" w:hAnsi="Arial" w:cs="Arial"/>
          <w:b/>
        </w:rPr>
      </w:pPr>
    </w:p>
    <w:p w14:paraId="20571CA8" w14:textId="23D21449"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14A931B9" w:rsidR="00797B75" w:rsidRPr="00335C62" w:rsidRDefault="002E5195" w:rsidP="00472AF9">
      <w:pPr>
        <w:tabs>
          <w:tab w:val="left" w:pos="720"/>
        </w:tabs>
        <w:spacing w:line="360" w:lineRule="auto"/>
        <w:ind w:left="-284"/>
        <w:jc w:val="center"/>
        <w:rPr>
          <w:b/>
          <w:u w:val="single"/>
        </w:rPr>
      </w:pPr>
      <w:r>
        <w:rPr>
          <w:b/>
          <w:noProof/>
          <w:lang w:val="en-IN" w:eastAsia="en-IN"/>
        </w:rPr>
        <mc:AlternateContent>
          <mc:Choice Requires="wps">
            <w:drawing>
              <wp:anchor distT="0" distB="0" distL="114300" distR="114300" simplePos="0" relativeHeight="251687936" behindDoc="0" locked="0" layoutInCell="1" allowOverlap="1" wp14:anchorId="39E534AA" wp14:editId="44371314">
                <wp:simplePos x="0" y="0"/>
                <wp:positionH relativeFrom="column">
                  <wp:posOffset>4095750</wp:posOffset>
                </wp:positionH>
                <wp:positionV relativeFrom="paragraph">
                  <wp:posOffset>1581150</wp:posOffset>
                </wp:positionV>
                <wp:extent cx="400050" cy="142875"/>
                <wp:effectExtent l="19050" t="19050" r="19050" b="28575"/>
                <wp:wrapNone/>
                <wp:docPr id="3" name="Rounded Rectangle 3"/>
                <wp:cNvGraphicFramePr/>
                <a:graphic xmlns:a="http://schemas.openxmlformats.org/drawingml/2006/main">
                  <a:graphicData uri="http://schemas.microsoft.com/office/word/2010/wordprocessingShape">
                    <wps:wsp>
                      <wps:cNvSpPr/>
                      <wps:spPr>
                        <a:xfrm>
                          <a:off x="0" y="0"/>
                          <a:ext cx="400050"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4113A0" id="Rounded Rectangle 3" o:spid="_x0000_s1026" style="position:absolute;margin-left:322.5pt;margin-top:124.5pt;width:31.5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" filled="f" strokecolor="red" strokeweight="3pt"/>
            </w:pict>
          </mc:Fallback>
        </mc:AlternateContent>
      </w:r>
      <w:r w:rsidR="00CD6B40">
        <w:rPr>
          <w:b/>
          <w:noProof/>
          <w:lang w:val="en-IN" w:eastAsia="en-IN"/>
        </w:rPr>
        <mc:AlternateContent>
          <mc:Choice Requires="wps">
            <w:drawing>
              <wp:anchor distT="0" distB="0" distL="114300" distR="114300" simplePos="0" relativeHeight="251686912" behindDoc="0" locked="0" layoutInCell="1" allowOverlap="1" wp14:anchorId="15B60105" wp14:editId="1E88539B">
                <wp:simplePos x="0" y="0"/>
                <wp:positionH relativeFrom="column">
                  <wp:posOffset>1057276</wp:posOffset>
                </wp:positionH>
                <wp:positionV relativeFrom="paragraph">
                  <wp:posOffset>1581150</wp:posOffset>
                </wp:positionV>
                <wp:extent cx="2038350" cy="142875"/>
                <wp:effectExtent l="19050" t="19050" r="19050" b="28575"/>
                <wp:wrapNone/>
                <wp:docPr id="26" name="Rounded Rectangle 26"/>
                <wp:cNvGraphicFramePr/>
                <a:graphic xmlns:a="http://schemas.openxmlformats.org/drawingml/2006/main">
                  <a:graphicData uri="http://schemas.microsoft.com/office/word/2010/wordprocessingShape">
                    <wps:wsp>
                      <wps:cNvSpPr/>
                      <wps:spPr>
                        <a:xfrm>
                          <a:off x="0" y="0"/>
                          <a:ext cx="2038350"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BAC1B" id="Rounded Rectangle 26" o:spid="_x0000_s1026" style="position:absolute;margin-left:83.25pt;margin-top:124.5pt;width:160.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" filled="f" strokecolor="red" strokeweight="3pt"/>
            </w:pict>
          </mc:Fallback>
        </mc:AlternateContent>
      </w:r>
      <w:r w:rsidR="00CD6B40" w:rsidRPr="00CD6B40">
        <w:rPr>
          <w:b/>
          <w:noProof/>
          <w:lang w:val="en-IN" w:eastAsia="en-IN"/>
        </w:rPr>
        <w:drawing>
          <wp:inline distT="0" distB="0" distL="0" distR="0" wp14:anchorId="0EBFAAD8" wp14:editId="6F6ECB1E">
            <wp:extent cx="5477639" cy="3991532"/>
            <wp:effectExtent l="19050" t="19050" r="2794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4B35E.tmp"/>
                    <pic:cNvPicPr/>
                  </pic:nvPicPr>
                  <pic:blipFill>
                    <a:blip r:embed="rId22">
                      <a:extLst>
                        <a:ext uri="{28A0092B-C50C-407E-A947-70E740481C1C}">
                          <a14:useLocalDpi xmlns:a14="http://schemas.microsoft.com/office/drawing/2010/main" val="0"/>
                        </a:ext>
                      </a:extLst>
                    </a:blip>
                    <a:stretch>
                      <a:fillRect/>
                    </a:stretch>
                  </pic:blipFill>
                  <pic:spPr>
                    <a:xfrm>
                      <a:off x="0" y="0"/>
                      <a:ext cx="5477639" cy="3991532"/>
                    </a:xfrm>
                    <a:prstGeom prst="rect">
                      <a:avLst/>
                    </a:prstGeom>
                    <a:ln>
                      <a:solidFill>
                        <a:schemeClr val="tx1"/>
                      </a:solidFill>
                    </a:ln>
                  </pic:spPr>
                </pic:pic>
              </a:graphicData>
            </a:graphic>
          </wp:inline>
        </w:drawing>
      </w:r>
    </w:p>
    <w:p w14:paraId="0370B85B" w14:textId="77777777" w:rsidR="00085DF7" w:rsidRPr="00556D63" w:rsidRDefault="00085DF7">
      <w:pPr>
        <w:rPr>
          <w:rFonts w:ascii="Arial" w:hAnsi="Arial" w:cs="Arial"/>
          <w:b/>
        </w:rPr>
      </w:pPr>
    </w:p>
    <w:p w14:paraId="165D32A9" w14:textId="0CBB0959" w:rsidR="00085DF7" w:rsidRPr="00556D63" w:rsidRDefault="00085DF7" w:rsidP="00CD6B40">
      <w:pPr>
        <w:jc w:val="center"/>
        <w:rPr>
          <w:rFonts w:ascii="Arial" w:hAnsi="Arial" w:cs="Arial"/>
          <w:b/>
        </w:rPr>
      </w:pP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2FBCC498"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539CDF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5ECF"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" strokeweight="6pt">
                    <o:lock v:ext="edit" shapetype="f"/>
                  </v:line>
                </w:pict>
              </mc:Fallback>
            </mc:AlternateContent>
          </w:r>
          <w:r w:rsidR="00006230" w:rsidRPr="00556D63">
            <w:rPr>
              <w:rFonts w:ascii="Arial" w:hAnsi="Arial" w:cs="Arial"/>
              <w:b/>
            </w:rPr>
            <w:t>ENCLOSURE: V – IMPORTANT PROPERTY DOCUMENTS</w:t>
          </w:r>
        </w:p>
      </w:sdtContent>
    </w:sdt>
    <w:p w14:paraId="5E651A46" w14:textId="42AD9F7D" w:rsidR="00102432" w:rsidRPr="00CD6B40" w:rsidRDefault="00CD6B40" w:rsidP="00AE0E82">
      <w:pPr>
        <w:jc w:val="center"/>
        <w:rPr>
          <w:rFonts w:ascii="Arial" w:hAnsi="Arial" w:cs="Arial"/>
          <w:b/>
          <w:u w:val="single"/>
        </w:rPr>
      </w:pPr>
      <w:r w:rsidRPr="00CD6B40">
        <w:rPr>
          <w:rFonts w:ascii="Arial" w:hAnsi="Arial" w:cs="Arial"/>
          <w:b/>
          <w:u w:val="single"/>
        </w:rPr>
        <w:t>MORTGAGE</w:t>
      </w:r>
      <w:r w:rsidR="00AE0E82" w:rsidRPr="00CD6B40">
        <w:rPr>
          <w:rFonts w:ascii="Arial" w:hAnsi="Arial" w:cs="Arial"/>
          <w:b/>
          <w:u w:val="single"/>
        </w:rPr>
        <w:t xml:space="preserve"> DEED</w:t>
      </w:r>
    </w:p>
    <w:p w14:paraId="449EB9E2" w14:textId="131A340E" w:rsidR="00C2254C" w:rsidRDefault="00CD6B40">
      <w:pPr>
        <w:rPr>
          <w:rFonts w:ascii="Arial" w:hAnsi="Arial" w:cs="Arial"/>
          <w:b/>
        </w:rPr>
      </w:pPr>
      <w:r>
        <w:rPr>
          <w:rFonts w:ascii="Arial" w:hAnsi="Arial" w:cs="Arial"/>
          <w:b/>
          <w:noProof/>
          <w:lang w:val="en-IN" w:eastAsia="en-IN"/>
        </w:rPr>
        <w:drawing>
          <wp:anchor distT="0" distB="0" distL="114300" distR="114300" simplePos="0" relativeHeight="251685888" behindDoc="0" locked="0" layoutInCell="1" allowOverlap="1" wp14:anchorId="29863948" wp14:editId="0264183A">
            <wp:simplePos x="0" y="0"/>
            <wp:positionH relativeFrom="column">
              <wp:posOffset>685800</wp:posOffset>
            </wp:positionH>
            <wp:positionV relativeFrom="paragraph">
              <wp:posOffset>133350</wp:posOffset>
            </wp:positionV>
            <wp:extent cx="4572000" cy="6296025"/>
            <wp:effectExtent l="19050" t="19050" r="19050"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04423E.tmp"/>
                    <pic:cNvPicPr/>
                  </pic:nvPicPr>
                  <pic:blipFill>
                    <a:blip r:embed="rId23">
                      <a:extLst>
                        <a:ext uri="{28A0092B-C50C-407E-A947-70E740481C1C}">
                          <a14:useLocalDpi xmlns:a14="http://schemas.microsoft.com/office/drawing/2010/main" val="0"/>
                        </a:ext>
                      </a:extLst>
                    </a:blip>
                    <a:stretch>
                      <a:fillRect/>
                    </a:stretch>
                  </pic:blipFill>
                  <pic:spPr>
                    <a:xfrm>
                      <a:off x="0" y="0"/>
                      <a:ext cx="4572000" cy="6296025"/>
                    </a:xfrm>
                    <a:prstGeom prst="rect">
                      <a:avLst/>
                    </a:prstGeom>
                    <a:ln>
                      <a:solidFill>
                        <a:schemeClr val="tx1"/>
                      </a:solidFill>
                    </a:ln>
                  </pic:spPr>
                </pic:pic>
              </a:graphicData>
            </a:graphic>
          </wp:anchor>
        </w:drawing>
      </w:r>
    </w:p>
    <w:p w14:paraId="43B0D4EF" w14:textId="1ECBFF9F" w:rsidR="00C2254C" w:rsidRDefault="00C2254C" w:rsidP="00CD6B40">
      <w:pPr>
        <w:jc w:val="center"/>
        <w:rPr>
          <w:rFonts w:ascii="Arial" w:hAnsi="Arial" w:cs="Arial"/>
          <w:b/>
        </w:rPr>
      </w:pPr>
    </w:p>
    <w:p w14:paraId="5D2CD926" w14:textId="021A4338" w:rsidR="00AE0E82" w:rsidRDefault="00AE0E82" w:rsidP="00005CB3">
      <w:pPr>
        <w:jc w:val="center"/>
        <w:rPr>
          <w:rFonts w:ascii="Arial" w:hAnsi="Arial" w:cs="Arial"/>
          <w:b/>
        </w:rPr>
      </w:pPr>
    </w:p>
    <w:p w14:paraId="3F7371C9" w14:textId="09EB8525" w:rsidR="00005CB3" w:rsidRDefault="00005CB3">
      <w:pPr>
        <w:rPr>
          <w:rFonts w:ascii="Arial" w:hAnsi="Arial" w:cs="Arial"/>
          <w:b/>
        </w:rPr>
      </w:pPr>
    </w:p>
    <w:p w14:paraId="3526608B" w14:textId="77777777" w:rsidR="00005CB3" w:rsidRDefault="00005CB3">
      <w:pPr>
        <w:rPr>
          <w:rFonts w:ascii="Arial" w:hAnsi="Arial" w:cs="Arial"/>
          <w:b/>
        </w:rPr>
      </w:pPr>
    </w:p>
    <w:p w14:paraId="25C3CF92" w14:textId="77777777" w:rsidR="00005CB3" w:rsidRDefault="00005CB3">
      <w:pPr>
        <w:rPr>
          <w:rFonts w:ascii="Arial" w:hAnsi="Arial" w:cs="Arial"/>
          <w:b/>
        </w:rPr>
      </w:pPr>
    </w:p>
    <w:p w14:paraId="01EA053E" w14:textId="77777777" w:rsidR="00005CB3" w:rsidRDefault="00005CB3">
      <w:pPr>
        <w:rPr>
          <w:rFonts w:ascii="Arial" w:hAnsi="Arial" w:cs="Arial"/>
          <w:b/>
        </w:rPr>
      </w:pPr>
    </w:p>
    <w:p w14:paraId="3538DB2E" w14:textId="77777777" w:rsidR="00005CB3" w:rsidRDefault="00005CB3">
      <w:pPr>
        <w:rPr>
          <w:rFonts w:ascii="Arial" w:hAnsi="Arial" w:cs="Arial"/>
          <w:b/>
        </w:rPr>
      </w:pPr>
    </w:p>
    <w:p w14:paraId="03AFDFA5" w14:textId="77777777" w:rsidR="00005CB3" w:rsidRDefault="00005CB3">
      <w:pPr>
        <w:rPr>
          <w:rFonts w:ascii="Arial" w:hAnsi="Arial" w:cs="Arial"/>
          <w:b/>
        </w:rPr>
      </w:pPr>
    </w:p>
    <w:p w14:paraId="248B1FD0" w14:textId="77777777" w:rsidR="00005CB3" w:rsidRDefault="00005CB3">
      <w:pPr>
        <w:rPr>
          <w:rFonts w:ascii="Arial" w:hAnsi="Arial" w:cs="Arial"/>
          <w:b/>
        </w:rPr>
      </w:pPr>
    </w:p>
    <w:p w14:paraId="05A10686" w14:textId="77777777" w:rsidR="00005CB3" w:rsidRDefault="00005CB3">
      <w:pPr>
        <w:rPr>
          <w:rFonts w:ascii="Arial" w:hAnsi="Arial" w:cs="Arial"/>
          <w:b/>
        </w:rPr>
      </w:pPr>
    </w:p>
    <w:p w14:paraId="1A9B4D4D" w14:textId="77777777" w:rsidR="00005CB3" w:rsidRDefault="00005CB3">
      <w:pPr>
        <w:rPr>
          <w:rFonts w:ascii="Arial" w:hAnsi="Arial" w:cs="Arial"/>
          <w:b/>
        </w:rPr>
      </w:pPr>
    </w:p>
    <w:p w14:paraId="0C1E7BCE" w14:textId="77777777" w:rsidR="00005CB3" w:rsidRDefault="00005CB3">
      <w:pPr>
        <w:rPr>
          <w:rFonts w:ascii="Arial" w:hAnsi="Arial" w:cs="Arial"/>
          <w:b/>
        </w:rPr>
      </w:pPr>
    </w:p>
    <w:p w14:paraId="3B480C62" w14:textId="77777777" w:rsidR="00005CB3" w:rsidRDefault="00005CB3">
      <w:pPr>
        <w:rPr>
          <w:rFonts w:ascii="Arial" w:hAnsi="Arial" w:cs="Arial"/>
          <w:b/>
        </w:rPr>
      </w:pPr>
    </w:p>
    <w:p w14:paraId="38277126" w14:textId="77777777" w:rsidR="00005CB3" w:rsidRDefault="00005CB3">
      <w:pPr>
        <w:rPr>
          <w:rFonts w:ascii="Arial" w:hAnsi="Arial" w:cs="Arial"/>
          <w:b/>
        </w:rPr>
      </w:pPr>
    </w:p>
    <w:p w14:paraId="09B36C69" w14:textId="77777777" w:rsidR="00CD6B40" w:rsidRDefault="00CD6B40">
      <w:pPr>
        <w:rPr>
          <w:rFonts w:ascii="Arial" w:hAnsi="Arial" w:cs="Arial"/>
          <w:b/>
        </w:rPr>
      </w:pPr>
    </w:p>
    <w:p w14:paraId="5D44E796" w14:textId="77777777" w:rsidR="00CD6B40" w:rsidRDefault="00CD6B40">
      <w:pPr>
        <w:rPr>
          <w:rFonts w:ascii="Arial" w:hAnsi="Arial" w:cs="Arial"/>
          <w:b/>
        </w:rPr>
      </w:pPr>
    </w:p>
    <w:p w14:paraId="37753F1B" w14:textId="77777777" w:rsidR="00CD6B40" w:rsidRDefault="00CD6B40">
      <w:pPr>
        <w:rPr>
          <w:rFonts w:ascii="Arial" w:hAnsi="Arial" w:cs="Arial"/>
          <w:b/>
        </w:rPr>
      </w:pPr>
    </w:p>
    <w:p w14:paraId="2802D1F1" w14:textId="77777777" w:rsidR="00CD6B40" w:rsidRDefault="00CD6B40">
      <w:pPr>
        <w:rPr>
          <w:rFonts w:ascii="Arial" w:hAnsi="Arial" w:cs="Arial"/>
          <w:b/>
        </w:rPr>
      </w:pPr>
    </w:p>
    <w:p w14:paraId="0F3CC9F2" w14:textId="77777777" w:rsidR="00CD6B40" w:rsidRDefault="00CD6B40">
      <w:pPr>
        <w:rPr>
          <w:rFonts w:ascii="Arial" w:hAnsi="Arial" w:cs="Arial"/>
          <w:b/>
        </w:rPr>
      </w:pPr>
    </w:p>
    <w:p w14:paraId="2A1BEFA7" w14:textId="0CC5AFFD" w:rsidR="00CD6B40" w:rsidRDefault="00CD6B40">
      <w:pPr>
        <w:rPr>
          <w:rFonts w:ascii="Arial" w:hAnsi="Arial" w:cs="Arial"/>
          <w:b/>
        </w:rPr>
      </w:pPr>
      <w:r>
        <w:rPr>
          <w:rFonts w:ascii="Arial" w:hAnsi="Arial" w:cs="Arial"/>
          <w:b/>
        </w:rPr>
        <w:br w:type="page"/>
      </w:r>
    </w:p>
    <w:p w14:paraId="366FDD89" w14:textId="77777777" w:rsidR="00005CB3" w:rsidRDefault="00005CB3">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6D44630C" w14:textId="0F54ED38" w:rsidR="00D217A0" w:rsidRPr="000A3291" w:rsidRDefault="00D217A0" w:rsidP="000A3291">
          <w:pPr>
            <w:spacing w:line="360" w:lineRule="auto"/>
            <w:jc w:val="center"/>
            <w:rPr>
              <w:rFonts w:ascii="Arial" w:hAnsi="Arial" w:cs="Arial"/>
              <w:b/>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3" w:name="_Hlk92648145"/>
            <w:r w:rsidRPr="00556D63">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556D63">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5"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6"/>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7"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even" r:id="rId25"/>
      <w:headerReference w:type="default" r:id="rId26"/>
      <w:footerReference w:type="even" r:id="rId27"/>
      <w:footerReference w:type="default" r:id="rId28"/>
      <w:headerReference w:type="first" r:id="rId29"/>
      <w:footerReference w:type="first" r:id="rId30"/>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F9B94" w14:textId="77777777" w:rsidR="001C7548" w:rsidRDefault="001C7548">
      <w:r>
        <w:separator/>
      </w:r>
    </w:p>
  </w:endnote>
  <w:endnote w:type="continuationSeparator" w:id="0">
    <w:p w14:paraId="3631968B" w14:textId="77777777" w:rsidR="001C7548" w:rsidRDefault="001C7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036C2" w14:textId="77777777" w:rsidR="001C7548" w:rsidRDefault="001C754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1C7548" w:rsidRDefault="001C754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1C7548" w:rsidRDefault="001C754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14C53A82" w:rsidR="001C7548" w:rsidRDefault="000A329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C754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1C7548">
                      <w:rPr>
                        <w:rFonts w:ascii="Arial" w:eastAsia="Arial" w:hAnsi="Arial" w:cs="Arial"/>
                        <w:b/>
                        <w:sz w:val="22"/>
                        <w:szCs w:val="22"/>
                        <w:lang w:bidi="en-US"/>
                      </w:rPr>
                      <w:t xml:space="preserve"> </w:t>
                    </w:r>
                    <w:r w:rsidR="001C7548" w:rsidRPr="00A47994">
                      <w:rPr>
                        <w:rFonts w:ascii="Arial" w:eastAsia="Arial" w:hAnsi="Arial" w:cs="Arial"/>
                        <w:b/>
                        <w:sz w:val="22"/>
                        <w:szCs w:val="22"/>
                        <w:lang w:bidi="en-US"/>
                      </w:rPr>
                      <w:t>VIS</w:t>
                    </w:r>
                    <w:r w:rsidR="001C7548">
                      <w:rPr>
                        <w:rFonts w:ascii="Arial" w:eastAsia="Arial" w:hAnsi="Arial" w:cs="Arial"/>
                        <w:b/>
                        <w:sz w:val="22"/>
                        <w:szCs w:val="22"/>
                        <w:lang w:bidi="en-US"/>
                      </w:rPr>
                      <w:t xml:space="preserve"> (2024-25)-PL343-302-399</w:t>
                    </w:r>
                    <w:r w:rsidR="001C7548" w:rsidRPr="00A47994">
                      <w:rPr>
                        <w:rFonts w:ascii="Arial" w:eastAsia="Arial" w:hAnsi="Arial" w:cs="Arial"/>
                        <w:b/>
                        <w:sz w:val="22"/>
                        <w:szCs w:val="22"/>
                        <w:lang w:bidi="en-US"/>
                      </w:rPr>
                      <w:t xml:space="preserve"> </w:t>
                    </w:r>
                    <w:r w:rsidR="001C7548">
                      <w:rPr>
                        <w:rFonts w:ascii="Arial" w:eastAsia="Arial" w:hAnsi="Arial" w:cs="Arial"/>
                        <w:b/>
                        <w:sz w:val="22"/>
                        <w:szCs w:val="22"/>
                        <w:lang w:bidi="en-US"/>
                      </w:rPr>
                      <w:tab/>
                    </w:r>
                  </w:sdtContent>
                </w:sdt>
              </w:sdtContent>
            </w:sdt>
            <w:r w:rsidR="001C7548">
              <w:rPr>
                <w:rFonts w:asciiTheme="majorHAnsi" w:hAnsiTheme="majorHAnsi" w:cs="Arial"/>
                <w:b/>
                <w:color w:val="0F243E" w:themeColor="text2" w:themeShade="80"/>
                <w:lang w:val="en-IN"/>
              </w:rPr>
              <w:tab/>
            </w:r>
            <w:r w:rsidR="001C7548" w:rsidRPr="00AA4428">
              <w:rPr>
                <w:rFonts w:asciiTheme="majorHAnsi" w:hAnsiTheme="majorHAnsi"/>
              </w:rPr>
              <w:t xml:space="preserve">Page </w:t>
            </w:r>
            <w:r w:rsidR="001C7548" w:rsidRPr="00AA4428">
              <w:rPr>
                <w:rFonts w:asciiTheme="majorHAnsi" w:hAnsiTheme="majorHAnsi"/>
                <w:b/>
                <w:bCs/>
              </w:rPr>
              <w:fldChar w:fldCharType="begin"/>
            </w:r>
            <w:r w:rsidR="001C7548" w:rsidRPr="00AA4428">
              <w:rPr>
                <w:rFonts w:asciiTheme="majorHAnsi" w:hAnsiTheme="majorHAnsi"/>
                <w:b/>
                <w:bCs/>
              </w:rPr>
              <w:instrText xml:space="preserve"> PAGE </w:instrText>
            </w:r>
            <w:r w:rsidR="001C7548" w:rsidRPr="00AA4428">
              <w:rPr>
                <w:rFonts w:asciiTheme="majorHAnsi" w:hAnsiTheme="majorHAnsi"/>
                <w:b/>
                <w:bCs/>
              </w:rPr>
              <w:fldChar w:fldCharType="separate"/>
            </w:r>
            <w:r w:rsidR="00441FEE">
              <w:rPr>
                <w:rFonts w:asciiTheme="majorHAnsi" w:hAnsiTheme="majorHAnsi"/>
                <w:b/>
                <w:bCs/>
                <w:noProof/>
              </w:rPr>
              <w:t>10</w:t>
            </w:r>
            <w:r w:rsidR="001C7548" w:rsidRPr="00AA4428">
              <w:rPr>
                <w:rFonts w:asciiTheme="majorHAnsi" w:hAnsiTheme="majorHAnsi"/>
                <w:b/>
                <w:bCs/>
              </w:rPr>
              <w:fldChar w:fldCharType="end"/>
            </w:r>
            <w:r w:rsidR="001C7548" w:rsidRPr="00AA4428">
              <w:rPr>
                <w:rFonts w:asciiTheme="majorHAnsi" w:hAnsiTheme="majorHAnsi"/>
              </w:rPr>
              <w:t xml:space="preserve"> of </w:t>
            </w:r>
            <w:r w:rsidR="001C7548" w:rsidRPr="00AA4428">
              <w:rPr>
                <w:rFonts w:asciiTheme="majorHAnsi" w:hAnsiTheme="majorHAnsi"/>
                <w:b/>
                <w:bCs/>
              </w:rPr>
              <w:fldChar w:fldCharType="begin"/>
            </w:r>
            <w:r w:rsidR="001C7548" w:rsidRPr="00AA4428">
              <w:rPr>
                <w:rFonts w:asciiTheme="majorHAnsi" w:hAnsiTheme="majorHAnsi"/>
                <w:b/>
                <w:bCs/>
              </w:rPr>
              <w:instrText xml:space="preserve"> NUMPAGES  </w:instrText>
            </w:r>
            <w:r w:rsidR="001C7548" w:rsidRPr="00AA4428">
              <w:rPr>
                <w:rFonts w:asciiTheme="majorHAnsi" w:hAnsiTheme="majorHAnsi"/>
                <w:b/>
                <w:bCs/>
              </w:rPr>
              <w:fldChar w:fldCharType="separate"/>
            </w:r>
            <w:r w:rsidR="00441FEE">
              <w:rPr>
                <w:rFonts w:asciiTheme="majorHAnsi" w:hAnsiTheme="majorHAnsi"/>
                <w:b/>
                <w:bCs/>
                <w:noProof/>
              </w:rPr>
              <w:t>28</w:t>
            </w:r>
            <w:r w:rsidR="001C7548" w:rsidRPr="00AA4428">
              <w:rPr>
                <w:rFonts w:asciiTheme="majorHAnsi" w:hAnsiTheme="majorHAnsi"/>
                <w:b/>
                <w:bCs/>
              </w:rPr>
              <w:fldChar w:fldCharType="end"/>
            </w:r>
          </w:p>
          <w:p w14:paraId="15BDDB12" w14:textId="77777777" w:rsidR="001C7548" w:rsidRDefault="001C7548" w:rsidP="00732BF3">
            <w:pPr>
              <w:pStyle w:val="Footer"/>
              <w:jc w:val="center"/>
              <w:rPr>
                <w:rFonts w:asciiTheme="majorHAnsi" w:hAnsiTheme="majorHAnsi"/>
                <w:b/>
                <w:color w:val="548DD4" w:themeColor="text2" w:themeTint="99"/>
                <w:sz w:val="16"/>
              </w:rPr>
            </w:pPr>
          </w:p>
          <w:p w14:paraId="2F8A0A4C" w14:textId="77777777" w:rsidR="001C7548" w:rsidRDefault="001C754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1C7548" w:rsidRPr="00AA4428" w:rsidRDefault="001C754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1E43" w14:textId="245CB4A1" w:rsidR="001C7548" w:rsidRPr="000F10A9" w:rsidRDefault="001C7548"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1C507" w14:textId="77777777" w:rsidR="001C7548" w:rsidRDefault="001C7548">
      <w:r>
        <w:separator/>
      </w:r>
    </w:p>
  </w:footnote>
  <w:footnote w:type="continuationSeparator" w:id="0">
    <w:p w14:paraId="180F683F" w14:textId="77777777" w:rsidR="001C7548" w:rsidRDefault="001C7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F0271" w14:textId="77777777" w:rsidR="0085308D" w:rsidRDefault="00853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5424E" w14:textId="2A0B45B3" w:rsidR="001C7548" w:rsidRPr="009220D0" w:rsidRDefault="000A3291" w:rsidP="00E602AD">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52679497"/>
        <w:docPartObj>
          <w:docPartGallery w:val="Watermarks"/>
          <w:docPartUnique/>
        </w:docPartObj>
      </w:sdtPr>
      <w:sdtEndPr/>
      <w:sdtContent>
        <w:r>
          <w:rPr>
            <w:b/>
            <w:noProof/>
            <w:color w:val="17365D" w:themeColor="text2" w:themeShade="BF"/>
            <w:sz w:val="28"/>
            <w:szCs w:val="20"/>
          </w:rPr>
          <w:pict w14:anchorId="616F4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C7548">
      <w:rPr>
        <w:noProof/>
        <w:lang w:val="en-IN" w:eastAsia="en-IN"/>
      </w:rPr>
      <w:drawing>
        <wp:anchor distT="0" distB="0" distL="114300" distR="114300" simplePos="0" relativeHeight="251658240" behindDoc="0" locked="0" layoutInCell="1" allowOverlap="1" wp14:anchorId="14214B41" wp14:editId="0698CC7E">
          <wp:simplePos x="0" y="0"/>
          <wp:positionH relativeFrom="column">
            <wp:posOffset>4542790</wp:posOffset>
          </wp:positionH>
          <wp:positionV relativeFrom="paragraph">
            <wp:posOffset>-221615</wp:posOffset>
          </wp:positionV>
          <wp:extent cx="2028825" cy="51435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9347" name=""/>
                  <pic:cNvPicPr/>
                </pic:nvPicPr>
                <pic:blipFill>
                  <a:blip r:embed="rId1">
                    <a:extLst>
                      <a:ext uri="{28A0092B-C50C-407E-A947-70E740481C1C}">
                        <a14:useLocalDpi xmlns:a14="http://schemas.microsoft.com/office/drawing/2010/main" val="0"/>
                      </a:ext>
                    </a:extLst>
                  </a:blip>
                  <a:stretch>
                    <a:fillRect/>
                  </a:stretch>
                </pic:blipFill>
                <pic:spPr>
                  <a:xfrm>
                    <a:off x="0" y="0"/>
                    <a:ext cx="2028825" cy="514350"/>
                  </a:xfrm>
                  <a:prstGeom prst="rect">
                    <a:avLst/>
                  </a:prstGeom>
                </pic:spPr>
              </pic:pic>
            </a:graphicData>
          </a:graphic>
          <wp14:sizeRelH relativeFrom="margin">
            <wp14:pctWidth>0</wp14:pctWidth>
          </wp14:sizeRelH>
          <wp14:sizeRelV relativeFrom="margin">
            <wp14:pctHeight>0</wp14:pctHeight>
          </wp14:sizeRelV>
        </wp:anchor>
      </w:drawing>
    </w:r>
    <w:r w:rsidR="001C7548" w:rsidRPr="00695472">
      <w:rPr>
        <w:noProof/>
        <w:sz w:val="20"/>
        <w:szCs w:val="20"/>
        <w:lang w:val="en-IN" w:eastAsia="en-IN"/>
      </w:rPr>
      <w:drawing>
        <wp:anchor distT="0" distB="0" distL="114300" distR="114300" simplePos="0" relativeHeight="251657216" behindDoc="1" locked="0" layoutInCell="1" allowOverlap="1" wp14:anchorId="3E4158E5" wp14:editId="66695011">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1698148820" name="Picture 16981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54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32BED835" w:rsidR="001C7548" w:rsidRDefault="001C7548"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M/S.</w:t>
        </w: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HYDRIC FARM INPUTS</w:t>
        </w:r>
        <w:r w:rsidRPr="009953F8">
          <w:rPr>
            <w:rFonts w:asciiTheme="minorHAnsi" w:hAnsiTheme="minorHAnsi" w:cstheme="minorHAnsi"/>
            <w:color w:val="548DD4" w:themeColor="text2" w:themeTint="99"/>
            <w:sz w:val="20"/>
            <w:szCs w:val="20"/>
          </w:rPr>
          <w:t xml:space="preserve"> LTD.</w:t>
        </w:r>
      </w:p>
    </w:sdtContent>
  </w:sdt>
  <w:p w14:paraId="62B29FC6" w14:textId="3DAFCE70" w:rsidR="001C7548" w:rsidRPr="001C6E52" w:rsidRDefault="001C7548"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DD207" w14:textId="77777777" w:rsidR="0085308D" w:rsidRDefault="00853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004744471">
    <w:abstractNumId w:val="36"/>
  </w:num>
  <w:num w:numId="2" w16cid:durableId="1041780433">
    <w:abstractNumId w:val="25"/>
  </w:num>
  <w:num w:numId="3" w16cid:durableId="489758412">
    <w:abstractNumId w:val="22"/>
  </w:num>
  <w:num w:numId="4" w16cid:durableId="1413504507">
    <w:abstractNumId w:val="23"/>
  </w:num>
  <w:num w:numId="5" w16cid:durableId="748575664">
    <w:abstractNumId w:val="4"/>
  </w:num>
  <w:num w:numId="6" w16cid:durableId="1236234975">
    <w:abstractNumId w:val="5"/>
  </w:num>
  <w:num w:numId="7" w16cid:durableId="781919823">
    <w:abstractNumId w:val="17"/>
  </w:num>
  <w:num w:numId="8" w16cid:durableId="728379456">
    <w:abstractNumId w:val="21"/>
  </w:num>
  <w:num w:numId="9" w16cid:durableId="1234392792">
    <w:abstractNumId w:val="38"/>
  </w:num>
  <w:num w:numId="10" w16cid:durableId="838155915">
    <w:abstractNumId w:val="43"/>
  </w:num>
  <w:num w:numId="11" w16cid:durableId="809791171">
    <w:abstractNumId w:val="32"/>
  </w:num>
  <w:num w:numId="12" w16cid:durableId="563415289">
    <w:abstractNumId w:val="9"/>
  </w:num>
  <w:num w:numId="13" w16cid:durableId="2003968741">
    <w:abstractNumId w:val="16"/>
  </w:num>
  <w:num w:numId="14" w16cid:durableId="1648364268">
    <w:abstractNumId w:val="14"/>
  </w:num>
  <w:num w:numId="15" w16cid:durableId="1006784822">
    <w:abstractNumId w:val="12"/>
  </w:num>
  <w:num w:numId="16" w16cid:durableId="446045750">
    <w:abstractNumId w:val="34"/>
  </w:num>
  <w:num w:numId="17" w16cid:durableId="940450281">
    <w:abstractNumId w:val="42"/>
  </w:num>
  <w:num w:numId="18" w16cid:durableId="1170484956">
    <w:abstractNumId w:val="39"/>
  </w:num>
  <w:num w:numId="19" w16cid:durableId="845439933">
    <w:abstractNumId w:val="31"/>
  </w:num>
  <w:num w:numId="20" w16cid:durableId="1710716825">
    <w:abstractNumId w:val="2"/>
  </w:num>
  <w:num w:numId="21" w16cid:durableId="1745107602">
    <w:abstractNumId w:val="37"/>
  </w:num>
  <w:num w:numId="22" w16cid:durableId="14700516">
    <w:abstractNumId w:val="10"/>
  </w:num>
  <w:num w:numId="23" w16cid:durableId="1488398203">
    <w:abstractNumId w:val="28"/>
  </w:num>
  <w:num w:numId="24" w16cid:durableId="59057832">
    <w:abstractNumId w:val="41"/>
  </w:num>
  <w:num w:numId="25" w16cid:durableId="1401443337">
    <w:abstractNumId w:val="7"/>
  </w:num>
  <w:num w:numId="26" w16cid:durableId="1376585927">
    <w:abstractNumId w:val="20"/>
  </w:num>
  <w:num w:numId="27" w16cid:durableId="1633292860">
    <w:abstractNumId w:val="29"/>
  </w:num>
  <w:num w:numId="28" w16cid:durableId="1523279842">
    <w:abstractNumId w:val="40"/>
  </w:num>
  <w:num w:numId="29" w16cid:durableId="1129278678">
    <w:abstractNumId w:val="8"/>
  </w:num>
  <w:num w:numId="30" w16cid:durableId="1732463714">
    <w:abstractNumId w:val="24"/>
  </w:num>
  <w:num w:numId="31" w16cid:durableId="1526868273">
    <w:abstractNumId w:val="1"/>
  </w:num>
  <w:num w:numId="32" w16cid:durableId="1439981475">
    <w:abstractNumId w:val="13"/>
  </w:num>
  <w:num w:numId="33" w16cid:durableId="692194804">
    <w:abstractNumId w:val="15"/>
  </w:num>
  <w:num w:numId="34" w16cid:durableId="632254029">
    <w:abstractNumId w:val="19"/>
  </w:num>
  <w:num w:numId="35" w16cid:durableId="1564178019">
    <w:abstractNumId w:val="18"/>
  </w:num>
  <w:num w:numId="36" w16cid:durableId="306134343">
    <w:abstractNumId w:val="30"/>
  </w:num>
  <w:num w:numId="37" w16cid:durableId="1270774907">
    <w:abstractNumId w:val="26"/>
  </w:num>
  <w:num w:numId="38" w16cid:durableId="1347638572">
    <w:abstractNumId w:val="0"/>
  </w:num>
  <w:num w:numId="39" w16cid:durableId="591859249">
    <w:abstractNumId w:val="3"/>
  </w:num>
  <w:num w:numId="40" w16cid:durableId="159582899">
    <w:abstractNumId w:val="27"/>
  </w:num>
  <w:num w:numId="41" w16cid:durableId="1753503373">
    <w:abstractNumId w:val="33"/>
  </w:num>
  <w:num w:numId="42" w16cid:durableId="414668538">
    <w:abstractNumId w:val="35"/>
  </w:num>
  <w:num w:numId="43" w16cid:durableId="1937513602">
    <w:abstractNumId w:val="6"/>
  </w:num>
  <w:num w:numId="44" w16cid:durableId="1663657191">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6DA"/>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F42"/>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91"/>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EE"/>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48"/>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1D"/>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1FCF"/>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ABF"/>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44A"/>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95"/>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54"/>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D5A"/>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7F6"/>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62"/>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049"/>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B7D"/>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5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916"/>
    <w:rsid w:val="00441B85"/>
    <w:rsid w:val="00441B97"/>
    <w:rsid w:val="00441D57"/>
    <w:rsid w:val="00441FA3"/>
    <w:rsid w:val="00441FEE"/>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D9"/>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1F91"/>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63"/>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0C"/>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17"/>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3C"/>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618"/>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42F"/>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A8E"/>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0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39"/>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A7C"/>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787"/>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52"/>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8D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6D"/>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0F34"/>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1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5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8D"/>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FF4"/>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B4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170"/>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16"/>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F6D"/>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0A"/>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48"/>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866"/>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E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58"/>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4C"/>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A"/>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07E"/>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2DA9"/>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6F"/>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562"/>
    <w:rsid w:val="00C9761B"/>
    <w:rsid w:val="00C978A7"/>
    <w:rsid w:val="00C97977"/>
    <w:rsid w:val="00C97AD6"/>
    <w:rsid w:val="00C97ADD"/>
    <w:rsid w:val="00CA02F1"/>
    <w:rsid w:val="00CA046B"/>
    <w:rsid w:val="00CA0544"/>
    <w:rsid w:val="00CA0548"/>
    <w:rsid w:val="00CA05D8"/>
    <w:rsid w:val="00CA065D"/>
    <w:rsid w:val="00CA0809"/>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40"/>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6E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37"/>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C0"/>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98"/>
    <w:rsid w:val="00E531B9"/>
    <w:rsid w:val="00E53495"/>
    <w:rsid w:val="00E536F4"/>
    <w:rsid w:val="00E5378F"/>
    <w:rsid w:val="00E53A64"/>
    <w:rsid w:val="00E53A93"/>
    <w:rsid w:val="00E53BDB"/>
    <w:rsid w:val="00E53D1F"/>
    <w:rsid w:val="00E53E64"/>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17"/>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206"/>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7E"/>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11241101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1400713">
      <w:bodyDiv w:val="1"/>
      <w:marLeft w:val="0"/>
      <w:marRight w:val="0"/>
      <w:marTop w:val="0"/>
      <w:marBottom w:val="0"/>
      <w:divBdr>
        <w:top w:val="none" w:sz="0" w:space="0" w:color="auto"/>
        <w:left w:val="none" w:sz="0" w:space="0" w:color="auto"/>
        <w:bottom w:val="none" w:sz="0" w:space="0" w:color="auto"/>
        <w:right w:val="none" w:sz="0" w:space="0" w:color="auto"/>
      </w:divBdr>
    </w:div>
    <w:div w:id="304749526">
      <w:bodyDiv w:val="1"/>
      <w:marLeft w:val="0"/>
      <w:marRight w:val="0"/>
      <w:marTop w:val="0"/>
      <w:marBottom w:val="0"/>
      <w:divBdr>
        <w:top w:val="none" w:sz="0" w:space="0" w:color="auto"/>
        <w:left w:val="none" w:sz="0" w:space="0" w:color="auto"/>
        <w:bottom w:val="none" w:sz="0" w:space="0" w:color="auto"/>
        <w:right w:val="none" w:sz="0" w:space="0" w:color="auto"/>
      </w:divBdr>
    </w:div>
    <w:div w:id="33464647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15466488">
      <w:bodyDiv w:val="1"/>
      <w:marLeft w:val="0"/>
      <w:marRight w:val="0"/>
      <w:marTop w:val="0"/>
      <w:marBottom w:val="0"/>
      <w:divBdr>
        <w:top w:val="none" w:sz="0" w:space="0" w:color="auto"/>
        <w:left w:val="none" w:sz="0" w:space="0" w:color="auto"/>
        <w:bottom w:val="none" w:sz="0" w:space="0" w:color="auto"/>
        <w:right w:val="none" w:sz="0" w:space="0" w:color="auto"/>
      </w:divBdr>
    </w:div>
    <w:div w:id="521210248">
      <w:bodyDiv w:val="1"/>
      <w:marLeft w:val="0"/>
      <w:marRight w:val="0"/>
      <w:marTop w:val="0"/>
      <w:marBottom w:val="0"/>
      <w:divBdr>
        <w:top w:val="none" w:sz="0" w:space="0" w:color="auto"/>
        <w:left w:val="none" w:sz="0" w:space="0" w:color="auto"/>
        <w:bottom w:val="none" w:sz="0" w:space="0" w:color="auto"/>
        <w:right w:val="none" w:sz="0" w:space="0" w:color="auto"/>
      </w:divBdr>
    </w:div>
    <w:div w:id="53793925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4131021">
      <w:bodyDiv w:val="1"/>
      <w:marLeft w:val="0"/>
      <w:marRight w:val="0"/>
      <w:marTop w:val="0"/>
      <w:marBottom w:val="0"/>
      <w:divBdr>
        <w:top w:val="none" w:sz="0" w:space="0" w:color="auto"/>
        <w:left w:val="none" w:sz="0" w:space="0" w:color="auto"/>
        <w:bottom w:val="none" w:sz="0" w:space="0" w:color="auto"/>
        <w:right w:val="none" w:sz="0" w:space="0" w:color="auto"/>
      </w:divBdr>
    </w:div>
    <w:div w:id="83009730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222770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6518125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1911313">
      <w:bodyDiv w:val="1"/>
      <w:marLeft w:val="0"/>
      <w:marRight w:val="0"/>
      <w:marTop w:val="0"/>
      <w:marBottom w:val="0"/>
      <w:divBdr>
        <w:top w:val="none" w:sz="0" w:space="0" w:color="auto"/>
        <w:left w:val="none" w:sz="0" w:space="0" w:color="auto"/>
        <w:bottom w:val="none" w:sz="0" w:space="0" w:color="auto"/>
        <w:right w:val="none" w:sz="0" w:space="0" w:color="auto"/>
      </w:divBdr>
    </w:div>
    <w:div w:id="1349328982">
      <w:bodyDiv w:val="1"/>
      <w:marLeft w:val="0"/>
      <w:marRight w:val="0"/>
      <w:marTop w:val="0"/>
      <w:marBottom w:val="0"/>
      <w:divBdr>
        <w:top w:val="none" w:sz="0" w:space="0" w:color="auto"/>
        <w:left w:val="none" w:sz="0" w:space="0" w:color="auto"/>
        <w:bottom w:val="none" w:sz="0" w:space="0" w:color="auto"/>
        <w:right w:val="none" w:sz="0" w:space="0" w:color="auto"/>
      </w:divBdr>
    </w:div>
    <w:div w:id="1369262580">
      <w:bodyDiv w:val="1"/>
      <w:marLeft w:val="0"/>
      <w:marRight w:val="0"/>
      <w:marTop w:val="0"/>
      <w:marBottom w:val="0"/>
      <w:divBdr>
        <w:top w:val="none" w:sz="0" w:space="0" w:color="auto"/>
        <w:left w:val="none" w:sz="0" w:space="0" w:color="auto"/>
        <w:bottom w:val="none" w:sz="0" w:space="0" w:color="auto"/>
        <w:right w:val="none" w:sz="0" w:space="0" w:color="auto"/>
      </w:divBdr>
    </w:div>
    <w:div w:id="1381127783">
      <w:bodyDiv w:val="1"/>
      <w:marLeft w:val="0"/>
      <w:marRight w:val="0"/>
      <w:marTop w:val="0"/>
      <w:marBottom w:val="0"/>
      <w:divBdr>
        <w:top w:val="none" w:sz="0" w:space="0" w:color="auto"/>
        <w:left w:val="none" w:sz="0" w:space="0" w:color="auto"/>
        <w:bottom w:val="none" w:sz="0" w:space="0" w:color="auto"/>
        <w:right w:val="none" w:sz="0" w:space="0" w:color="auto"/>
      </w:divBdr>
    </w:div>
    <w:div w:id="1389955385">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3994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83560542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3793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4411220">
      <w:bodyDiv w:val="1"/>
      <w:marLeft w:val="0"/>
      <w:marRight w:val="0"/>
      <w:marTop w:val="0"/>
      <w:marBottom w:val="0"/>
      <w:divBdr>
        <w:top w:val="none" w:sz="0" w:space="0" w:color="auto"/>
        <w:left w:val="none" w:sz="0" w:space="0" w:color="auto"/>
        <w:bottom w:val="none" w:sz="0" w:space="0" w:color="auto"/>
        <w:right w:val="none" w:sz="0" w:space="0" w:color="auto"/>
      </w:divBdr>
    </w:div>
    <w:div w:id="209677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99B4D5DEB22A4DF09F3C9CACBDFF33E5"/>
        <w:category>
          <w:name w:val="General"/>
          <w:gallery w:val="placeholder"/>
        </w:category>
        <w:types>
          <w:type w:val="bbPlcHdr"/>
        </w:types>
        <w:behaviors>
          <w:behavior w:val="content"/>
        </w:behaviors>
        <w:guid w:val="{6EDA2605-FD96-4F41-B561-0B68AAF58300}"/>
      </w:docPartPr>
      <w:docPartBody>
        <w:p w:rsidR="00404818" w:rsidRDefault="00404818" w:rsidP="00404818">
          <w:pPr>
            <w:pStyle w:val="99B4D5DEB22A4DF09F3C9CACBDFF33E5"/>
          </w:pPr>
          <w:r w:rsidRPr="006570DE">
            <w:rPr>
              <w:rStyle w:val="PlaceholderText"/>
            </w:rPr>
            <w:t>Click here to enter text.</w:t>
          </w:r>
        </w:p>
      </w:docPartBody>
    </w:docPart>
    <w:docPart>
      <w:docPartPr>
        <w:name w:val="65D75E4392A841808441CA27CE0F420D"/>
        <w:category>
          <w:name w:val="General"/>
          <w:gallery w:val="placeholder"/>
        </w:category>
        <w:types>
          <w:type w:val="bbPlcHdr"/>
        </w:types>
        <w:behaviors>
          <w:behavior w:val="content"/>
        </w:behaviors>
        <w:guid w:val="{B307C8EF-D4EA-477D-9806-1D2F31B51762}"/>
      </w:docPartPr>
      <w:docPartBody>
        <w:p w:rsidR="00EE6212" w:rsidRDefault="00D02045" w:rsidP="00D02045">
          <w:pPr>
            <w:pStyle w:val="65D75E4392A841808441CA27CE0F420D"/>
          </w:pPr>
          <w:r w:rsidRPr="00770946">
            <w:rPr>
              <w:rStyle w:val="PlaceholderText"/>
            </w:rPr>
            <w:t>Choose an item.</w:t>
          </w:r>
        </w:p>
      </w:docPartBody>
    </w:docPart>
    <w:docPart>
      <w:docPartPr>
        <w:name w:val="E19A97FB92CC4075B3AE542BBE3A7716"/>
        <w:category>
          <w:name w:val="General"/>
          <w:gallery w:val="placeholder"/>
        </w:category>
        <w:types>
          <w:type w:val="bbPlcHdr"/>
        </w:types>
        <w:behaviors>
          <w:behavior w:val="content"/>
        </w:behaviors>
        <w:guid w:val="{03A2A7FD-6FF4-4091-AFDB-E8220B0D06D4}"/>
      </w:docPartPr>
      <w:docPartBody>
        <w:p w:rsidR="00EE6212" w:rsidRDefault="00D02045" w:rsidP="00D02045">
          <w:pPr>
            <w:pStyle w:val="E19A97FB92CC4075B3AE542BBE3A7716"/>
          </w:pPr>
          <w:r w:rsidRPr="006570DE">
            <w:rPr>
              <w:rStyle w:val="PlaceholderText"/>
            </w:rPr>
            <w:t>Click here to enter text.</w:t>
          </w:r>
        </w:p>
      </w:docPartBody>
    </w:docPart>
    <w:docPart>
      <w:docPartPr>
        <w:name w:val="672DE8B983BB47058B6B29B2A06AFF30"/>
        <w:category>
          <w:name w:val="General"/>
          <w:gallery w:val="placeholder"/>
        </w:category>
        <w:types>
          <w:type w:val="bbPlcHdr"/>
        </w:types>
        <w:behaviors>
          <w:behavior w:val="content"/>
        </w:behaviors>
        <w:guid w:val="{EA857F92-05FA-4889-8937-0733BA5F11A4}"/>
      </w:docPartPr>
      <w:docPartBody>
        <w:p w:rsidR="00610F2C" w:rsidRDefault="00AE44E0" w:rsidP="00AE44E0">
          <w:pPr>
            <w:pStyle w:val="672DE8B983BB47058B6B29B2A06AFF3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23FD"/>
    <w:rsid w:val="00037922"/>
    <w:rsid w:val="0004193C"/>
    <w:rsid w:val="00052B69"/>
    <w:rsid w:val="0006088C"/>
    <w:rsid w:val="00077A75"/>
    <w:rsid w:val="00084833"/>
    <w:rsid w:val="00094F42"/>
    <w:rsid w:val="000D51A4"/>
    <w:rsid w:val="000F5FC8"/>
    <w:rsid w:val="00153497"/>
    <w:rsid w:val="001A1FE5"/>
    <w:rsid w:val="001B67DE"/>
    <w:rsid w:val="001C1CD4"/>
    <w:rsid w:val="001D661B"/>
    <w:rsid w:val="00210113"/>
    <w:rsid w:val="00223667"/>
    <w:rsid w:val="00285FEC"/>
    <w:rsid w:val="002941EA"/>
    <w:rsid w:val="00312892"/>
    <w:rsid w:val="00312A67"/>
    <w:rsid w:val="00316574"/>
    <w:rsid w:val="00324ACF"/>
    <w:rsid w:val="00331B96"/>
    <w:rsid w:val="003524B9"/>
    <w:rsid w:val="00354B20"/>
    <w:rsid w:val="00390589"/>
    <w:rsid w:val="003B6479"/>
    <w:rsid w:val="003D7B81"/>
    <w:rsid w:val="003E453C"/>
    <w:rsid w:val="00403D1F"/>
    <w:rsid w:val="00404818"/>
    <w:rsid w:val="00437855"/>
    <w:rsid w:val="004458B8"/>
    <w:rsid w:val="00445F3A"/>
    <w:rsid w:val="00470982"/>
    <w:rsid w:val="00474D48"/>
    <w:rsid w:val="004867A5"/>
    <w:rsid w:val="004B559E"/>
    <w:rsid w:val="004E0BCB"/>
    <w:rsid w:val="005005CF"/>
    <w:rsid w:val="005176FF"/>
    <w:rsid w:val="005814DF"/>
    <w:rsid w:val="00593FBE"/>
    <w:rsid w:val="005B44C9"/>
    <w:rsid w:val="005B7EFE"/>
    <w:rsid w:val="005C202E"/>
    <w:rsid w:val="005E4EC3"/>
    <w:rsid w:val="00610F2C"/>
    <w:rsid w:val="006222A8"/>
    <w:rsid w:val="00632E34"/>
    <w:rsid w:val="00650EF3"/>
    <w:rsid w:val="00664DD8"/>
    <w:rsid w:val="0069081A"/>
    <w:rsid w:val="006A10F7"/>
    <w:rsid w:val="006A17BB"/>
    <w:rsid w:val="006A394D"/>
    <w:rsid w:val="0072065E"/>
    <w:rsid w:val="00737F88"/>
    <w:rsid w:val="0074708E"/>
    <w:rsid w:val="00755CFD"/>
    <w:rsid w:val="0076510C"/>
    <w:rsid w:val="007739AC"/>
    <w:rsid w:val="00792805"/>
    <w:rsid w:val="007A5C81"/>
    <w:rsid w:val="007B2C6C"/>
    <w:rsid w:val="007D4C57"/>
    <w:rsid w:val="007E74DF"/>
    <w:rsid w:val="00802AF5"/>
    <w:rsid w:val="0082589A"/>
    <w:rsid w:val="0083695D"/>
    <w:rsid w:val="008405A9"/>
    <w:rsid w:val="00864E3C"/>
    <w:rsid w:val="0088202E"/>
    <w:rsid w:val="008B669A"/>
    <w:rsid w:val="008C35F4"/>
    <w:rsid w:val="008E1CCB"/>
    <w:rsid w:val="008F082E"/>
    <w:rsid w:val="008F1A60"/>
    <w:rsid w:val="00936EB3"/>
    <w:rsid w:val="00943A34"/>
    <w:rsid w:val="009A26AE"/>
    <w:rsid w:val="009E7742"/>
    <w:rsid w:val="00A07F71"/>
    <w:rsid w:val="00A209C8"/>
    <w:rsid w:val="00A53841"/>
    <w:rsid w:val="00A611E5"/>
    <w:rsid w:val="00A6627C"/>
    <w:rsid w:val="00AA334F"/>
    <w:rsid w:val="00AB28F5"/>
    <w:rsid w:val="00AE424F"/>
    <w:rsid w:val="00AE44E0"/>
    <w:rsid w:val="00B429A1"/>
    <w:rsid w:val="00B50F0E"/>
    <w:rsid w:val="00B6541A"/>
    <w:rsid w:val="00B75EB8"/>
    <w:rsid w:val="00BF25F4"/>
    <w:rsid w:val="00C20382"/>
    <w:rsid w:val="00C42E48"/>
    <w:rsid w:val="00CB5973"/>
    <w:rsid w:val="00CB7D52"/>
    <w:rsid w:val="00CC5042"/>
    <w:rsid w:val="00D02045"/>
    <w:rsid w:val="00D20CE1"/>
    <w:rsid w:val="00D2449A"/>
    <w:rsid w:val="00D31054"/>
    <w:rsid w:val="00D42508"/>
    <w:rsid w:val="00D43A37"/>
    <w:rsid w:val="00D5754D"/>
    <w:rsid w:val="00D617E3"/>
    <w:rsid w:val="00D7737B"/>
    <w:rsid w:val="00DE7D19"/>
    <w:rsid w:val="00DF1ECE"/>
    <w:rsid w:val="00E45261"/>
    <w:rsid w:val="00E47680"/>
    <w:rsid w:val="00E967AF"/>
    <w:rsid w:val="00EC1FA5"/>
    <w:rsid w:val="00EE52C6"/>
    <w:rsid w:val="00EE6212"/>
    <w:rsid w:val="00F11D53"/>
    <w:rsid w:val="00F137B0"/>
    <w:rsid w:val="00F20349"/>
    <w:rsid w:val="00F43E46"/>
    <w:rsid w:val="00F570E1"/>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4E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98CCFF52EB3E4BF2BD163FDF1967A95D">
    <w:name w:val="98CCFF52EB3E4BF2BD163FDF1967A95D"/>
    <w:rsid w:val="00792805"/>
    <w:pPr>
      <w:spacing w:after="160" w:line="259" w:lineRule="auto"/>
    </w:pPr>
    <w:rPr>
      <w:kern w:val="2"/>
      <w:lang w:val="en-IN" w:eastAsia="en-IN"/>
      <w14:ligatures w14:val="standardContextual"/>
    </w:rPr>
  </w:style>
  <w:style w:type="paragraph" w:customStyle="1" w:styleId="DC5A0C0F51104ACB897C7F4DA8905542">
    <w:name w:val="DC5A0C0F51104ACB897C7F4DA8905542"/>
    <w:rsid w:val="00792805"/>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4402E36ECE614196BE69C805079EC20F">
    <w:name w:val="4402E36ECE614196BE69C805079EC20F"/>
    <w:rsid w:val="00792805"/>
    <w:pPr>
      <w:spacing w:after="160" w:line="259" w:lineRule="auto"/>
    </w:pPr>
    <w:rPr>
      <w:kern w:val="2"/>
      <w:lang w:val="en-IN" w:eastAsia="en-IN"/>
      <w14:ligatures w14:val="standardContextual"/>
    </w:rPr>
  </w:style>
  <w:style w:type="paragraph" w:customStyle="1" w:styleId="D6EFEA39C42D473AA49B68CD43F30B26">
    <w:name w:val="D6EFEA39C42D473AA49B68CD43F30B26"/>
    <w:rsid w:val="00792805"/>
    <w:pPr>
      <w:spacing w:after="160" w:line="259" w:lineRule="auto"/>
    </w:pPr>
    <w:rPr>
      <w:kern w:val="2"/>
      <w:lang w:val="en-IN" w:eastAsia="en-IN"/>
      <w14:ligatures w14:val="standardContextual"/>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F0FE513830734C2A9C7EA6E3151EC15C">
    <w:name w:val="F0FE513830734C2A9C7EA6E3151EC15C"/>
    <w:rsid w:val="00792805"/>
    <w:pPr>
      <w:spacing w:after="160" w:line="259" w:lineRule="auto"/>
    </w:pPr>
    <w:rPr>
      <w:kern w:val="2"/>
      <w:lang w:val="en-IN" w:eastAsia="en-IN"/>
      <w14:ligatures w14:val="standardContextual"/>
    </w:rPr>
  </w:style>
  <w:style w:type="paragraph" w:customStyle="1" w:styleId="BEBBA1CAD6C34443B3F4F6DDB721EC66">
    <w:name w:val="BEBBA1CAD6C34443B3F4F6DDB721EC66"/>
    <w:rsid w:val="00792805"/>
    <w:pPr>
      <w:spacing w:after="160" w:line="259" w:lineRule="auto"/>
    </w:pPr>
    <w:rPr>
      <w:kern w:val="2"/>
      <w:lang w:val="en-IN" w:eastAsia="en-IN"/>
      <w14:ligatures w14:val="standardContextual"/>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75580CBEDBFA4196B5E248031009601C">
    <w:name w:val="75580CBEDBFA4196B5E248031009601C"/>
    <w:rsid w:val="00CB5973"/>
    <w:pPr>
      <w:spacing w:after="160" w:line="259" w:lineRule="auto"/>
    </w:pPr>
    <w:rPr>
      <w:lang w:val="en-IN" w:eastAsia="en-IN"/>
    </w:rPr>
  </w:style>
  <w:style w:type="paragraph" w:customStyle="1" w:styleId="05D1BBB53460407EA0469DD173D901F2">
    <w:name w:val="05D1BBB53460407EA0469DD173D901F2"/>
    <w:rsid w:val="00CB5973"/>
    <w:pPr>
      <w:spacing w:after="160" w:line="259" w:lineRule="auto"/>
    </w:pPr>
    <w:rPr>
      <w:lang w:val="en-IN" w:eastAsia="en-IN"/>
    </w:rPr>
  </w:style>
  <w:style w:type="paragraph" w:customStyle="1" w:styleId="100AF8A38A3E4C93A4A836164FDEE4FE">
    <w:name w:val="100AF8A38A3E4C93A4A836164FDEE4FE"/>
    <w:rsid w:val="00CB5973"/>
    <w:pPr>
      <w:spacing w:after="160" w:line="259" w:lineRule="auto"/>
    </w:pPr>
    <w:rPr>
      <w:lang w:val="en-IN" w:eastAsia="en-IN"/>
    </w:rPr>
  </w:style>
  <w:style w:type="paragraph" w:customStyle="1" w:styleId="C01F6CB0DCF54889BF21F91820D59278">
    <w:name w:val="C01F6CB0DCF54889BF21F91820D59278"/>
    <w:rsid w:val="00CB5973"/>
    <w:pPr>
      <w:spacing w:after="160" w:line="259" w:lineRule="auto"/>
    </w:pPr>
    <w:rPr>
      <w:lang w:val="en-IN" w:eastAsia="en-IN"/>
    </w:rPr>
  </w:style>
  <w:style w:type="paragraph" w:customStyle="1" w:styleId="73B9787452E74514A39F754CC339D443">
    <w:name w:val="73B9787452E74514A39F754CC339D443"/>
    <w:rsid w:val="00CB5973"/>
    <w:pPr>
      <w:spacing w:after="160" w:line="259" w:lineRule="auto"/>
    </w:pPr>
    <w:rPr>
      <w:lang w:val="en-IN" w:eastAsia="en-IN"/>
    </w:rPr>
  </w:style>
  <w:style w:type="paragraph" w:customStyle="1" w:styleId="9B47D2DDE45A4E3797B701BF3267DC4D">
    <w:name w:val="9B47D2DDE45A4E3797B701BF3267DC4D"/>
    <w:rsid w:val="00CB5973"/>
    <w:pPr>
      <w:spacing w:after="160" w:line="259" w:lineRule="auto"/>
    </w:pPr>
    <w:rPr>
      <w:lang w:val="en-IN" w:eastAsia="en-IN"/>
    </w:rPr>
  </w:style>
  <w:style w:type="paragraph" w:customStyle="1" w:styleId="D15E677CD60E432487D43BA579129B84">
    <w:name w:val="D15E677CD60E432487D43BA579129B84"/>
    <w:rsid w:val="00CB5973"/>
    <w:pPr>
      <w:spacing w:after="160" w:line="259" w:lineRule="auto"/>
    </w:pPr>
    <w:rPr>
      <w:lang w:val="en-IN" w:eastAsia="en-IN"/>
    </w:rPr>
  </w:style>
  <w:style w:type="paragraph" w:customStyle="1" w:styleId="3B3D0322D8EB4D5281A27C78FCE15973">
    <w:name w:val="3B3D0322D8EB4D5281A27C78FCE15973"/>
    <w:rsid w:val="00037922"/>
    <w:pPr>
      <w:spacing w:after="160" w:line="259" w:lineRule="auto"/>
    </w:pPr>
    <w:rPr>
      <w:lang w:val="en-IN" w:eastAsia="en-IN"/>
    </w:rPr>
  </w:style>
  <w:style w:type="paragraph" w:customStyle="1" w:styleId="5316F8245DD54A8ABAE8D0BEBE0C3B73">
    <w:name w:val="5316F8245DD54A8ABAE8D0BEBE0C3B73"/>
    <w:rsid w:val="00037922"/>
    <w:pPr>
      <w:spacing w:after="160" w:line="259" w:lineRule="auto"/>
    </w:pPr>
    <w:rPr>
      <w:lang w:val="en-IN" w:eastAsia="en-IN"/>
    </w:rPr>
  </w:style>
  <w:style w:type="paragraph" w:customStyle="1" w:styleId="D326359C034D4A4F93B4D14C14EA7F3E">
    <w:name w:val="D326359C034D4A4F93B4D14C14EA7F3E"/>
    <w:rsid w:val="00037922"/>
    <w:pPr>
      <w:spacing w:after="160" w:line="259" w:lineRule="auto"/>
    </w:pPr>
    <w:rPr>
      <w:lang w:val="en-IN" w:eastAsia="en-IN"/>
    </w:rPr>
  </w:style>
  <w:style w:type="paragraph" w:customStyle="1" w:styleId="F615750526EC4AB69846FF015CDE19E4">
    <w:name w:val="F615750526EC4AB69846FF015CDE19E4"/>
    <w:rsid w:val="00037922"/>
    <w:pPr>
      <w:spacing w:after="160" w:line="259" w:lineRule="auto"/>
    </w:pPr>
    <w:rPr>
      <w:lang w:val="en-IN" w:eastAsia="en-IN"/>
    </w:rPr>
  </w:style>
  <w:style w:type="paragraph" w:customStyle="1" w:styleId="48C672FF5B3B4BC9A7F5E9952622A538">
    <w:name w:val="48C672FF5B3B4BC9A7F5E9952622A538"/>
    <w:rsid w:val="0088202E"/>
    <w:pPr>
      <w:spacing w:after="160" w:line="259" w:lineRule="auto"/>
    </w:pPr>
    <w:rPr>
      <w:lang w:val="en-IN" w:eastAsia="en-IN"/>
    </w:rPr>
  </w:style>
  <w:style w:type="paragraph" w:customStyle="1" w:styleId="3525BF9FB34543DD977C1E65C6BCF508">
    <w:name w:val="3525BF9FB34543DD977C1E65C6BCF508"/>
    <w:rsid w:val="0088202E"/>
    <w:pPr>
      <w:spacing w:after="160" w:line="259" w:lineRule="auto"/>
    </w:pPr>
    <w:rPr>
      <w:lang w:val="en-IN" w:eastAsia="en-IN"/>
    </w:rPr>
  </w:style>
  <w:style w:type="paragraph" w:customStyle="1" w:styleId="53516D3DCA504EF4A7FB74C9E1A68127">
    <w:name w:val="53516D3DCA504EF4A7FB74C9E1A68127"/>
    <w:rsid w:val="0088202E"/>
    <w:pPr>
      <w:spacing w:after="160" w:line="259" w:lineRule="auto"/>
    </w:pPr>
    <w:rPr>
      <w:lang w:val="en-IN" w:eastAsia="en-IN"/>
    </w:rPr>
  </w:style>
  <w:style w:type="paragraph" w:customStyle="1" w:styleId="FFD217D9E9FB44D6B4338FE5F4B9982D">
    <w:name w:val="FFD217D9E9FB44D6B4338FE5F4B9982D"/>
    <w:rsid w:val="0088202E"/>
    <w:pPr>
      <w:spacing w:after="160" w:line="259" w:lineRule="auto"/>
    </w:pPr>
    <w:rPr>
      <w:lang w:val="en-IN" w:eastAsia="en-IN"/>
    </w:rPr>
  </w:style>
  <w:style w:type="paragraph" w:customStyle="1" w:styleId="82188D15A90B4AA58819DD508D65D753">
    <w:name w:val="82188D15A90B4AA58819DD508D65D753"/>
    <w:rsid w:val="0088202E"/>
    <w:pPr>
      <w:spacing w:after="160" w:line="259" w:lineRule="auto"/>
    </w:pPr>
    <w:rPr>
      <w:lang w:val="en-IN" w:eastAsia="en-IN"/>
    </w:rPr>
  </w:style>
  <w:style w:type="paragraph" w:customStyle="1" w:styleId="3E9F9F7A31D04975A88AEA2DB782DD2B">
    <w:name w:val="3E9F9F7A31D04975A88AEA2DB782DD2B"/>
    <w:rsid w:val="0088202E"/>
    <w:pPr>
      <w:spacing w:after="160" w:line="259" w:lineRule="auto"/>
    </w:pPr>
    <w:rPr>
      <w:lang w:val="en-IN" w:eastAsia="en-IN"/>
    </w:rPr>
  </w:style>
  <w:style w:type="paragraph" w:customStyle="1" w:styleId="CB0B15C993A548BB9D8F921A47FC5E5B">
    <w:name w:val="CB0B15C993A548BB9D8F921A47FC5E5B"/>
    <w:rsid w:val="00DE7D19"/>
    <w:pPr>
      <w:spacing w:after="160" w:line="259" w:lineRule="auto"/>
    </w:pPr>
    <w:rPr>
      <w:kern w:val="2"/>
      <w:lang w:val="en-IN" w:eastAsia="en-IN"/>
      <w14:ligatures w14:val="standardContextual"/>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364F227AEF03448CA05A80BFC3AA5FC1">
    <w:name w:val="364F227AEF03448CA05A80BFC3AA5FC1"/>
    <w:rsid w:val="0082589A"/>
    <w:pPr>
      <w:spacing w:after="160" w:line="259" w:lineRule="auto"/>
    </w:pPr>
    <w:rPr>
      <w:kern w:val="2"/>
      <w:lang w:val="en-IN" w:eastAsia="en-IN"/>
      <w14:ligatures w14:val="standardContextual"/>
    </w:rPr>
  </w:style>
  <w:style w:type="paragraph" w:customStyle="1" w:styleId="D6F197422DA7458F87863DB8A65992D9">
    <w:name w:val="D6F197422DA7458F87863DB8A65992D9"/>
    <w:rsid w:val="00404818"/>
    <w:pPr>
      <w:spacing w:after="160" w:line="259" w:lineRule="auto"/>
    </w:pPr>
    <w:rPr>
      <w:szCs w:val="20"/>
      <w:lang w:val="en-IN" w:eastAsia="en-IN" w:bidi="hi-IN"/>
    </w:rPr>
  </w:style>
  <w:style w:type="paragraph" w:customStyle="1" w:styleId="5DFEB37C9F6A47D781B1FC6E33170AB4">
    <w:name w:val="5DFEB37C9F6A47D781B1FC6E33170AB4"/>
    <w:rsid w:val="00404818"/>
    <w:pPr>
      <w:spacing w:after="160" w:line="259" w:lineRule="auto"/>
    </w:pPr>
    <w:rPr>
      <w:szCs w:val="20"/>
      <w:lang w:val="en-IN" w:eastAsia="en-IN" w:bidi="hi-IN"/>
    </w:rPr>
  </w:style>
  <w:style w:type="paragraph" w:customStyle="1" w:styleId="110DB2F417844576855852D1AB8F25EE">
    <w:name w:val="110DB2F417844576855852D1AB8F25EE"/>
    <w:rsid w:val="00404818"/>
    <w:pPr>
      <w:spacing w:after="160" w:line="259" w:lineRule="auto"/>
    </w:pPr>
    <w:rPr>
      <w:szCs w:val="20"/>
      <w:lang w:val="en-IN" w:eastAsia="en-IN" w:bidi="hi-IN"/>
    </w:rPr>
  </w:style>
  <w:style w:type="paragraph" w:customStyle="1" w:styleId="4CC162B575BF429D9F301003B3DA18CB">
    <w:name w:val="4CC162B575BF429D9F301003B3DA18CB"/>
    <w:rsid w:val="00404818"/>
    <w:pPr>
      <w:spacing w:after="160" w:line="259" w:lineRule="auto"/>
    </w:pPr>
    <w:rPr>
      <w:szCs w:val="20"/>
      <w:lang w:val="en-IN" w:eastAsia="en-IN" w:bidi="hi-IN"/>
    </w:rPr>
  </w:style>
  <w:style w:type="paragraph" w:customStyle="1" w:styleId="D1D4884776EE4251A04FCF67C2898777">
    <w:name w:val="D1D4884776EE4251A04FCF67C2898777"/>
    <w:rsid w:val="00404818"/>
    <w:pPr>
      <w:spacing w:after="160" w:line="259" w:lineRule="auto"/>
    </w:pPr>
    <w:rPr>
      <w:szCs w:val="20"/>
      <w:lang w:val="en-IN" w:eastAsia="en-IN" w:bidi="hi-IN"/>
    </w:rPr>
  </w:style>
  <w:style w:type="paragraph" w:customStyle="1" w:styleId="67D7AB36F7814B3BB7B2052AC544D451">
    <w:name w:val="67D7AB36F7814B3BB7B2052AC544D451"/>
    <w:rsid w:val="00404818"/>
    <w:pPr>
      <w:spacing w:after="160" w:line="259" w:lineRule="auto"/>
    </w:pPr>
    <w:rPr>
      <w:szCs w:val="20"/>
      <w:lang w:val="en-IN" w:eastAsia="en-IN" w:bidi="hi-IN"/>
    </w:rPr>
  </w:style>
  <w:style w:type="paragraph" w:customStyle="1" w:styleId="99B4D5DEB22A4DF09F3C9CACBDFF33E5">
    <w:name w:val="99B4D5DEB22A4DF09F3C9CACBDFF33E5"/>
    <w:rsid w:val="00404818"/>
    <w:pPr>
      <w:spacing w:after="160" w:line="259" w:lineRule="auto"/>
    </w:pPr>
    <w:rPr>
      <w:szCs w:val="20"/>
      <w:lang w:val="en-IN" w:eastAsia="en-IN" w:bidi="hi-IN"/>
    </w:rPr>
  </w:style>
  <w:style w:type="paragraph" w:customStyle="1" w:styleId="4C5FCDFC9F7B4E2995B0992C5A55C5D8">
    <w:name w:val="4C5FCDFC9F7B4E2995B0992C5A55C5D8"/>
    <w:rsid w:val="00404818"/>
    <w:pPr>
      <w:spacing w:after="160" w:line="259" w:lineRule="auto"/>
    </w:pPr>
    <w:rPr>
      <w:szCs w:val="20"/>
      <w:lang w:val="en-IN" w:eastAsia="en-IN" w:bidi="hi-IN"/>
    </w:rPr>
  </w:style>
  <w:style w:type="paragraph" w:customStyle="1" w:styleId="EEF4F801AD214058A1479DD86ACEF1E2">
    <w:name w:val="EEF4F801AD214058A1479DD86ACEF1E2"/>
    <w:rsid w:val="00404818"/>
    <w:pPr>
      <w:spacing w:after="160" w:line="259" w:lineRule="auto"/>
    </w:pPr>
    <w:rPr>
      <w:szCs w:val="20"/>
      <w:lang w:val="en-IN" w:eastAsia="en-IN" w:bidi="hi-IN"/>
    </w:rPr>
  </w:style>
  <w:style w:type="paragraph" w:customStyle="1" w:styleId="6AA3832E5C9E49C4BDE2547763F8B90C">
    <w:name w:val="6AA3832E5C9E49C4BDE2547763F8B90C"/>
    <w:rsid w:val="00404818"/>
    <w:pPr>
      <w:spacing w:after="160" w:line="259" w:lineRule="auto"/>
    </w:pPr>
    <w:rPr>
      <w:szCs w:val="20"/>
      <w:lang w:val="en-IN" w:eastAsia="en-IN" w:bidi="hi-IN"/>
    </w:rPr>
  </w:style>
  <w:style w:type="paragraph" w:customStyle="1" w:styleId="4CAC6E5F3CE24E059C3909866CBEA1E9">
    <w:name w:val="4CAC6E5F3CE24E059C3909866CBEA1E9"/>
    <w:rsid w:val="00404818"/>
    <w:pPr>
      <w:spacing w:after="160" w:line="259" w:lineRule="auto"/>
    </w:pPr>
    <w:rPr>
      <w:szCs w:val="20"/>
      <w:lang w:val="en-IN" w:eastAsia="en-IN" w:bidi="hi-IN"/>
    </w:rPr>
  </w:style>
  <w:style w:type="paragraph" w:customStyle="1" w:styleId="65D75E4392A841808441CA27CE0F420D">
    <w:name w:val="65D75E4392A841808441CA27CE0F420D"/>
    <w:rsid w:val="00D02045"/>
    <w:pPr>
      <w:spacing w:after="160" w:line="259" w:lineRule="auto"/>
    </w:pPr>
    <w:rPr>
      <w:kern w:val="2"/>
      <w:lang w:val="en-IN" w:eastAsia="en-IN"/>
      <w14:ligatures w14:val="standardContextual"/>
    </w:rPr>
  </w:style>
  <w:style w:type="paragraph" w:customStyle="1" w:styleId="E19A97FB92CC4075B3AE542BBE3A7716">
    <w:name w:val="E19A97FB92CC4075B3AE542BBE3A7716"/>
    <w:rsid w:val="00D02045"/>
    <w:pPr>
      <w:spacing w:after="160" w:line="259" w:lineRule="auto"/>
    </w:pPr>
    <w:rPr>
      <w:kern w:val="2"/>
      <w:lang w:val="en-IN" w:eastAsia="en-IN"/>
      <w14:ligatures w14:val="standardContextual"/>
    </w:rPr>
  </w:style>
  <w:style w:type="paragraph" w:customStyle="1" w:styleId="B27EA402F6AE42AF917E6322BDA5FF22">
    <w:name w:val="B27EA402F6AE42AF917E6322BDA5FF22"/>
    <w:rsid w:val="00AE44E0"/>
    <w:pPr>
      <w:spacing w:after="160" w:line="259" w:lineRule="auto"/>
    </w:pPr>
    <w:rPr>
      <w:lang w:val="en-IN" w:eastAsia="en-IN"/>
    </w:rPr>
  </w:style>
  <w:style w:type="paragraph" w:customStyle="1" w:styleId="672DE8B983BB47058B6B29B2A06AFF30">
    <w:name w:val="672DE8B983BB47058B6B29B2A06AFF30"/>
    <w:rsid w:val="00AE44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86195-A14C-4ECC-B08D-B200C0F5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28</Pages>
  <Words>10497</Words>
  <Characters>55230</Characters>
  <Application>Microsoft Office Word</Application>
  <DocSecurity>0</DocSecurity>
  <Lines>460</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65596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Rajani Gupta</cp:lastModifiedBy>
  <cp:revision>48</cp:revision>
  <cp:lastPrinted>2024-10-03T12:52:00Z</cp:lastPrinted>
  <dcterms:created xsi:type="dcterms:W3CDTF">2024-07-18T07:52:00Z</dcterms:created>
  <dcterms:modified xsi:type="dcterms:W3CDTF">2024-10-03T13:26:00Z</dcterms:modified>
</cp:coreProperties>
</file>