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60283" w14:textId="77777777" w:rsidR="0026664E" w:rsidRPr="0026664E" w:rsidRDefault="0026664E" w:rsidP="0026664E">
      <w:proofErr w:type="gramStart"/>
      <w:r w:rsidRPr="0026664E">
        <w:t>VIS(</w:t>
      </w:r>
      <w:proofErr w:type="gramEnd"/>
      <w:r w:rsidRPr="0026664E">
        <w:t>2024-25)-PL410-360-485</w:t>
      </w:r>
    </w:p>
    <w:p w14:paraId="49ECD14E" w14:textId="77777777" w:rsidR="006416F1" w:rsidRDefault="006416F1"/>
    <w:p w14:paraId="12DDC2C2" w14:textId="53D69EE7" w:rsidR="0026664E" w:rsidRDefault="0026664E">
      <w:r w:rsidRPr="0026664E">
        <w:t>13.33 MWp (DC) GRID CONNECTED GROUND MOUNTED SOLAR POWER PLANT</w:t>
      </w:r>
    </w:p>
    <w:p w14:paraId="30C6DB4D" w14:textId="42A65EF8" w:rsidR="0026664E" w:rsidRDefault="0026664E">
      <w:r w:rsidRPr="0026664E">
        <w:t>VILLAGE-DHOLIYA &amp; BARU, TEHSIL-BAP, DISTRICT- JODHPUR, RAJASTHAN</w:t>
      </w:r>
    </w:p>
    <w:p w14:paraId="4E5D9FB0" w14:textId="77777777" w:rsidR="0026664E" w:rsidRDefault="0026664E"/>
    <w:p w14:paraId="12ED42A6" w14:textId="666A067F" w:rsidR="0026664E" w:rsidRDefault="0026664E">
      <w:r w:rsidRPr="0026664E">
        <w:t xml:space="preserve">M/S BHADLA MINIGRID SOLAR 2 </w:t>
      </w:r>
      <w:proofErr w:type="gramStart"/>
      <w:r w:rsidRPr="0026664E">
        <w:t>PRIVATE</w:t>
      </w:r>
      <w:proofErr w:type="gramEnd"/>
      <w:r w:rsidRPr="0026664E">
        <w:t xml:space="preserve"> LIMITED</w:t>
      </w:r>
    </w:p>
    <w:p w14:paraId="329CC738" w14:textId="77777777" w:rsidR="0026664E" w:rsidRDefault="0026664E"/>
    <w:p w14:paraId="097955FF" w14:textId="5200C17E" w:rsidR="0026664E" w:rsidRDefault="0026664E">
      <w:r w:rsidRPr="0026664E">
        <w:t>STATE BANK OF INDIA, SME SOUTH EXTENSION, NEW DELHI</w:t>
      </w:r>
    </w:p>
    <w:sectPr w:rsidR="002666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6F1"/>
    <w:rsid w:val="0026664E"/>
    <w:rsid w:val="006416F1"/>
    <w:rsid w:val="00935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97A00"/>
  <w15:chartTrackingRefBased/>
  <w15:docId w15:val="{65C683DA-786A-4C49-8F7F-30455CF0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4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Abhinav Chaturvedi</dc:creator>
  <cp:keywords/>
  <dc:description/>
  <cp:lastModifiedBy>Abhinav Chaturvedi</cp:lastModifiedBy>
  <cp:revision>2</cp:revision>
  <dcterms:created xsi:type="dcterms:W3CDTF">2024-10-07T06:56:00Z</dcterms:created>
  <dcterms:modified xsi:type="dcterms:W3CDTF">2024-10-07T06:57:00Z</dcterms:modified>
</cp:coreProperties>
</file>