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48DAE4B9" w14:textId="77777777" w:rsidR="0008297F" w:rsidRDefault="0008297F" w:rsidP="006050C5">
      <w:pPr>
        <w:pStyle w:val="NoSpacing"/>
        <w:ind w:right="-421"/>
        <w:rPr>
          <w:b/>
          <w:sz w:val="20"/>
          <w:szCs w:val="20"/>
        </w:rPr>
      </w:pPr>
    </w:p>
    <w:p w14:paraId="67A1369C" w14:textId="77777777" w:rsidR="0008297F" w:rsidRDefault="0008297F" w:rsidP="006050C5">
      <w:pPr>
        <w:pStyle w:val="NoSpacing"/>
        <w:ind w:right="-421"/>
        <w:rPr>
          <w:b/>
          <w:sz w:val="20"/>
          <w:szCs w:val="20"/>
        </w:rPr>
      </w:pPr>
    </w:p>
    <w:p w14:paraId="05E0B98C" w14:textId="77777777" w:rsidR="0008297F" w:rsidRDefault="0008297F" w:rsidP="006050C5">
      <w:pPr>
        <w:pStyle w:val="NoSpacing"/>
        <w:ind w:right="-421"/>
        <w:rPr>
          <w:b/>
          <w:sz w:val="20"/>
          <w:szCs w:val="20"/>
        </w:rPr>
      </w:pPr>
    </w:p>
    <w:p w14:paraId="04BFB9F1" w14:textId="77777777" w:rsidR="0008297F" w:rsidRDefault="0008297F" w:rsidP="006050C5">
      <w:pPr>
        <w:pStyle w:val="NoSpacing"/>
        <w:ind w:right="-421"/>
        <w:rPr>
          <w:b/>
          <w:sz w:val="20"/>
          <w:szCs w:val="20"/>
        </w:rPr>
      </w:pPr>
    </w:p>
    <w:p w14:paraId="1343D010" w14:textId="07CC169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9A2784">
        <w:rPr>
          <w:rFonts w:ascii="Arial" w:eastAsia="Arial" w:hAnsi="Arial" w:cs="Arial"/>
          <w:sz w:val="20"/>
          <w:szCs w:val="20"/>
          <w:lang w:bidi="en-US"/>
        </w:rPr>
        <w:t>CB</w:t>
      </w:r>
      <w:r w:rsidR="00AB7FA3">
        <w:rPr>
          <w:rFonts w:ascii="Arial" w:eastAsia="Arial" w:hAnsi="Arial" w:cs="Arial"/>
          <w:sz w:val="20"/>
          <w:szCs w:val="20"/>
          <w:lang w:bidi="en-US"/>
        </w:rPr>
        <w:t>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512CFC8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A73F58">
        <w:rPr>
          <w:rFonts w:ascii="Arial" w:eastAsia="Arial" w:hAnsi="Arial" w:cs="Arial"/>
          <w:b/>
          <w:sz w:val="22"/>
          <w:szCs w:val="22"/>
          <w:lang w:bidi="en-US"/>
        </w:rPr>
        <w:t>VIS (2024-25)-PL579-517-735-B</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5-01-10T00:00:00Z">
            <w:dateFormat w:val="dd/MM/yyyy"/>
            <w:lid w:val="en-IN"/>
            <w:storeMappedDataAs w:val="dateTime"/>
            <w:calendar w:val="gregorian"/>
          </w:date>
        </w:sdtPr>
        <w:sdtEndPr/>
        <w:sdtContent>
          <w:r w:rsidR="0051785A">
            <w:rPr>
              <w:rFonts w:ascii="Arial" w:eastAsia="Arial" w:hAnsi="Arial" w:cs="Arial"/>
              <w:b/>
              <w:sz w:val="22"/>
              <w:szCs w:val="22"/>
              <w:lang w:val="en-IN" w:bidi="en-US"/>
            </w:rPr>
            <w:t>10/01/2025</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A73F5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7E661B" w:rsidRDefault="000A335A" w:rsidP="009A2784">
          <w:pPr>
            <w:widowControl w:val="0"/>
            <w:autoSpaceDE w:val="0"/>
            <w:autoSpaceDN w:val="0"/>
            <w:spacing w:line="276" w:lineRule="auto"/>
            <w:jc w:val="center"/>
            <w:rPr>
              <w:rFonts w:ascii="Arial" w:eastAsia="Arial" w:hAnsi="Arial" w:cs="Arial"/>
              <w:b/>
              <w:lang w:bidi="en-US"/>
            </w:rPr>
          </w:pPr>
          <w:r w:rsidRPr="007E661B">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5957E430" w:rsidR="00B2687B" w:rsidRPr="00AB7FA3" w:rsidRDefault="00A73F58" w:rsidP="009A2784">
              <w:pPr>
                <w:spacing w:line="276" w:lineRule="auto"/>
                <w:jc w:val="center"/>
                <w:rPr>
                  <w:rFonts w:ascii="Arial" w:hAnsi="Arial" w:cs="Arial"/>
                  <w:b/>
                </w:rPr>
              </w:pPr>
              <w:sdt>
                <w:sdtPr>
                  <w:rPr>
                    <w:rFonts w:ascii="Arial" w:eastAsia="Arial" w:hAnsi="Arial" w:cs="Arial"/>
                    <w:sz w:val="20"/>
                    <w:szCs w:val="22"/>
                    <w:lang w:bidi="en-US"/>
                  </w:rPr>
                  <w:id w:val="-156391289"/>
                  <w:placeholder>
                    <w:docPart w:val="0EC529F0854C4B79AC5F0FEDE3C3AA50"/>
                  </w:placeholder>
                </w:sdtPr>
                <w:sdtEndPr/>
                <w:sdtContent>
                  <w:r w:rsidR="009A2784">
                    <w:rPr>
                      <w:rFonts w:ascii="Arial" w:hAnsi="Arial" w:cs="Arial"/>
                      <w:b/>
                      <w:sz w:val="22"/>
                      <w:szCs w:val="22"/>
                    </w:rPr>
                    <w:t>PLOT NO. 296-300</w:t>
                  </w:r>
                  <w:r w:rsidR="009A2784" w:rsidRPr="007E661B">
                    <w:rPr>
                      <w:rFonts w:ascii="Arial" w:hAnsi="Arial" w:cs="Arial"/>
                      <w:b/>
                      <w:sz w:val="22"/>
                      <w:szCs w:val="22"/>
                    </w:rPr>
                    <w:t>,</w:t>
                  </w:r>
                  <w:r w:rsidR="009A2784">
                    <w:rPr>
                      <w:rFonts w:ascii="Arial" w:hAnsi="Arial" w:cs="Arial"/>
                      <w:b/>
                      <w:sz w:val="22"/>
                      <w:szCs w:val="22"/>
                    </w:rPr>
                    <w:t xml:space="preserve"> NANDESERI ROAD</w:t>
                  </w:r>
                  <w:r w:rsidR="009A2784" w:rsidRPr="007E661B">
                    <w:rPr>
                      <w:rFonts w:ascii="Arial" w:hAnsi="Arial" w:cs="Arial"/>
                      <w:b/>
                      <w:sz w:val="22"/>
                      <w:szCs w:val="22"/>
                    </w:rPr>
                    <w:t> </w:t>
                  </w:r>
                  <w:r w:rsidR="009A2784">
                    <w:rPr>
                      <w:rFonts w:ascii="Arial" w:hAnsi="Arial" w:cs="Arial"/>
                      <w:b/>
                      <w:sz w:val="22"/>
                      <w:szCs w:val="22"/>
                    </w:rPr>
                    <w:t xml:space="preserve">VILLAGE DHANORA, </w:t>
                  </w:r>
                  <w:r w:rsidR="009A2784" w:rsidRPr="007E661B">
                    <w:rPr>
                      <w:rFonts w:ascii="Arial" w:hAnsi="Arial" w:cs="Arial"/>
                      <w:b/>
                      <w:sz w:val="22"/>
                      <w:szCs w:val="22"/>
                    </w:rPr>
                    <w:t xml:space="preserve">TALUKA </w:t>
                  </w:r>
                  <w:r w:rsidR="009A2784">
                    <w:rPr>
                      <w:rFonts w:ascii="Arial" w:hAnsi="Arial" w:cs="Arial"/>
                      <w:b/>
                      <w:sz w:val="22"/>
                      <w:szCs w:val="22"/>
                    </w:rPr>
                    <w:t xml:space="preserve">&amp; </w:t>
                  </w:r>
                  <w:r w:rsidR="009A2784" w:rsidRPr="007E661B">
                    <w:rPr>
                      <w:rFonts w:ascii="Arial" w:hAnsi="Arial" w:cs="Arial"/>
                      <w:b/>
                      <w:sz w:val="22"/>
                      <w:szCs w:val="22"/>
                    </w:rPr>
                    <w:t xml:space="preserve">DISTRICT </w:t>
                  </w:r>
                  <w:r w:rsidR="009A2784">
                    <w:rPr>
                      <w:rFonts w:ascii="Arial" w:hAnsi="Arial" w:cs="Arial"/>
                      <w:b/>
                      <w:bCs/>
                      <w:sz w:val="22"/>
                      <w:szCs w:val="22"/>
                    </w:rPr>
                    <w:t>VADODARA</w:t>
                  </w:r>
                  <w:r w:rsidR="009A2784" w:rsidRPr="007E661B">
                    <w:rPr>
                      <w:rFonts w:ascii="Arial" w:hAnsi="Arial" w:cs="Arial"/>
                      <w:b/>
                      <w:sz w:val="22"/>
                      <w:szCs w:val="22"/>
                    </w:rPr>
                    <w:t>, GUJ</w:t>
                  </w:r>
                  <w:r w:rsidR="009A2784">
                    <w:rPr>
                      <w:rFonts w:ascii="Arial" w:hAnsi="Arial" w:cs="Arial"/>
                      <w:b/>
                      <w:sz w:val="22"/>
                      <w:szCs w:val="22"/>
                    </w:rPr>
                    <w:t>A</w:t>
                  </w:r>
                  <w:r w:rsidR="009A2784" w:rsidRPr="007E661B">
                    <w:rPr>
                      <w:rFonts w:ascii="Arial" w:hAnsi="Arial" w:cs="Arial"/>
                      <w:b/>
                      <w:sz w:val="22"/>
                      <w:szCs w:val="22"/>
                    </w:rPr>
                    <w:t>RAT</w:t>
                  </w:r>
                  <w:r w:rsidR="009A2784">
                    <w:rPr>
                      <w:rFonts w:ascii="Arial" w:hAnsi="Arial" w:cs="Arial"/>
                      <w:b/>
                      <w:sz w:val="22"/>
                      <w:szCs w:val="22"/>
                    </w:rPr>
                    <w:t xml:space="preserve"> - </w:t>
                  </w:r>
                  <w:r w:rsidR="009A2784" w:rsidRPr="009A2784">
                    <w:rPr>
                      <w:rFonts w:ascii="Arial" w:hAnsi="Arial" w:cs="Arial"/>
                      <w:b/>
                      <w:sz w:val="22"/>
                      <w:szCs w:val="22"/>
                    </w:rPr>
                    <w:t>391346</w:t>
                  </w:r>
                  <w:r w:rsidR="009A2784" w:rsidRPr="007E661B">
                    <w:rPr>
                      <w:rFonts w:ascii="Arial" w:hAnsi="Arial" w:cs="Arial"/>
                      <w:b/>
                      <w:sz w:val="22"/>
                      <w:szCs w:val="22"/>
                    </w:rPr>
                    <w:t xml:space="preserve"> </w:t>
                  </w:r>
                </w:sdtContent>
              </w:sdt>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7E661B" w:rsidRDefault="00A73F58"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7E661B">
            <w:rPr>
              <w:rFonts w:ascii="Arial" w:eastAsia="Arial" w:hAnsi="Arial" w:cs="Arial"/>
              <w:b/>
              <w:lang w:bidi="en-US"/>
            </w:rPr>
            <w:t>OWNER/S</w:t>
          </w:r>
        </w:sdtContent>
      </w:sdt>
    </w:p>
    <w:p w14:paraId="007EBEAE" w14:textId="73D5B6AF" w:rsidR="00052069" w:rsidRPr="007E661B" w:rsidRDefault="00087C2D" w:rsidP="00B2687B">
      <w:pPr>
        <w:widowControl w:val="0"/>
        <w:tabs>
          <w:tab w:val="left" w:pos="8190"/>
        </w:tabs>
        <w:autoSpaceDE w:val="0"/>
        <w:autoSpaceDN w:val="0"/>
        <w:spacing w:line="360" w:lineRule="auto"/>
        <w:jc w:val="center"/>
        <w:rPr>
          <w:rFonts w:ascii="Arial" w:hAnsi="Arial" w:cs="Arial"/>
          <w:b/>
          <w:sz w:val="22"/>
          <w:szCs w:val="22"/>
        </w:rPr>
      </w:pPr>
      <w:r w:rsidRPr="00D1491F">
        <w:rPr>
          <w:rFonts w:ascii="Arial" w:hAnsi="Arial" w:cs="Arial"/>
          <w:b/>
          <w:sz w:val="22"/>
          <w:szCs w:val="22"/>
        </w:rPr>
        <w:t>M/S JAYANT AGRO ORGANICS LIMITED</w:t>
      </w:r>
    </w:p>
    <w:p w14:paraId="4DDEAEDE" w14:textId="77777777" w:rsidR="00AB7FA3" w:rsidRDefault="00AB7FA3"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lang w:bidi="en-US"/>
            </w:rPr>
            <w:id w:val="1631820340"/>
            <w:placeholder>
              <w:docPart w:val="A7DEEF6B001E434D9D6846BC731670D9"/>
            </w:placeholder>
          </w:sdtPr>
          <w:sdtEndPr>
            <w:rPr>
              <w:sz w:val="20"/>
              <w:szCs w:val="20"/>
            </w:rPr>
          </w:sdtEndPr>
          <w:sdtContent>
            <w:p w14:paraId="53A93A13" w14:textId="2D5D97A4" w:rsidR="009A2784" w:rsidRDefault="009A2784" w:rsidP="009A2784">
              <w:pPr>
                <w:tabs>
                  <w:tab w:val="left" w:pos="8190"/>
                </w:tabs>
                <w:spacing w:line="360" w:lineRule="auto"/>
                <w:jc w:val="center"/>
                <w:rPr>
                  <w:rFonts w:ascii="Arial" w:eastAsia="Arial" w:hAnsi="Arial" w:cs="Arial"/>
                  <w:b/>
                  <w:sz w:val="22"/>
                  <w:szCs w:val="16"/>
                  <w:lang w:bidi="en-US"/>
                </w:rPr>
              </w:pPr>
              <w:r w:rsidRPr="009A2784">
                <w:rPr>
                  <w:rFonts w:ascii="Arial" w:eastAsia="Arial" w:hAnsi="Arial" w:cs="Arial"/>
                  <w:b/>
                  <w:sz w:val="22"/>
                  <w:szCs w:val="16"/>
                  <w:lang w:bidi="en-US"/>
                </w:rPr>
                <w:t xml:space="preserve">CENTRAL BANK OF INDIA, 1ST FLOOR, MMO BUILDING, M.G. ROAD, FORT </w:t>
              </w:r>
              <w:r>
                <w:rPr>
                  <w:rFonts w:ascii="Arial" w:eastAsia="Arial" w:hAnsi="Arial" w:cs="Arial"/>
                  <w:b/>
                  <w:sz w:val="22"/>
                  <w:szCs w:val="16"/>
                  <w:lang w:bidi="en-US"/>
                </w:rPr>
                <w:t>DIVISION</w:t>
              </w:r>
            </w:p>
            <w:p w14:paraId="70229C5A" w14:textId="1E25DB5F" w:rsidR="001E4946" w:rsidRPr="007E661B" w:rsidRDefault="009A2784" w:rsidP="009A2784">
              <w:pPr>
                <w:tabs>
                  <w:tab w:val="left" w:pos="8190"/>
                </w:tabs>
                <w:spacing w:line="360" w:lineRule="auto"/>
                <w:jc w:val="center"/>
                <w:rPr>
                  <w:rFonts w:ascii="Arial" w:eastAsia="Arial" w:hAnsi="Arial" w:cs="Arial"/>
                  <w:b/>
                  <w:sz w:val="20"/>
                  <w:szCs w:val="20"/>
                  <w:lang w:bidi="en-US"/>
                </w:rPr>
              </w:pPr>
              <w:r w:rsidRPr="009A2784">
                <w:rPr>
                  <w:rFonts w:ascii="Arial" w:eastAsia="Arial" w:hAnsi="Arial" w:cs="Arial"/>
                  <w:b/>
                  <w:sz w:val="22"/>
                  <w:szCs w:val="16"/>
                  <w:lang w:bidi="en-US"/>
                </w:rPr>
                <w:t>MUMBAI- 400001</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08297F">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4842CB92" w:rsidR="001E4946" w:rsidRDefault="00797ABF" w:rsidP="001E4946">
          <w:pPr>
            <w:spacing w:line="360" w:lineRule="auto"/>
            <w:jc w:val="center"/>
            <w:rPr>
              <w:bCs/>
              <w:iCs/>
              <w:sz w:val="16"/>
              <w:szCs w:val="16"/>
            </w:rPr>
          </w:pPr>
          <w:r>
            <w:rPr>
              <w:noProof/>
              <w:lang w:val="en-IN" w:eastAsia="en-IN"/>
            </w:rPr>
            <w:drawing>
              <wp:inline distT="0" distB="0" distL="0" distR="0" wp14:anchorId="45887B9A" wp14:editId="07D07168">
                <wp:extent cx="5757333" cy="4318000"/>
                <wp:effectExtent l="19050" t="19050" r="15240" b="25400"/>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57333" cy="4318000"/>
                        </a:xfrm>
                        <a:prstGeom prst="rect">
                          <a:avLst/>
                        </a:prstGeom>
                        <a:noFill/>
                        <a:ln w="12700">
                          <a:solidFill>
                            <a:schemeClr val="tx1"/>
                          </a:solidFill>
                        </a:ln>
                      </pic:spPr>
                    </pic:pic>
                  </a:graphicData>
                </a:graphic>
              </wp:inline>
            </w:drawing>
          </w:r>
        </w:p>
      </w:sdtContent>
    </w:sdt>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3EA19AE3" w:rsidR="003856C4" w:rsidRDefault="00A73F58" w:rsidP="00797ABF">
      <w:pPr>
        <w:spacing w:line="360" w:lineRule="auto"/>
        <w:jc w:val="center"/>
        <w:outlineLvl w:val="0"/>
      </w:pPr>
      <w:sdt>
        <w:sdtPr>
          <w:rPr>
            <w:rFonts w:ascii="Arial" w:eastAsia="Arial" w:hAnsi="Arial" w:cs="Arial"/>
            <w:sz w:val="20"/>
            <w:szCs w:val="22"/>
            <w:lang w:bidi="en-US"/>
          </w:rPr>
          <w:id w:val="707910342"/>
          <w:placeholder>
            <w:docPart w:val="D5166260FC144DE0BC3FAB5979E9A253"/>
          </w:placeholder>
        </w:sdtPr>
        <w:sdtEndPr/>
        <w:sdtContent>
          <w:sdt>
            <w:sdtPr>
              <w:rPr>
                <w:rFonts w:ascii="Arial" w:eastAsia="Arial" w:hAnsi="Arial" w:cs="Arial"/>
                <w:sz w:val="20"/>
                <w:szCs w:val="22"/>
                <w:lang w:bidi="en-US"/>
              </w:rPr>
              <w:id w:val="-173647498"/>
              <w:placeholder>
                <w:docPart w:val="C62B14A241C1412AA7F0E627252282B8"/>
              </w:placeholder>
            </w:sdtPr>
            <w:sdtEndPr/>
            <w:sdtContent>
              <w:r w:rsidR="009A2784">
                <w:rPr>
                  <w:rFonts w:ascii="Arial" w:hAnsi="Arial" w:cs="Arial"/>
                  <w:b/>
                  <w:sz w:val="22"/>
                  <w:szCs w:val="22"/>
                </w:rPr>
                <w:t>PLOT NO. 296-300</w:t>
              </w:r>
              <w:r w:rsidR="009A2784" w:rsidRPr="007E661B">
                <w:rPr>
                  <w:rFonts w:ascii="Arial" w:hAnsi="Arial" w:cs="Arial"/>
                  <w:b/>
                  <w:sz w:val="22"/>
                  <w:szCs w:val="22"/>
                </w:rPr>
                <w:t>,</w:t>
              </w:r>
              <w:r w:rsidR="009A2784">
                <w:rPr>
                  <w:rFonts w:ascii="Arial" w:hAnsi="Arial" w:cs="Arial"/>
                  <w:b/>
                  <w:sz w:val="22"/>
                  <w:szCs w:val="22"/>
                </w:rPr>
                <w:t xml:space="preserve"> NANDESERI ROAD</w:t>
              </w:r>
              <w:r w:rsidR="009A2784" w:rsidRPr="007E661B">
                <w:rPr>
                  <w:rFonts w:ascii="Arial" w:hAnsi="Arial" w:cs="Arial"/>
                  <w:b/>
                  <w:sz w:val="22"/>
                  <w:szCs w:val="22"/>
                </w:rPr>
                <w:t> </w:t>
              </w:r>
              <w:r w:rsidR="009A2784">
                <w:rPr>
                  <w:rFonts w:ascii="Arial" w:hAnsi="Arial" w:cs="Arial"/>
                  <w:b/>
                  <w:sz w:val="22"/>
                  <w:szCs w:val="22"/>
                </w:rPr>
                <w:t xml:space="preserve">VILLAGE DHANORA, </w:t>
              </w:r>
              <w:r w:rsidR="009A2784" w:rsidRPr="007E661B">
                <w:rPr>
                  <w:rFonts w:ascii="Arial" w:hAnsi="Arial" w:cs="Arial"/>
                  <w:b/>
                  <w:sz w:val="22"/>
                  <w:szCs w:val="22"/>
                </w:rPr>
                <w:t xml:space="preserve">TALUKA </w:t>
              </w:r>
              <w:r w:rsidR="009A2784">
                <w:rPr>
                  <w:rFonts w:ascii="Arial" w:hAnsi="Arial" w:cs="Arial"/>
                  <w:b/>
                  <w:sz w:val="22"/>
                  <w:szCs w:val="22"/>
                </w:rPr>
                <w:t xml:space="preserve">&amp; </w:t>
              </w:r>
              <w:r w:rsidR="009A2784" w:rsidRPr="007E661B">
                <w:rPr>
                  <w:rFonts w:ascii="Arial" w:hAnsi="Arial" w:cs="Arial"/>
                  <w:b/>
                  <w:sz w:val="22"/>
                  <w:szCs w:val="22"/>
                </w:rPr>
                <w:t xml:space="preserve">DISTRICT </w:t>
              </w:r>
              <w:r w:rsidR="009A2784">
                <w:rPr>
                  <w:rFonts w:ascii="Arial" w:hAnsi="Arial" w:cs="Arial"/>
                  <w:b/>
                  <w:bCs/>
                  <w:sz w:val="22"/>
                  <w:szCs w:val="22"/>
                </w:rPr>
                <w:t>VADODARA</w:t>
              </w:r>
              <w:r w:rsidR="009A2784" w:rsidRPr="007E661B">
                <w:rPr>
                  <w:rFonts w:ascii="Arial" w:hAnsi="Arial" w:cs="Arial"/>
                  <w:b/>
                  <w:sz w:val="22"/>
                  <w:szCs w:val="22"/>
                </w:rPr>
                <w:t>, GUJ</w:t>
              </w:r>
              <w:r w:rsidR="009A2784">
                <w:rPr>
                  <w:rFonts w:ascii="Arial" w:hAnsi="Arial" w:cs="Arial"/>
                  <w:b/>
                  <w:sz w:val="22"/>
                  <w:szCs w:val="22"/>
                </w:rPr>
                <w:t>A</w:t>
              </w:r>
              <w:r w:rsidR="009A2784" w:rsidRPr="007E661B">
                <w:rPr>
                  <w:rFonts w:ascii="Arial" w:hAnsi="Arial" w:cs="Arial"/>
                  <w:b/>
                  <w:sz w:val="22"/>
                  <w:szCs w:val="22"/>
                </w:rPr>
                <w:t>RAT</w:t>
              </w:r>
              <w:r w:rsidR="009A2784">
                <w:rPr>
                  <w:rFonts w:ascii="Arial" w:hAnsi="Arial" w:cs="Arial"/>
                  <w:b/>
                  <w:sz w:val="22"/>
                  <w:szCs w:val="22"/>
                </w:rPr>
                <w:t xml:space="preserve"> - </w:t>
              </w:r>
              <w:r w:rsidR="009A2784" w:rsidRPr="009A2784">
                <w:rPr>
                  <w:rFonts w:ascii="Arial" w:hAnsi="Arial" w:cs="Arial"/>
                  <w:b/>
                  <w:sz w:val="22"/>
                  <w:szCs w:val="22"/>
                </w:rPr>
                <w:t>391346</w:t>
              </w:r>
              <w:r w:rsidR="009A2784" w:rsidRPr="007E661B">
                <w:rPr>
                  <w:rFonts w:ascii="Arial" w:hAnsi="Arial" w:cs="Arial"/>
                  <w:b/>
                  <w:sz w:val="22"/>
                  <w:szCs w:val="22"/>
                </w:rPr>
                <w:t xml:space="preserve"> </w:t>
              </w:r>
            </w:sdtContent>
          </w:sdt>
          <w:r w:rsidR="009A2784">
            <w:rPr>
              <w:rFonts w:ascii="Arial" w:eastAsia="Arial" w:hAnsi="Arial" w:cs="Arial"/>
              <w:sz w:val="20"/>
              <w:szCs w:val="22"/>
              <w:lang w:bidi="en-US"/>
            </w:rPr>
            <w:t xml:space="preserve"> </w:t>
          </w:r>
        </w:sdtContent>
      </w:sdt>
      <w:r w:rsidR="003856C4">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2CCE7786" w:rsidR="002B6DA5" w:rsidRPr="00C17F9E" w:rsidRDefault="00D1491F" w:rsidP="00797ABF">
            <w:pPr>
              <w:spacing w:line="276" w:lineRule="auto"/>
              <w:rPr>
                <w:rFonts w:ascii="Arial" w:hAnsi="Arial" w:cs="Arial"/>
                <w:sz w:val="20"/>
                <w:szCs w:val="20"/>
              </w:rPr>
            </w:pPr>
            <w:r>
              <w:rPr>
                <w:rFonts w:ascii="Arial" w:hAnsi="Arial" w:cs="Arial"/>
                <w:sz w:val="20"/>
                <w:szCs w:val="18"/>
              </w:rPr>
              <w:t>Central</w:t>
            </w:r>
            <w:r w:rsidRPr="006330BB">
              <w:rPr>
                <w:rFonts w:ascii="Arial" w:hAnsi="Arial" w:cs="Arial"/>
                <w:sz w:val="20"/>
                <w:szCs w:val="18"/>
              </w:rPr>
              <w:t xml:space="preserve"> Bank </w:t>
            </w:r>
            <w:r w:rsidR="009945B4">
              <w:rPr>
                <w:rFonts w:ascii="Arial" w:hAnsi="Arial" w:cs="Arial"/>
                <w:sz w:val="20"/>
                <w:szCs w:val="18"/>
              </w:rPr>
              <w:t>o</w:t>
            </w:r>
            <w:r w:rsidRPr="006330BB">
              <w:rPr>
                <w:rFonts w:ascii="Arial" w:hAnsi="Arial" w:cs="Arial"/>
                <w:sz w:val="20"/>
                <w:szCs w:val="18"/>
              </w:rPr>
              <w:t xml:space="preserve">f India, </w:t>
            </w:r>
            <w:r>
              <w:rPr>
                <w:rFonts w:ascii="Arial" w:hAnsi="Arial" w:cs="Arial"/>
                <w:sz w:val="20"/>
                <w:szCs w:val="18"/>
              </w:rPr>
              <w:t>1st Floor, MMO</w:t>
            </w:r>
            <w:r w:rsidRPr="00DC0467">
              <w:rPr>
                <w:rFonts w:ascii="Arial" w:hAnsi="Arial" w:cs="Arial"/>
                <w:sz w:val="20"/>
                <w:szCs w:val="18"/>
              </w:rPr>
              <w:t xml:space="preserve"> Building, M.G. Road, Fort </w:t>
            </w:r>
            <w:r w:rsidR="009A2784">
              <w:rPr>
                <w:rFonts w:ascii="Arial" w:hAnsi="Arial" w:cs="Arial"/>
                <w:sz w:val="20"/>
                <w:szCs w:val="18"/>
              </w:rPr>
              <w:t xml:space="preserve">Division, </w:t>
            </w:r>
            <w:r w:rsidRPr="00DC0467">
              <w:rPr>
                <w:rFonts w:ascii="Arial" w:hAnsi="Arial" w:cs="Arial"/>
                <w:sz w:val="20"/>
                <w:szCs w:val="18"/>
              </w:rPr>
              <w:t>Mumbai- 400001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7D7AB26" w:rsidR="007620A1" w:rsidRPr="00C17F9E" w:rsidRDefault="00025F89" w:rsidP="00634C62">
            <w:pPr>
              <w:spacing w:line="276" w:lineRule="auto"/>
              <w:rPr>
                <w:rFonts w:ascii="Arial" w:hAnsi="Arial" w:cs="Arial"/>
                <w:sz w:val="20"/>
                <w:szCs w:val="20"/>
              </w:rPr>
            </w:pPr>
            <w:r>
              <w:rPr>
                <w:rFonts w:ascii="Arial" w:hAnsi="Arial" w:cs="Arial"/>
                <w:sz w:val="20"/>
                <w:szCs w:val="18"/>
              </w:rPr>
              <w:t xml:space="preserve">Via </w:t>
            </w:r>
            <w:r w:rsidR="00634C62">
              <w:rPr>
                <w:rFonts w:ascii="Arial" w:hAnsi="Arial" w:cs="Arial"/>
                <w:sz w:val="20"/>
                <w:szCs w:val="18"/>
              </w:rPr>
              <w:t>e-mail</w:t>
            </w:r>
            <w:r w:rsidR="00797ABF">
              <w:rPr>
                <w:rFonts w:ascii="Arial" w:hAnsi="Arial" w:cs="Arial"/>
                <w:sz w:val="20"/>
                <w:szCs w:val="18"/>
              </w:rPr>
              <w:t xml:space="preserve"> </w:t>
            </w:r>
            <w:r>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4-12-03T00:00:00Z">
                  <w:dateFormat w:val="dd.MM.yyyy"/>
                  <w:lid w:val="en-IN"/>
                  <w:storeMappedDataAs w:val="dateTime"/>
                  <w:calendar w:val="gregorian"/>
                </w:date>
              </w:sdtPr>
              <w:sdtEndPr/>
              <w:sdtContent>
                <w:r w:rsidR="00634C62">
                  <w:rPr>
                    <w:rFonts w:ascii="Arial" w:hAnsi="Arial" w:cs="Arial"/>
                    <w:bCs/>
                    <w:sz w:val="20"/>
                    <w:szCs w:val="20"/>
                    <w:lang w:val="en-IN"/>
                  </w:rPr>
                  <w:t>03.12.2024</w:t>
                </w:r>
              </w:sdtContent>
            </w:sdt>
          </w:p>
        </w:tc>
      </w:tr>
      <w:tr w:rsidR="00D1491F" w:rsidRPr="009509E5" w14:paraId="3AAFEE63" w14:textId="77777777" w:rsidTr="004C537E">
        <w:trPr>
          <w:trHeight w:val="41"/>
          <w:jc w:val="center"/>
        </w:trPr>
        <w:tc>
          <w:tcPr>
            <w:tcW w:w="1005" w:type="dxa"/>
          </w:tcPr>
          <w:p w14:paraId="46927E3F" w14:textId="77777777" w:rsidR="00D1491F" w:rsidRPr="00B440B8" w:rsidRDefault="00D1491F" w:rsidP="00D1491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D1491F" w:rsidRPr="00C17F9E" w:rsidRDefault="00A73F58" w:rsidP="00D1491F">
            <w:pPr>
              <w:spacing w:line="276" w:lineRule="auto"/>
              <w:rPr>
                <w:rFonts w:ascii="Arial" w:hAnsi="Arial" w:cs="Arial"/>
                <w:sz w:val="20"/>
                <w:szCs w:val="20"/>
              </w:rPr>
            </w:pPr>
            <w:sdt>
              <w:sdtPr>
                <w:rPr>
                  <w:rFonts w:ascii="Arial" w:hAnsi="Arial" w:cs="Arial"/>
                  <w:sz w:val="20"/>
                  <w:szCs w:val="20"/>
                </w:rPr>
                <w:id w:val="-2060930984"/>
                <w:placeholder>
                  <w:docPart w:val="23ECC82D225E419B81D7A1810EE939A1"/>
                </w:placeholder>
              </w:sdtPr>
              <w:sdtEndPr/>
              <w:sdtContent>
                <w:r w:rsidR="00D1491F" w:rsidRPr="00C17F9E">
                  <w:rPr>
                    <w:rFonts w:ascii="Arial" w:hAnsi="Arial" w:cs="Arial"/>
                    <w:sz w:val="20"/>
                    <w:szCs w:val="20"/>
                  </w:rPr>
                  <w:t>Name of</w:t>
                </w:r>
              </w:sdtContent>
            </w:sdt>
            <w:r w:rsidR="00D1491F" w:rsidRPr="00C17F9E">
              <w:rPr>
                <w:rFonts w:ascii="Arial" w:hAnsi="Arial" w:cs="Arial"/>
                <w:sz w:val="20"/>
                <w:szCs w:val="20"/>
              </w:rPr>
              <w:t xml:space="preserve"> </w:t>
            </w:r>
            <w:sdt>
              <w:sdtPr>
                <w:rPr>
                  <w:rFonts w:ascii="Arial" w:hAnsi="Arial" w:cs="Arial"/>
                  <w:sz w:val="20"/>
                  <w:szCs w:val="20"/>
                </w:rPr>
                <w:id w:val="2047642685"/>
                <w:placeholder>
                  <w:docPart w:val="CA63A8E101D6405F8F2841AEAF781BD0"/>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D1491F">
                  <w:rPr>
                    <w:rFonts w:ascii="Arial" w:hAnsi="Arial" w:cs="Arial"/>
                    <w:sz w:val="20"/>
                    <w:szCs w:val="20"/>
                    <w:lang w:val="en-IN"/>
                  </w:rPr>
                  <w:t>Borrower unit</w:t>
                </w:r>
              </w:sdtContent>
            </w:sdt>
          </w:p>
        </w:tc>
        <w:tc>
          <w:tcPr>
            <w:tcW w:w="6527" w:type="dxa"/>
            <w:gridSpan w:val="5"/>
          </w:tcPr>
          <w:p w14:paraId="5605E1B0" w14:textId="1D0EAEA4" w:rsidR="00D1491F" w:rsidRPr="00C17F9E" w:rsidRDefault="00D1491F" w:rsidP="00D1491F">
            <w:pPr>
              <w:spacing w:line="276" w:lineRule="auto"/>
              <w:rPr>
                <w:rFonts w:ascii="Arial" w:hAnsi="Arial" w:cs="Arial"/>
                <w:sz w:val="20"/>
                <w:szCs w:val="20"/>
              </w:rPr>
            </w:pPr>
            <w:r>
              <w:rPr>
                <w:rFonts w:ascii="Arial" w:hAnsi="Arial" w:cs="Arial"/>
                <w:sz w:val="20"/>
                <w:szCs w:val="18"/>
              </w:rPr>
              <w:t xml:space="preserve">M/s </w:t>
            </w:r>
            <w:r w:rsidRPr="009B56E3">
              <w:rPr>
                <w:rFonts w:ascii="Arial" w:hAnsi="Arial" w:cs="Arial"/>
                <w:sz w:val="20"/>
                <w:szCs w:val="18"/>
              </w:rPr>
              <w:t>Jayant Agro Organics Limited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EndPr/>
            <w:sdtContent>
              <w:p w14:paraId="15D8E65E"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0F6A65B" w:rsidR="00797ABF" w:rsidRPr="00C17F9E" w:rsidRDefault="00D1491F" w:rsidP="00797ABF">
            <w:pPr>
              <w:spacing w:line="276" w:lineRule="auto"/>
              <w:rPr>
                <w:rFonts w:ascii="Arial" w:hAnsi="Arial" w:cs="Arial"/>
                <w:sz w:val="20"/>
                <w:szCs w:val="20"/>
              </w:rPr>
            </w:pPr>
            <w:r>
              <w:rPr>
                <w:rFonts w:ascii="Arial" w:hAnsi="Arial" w:cs="Arial"/>
                <w:sz w:val="20"/>
                <w:szCs w:val="18"/>
              </w:rPr>
              <w:t xml:space="preserve">M/s </w:t>
            </w:r>
            <w:r w:rsidRPr="009B56E3">
              <w:rPr>
                <w:rFonts w:ascii="Arial" w:hAnsi="Arial" w:cs="Arial"/>
                <w:sz w:val="20"/>
                <w:szCs w:val="18"/>
              </w:rPr>
              <w:t>Jayant Agro Organics Limited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3F2C2929" w:rsidR="00797ABF" w:rsidRPr="00C17F9E" w:rsidRDefault="00797ABF" w:rsidP="00797ABF">
            <w:pPr>
              <w:rPr>
                <w:rFonts w:ascii="Arial" w:eastAsia="Arial" w:hAnsi="Arial" w:cs="Arial"/>
                <w:sz w:val="20"/>
                <w:szCs w:val="20"/>
                <w:lang w:bidi="en-US"/>
              </w:rPr>
            </w:pPr>
            <w:r w:rsidRPr="00DA775D">
              <w:rPr>
                <w:rFonts w:ascii="Arial" w:hAnsi="Arial" w:cs="Arial"/>
                <w:sz w:val="20"/>
                <w:szCs w:val="20"/>
              </w:rPr>
              <w:t xml:space="preserve">Address: </w:t>
            </w:r>
            <w:r w:rsidR="009A2784" w:rsidRPr="009A2784">
              <w:rPr>
                <w:rFonts w:ascii="Arial" w:hAnsi="Arial" w:cs="Arial"/>
                <w:sz w:val="20"/>
                <w:szCs w:val="20"/>
              </w:rPr>
              <w:t>Plot No. 296-300, Nandeseri Road Village Dhanora, Taluka &amp; District Vadodara, Gujarat - 391346</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A73F58"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A73F58"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2-16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2677F25D" w:rsidR="004C537E" w:rsidRPr="00C17F9E" w:rsidRDefault="009A2784" w:rsidP="004C537E">
                <w:pPr>
                  <w:spacing w:line="276" w:lineRule="auto"/>
                  <w:rPr>
                    <w:rFonts w:ascii="Arial" w:hAnsi="Arial" w:cs="Arial"/>
                    <w:sz w:val="20"/>
                    <w:szCs w:val="20"/>
                  </w:rPr>
                </w:pPr>
                <w:r>
                  <w:rPr>
                    <w:rFonts w:ascii="Arial" w:hAnsi="Arial" w:cs="Arial"/>
                    <w:sz w:val="20"/>
                    <w:szCs w:val="20"/>
                  </w:rPr>
                  <w:t>16 December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1-10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EB0EC57" w:rsidR="004C537E" w:rsidRPr="00C17F9E" w:rsidRDefault="00634C62" w:rsidP="004C537E">
                <w:pPr>
                  <w:spacing w:line="276" w:lineRule="auto"/>
                  <w:rPr>
                    <w:rFonts w:ascii="Arial" w:hAnsi="Arial" w:cs="Arial"/>
                    <w:sz w:val="20"/>
                    <w:szCs w:val="20"/>
                  </w:rPr>
                </w:pPr>
                <w:r>
                  <w:rPr>
                    <w:rFonts w:ascii="Arial" w:hAnsi="Arial" w:cs="Arial"/>
                    <w:sz w:val="20"/>
                    <w:szCs w:val="20"/>
                  </w:rPr>
                  <w:t>10 January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1-10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204A38A8" w:rsidR="005D7594" w:rsidRPr="00C17F9E" w:rsidRDefault="0049128A" w:rsidP="00942313">
                <w:pPr>
                  <w:spacing w:line="276" w:lineRule="auto"/>
                  <w:rPr>
                    <w:rFonts w:ascii="Arial" w:hAnsi="Arial" w:cs="Arial"/>
                    <w:sz w:val="20"/>
                    <w:szCs w:val="20"/>
                  </w:rPr>
                </w:pPr>
                <w:r>
                  <w:rPr>
                    <w:rFonts w:ascii="Arial" w:hAnsi="Arial" w:cs="Arial"/>
                    <w:sz w:val="20"/>
                    <w:szCs w:val="20"/>
                  </w:rPr>
                  <w:t>10 January 2025</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7DB238E6" w:rsidR="002B6DA5" w:rsidRPr="00C17F9E" w:rsidRDefault="00F12BE1" w:rsidP="00634C62">
            <w:pPr>
              <w:spacing w:line="276" w:lineRule="auto"/>
              <w:rPr>
                <w:rFonts w:ascii="Arial" w:hAnsi="Arial" w:cs="Arial"/>
                <w:bCs/>
                <w:sz w:val="20"/>
                <w:szCs w:val="20"/>
              </w:rPr>
            </w:pPr>
            <w:r w:rsidRPr="009F442C">
              <w:rPr>
                <w:rFonts w:ascii="Arial" w:hAnsi="Arial" w:cs="Arial"/>
                <w:sz w:val="20"/>
                <w:szCs w:val="20"/>
              </w:rPr>
              <w:t>M</w:t>
            </w:r>
            <w:r w:rsidR="00C74360">
              <w:rPr>
                <w:rFonts w:ascii="Arial" w:hAnsi="Arial" w:cs="Arial"/>
                <w:sz w:val="20"/>
                <w:szCs w:val="20"/>
              </w:rPr>
              <w:t>r</w:t>
            </w:r>
            <w:r w:rsidRPr="009F442C">
              <w:rPr>
                <w:rFonts w:ascii="Arial" w:hAnsi="Arial" w:cs="Arial"/>
                <w:sz w:val="20"/>
                <w:szCs w:val="20"/>
              </w:rPr>
              <w:t xml:space="preserve">. </w:t>
            </w:r>
            <w:r>
              <w:rPr>
                <w:rFonts w:ascii="Arial" w:hAnsi="Arial" w:cs="Arial"/>
                <w:sz w:val="20"/>
                <w:szCs w:val="20"/>
              </w:rPr>
              <w:t>A</w:t>
            </w:r>
            <w:r w:rsidR="00C74360">
              <w:rPr>
                <w:rFonts w:ascii="Arial" w:hAnsi="Arial" w:cs="Arial"/>
                <w:sz w:val="20"/>
                <w:szCs w:val="20"/>
              </w:rPr>
              <w:t xml:space="preserve">shok </w:t>
            </w:r>
            <w:r w:rsidR="00634C62">
              <w:rPr>
                <w:rFonts w:ascii="Arial" w:hAnsi="Arial" w:cs="Arial"/>
                <w:sz w:val="20"/>
                <w:szCs w:val="20"/>
              </w:rPr>
              <w:t>Bawaria</w:t>
            </w:r>
          </w:p>
        </w:tc>
        <w:tc>
          <w:tcPr>
            <w:tcW w:w="2431" w:type="dxa"/>
            <w:gridSpan w:val="2"/>
            <w:tcBorders>
              <w:top w:val="single" w:sz="8" w:space="0" w:color="auto"/>
              <w:bottom w:val="single" w:sz="8" w:space="0" w:color="auto"/>
            </w:tcBorders>
          </w:tcPr>
          <w:p w14:paraId="10BFC91C" w14:textId="092B96BD" w:rsidR="002B6DA5" w:rsidRPr="00C17F9E" w:rsidRDefault="002B6DA5" w:rsidP="00C74360">
            <w:pPr>
              <w:spacing w:line="276" w:lineRule="auto"/>
              <w:jc w:val="center"/>
              <w:rPr>
                <w:rFonts w:ascii="Arial" w:hAnsi="Arial" w:cs="Arial"/>
                <w:bCs/>
                <w:sz w:val="20"/>
                <w:szCs w:val="20"/>
              </w:rPr>
            </w:pPr>
            <w:r>
              <w:rPr>
                <w:rFonts w:ascii="Arial" w:hAnsi="Arial" w:cs="Arial"/>
                <w:sz w:val="20"/>
                <w:szCs w:val="20"/>
              </w:rPr>
              <w:t>Employee</w:t>
            </w:r>
          </w:p>
        </w:tc>
        <w:tc>
          <w:tcPr>
            <w:tcW w:w="1988" w:type="dxa"/>
            <w:tcBorders>
              <w:top w:val="single" w:sz="8" w:space="0" w:color="auto"/>
              <w:bottom w:val="single" w:sz="8" w:space="0" w:color="auto"/>
            </w:tcBorders>
          </w:tcPr>
          <w:p w14:paraId="2892F045" w14:textId="48F962CE" w:rsidR="002B6DA5" w:rsidRPr="00C17F9E" w:rsidRDefault="002B6DA5" w:rsidP="00C74360">
            <w:pPr>
              <w:spacing w:line="276" w:lineRule="auto"/>
              <w:rPr>
                <w:rFonts w:ascii="Arial" w:hAnsi="Arial" w:cs="Arial"/>
                <w:bCs/>
                <w:sz w:val="20"/>
                <w:szCs w:val="20"/>
              </w:rPr>
            </w:pPr>
            <w:r>
              <w:rPr>
                <w:rFonts w:ascii="Arial" w:hAnsi="Arial" w:cs="Arial"/>
                <w:sz w:val="20"/>
                <w:szCs w:val="20"/>
              </w:rPr>
              <w:t xml:space="preserve">+91- </w:t>
            </w:r>
            <w:r w:rsidR="00C74360">
              <w:rPr>
                <w:rFonts w:ascii="Arial" w:hAnsi="Arial" w:cs="Arial"/>
                <w:sz w:val="20"/>
                <w:szCs w:val="20"/>
              </w:rPr>
              <w:t>9979871436</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A73F58"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20F23D2E"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w:t>
                </w:r>
                <w:r w:rsidR="00681EBD">
                  <w:rPr>
                    <w:rFonts w:ascii="Arial" w:hAnsi="Arial" w:cs="Arial"/>
                    <w:sz w:val="20"/>
                    <w:szCs w:val="20"/>
                  </w:rPr>
                  <w:t xml:space="preserve"> not done as because </w:t>
                </w:r>
                <w:r w:rsidR="00B84429">
                  <w:rPr>
                    <w:rFonts w:ascii="Arial" w:hAnsi="Arial" w:cs="Arial"/>
                    <w:sz w:val="20"/>
                    <w:szCs w:val="20"/>
                  </w:rPr>
                  <w:t>internal survey was not allowed. O</w:t>
                </w:r>
                <w:r w:rsidRPr="00C17F9E">
                  <w:rPr>
                    <w:rFonts w:ascii="Arial" w:hAnsi="Arial" w:cs="Arial"/>
                    <w:sz w:val="20"/>
                    <w:szCs w:val="20"/>
                  </w:rPr>
                  <w:t xml:space="preserve">nly limited to cross verification of </w:t>
                </w:r>
                <w:r w:rsidR="00B84429">
                  <w:rPr>
                    <w:rFonts w:ascii="Arial" w:hAnsi="Arial" w:cs="Arial"/>
                    <w:sz w:val="20"/>
                    <w:szCs w:val="20"/>
                  </w:rPr>
                  <w:t>few</w:t>
                </w:r>
                <w:r w:rsidRPr="00C17F9E">
                  <w:rPr>
                    <w:rFonts w:ascii="Arial" w:hAnsi="Arial" w:cs="Arial"/>
                    <w:sz w:val="20"/>
                    <w:szCs w:val="20"/>
                  </w:rPr>
                  <w:t xml:space="preserve">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6C14CF19" w:rsidR="00983BA7" w:rsidRPr="00CA76F6" w:rsidRDefault="00983BA7" w:rsidP="00CA76F6">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w:t>
                </w:r>
                <w:r w:rsidRPr="00CA76F6">
                  <w:rPr>
                    <w:rFonts w:ascii="Arial" w:hAnsi="Arial" w:cs="Arial"/>
                    <w:sz w:val="20"/>
                    <w:szCs w:val="20"/>
                  </w:rPr>
                  <w:t xml:space="preserve">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1B6CBD06" w:rsidR="00C17F9E" w:rsidRPr="00C17F9E" w:rsidRDefault="00A73F58"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532253D7" w:rsidR="00C17F9E" w:rsidRPr="00C17F9E" w:rsidRDefault="00A73F58"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A3D72">
                  <w:rPr>
                    <w:rFonts w:ascii="Arial" w:hAnsi="Arial" w:cs="Arial"/>
                    <w:b/>
                    <w:sz w:val="20"/>
                    <w:szCs w:val="20"/>
                  </w:rPr>
                  <w:t>05</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292" w:type="dxa"/>
            <w:gridSpan w:val="2"/>
            <w:tcBorders>
              <w:top w:val="single" w:sz="8" w:space="0" w:color="auto"/>
              <w:bottom w:val="single" w:sz="8" w:space="0" w:color="auto"/>
            </w:tcBorders>
          </w:tcPr>
          <w:p w14:paraId="65D2E571" w14:textId="0E9883F2" w:rsidR="00C17F9E" w:rsidRPr="00C17F9E" w:rsidRDefault="00A73F58"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A3D72">
                  <w:rPr>
                    <w:rFonts w:ascii="Arial" w:hAnsi="Arial" w:cs="Arial"/>
                    <w:b/>
                    <w:sz w:val="20"/>
                    <w:szCs w:val="20"/>
                  </w:rPr>
                  <w:t>05</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FE7F7C">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8"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292" w:type="dxa"/>
            <w:gridSpan w:val="2"/>
            <w:tcBorders>
              <w:top w:val="single" w:sz="8" w:space="0" w:color="auto"/>
              <w:bottom w:val="single" w:sz="8" w:space="0" w:color="auto"/>
            </w:tcBorders>
          </w:tcPr>
          <w:p w14:paraId="00664CB3" w14:textId="1E1D2B2D"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w:t>
            </w:r>
            <w:r w:rsidR="002B6DA5">
              <w:rPr>
                <w:rFonts w:ascii="Arial" w:hAnsi="Arial" w:cs="Arial"/>
                <w:sz w:val="20"/>
                <w:szCs w:val="20"/>
              </w:rPr>
              <w:t>9</w:t>
            </w:r>
            <w:r w:rsidR="00634C62">
              <w:rPr>
                <w:rFonts w:ascii="Arial" w:hAnsi="Arial" w:cs="Arial"/>
                <w:sz w:val="20"/>
                <w:szCs w:val="20"/>
              </w:rPr>
              <w:t>-2024</w:t>
            </w:r>
          </w:p>
        </w:tc>
      </w:tr>
      <w:tr w:rsidR="007A3D72" w:rsidRPr="009509E5" w14:paraId="4BE7149B" w14:textId="77777777" w:rsidTr="007A3D72">
        <w:trPr>
          <w:trHeight w:val="20"/>
          <w:jc w:val="center"/>
        </w:trPr>
        <w:tc>
          <w:tcPr>
            <w:tcW w:w="1005" w:type="dxa"/>
            <w:vMerge/>
          </w:tcPr>
          <w:p w14:paraId="5DD0E2F0" w14:textId="77777777" w:rsidR="007A3D72" w:rsidRPr="00B440B8" w:rsidRDefault="007A3D72" w:rsidP="007A3D72">
            <w:pPr>
              <w:numPr>
                <w:ilvl w:val="0"/>
                <w:numId w:val="2"/>
              </w:numPr>
              <w:spacing w:line="276" w:lineRule="auto"/>
              <w:jc w:val="center"/>
              <w:rPr>
                <w:rFonts w:ascii="Arial" w:hAnsi="Arial" w:cs="Arial"/>
                <w:sz w:val="22"/>
                <w:szCs w:val="22"/>
              </w:rPr>
            </w:pPr>
          </w:p>
        </w:tc>
        <w:tc>
          <w:tcPr>
            <w:tcW w:w="3686" w:type="dxa"/>
            <w:vMerge/>
          </w:tcPr>
          <w:p w14:paraId="319EE8A1" w14:textId="77777777" w:rsidR="007A3D72" w:rsidRPr="005154BC" w:rsidRDefault="007A3D72" w:rsidP="007A3D72">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Pollution Control Consent " w:value="Pollution Control Consent "/>
            </w:dropDownList>
          </w:sdtPr>
          <w:sdtEndPr/>
          <w:sdtContent>
            <w:tc>
              <w:tcPr>
                <w:tcW w:w="2108" w:type="dxa"/>
                <w:gridSpan w:val="2"/>
                <w:tcBorders>
                  <w:top w:val="single" w:sz="8" w:space="0" w:color="auto"/>
                  <w:bottom w:val="single" w:sz="8" w:space="0" w:color="auto"/>
                </w:tcBorders>
              </w:tcPr>
              <w:p w14:paraId="384F415B" w14:textId="23C9D067" w:rsidR="007A3D72" w:rsidRPr="00C17F9E" w:rsidRDefault="007A3D72" w:rsidP="007A3D72">
                <w:pPr>
                  <w:jc w:val="center"/>
                  <w:rPr>
                    <w:sz w:val="20"/>
                    <w:szCs w:val="20"/>
                  </w:rPr>
                </w:pPr>
                <w:r>
                  <w:rPr>
                    <w:rFonts w:ascii="Arial" w:hAnsi="Arial" w:cs="Arial"/>
                    <w:sz w:val="20"/>
                    <w:szCs w:val="20"/>
                  </w:rPr>
                  <w:t>Copy of TIR</w:t>
                </w:r>
              </w:p>
            </w:tc>
          </w:sdtContent>
        </w:sdt>
        <w:tc>
          <w:tcPr>
            <w:tcW w:w="2127" w:type="dxa"/>
            <w:tcBorders>
              <w:top w:val="single" w:sz="8" w:space="0" w:color="auto"/>
              <w:bottom w:val="single" w:sz="8" w:space="0" w:color="auto"/>
            </w:tcBorders>
            <w:vAlign w:val="center"/>
          </w:tcPr>
          <w:p w14:paraId="538B03DE" w14:textId="5ECBD12E" w:rsidR="007A3D72" w:rsidRPr="00C17F9E" w:rsidRDefault="00A73F58" w:rsidP="007A3D72">
            <w:pPr>
              <w:pStyle w:val="TableParagraph"/>
              <w:spacing w:after="0"/>
              <w:jc w:val="center"/>
              <w:rPr>
                <w:rFonts w:ascii="Times New Roman"/>
                <w:sz w:val="20"/>
                <w:szCs w:val="20"/>
              </w:rPr>
            </w:pPr>
            <w:sdt>
              <w:sdtPr>
                <w:rPr>
                  <w:sz w:val="20"/>
                  <w:szCs w:val="20"/>
                </w:rPr>
                <w:id w:val="-1512377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Pollution Control Consent " w:value="Pollution Control Consent "/>
                </w:dropDownList>
              </w:sdtPr>
              <w:sdtEndPr/>
              <w:sdtContent>
                <w:r w:rsidR="007A3D72">
                  <w:rPr>
                    <w:sz w:val="20"/>
                    <w:szCs w:val="20"/>
                  </w:rPr>
                  <w:t>Copy of TIR</w:t>
                </w:r>
              </w:sdtContent>
            </w:sdt>
          </w:p>
        </w:tc>
        <w:tc>
          <w:tcPr>
            <w:tcW w:w="2292" w:type="dxa"/>
            <w:gridSpan w:val="2"/>
            <w:tcBorders>
              <w:top w:val="single" w:sz="8" w:space="0" w:color="auto"/>
              <w:bottom w:val="single" w:sz="8" w:space="0" w:color="auto"/>
            </w:tcBorders>
            <w:vAlign w:val="center"/>
          </w:tcPr>
          <w:p w14:paraId="17204440" w14:textId="3C224A2F" w:rsidR="007A3D72" w:rsidRPr="00C17F9E" w:rsidRDefault="007A3D72" w:rsidP="007A3D72">
            <w:pPr>
              <w:jc w:val="center"/>
              <w:rPr>
                <w:rFonts w:eastAsiaTheme="minorHAnsi"/>
                <w:sz w:val="20"/>
                <w:szCs w:val="20"/>
              </w:rPr>
            </w:pPr>
            <w:r>
              <w:rPr>
                <w:rFonts w:ascii="Arial" w:hAnsi="Arial" w:cs="Arial"/>
                <w:sz w:val="20"/>
                <w:szCs w:val="20"/>
              </w:rPr>
              <w:t>Dated 15</w:t>
            </w:r>
            <w:r w:rsidRPr="00EF6E3D">
              <w:rPr>
                <w:rFonts w:ascii="Arial" w:hAnsi="Arial" w:cs="Arial"/>
                <w:sz w:val="20"/>
                <w:szCs w:val="20"/>
              </w:rPr>
              <w:t>-0</w:t>
            </w:r>
            <w:r>
              <w:rPr>
                <w:rFonts w:ascii="Arial" w:hAnsi="Arial" w:cs="Arial"/>
                <w:sz w:val="20"/>
                <w:szCs w:val="20"/>
              </w:rPr>
              <w:t>6-2024</w:t>
            </w:r>
          </w:p>
        </w:tc>
      </w:tr>
      <w:tr w:rsidR="00EF6E3D" w:rsidRPr="009509E5" w14:paraId="2838EF9B" w14:textId="77777777" w:rsidTr="00FE7F7C">
        <w:trPr>
          <w:trHeight w:val="20"/>
          <w:jc w:val="center"/>
        </w:trPr>
        <w:tc>
          <w:tcPr>
            <w:tcW w:w="1005" w:type="dxa"/>
            <w:vMerge/>
          </w:tcPr>
          <w:p w14:paraId="7B0E517A" w14:textId="42435B7D"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08"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27"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7A3D72" w:rsidRPr="009509E5" w14:paraId="55360FD3" w14:textId="77777777" w:rsidTr="00FE7F7C">
        <w:trPr>
          <w:trHeight w:val="20"/>
          <w:jc w:val="center"/>
        </w:trPr>
        <w:tc>
          <w:tcPr>
            <w:tcW w:w="1005" w:type="dxa"/>
            <w:vMerge/>
          </w:tcPr>
          <w:p w14:paraId="2B4CDDC8" w14:textId="77777777" w:rsidR="007A3D72" w:rsidRPr="00B440B8" w:rsidRDefault="007A3D72" w:rsidP="007A3D72">
            <w:pPr>
              <w:numPr>
                <w:ilvl w:val="0"/>
                <w:numId w:val="2"/>
              </w:numPr>
              <w:spacing w:line="276" w:lineRule="auto"/>
              <w:jc w:val="center"/>
              <w:rPr>
                <w:rFonts w:ascii="Arial" w:hAnsi="Arial" w:cs="Arial"/>
                <w:sz w:val="22"/>
                <w:szCs w:val="22"/>
              </w:rPr>
            </w:pPr>
          </w:p>
        </w:tc>
        <w:tc>
          <w:tcPr>
            <w:tcW w:w="3686" w:type="dxa"/>
            <w:vMerge/>
          </w:tcPr>
          <w:p w14:paraId="3EE51EA5" w14:textId="77777777" w:rsidR="007A3D72" w:rsidRPr="005154BC" w:rsidRDefault="007A3D72" w:rsidP="007A3D72">
            <w:pPr>
              <w:spacing w:line="276" w:lineRule="auto"/>
              <w:jc w:val="center"/>
              <w:rPr>
                <w:rFonts w:ascii="Arial" w:hAnsi="Arial" w:cs="Arial"/>
                <w:sz w:val="22"/>
                <w:szCs w:val="20"/>
              </w:rPr>
            </w:pPr>
          </w:p>
        </w:tc>
        <w:sdt>
          <w:sdtPr>
            <w:rPr>
              <w:rFonts w:ascii="Arial" w:hAnsi="Arial" w:cs="Arial"/>
              <w:sz w:val="20"/>
              <w:szCs w:val="20"/>
            </w:rPr>
            <w:id w:val="-1888344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Pollution Control Consent " w:value="Pollution Control Consent "/>
            </w:dropDownList>
          </w:sdtPr>
          <w:sdtEndPr/>
          <w:sdtContent>
            <w:tc>
              <w:tcPr>
                <w:tcW w:w="2108" w:type="dxa"/>
                <w:gridSpan w:val="2"/>
                <w:tcBorders>
                  <w:top w:val="single" w:sz="8" w:space="0" w:color="auto"/>
                  <w:bottom w:val="single" w:sz="8" w:space="0" w:color="auto"/>
                </w:tcBorders>
              </w:tcPr>
              <w:p w14:paraId="76D56360" w14:textId="3F0AF30B" w:rsidR="007A3D72" w:rsidRPr="00C17F9E" w:rsidRDefault="007A3D72" w:rsidP="007A3D72">
                <w:pPr>
                  <w:jc w:val="center"/>
                  <w:rPr>
                    <w:sz w:val="20"/>
                    <w:szCs w:val="20"/>
                  </w:rPr>
                </w:pPr>
                <w:r>
                  <w:rPr>
                    <w:rFonts w:ascii="Arial" w:hAnsi="Arial" w:cs="Arial"/>
                    <w:sz w:val="20"/>
                    <w:szCs w:val="20"/>
                  </w:rPr>
                  <w:t xml:space="preserve">Pollution Control Consent </w:t>
                </w:r>
              </w:p>
            </w:tc>
          </w:sdtContent>
        </w:sdt>
        <w:tc>
          <w:tcPr>
            <w:tcW w:w="2127" w:type="dxa"/>
            <w:tcBorders>
              <w:top w:val="single" w:sz="8" w:space="0" w:color="auto"/>
              <w:bottom w:val="single" w:sz="8" w:space="0" w:color="auto"/>
            </w:tcBorders>
            <w:vAlign w:val="center"/>
          </w:tcPr>
          <w:p w14:paraId="735245FE" w14:textId="74E54892" w:rsidR="007A3D72" w:rsidRPr="00C17F9E" w:rsidRDefault="00A73F58" w:rsidP="007A3D72">
            <w:pPr>
              <w:jc w:val="center"/>
              <w:rPr>
                <w:sz w:val="20"/>
                <w:szCs w:val="20"/>
              </w:rPr>
            </w:pPr>
            <w:sdt>
              <w:sdtPr>
                <w:rPr>
                  <w:rFonts w:ascii="Arial" w:hAnsi="Arial" w:cs="Arial"/>
                  <w:sz w:val="20"/>
                  <w:szCs w:val="20"/>
                </w:rPr>
                <w:id w:val="-6496046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Pollution Control Consent " w:value="Pollution Control Consent "/>
                </w:dropDownList>
              </w:sdtPr>
              <w:sdtEndPr/>
              <w:sdtContent>
                <w:r w:rsidR="007A3D72">
                  <w:rPr>
                    <w:rFonts w:ascii="Arial" w:hAnsi="Arial" w:cs="Arial"/>
                    <w:sz w:val="20"/>
                    <w:szCs w:val="20"/>
                  </w:rPr>
                  <w:t xml:space="preserve">Pollution Control Consent </w:t>
                </w:r>
              </w:sdtContent>
            </w:sdt>
            <w:r w:rsidR="007A3D72">
              <w:rPr>
                <w:sz w:val="20"/>
                <w:szCs w:val="20"/>
              </w:rPr>
              <w:t>Water &amp; Air</w:t>
            </w:r>
          </w:p>
        </w:tc>
        <w:tc>
          <w:tcPr>
            <w:tcW w:w="2292" w:type="dxa"/>
            <w:gridSpan w:val="2"/>
            <w:tcBorders>
              <w:top w:val="single" w:sz="8" w:space="0" w:color="auto"/>
              <w:bottom w:val="single" w:sz="8" w:space="0" w:color="auto"/>
            </w:tcBorders>
            <w:vAlign w:val="center"/>
          </w:tcPr>
          <w:p w14:paraId="67E2BD76" w14:textId="77777777" w:rsidR="007A3D72" w:rsidRPr="00F33627" w:rsidRDefault="007A3D72" w:rsidP="007A3D72">
            <w:pPr>
              <w:jc w:val="center"/>
              <w:rPr>
                <w:rFonts w:ascii="Arial" w:hAnsi="Arial" w:cs="Arial"/>
                <w:sz w:val="20"/>
                <w:szCs w:val="20"/>
              </w:rPr>
            </w:pPr>
            <w:r w:rsidRPr="00F33627">
              <w:rPr>
                <w:rFonts w:ascii="Arial" w:hAnsi="Arial" w:cs="Arial"/>
                <w:sz w:val="20"/>
                <w:szCs w:val="20"/>
              </w:rPr>
              <w:t>AWH- 112234</w:t>
            </w:r>
          </w:p>
          <w:p w14:paraId="365425AC" w14:textId="008B4844" w:rsidR="007A3D72" w:rsidRPr="00F33627" w:rsidRDefault="007A3D72" w:rsidP="007A3D72">
            <w:pPr>
              <w:spacing w:line="276" w:lineRule="auto"/>
              <w:jc w:val="center"/>
              <w:rPr>
                <w:sz w:val="20"/>
                <w:szCs w:val="20"/>
              </w:rPr>
            </w:pPr>
            <w:r w:rsidRPr="00F33627">
              <w:rPr>
                <w:rFonts w:ascii="Arial" w:hAnsi="Arial" w:cs="Arial"/>
                <w:sz w:val="20"/>
                <w:szCs w:val="20"/>
              </w:rPr>
              <w:t>Dated 21-09-2021</w:t>
            </w:r>
          </w:p>
        </w:tc>
      </w:tr>
      <w:tr w:rsidR="00EF6E3D" w:rsidRPr="009509E5" w14:paraId="72AE2642" w14:textId="77777777" w:rsidTr="00FE7F7C">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108"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127" w:type="dxa"/>
                <w:tcBorders>
                  <w:top w:val="single" w:sz="8" w:space="0" w:color="auto"/>
                  <w:bottom w:val="single" w:sz="8" w:space="0" w:color="auto"/>
                </w:tcBorders>
                <w:vAlign w:val="center"/>
              </w:tcPr>
              <w:p w14:paraId="09C00515" w14:textId="1EE47B20" w:rsidR="00EF6E3D" w:rsidRPr="00C17F9E" w:rsidRDefault="00147A69" w:rsidP="00EF6E3D">
                <w:pPr>
                  <w:jc w:val="center"/>
                  <w:rPr>
                    <w:rFonts w:ascii="Arial" w:hAnsi="Arial" w:cs="Arial"/>
                    <w:sz w:val="20"/>
                    <w:szCs w:val="20"/>
                  </w:rPr>
                </w:pPr>
                <w:r>
                  <w:rPr>
                    <w:rFonts w:ascii="Arial" w:hAnsi="Arial" w:cs="Arial"/>
                    <w:sz w:val="20"/>
                    <w:szCs w:val="20"/>
                    <w:lang w:val="en-IN"/>
                  </w:rPr>
                  <w:t>Copy of approvals</w:t>
                </w:r>
              </w:p>
            </w:tc>
          </w:sdtContent>
        </w:sdt>
        <w:tc>
          <w:tcPr>
            <w:tcW w:w="2292" w:type="dxa"/>
            <w:gridSpan w:val="2"/>
            <w:tcBorders>
              <w:top w:val="single" w:sz="8" w:space="0" w:color="auto"/>
              <w:bottom w:val="single" w:sz="8" w:space="0" w:color="auto"/>
            </w:tcBorders>
            <w:vAlign w:val="center"/>
          </w:tcPr>
          <w:p w14:paraId="268FB8B8" w14:textId="7AB2F4F0" w:rsidR="00EF6E3D" w:rsidRPr="00F33627" w:rsidRDefault="00246C6E" w:rsidP="00EF6E3D">
            <w:pPr>
              <w:spacing w:line="276" w:lineRule="auto"/>
              <w:jc w:val="center"/>
              <w:rPr>
                <w:rFonts w:ascii="Arial" w:hAnsi="Arial" w:cs="Arial"/>
                <w:sz w:val="20"/>
                <w:szCs w:val="20"/>
              </w:rPr>
            </w:pPr>
            <w:r w:rsidRPr="00F33627">
              <w:rPr>
                <w:rFonts w:ascii="Arial" w:hAnsi="Arial" w:cs="Arial"/>
                <w:sz w:val="20"/>
                <w:szCs w:val="20"/>
              </w:rPr>
              <w:t>Factory License</w:t>
            </w:r>
          </w:p>
        </w:tc>
      </w:tr>
      <w:tr w:rsidR="00EF6E3D" w:rsidRPr="009509E5" w14:paraId="66A82EA0" w14:textId="77777777" w:rsidTr="00FE7F7C">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listItem w:displayText="Import Export Code" w:value="Import Export Code"/>
            </w:dropDownList>
          </w:sdtPr>
          <w:sdtEndPr/>
          <w:sdtContent>
            <w:tc>
              <w:tcPr>
                <w:tcW w:w="2108" w:type="dxa"/>
                <w:gridSpan w:val="2"/>
                <w:tcBorders>
                  <w:top w:val="single" w:sz="8" w:space="0" w:color="auto"/>
                  <w:bottom w:val="single" w:sz="8" w:space="0" w:color="auto"/>
                </w:tcBorders>
              </w:tcPr>
              <w:p w14:paraId="4E7318B2" w14:textId="24BDBD45" w:rsidR="00EF6E3D" w:rsidRPr="00C17F9E" w:rsidRDefault="007A3D72" w:rsidP="00EF6E3D">
                <w:pPr>
                  <w:jc w:val="center"/>
                  <w:rPr>
                    <w:rFonts w:ascii="Arial" w:hAnsi="Arial" w:cs="Arial"/>
                    <w:sz w:val="20"/>
                    <w:szCs w:val="20"/>
                  </w:rPr>
                </w:pPr>
                <w:r>
                  <w:rPr>
                    <w:rFonts w:ascii="Arial" w:hAnsi="Arial" w:cs="Arial"/>
                    <w:sz w:val="20"/>
                    <w:szCs w:val="20"/>
                  </w:rPr>
                  <w:t>Import Export Code</w:t>
                </w:r>
              </w:p>
            </w:tc>
          </w:sdtContent>
        </w:sdt>
        <w:sdt>
          <w:sdtPr>
            <w:rPr>
              <w:rFonts w:ascii="Arial" w:hAnsi="Arial" w:cs="Arial"/>
              <w:sz w:val="20"/>
              <w:szCs w:val="20"/>
            </w:rPr>
            <w:id w:val="-14991844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listItem w:displayText="Import Export Code" w:value="Import Export Code"/>
            </w:dropDownList>
          </w:sdtPr>
          <w:sdtEndPr/>
          <w:sdtContent>
            <w:tc>
              <w:tcPr>
                <w:tcW w:w="2127" w:type="dxa"/>
                <w:tcBorders>
                  <w:top w:val="single" w:sz="8" w:space="0" w:color="auto"/>
                  <w:bottom w:val="single" w:sz="8" w:space="0" w:color="auto"/>
                </w:tcBorders>
                <w:vAlign w:val="center"/>
              </w:tcPr>
              <w:p w14:paraId="30873AC2" w14:textId="47AA8113" w:rsidR="00EF6E3D" w:rsidRPr="00C17F9E" w:rsidRDefault="007A3D72" w:rsidP="00EF6E3D">
                <w:pPr>
                  <w:jc w:val="center"/>
                  <w:rPr>
                    <w:rFonts w:ascii="Arial" w:hAnsi="Arial" w:cs="Arial"/>
                    <w:sz w:val="20"/>
                    <w:szCs w:val="20"/>
                  </w:rPr>
                </w:pPr>
                <w:r>
                  <w:rPr>
                    <w:rFonts w:ascii="Arial" w:hAnsi="Arial" w:cs="Arial"/>
                    <w:sz w:val="20"/>
                    <w:szCs w:val="20"/>
                  </w:rPr>
                  <w:t>Import Export Code</w:t>
                </w:r>
              </w:p>
            </w:tc>
          </w:sdtContent>
        </w:sdt>
        <w:tc>
          <w:tcPr>
            <w:tcW w:w="2292" w:type="dxa"/>
            <w:gridSpan w:val="2"/>
            <w:tcBorders>
              <w:top w:val="single" w:sz="8" w:space="0" w:color="auto"/>
              <w:bottom w:val="single" w:sz="8" w:space="0" w:color="auto"/>
            </w:tcBorders>
            <w:vAlign w:val="center"/>
          </w:tcPr>
          <w:p w14:paraId="4EE5F300" w14:textId="20EDFA5A" w:rsidR="00EF6E3D" w:rsidRPr="00F33627" w:rsidRDefault="007A3D72" w:rsidP="00EF6E3D">
            <w:pPr>
              <w:spacing w:line="276" w:lineRule="auto"/>
              <w:jc w:val="center"/>
              <w:rPr>
                <w:sz w:val="20"/>
                <w:szCs w:val="20"/>
              </w:rPr>
            </w:pPr>
            <w:r w:rsidRPr="00F33627">
              <w:rPr>
                <w:rFonts w:ascii="Arial" w:hAnsi="Arial" w:cs="Arial"/>
                <w:sz w:val="20"/>
                <w:szCs w:val="20"/>
              </w:rPr>
              <w:t>IEC - 0393002047</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sdt>
          <w:sdtPr>
            <w:rPr>
              <w:rFonts w:ascii="Arial" w:hAnsi="Arial" w:cs="Arial"/>
              <w:noProof/>
              <w:sz w:val="20"/>
              <w:szCs w:val="20"/>
              <w:lang w:val="en-IN" w:eastAsia="en-IN"/>
            </w:rPr>
            <w:id w:val="289944921"/>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352C7D1C" w14:textId="6EEF9997" w:rsidR="00205EB8" w:rsidRPr="00C17F9E" w:rsidRDefault="00681EBD" w:rsidP="00205EB8">
                <w:pPr>
                  <w:tabs>
                    <w:tab w:val="left" w:pos="930"/>
                  </w:tabs>
                  <w:spacing w:line="276" w:lineRule="auto"/>
                  <w:jc w:val="center"/>
                  <w:rPr>
                    <w:rFonts w:ascii="Arial" w:hAnsi="Arial" w:cs="Arial"/>
                    <w:sz w:val="20"/>
                    <w:szCs w:val="20"/>
                  </w:rPr>
                </w:pPr>
                <w:r>
                  <w:rPr>
                    <w:rFonts w:ascii="MS Gothic" w:eastAsia="MS Gothic" w:hAnsi="MS Gothic" w:cs="Arial" w:hint="eastAsia"/>
                    <w:noProof/>
                    <w:sz w:val="20"/>
                    <w:szCs w:val="20"/>
                    <w:lang w:val="en-IN" w:eastAsia="en-IN"/>
                  </w:rPr>
                  <w:t>☐</w:t>
                </w:r>
              </w:p>
            </w:tc>
          </w:sdtContent>
        </w:sdt>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sdt>
          <w:sdtPr>
            <w:rPr>
              <w:rFonts w:ascii="Arial" w:hAnsi="Arial" w:cs="Arial"/>
              <w:noProof/>
              <w:sz w:val="20"/>
              <w:szCs w:val="20"/>
              <w:lang w:val="en-IN" w:eastAsia="en-IN"/>
            </w:rPr>
            <w:id w:val="-523859483"/>
            <w14:checkbox>
              <w14:checked w14:val="1"/>
              <w14:checkedState w14:val="2612" w14:font="MS Gothic"/>
              <w14:uncheckedState w14:val="2610" w14:font="MS Gothic"/>
            </w14:checkbox>
          </w:sdtPr>
          <w:sdtEndPr/>
          <w:sdtContent>
            <w:tc>
              <w:tcPr>
                <w:tcW w:w="549" w:type="dxa"/>
                <w:tcBorders>
                  <w:top w:val="single" w:sz="8" w:space="0" w:color="auto"/>
                  <w:bottom w:val="single" w:sz="8" w:space="0" w:color="auto"/>
                </w:tcBorders>
                <w:vAlign w:val="center"/>
              </w:tcPr>
              <w:p w14:paraId="5000FE70" w14:textId="1709E76D" w:rsidR="00205EB8" w:rsidRPr="00C17F9E" w:rsidRDefault="00681EBD" w:rsidP="00205EB8">
                <w:pPr>
                  <w:tabs>
                    <w:tab w:val="left" w:pos="930"/>
                  </w:tabs>
                  <w:spacing w:line="276" w:lineRule="auto"/>
                  <w:jc w:val="center"/>
                  <w:rPr>
                    <w:rFonts w:ascii="Arial" w:hAnsi="Arial" w:cs="Arial"/>
                    <w:sz w:val="20"/>
                    <w:szCs w:val="20"/>
                    <w:lang w:val="en-IN" w:eastAsia="en-IN"/>
                  </w:rPr>
                </w:pPr>
                <w:r>
                  <w:rPr>
                    <w:rFonts w:ascii="MS Gothic" w:eastAsia="MS Gothic" w:hAnsi="MS Gothic" w:cs="Arial" w:hint="eastAsia"/>
                    <w:noProof/>
                    <w:sz w:val="20"/>
                    <w:szCs w:val="20"/>
                    <w:lang w:val="en-IN" w:eastAsia="en-IN"/>
                  </w:rPr>
                  <w:t>☒</w:t>
                </w:r>
              </w:p>
            </w:tc>
          </w:sdtContent>
        </w:sdt>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sdt>
          <w:sdtPr>
            <w:rPr>
              <w:rFonts w:ascii="Arial" w:hAnsi="Arial" w:cs="Arial"/>
              <w:noProof/>
              <w:sz w:val="20"/>
              <w:szCs w:val="20"/>
              <w:lang w:val="en-IN" w:eastAsia="en-IN"/>
            </w:rPr>
            <w:id w:val="848067595"/>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012887B5" w14:textId="067DCE57" w:rsidR="00205EB8" w:rsidRPr="00C17F9E" w:rsidRDefault="00681EBD" w:rsidP="00205EB8">
                <w:pPr>
                  <w:tabs>
                    <w:tab w:val="left" w:pos="930"/>
                  </w:tabs>
                  <w:spacing w:line="276" w:lineRule="auto"/>
                  <w:jc w:val="center"/>
                  <w:rPr>
                    <w:rFonts w:ascii="Arial" w:hAnsi="Arial" w:cs="Arial"/>
                    <w:noProof/>
                    <w:sz w:val="20"/>
                    <w:szCs w:val="20"/>
                    <w:lang w:val="en-IN" w:eastAsia="en-IN"/>
                  </w:rPr>
                </w:pPr>
                <w:r>
                  <w:rPr>
                    <w:rFonts w:ascii="MS Gothic" w:eastAsia="MS Gothic" w:hAnsi="MS Gothic" w:cs="Arial" w:hint="eastAsia"/>
                    <w:noProof/>
                    <w:sz w:val="20"/>
                    <w:szCs w:val="20"/>
                    <w:lang w:val="en-IN" w:eastAsia="en-IN"/>
                  </w:rPr>
                  <w:t>☐</w:t>
                </w:r>
              </w:p>
            </w:tc>
          </w:sdtContent>
        </w:sdt>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10842F2D" w:rsidR="000F603D" w:rsidRPr="007A3D72" w:rsidRDefault="000F603D" w:rsidP="002B09EB">
            <w:pPr>
              <w:spacing w:line="276" w:lineRule="auto"/>
              <w:rPr>
                <w:rFonts w:ascii="Arial" w:hAnsi="Arial" w:cs="Arial"/>
                <w:sz w:val="20"/>
                <w:szCs w:val="20"/>
                <w:highlight w:val="yellow"/>
              </w:rPr>
            </w:pPr>
            <w:r w:rsidRPr="00C33C08">
              <w:rPr>
                <w:rFonts w:ascii="Arial" w:hAnsi="Arial" w:cs="Arial"/>
                <w:b/>
                <w:sz w:val="20"/>
                <w:szCs w:val="20"/>
              </w:rPr>
              <w:t xml:space="preserve">Rs. </w:t>
            </w:r>
            <w:r w:rsidR="002B09EB">
              <w:rPr>
                <w:rFonts w:ascii="Arial" w:hAnsi="Arial" w:cs="Arial"/>
                <w:b/>
                <w:sz w:val="20"/>
                <w:szCs w:val="20"/>
              </w:rPr>
              <w:t>58</w:t>
            </w:r>
            <w:r w:rsidRPr="00C33C08">
              <w:rPr>
                <w:rFonts w:ascii="Arial" w:hAnsi="Arial" w:cs="Arial"/>
                <w:b/>
                <w:sz w:val="20"/>
                <w:szCs w:val="20"/>
              </w:rPr>
              <w:t>,</w:t>
            </w:r>
            <w:r w:rsidR="002B09EB">
              <w:rPr>
                <w:rFonts w:ascii="Arial" w:hAnsi="Arial" w:cs="Arial"/>
                <w:b/>
                <w:sz w:val="20"/>
                <w:szCs w:val="20"/>
              </w:rPr>
              <w:t>4</w:t>
            </w:r>
            <w:r w:rsidRPr="00C33C08">
              <w:rPr>
                <w:rFonts w:ascii="Arial" w:hAnsi="Arial" w:cs="Arial"/>
                <w:b/>
                <w:sz w:val="20"/>
                <w:szCs w:val="20"/>
              </w:rPr>
              <w:t>0,00,000/-</w:t>
            </w:r>
          </w:p>
        </w:tc>
      </w:tr>
      <w:tr w:rsidR="002B09EB" w:rsidRPr="00417A1D" w14:paraId="27704A6F" w14:textId="77777777" w:rsidTr="00267B74">
        <w:trPr>
          <w:trHeight w:val="41"/>
          <w:jc w:val="center"/>
        </w:trPr>
        <w:tc>
          <w:tcPr>
            <w:tcW w:w="1005" w:type="dxa"/>
          </w:tcPr>
          <w:p w14:paraId="581943B0" w14:textId="77777777" w:rsidR="002B09EB" w:rsidRPr="00733860" w:rsidRDefault="002B09EB" w:rsidP="002B09EB">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2B09EB" w:rsidRPr="00C17F9E" w:rsidRDefault="002B09EB" w:rsidP="002B09EB">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58786F12" w:rsidR="002B09EB" w:rsidRPr="007A3D72" w:rsidRDefault="002B09EB" w:rsidP="002B09EB">
            <w:pPr>
              <w:spacing w:line="276" w:lineRule="auto"/>
              <w:rPr>
                <w:rFonts w:ascii="Arial" w:hAnsi="Arial" w:cs="Arial"/>
                <w:sz w:val="20"/>
                <w:szCs w:val="20"/>
                <w:highlight w:val="yellow"/>
              </w:rPr>
            </w:pPr>
            <w:r w:rsidRPr="000877B9">
              <w:rPr>
                <w:rFonts w:ascii="Arial" w:hAnsi="Arial" w:cs="Arial"/>
                <w:b/>
                <w:sz w:val="20"/>
                <w:szCs w:val="20"/>
              </w:rPr>
              <w:t xml:space="preserve">Rs. </w:t>
            </w:r>
            <w:r>
              <w:rPr>
                <w:rFonts w:ascii="Arial" w:hAnsi="Arial" w:cs="Arial"/>
                <w:b/>
                <w:sz w:val="20"/>
                <w:szCs w:val="20"/>
              </w:rPr>
              <w:t>49</w:t>
            </w:r>
            <w:r w:rsidRPr="007917D2">
              <w:rPr>
                <w:rFonts w:ascii="Arial" w:hAnsi="Arial" w:cs="Arial"/>
                <w:b/>
                <w:sz w:val="20"/>
                <w:szCs w:val="20"/>
              </w:rPr>
              <w:t>,</w:t>
            </w:r>
            <w:r>
              <w:rPr>
                <w:rFonts w:ascii="Arial" w:hAnsi="Arial" w:cs="Arial"/>
                <w:b/>
                <w:sz w:val="20"/>
                <w:szCs w:val="20"/>
              </w:rPr>
              <w:t>64</w:t>
            </w:r>
            <w:r w:rsidRPr="007917D2">
              <w:rPr>
                <w:rFonts w:ascii="Arial" w:hAnsi="Arial" w:cs="Arial"/>
                <w:b/>
                <w:sz w:val="20"/>
                <w:szCs w:val="20"/>
              </w:rPr>
              <w:t>,00,000</w:t>
            </w:r>
            <w:r w:rsidRPr="000877B9">
              <w:rPr>
                <w:rFonts w:ascii="Arial" w:hAnsi="Arial" w:cs="Arial"/>
                <w:b/>
                <w:sz w:val="20"/>
                <w:szCs w:val="20"/>
              </w:rPr>
              <w:t>/-</w:t>
            </w:r>
          </w:p>
        </w:tc>
      </w:tr>
      <w:tr w:rsidR="002B09EB" w14:paraId="562853BF" w14:textId="77777777" w:rsidTr="00267B74">
        <w:trPr>
          <w:trHeight w:val="41"/>
          <w:jc w:val="center"/>
        </w:trPr>
        <w:tc>
          <w:tcPr>
            <w:tcW w:w="1005" w:type="dxa"/>
          </w:tcPr>
          <w:p w14:paraId="19E44118" w14:textId="77777777" w:rsidR="002B09EB" w:rsidRPr="00733860" w:rsidRDefault="002B09EB" w:rsidP="002B09EB">
            <w:pPr>
              <w:numPr>
                <w:ilvl w:val="0"/>
                <w:numId w:val="11"/>
              </w:numPr>
              <w:spacing w:line="276" w:lineRule="auto"/>
              <w:rPr>
                <w:rFonts w:ascii="Arial" w:hAnsi="Arial" w:cs="Arial"/>
                <w:sz w:val="22"/>
                <w:szCs w:val="22"/>
              </w:rPr>
            </w:pPr>
          </w:p>
        </w:tc>
        <w:tc>
          <w:tcPr>
            <w:tcW w:w="3969" w:type="dxa"/>
          </w:tcPr>
          <w:p w14:paraId="64A1F51B" w14:textId="77777777" w:rsidR="002B09EB" w:rsidRPr="00C17F9E" w:rsidRDefault="002B09EB" w:rsidP="002B09EB">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7224E5B9" w:rsidR="002B09EB" w:rsidRPr="007A3D72" w:rsidRDefault="002B09EB" w:rsidP="002B09EB">
            <w:pPr>
              <w:spacing w:line="276" w:lineRule="auto"/>
              <w:rPr>
                <w:rFonts w:ascii="Arial" w:hAnsi="Arial" w:cs="Arial"/>
                <w:sz w:val="20"/>
                <w:szCs w:val="20"/>
                <w:highlight w:val="yellow"/>
              </w:rPr>
            </w:pPr>
            <w:r w:rsidRPr="000877B9">
              <w:rPr>
                <w:rFonts w:ascii="Arial" w:hAnsi="Arial" w:cs="Arial"/>
                <w:b/>
                <w:sz w:val="20"/>
                <w:szCs w:val="20"/>
              </w:rPr>
              <w:t xml:space="preserve">Rs. </w:t>
            </w:r>
            <w:r>
              <w:rPr>
                <w:rFonts w:ascii="Arial" w:hAnsi="Arial" w:cs="Arial"/>
                <w:b/>
                <w:bCs/>
                <w:color w:val="000000"/>
                <w:sz w:val="20"/>
                <w:szCs w:val="20"/>
              </w:rPr>
              <w:t>43,80</w:t>
            </w:r>
            <w:r w:rsidRPr="007917D2">
              <w:rPr>
                <w:rFonts w:ascii="Arial" w:hAnsi="Arial" w:cs="Arial"/>
                <w:b/>
                <w:bCs/>
                <w:color w:val="000000"/>
                <w:sz w:val="20"/>
                <w:szCs w:val="20"/>
              </w:rPr>
              <w:t>,00,000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A73F58"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A73F58"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A73F58"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A73F58"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EndPr/>
            <w:sdtContent>
              <w:p w14:paraId="252155EE" w14:textId="4A936C78" w:rsidR="00826D84" w:rsidRDefault="00826D84" w:rsidP="00826D84">
                <w:pPr>
                  <w:spacing w:line="276" w:lineRule="auto"/>
                  <w:rPr>
                    <w:rFonts w:ascii="Arial" w:hAnsi="Arial" w:cs="Arial"/>
                    <w:sz w:val="20"/>
                    <w:szCs w:val="20"/>
                  </w:rPr>
                </w:pPr>
                <w:r w:rsidRPr="00FF78F7">
                  <w:rPr>
                    <w:rFonts w:ascii="Arial" w:hAnsi="Arial" w:cs="Arial"/>
                    <w:sz w:val="20"/>
                    <w:szCs w:val="20"/>
                  </w:rPr>
                  <w:t>Enclosure-</w:t>
                </w:r>
                <w:r w:rsidR="001644E4">
                  <w:rPr>
                    <w:rFonts w:ascii="Arial" w:hAnsi="Arial" w:cs="Arial"/>
                    <w:sz w:val="20"/>
                    <w:szCs w:val="20"/>
                  </w:rPr>
                  <w:t>I</w:t>
                </w:r>
                <w:r w:rsidRPr="00FF78F7">
                  <w:rPr>
                    <w:rFonts w:ascii="Arial" w:hAnsi="Arial" w:cs="Arial"/>
                    <w:sz w:val="20"/>
                    <w:szCs w:val="20"/>
                  </w:rPr>
                  <w:t>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EndPr/>
            <w:sdtContent>
              <w:p w14:paraId="4ADF74EF" w14:textId="60580F82" w:rsidR="00826D84" w:rsidRPr="00B440B8" w:rsidRDefault="001644E4" w:rsidP="00826D84">
                <w:pPr>
                  <w:spacing w:line="276" w:lineRule="auto"/>
                  <w:rPr>
                    <w:rFonts w:ascii="Arial" w:hAnsi="Arial" w:cs="Arial"/>
                    <w:sz w:val="20"/>
                    <w:szCs w:val="20"/>
                  </w:rPr>
                </w:pPr>
                <w:r>
                  <w:rPr>
                    <w:rFonts w:ascii="Arial" w:hAnsi="Arial" w:cs="Arial"/>
                    <w:sz w:val="20"/>
                    <w:szCs w:val="20"/>
                  </w:rPr>
                  <w:t>Enclosure-V</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4CE19F12" w:rsidR="00826D84" w:rsidRDefault="001644E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AF754F7" wp14:editId="596FDA8A">
                  <wp:extent cx="6529493" cy="4897119"/>
                  <wp:effectExtent l="19050" t="19050" r="24130" b="18415"/>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529493" cy="4897119"/>
                          </a:xfrm>
                          <a:prstGeom prst="rect">
                            <a:avLst/>
                          </a:prstGeom>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3A16ECAB" w14:textId="3D21FDFA" w:rsidR="00B84B84" w:rsidRDefault="00B84B84" w:rsidP="00C67A9F">
            <w:pPr>
              <w:spacing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7917D2" w:rsidRPr="002510BA">
              <w:rPr>
                <w:rFonts w:ascii="Arial" w:hAnsi="Arial" w:cs="Arial"/>
                <w:sz w:val="20"/>
                <w:szCs w:val="22"/>
              </w:rPr>
              <w:t xml:space="preserve">M/s </w:t>
            </w:r>
            <w:r w:rsidR="007A3D72">
              <w:rPr>
                <w:rFonts w:ascii="Arial" w:hAnsi="Arial" w:cs="Arial"/>
                <w:sz w:val="20"/>
                <w:szCs w:val="22"/>
              </w:rPr>
              <w:t xml:space="preserve">Jayant Agro Organics </w:t>
            </w:r>
            <w:r w:rsidR="007917D2" w:rsidRPr="002510BA">
              <w:rPr>
                <w:rFonts w:ascii="Arial" w:hAnsi="Arial" w:cs="Arial"/>
                <w:sz w:val="20"/>
                <w:szCs w:val="22"/>
              </w:rPr>
              <w:t xml:space="preserve">Ltd. </w:t>
            </w:r>
            <w:r w:rsidR="00D36E7A">
              <w:rPr>
                <w:rFonts w:ascii="Arial" w:hAnsi="Arial" w:cs="Arial"/>
                <w:sz w:val="20"/>
                <w:szCs w:val="22"/>
              </w:rPr>
              <w:t xml:space="preserve">which </w:t>
            </w:r>
            <w:r w:rsidR="007A3D72" w:rsidRPr="007A3D72">
              <w:rPr>
                <w:rFonts w:ascii="Arial" w:hAnsi="Arial" w:cs="Arial"/>
                <w:sz w:val="20"/>
                <w:szCs w:val="22"/>
              </w:rPr>
              <w:t>operates a unit</w:t>
            </w:r>
            <w:r w:rsidR="00C67A9F">
              <w:rPr>
                <w:rFonts w:ascii="Arial" w:hAnsi="Arial" w:cs="Arial"/>
                <w:sz w:val="20"/>
                <w:szCs w:val="22"/>
              </w:rPr>
              <w:t xml:space="preserve"> in Dhanora, Vadodara, Gujarat</w:t>
            </w:r>
            <w:r w:rsidR="00922D68" w:rsidRPr="00922D68">
              <w:rPr>
                <w:rFonts w:ascii="Arial" w:eastAsia="Arial" w:hAnsi="Arial" w:cs="Arial"/>
                <w:sz w:val="20"/>
                <w:szCs w:val="20"/>
                <w:lang w:bidi="en-US"/>
              </w:rPr>
              <w:t xml:space="preserve"> which is a rural area </w:t>
            </w:r>
            <w:r w:rsidR="00646DAD">
              <w:rPr>
                <w:rFonts w:ascii="Arial" w:eastAsia="Arial" w:hAnsi="Arial" w:cs="Arial"/>
                <w:sz w:val="20"/>
                <w:szCs w:val="20"/>
                <w:lang w:bidi="en-US"/>
              </w:rPr>
              <w:t xml:space="preserve">but still </w:t>
            </w:r>
            <w:r w:rsidR="00922D68" w:rsidRPr="00922D68">
              <w:rPr>
                <w:rFonts w:ascii="Arial" w:eastAsia="Arial" w:hAnsi="Arial" w:cs="Arial"/>
                <w:sz w:val="20"/>
                <w:szCs w:val="20"/>
                <w:lang w:bidi="en-US"/>
              </w:rPr>
              <w:t>the</w:t>
            </w:r>
            <w:r w:rsidR="00646DAD">
              <w:rPr>
                <w:rFonts w:ascii="Arial" w:eastAsia="Arial" w:hAnsi="Arial" w:cs="Arial"/>
                <w:sz w:val="20"/>
                <w:szCs w:val="20"/>
                <w:lang w:bidi="en-US"/>
              </w:rPr>
              <w:t>re are various</w:t>
            </w:r>
            <w:r w:rsidR="00922D68" w:rsidRPr="00922D68">
              <w:rPr>
                <w:rFonts w:ascii="Arial" w:eastAsia="Arial" w:hAnsi="Arial" w:cs="Arial"/>
                <w:sz w:val="20"/>
                <w:szCs w:val="20"/>
                <w:lang w:bidi="en-US"/>
              </w:rPr>
              <w:t xml:space="preserve"> </w:t>
            </w:r>
            <w:r w:rsidR="00646DAD">
              <w:rPr>
                <w:rFonts w:ascii="Arial" w:eastAsia="Arial" w:hAnsi="Arial" w:cs="Arial"/>
                <w:sz w:val="20"/>
                <w:szCs w:val="20"/>
                <w:lang w:bidi="en-US"/>
              </w:rPr>
              <w:t>industries setup in the nearby location like RIL, IOCL, GIPC</w:t>
            </w:r>
            <w:r w:rsidR="00C67A9F">
              <w:rPr>
                <w:rFonts w:ascii="Arial" w:eastAsia="Arial" w:hAnsi="Arial" w:cs="Arial"/>
                <w:sz w:val="20"/>
                <w:szCs w:val="20"/>
                <w:lang w:bidi="en-US"/>
              </w:rPr>
              <w:t>L</w:t>
            </w:r>
            <w:r w:rsidR="00646DAD">
              <w:rPr>
                <w:rFonts w:ascii="Arial" w:eastAsia="Arial" w:hAnsi="Arial" w:cs="Arial"/>
                <w:sz w:val="20"/>
                <w:szCs w:val="20"/>
                <w:lang w:bidi="en-US"/>
              </w:rPr>
              <w:t xml:space="preserve"> etc.</w:t>
            </w:r>
            <w:r w:rsidR="00646DAD" w:rsidRPr="00646DAD">
              <w:rPr>
                <w:rFonts w:ascii="Arial" w:eastAsia="Arial" w:hAnsi="Arial" w:cs="Arial"/>
                <w:sz w:val="20"/>
                <w:szCs w:val="20"/>
                <w:lang w:bidi="en-US"/>
              </w:rPr>
              <w:t xml:space="preserve"> The unit is situated behind the Gujarat Carbon Compound and is close to the IPCL (Indian Petrochemicals Corporation Limited) Nandesari Road</w:t>
            </w:r>
            <w:r w:rsidR="004164A8">
              <w:rPr>
                <w:rFonts w:ascii="Arial" w:eastAsia="Arial" w:hAnsi="Arial" w:cs="Arial"/>
                <w:sz w:val="20"/>
                <w:szCs w:val="20"/>
                <w:lang w:bidi="en-US"/>
              </w:rPr>
              <w:t xml:space="preserve"> </w:t>
            </w:r>
            <w:r w:rsidR="00922D68" w:rsidRPr="00922D68">
              <w:rPr>
                <w:rFonts w:ascii="Arial" w:eastAsia="Arial" w:hAnsi="Arial" w:cs="Arial"/>
                <w:sz w:val="20"/>
                <w:szCs w:val="20"/>
                <w:lang w:bidi="en-US"/>
              </w:rPr>
              <w:t>and approached by ~2</w:t>
            </w:r>
            <w:r w:rsidR="00D36E7A">
              <w:rPr>
                <w:rFonts w:ascii="Arial" w:eastAsia="Arial" w:hAnsi="Arial" w:cs="Arial"/>
                <w:sz w:val="20"/>
                <w:szCs w:val="20"/>
                <w:lang w:bidi="en-US"/>
              </w:rPr>
              <w:t>0</w:t>
            </w:r>
            <w:r w:rsidR="00922D68"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00922D68" w:rsidRPr="00922D68">
              <w:rPr>
                <w:rFonts w:ascii="Arial" w:eastAsia="Arial" w:hAnsi="Arial" w:cs="Arial"/>
                <w:sz w:val="20"/>
                <w:szCs w:val="20"/>
                <w:lang w:bidi="en-US"/>
              </w:rPr>
              <w:t xml:space="preserve"> wide</w:t>
            </w:r>
            <w:r w:rsidR="00D36E7A">
              <w:rPr>
                <w:rFonts w:ascii="Arial" w:eastAsia="Arial" w:hAnsi="Arial" w:cs="Arial"/>
                <w:sz w:val="20"/>
                <w:szCs w:val="20"/>
                <w:lang w:bidi="en-US"/>
              </w:rPr>
              <w:t xml:space="preserve"> </w:t>
            </w:r>
            <w:r w:rsidR="0008297F">
              <w:rPr>
                <w:rFonts w:ascii="Arial" w:eastAsia="Arial" w:hAnsi="Arial" w:cs="Arial"/>
                <w:sz w:val="20"/>
                <w:szCs w:val="20"/>
                <w:lang w:bidi="en-US"/>
              </w:rPr>
              <w:t>Internal Road</w:t>
            </w:r>
            <w:r w:rsidR="00922D68" w:rsidRPr="00922D68">
              <w:rPr>
                <w:rFonts w:ascii="Arial" w:eastAsia="Arial" w:hAnsi="Arial" w:cs="Arial"/>
                <w:sz w:val="20"/>
                <w:szCs w:val="20"/>
                <w:lang w:bidi="en-US"/>
              </w:rPr>
              <w:t xml:space="preserve">. The nearest railway station is about 2 km </w:t>
            </w:r>
            <w:r w:rsidR="004164A8">
              <w:rPr>
                <w:rFonts w:ascii="Arial" w:eastAsia="Arial" w:hAnsi="Arial" w:cs="Arial"/>
                <w:sz w:val="20"/>
                <w:szCs w:val="20"/>
                <w:lang w:bidi="en-US"/>
              </w:rPr>
              <w:t>and nearest airport is about 10</w:t>
            </w:r>
            <w:r w:rsidR="00D36E7A">
              <w:rPr>
                <w:rFonts w:ascii="Arial" w:eastAsia="Arial" w:hAnsi="Arial" w:cs="Arial"/>
                <w:sz w:val="20"/>
                <w:szCs w:val="20"/>
                <w:lang w:bidi="en-US"/>
              </w:rPr>
              <w:t xml:space="preserve"> km distance </w:t>
            </w:r>
            <w:r w:rsidR="00D36E7A" w:rsidRPr="00922D68">
              <w:rPr>
                <w:rFonts w:ascii="Arial" w:eastAsia="Arial" w:hAnsi="Arial" w:cs="Arial"/>
                <w:sz w:val="20"/>
                <w:szCs w:val="20"/>
                <w:lang w:bidi="en-US"/>
              </w:rPr>
              <w:t>form the subject property</w:t>
            </w:r>
            <w:r w:rsidR="00922D68" w:rsidRPr="00922D68">
              <w:rPr>
                <w:rFonts w:ascii="Arial" w:eastAsia="Arial" w:hAnsi="Arial" w:cs="Arial"/>
                <w:sz w:val="20"/>
                <w:szCs w:val="20"/>
                <w:lang w:bidi="en-US"/>
              </w:rPr>
              <w:t xml:space="preserve">. Any basic or civic amenities are </w:t>
            </w:r>
            <w:r w:rsidR="004164A8">
              <w:rPr>
                <w:rFonts w:ascii="Arial" w:eastAsia="Arial" w:hAnsi="Arial" w:cs="Arial"/>
                <w:sz w:val="20"/>
                <w:szCs w:val="20"/>
                <w:lang w:bidi="en-US"/>
              </w:rPr>
              <w:t>not available in close vicinity, hospitals and market area is at a distance of 3-4 Km.</w:t>
            </w:r>
            <w:r w:rsidR="00E75B8C" w:rsidRPr="00205EB8">
              <w:rPr>
                <w:rFonts w:ascii="Arial" w:eastAsia="Arial" w:hAnsi="Arial" w:cs="Arial"/>
                <w:sz w:val="20"/>
                <w:szCs w:val="20"/>
                <w:lang w:bidi="en-US"/>
              </w:rPr>
              <w:t xml:space="preserve"> </w:t>
            </w:r>
          </w:p>
          <w:p w14:paraId="159D16EC" w14:textId="77777777" w:rsidR="00C67A9F" w:rsidRDefault="00C67A9F" w:rsidP="00C67A9F">
            <w:pPr>
              <w:spacing w:line="276" w:lineRule="auto"/>
              <w:jc w:val="both"/>
              <w:rPr>
                <w:rFonts w:ascii="Arial" w:eastAsia="Arial" w:hAnsi="Arial" w:cs="Arial"/>
                <w:sz w:val="20"/>
                <w:szCs w:val="20"/>
                <w:lang w:bidi="en-US"/>
              </w:rPr>
            </w:pPr>
          </w:p>
          <w:p w14:paraId="5800111B" w14:textId="77777777" w:rsidR="00C67A9F" w:rsidRDefault="00C67A9F" w:rsidP="00C67A9F">
            <w:pPr>
              <w:spacing w:line="276" w:lineRule="auto"/>
              <w:jc w:val="both"/>
              <w:rPr>
                <w:rFonts w:ascii="Arial" w:hAnsi="Arial" w:cs="Arial"/>
                <w:sz w:val="20"/>
                <w:szCs w:val="22"/>
              </w:rPr>
            </w:pPr>
            <w:r w:rsidRPr="007A3D72">
              <w:rPr>
                <w:rFonts w:ascii="Arial" w:hAnsi="Arial" w:cs="Arial"/>
                <w:sz w:val="20"/>
                <w:szCs w:val="22"/>
              </w:rPr>
              <w:t xml:space="preserve">This facility is involved in the production of </w:t>
            </w:r>
            <w:r>
              <w:rPr>
                <w:rFonts w:ascii="Arial" w:hAnsi="Arial" w:cs="Arial"/>
                <w:sz w:val="20"/>
                <w:szCs w:val="22"/>
              </w:rPr>
              <w:t>C</w:t>
            </w:r>
            <w:r w:rsidRPr="007A3D72">
              <w:rPr>
                <w:rFonts w:ascii="Arial" w:hAnsi="Arial" w:cs="Arial"/>
                <w:sz w:val="20"/>
                <w:szCs w:val="22"/>
              </w:rPr>
              <w:t>astor oil</w:t>
            </w:r>
            <w:r>
              <w:rPr>
                <w:rFonts w:ascii="Arial" w:hAnsi="Arial" w:cs="Arial"/>
                <w:sz w:val="20"/>
                <w:szCs w:val="22"/>
              </w:rPr>
              <w:t xml:space="preserve"> </w:t>
            </w:r>
            <w:r w:rsidRPr="007A3D72">
              <w:rPr>
                <w:rFonts w:ascii="Arial" w:hAnsi="Arial" w:cs="Arial"/>
                <w:sz w:val="20"/>
                <w:szCs w:val="22"/>
              </w:rPr>
              <w:t xml:space="preserve">and </w:t>
            </w:r>
            <w:r>
              <w:rPr>
                <w:rFonts w:ascii="Arial" w:hAnsi="Arial" w:cs="Arial"/>
                <w:sz w:val="20"/>
                <w:szCs w:val="22"/>
              </w:rPr>
              <w:t xml:space="preserve">its </w:t>
            </w:r>
            <w:r w:rsidRPr="007A3D72">
              <w:rPr>
                <w:rFonts w:ascii="Arial" w:hAnsi="Arial" w:cs="Arial"/>
                <w:sz w:val="20"/>
                <w:szCs w:val="22"/>
              </w:rPr>
              <w:t>derivatives,</w:t>
            </w:r>
            <w:r>
              <w:rPr>
                <w:rFonts w:ascii="Arial" w:hAnsi="Arial" w:cs="Arial"/>
                <w:sz w:val="20"/>
                <w:szCs w:val="22"/>
              </w:rPr>
              <w:t xml:space="preserve"> Sebastic Acid, Glycerine, Fatty Acids, Sodium Sulphate.</w:t>
            </w:r>
            <w:r>
              <w:t xml:space="preserve"> </w:t>
            </w:r>
            <w:r>
              <w:rPr>
                <w:rFonts w:ascii="Arial" w:hAnsi="Arial" w:cs="Arial"/>
                <w:sz w:val="20"/>
                <w:szCs w:val="22"/>
              </w:rPr>
              <w:t xml:space="preserve">At the time of site visit the subject plant was fully operational and after discussion with the company representative we came to know that its inception year is 2009. The plant and machines were in good condition. The major machines of the plant were Sodium Sulphate Plant, Glycerine Plant, Evaporator, Turbines, Boilers, Crackers Machine, Auto Clave Reactors etc. </w:t>
            </w:r>
          </w:p>
          <w:p w14:paraId="376FD30B" w14:textId="77777777" w:rsidR="00C67A9F" w:rsidRPr="00205EB8" w:rsidRDefault="00C67A9F" w:rsidP="00C67A9F">
            <w:pPr>
              <w:spacing w:line="276" w:lineRule="auto"/>
              <w:jc w:val="both"/>
              <w:rPr>
                <w:rFonts w:ascii="Arial" w:eastAsia="Arial" w:hAnsi="Arial" w:cs="Arial"/>
                <w:sz w:val="20"/>
                <w:szCs w:val="20"/>
                <w:lang w:bidi="en-US"/>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17EA112B" w:rsidR="00922D68" w:rsidRPr="00205EB8" w:rsidRDefault="008C3B26" w:rsidP="00922D68">
            <w:pPr>
              <w:spacing w:line="276" w:lineRule="auto"/>
              <w:rPr>
                <w:rFonts w:ascii="Arial" w:hAnsi="Arial" w:cs="Arial"/>
                <w:sz w:val="20"/>
                <w:szCs w:val="20"/>
                <w:lang w:val="en-IN" w:eastAsia="en-IN"/>
              </w:rPr>
            </w:pPr>
            <w:r>
              <w:rPr>
                <w:rFonts w:ascii="Arial" w:eastAsia="Arial" w:hAnsi="Arial" w:cs="Arial"/>
                <w:sz w:val="20"/>
                <w:szCs w:val="20"/>
                <w:lang w:bidi="en-US"/>
              </w:rPr>
              <w:t>Near Hettich India</w:t>
            </w:r>
            <w:r w:rsidR="00922D68">
              <w:rPr>
                <w:rFonts w:ascii="Arial" w:eastAsia="Arial" w:hAnsi="Arial" w:cs="Arial"/>
                <w:sz w:val="20"/>
                <w:szCs w:val="20"/>
                <w:lang w:bidi="en-US"/>
              </w:rPr>
              <w:t>.</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5C1F0104" w:rsidR="00D36E7A" w:rsidRPr="00205EB8" w:rsidRDefault="00D36E7A" w:rsidP="00D36E7A">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4164A8" w:rsidRPr="009A2784">
              <w:rPr>
                <w:rFonts w:ascii="Arial" w:hAnsi="Arial" w:cs="Arial"/>
                <w:sz w:val="20"/>
                <w:szCs w:val="20"/>
              </w:rPr>
              <w:t>Plot No. 296-300, Nandeseri Road Village Dhanora, Taluka &amp; District Vadodara, Gujarat - 391346</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A73F58"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2F25F475"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4164A8" w:rsidRPr="004164A8">
              <w:rPr>
                <w:rFonts w:ascii="Arial" w:hAnsi="Arial" w:cs="Arial"/>
                <w:sz w:val="20"/>
                <w:szCs w:val="20"/>
              </w:rPr>
              <w:t>22°22'52.4"N 73°05'58.9"E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0D1915B9" w:rsidR="00FE7502" w:rsidRPr="00205EB8" w:rsidRDefault="00A73F58"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164A8">
                  <w:rPr>
                    <w:rFonts w:ascii="Arial" w:hAnsi="Arial" w:cs="Arial"/>
                    <w:sz w:val="20"/>
                    <w:szCs w:val="20"/>
                  </w:rPr>
                  <w:t>Not an Industrial zone but many Industries are setup nearby</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298C7B8B" w:rsidR="00FE7502" w:rsidRPr="00205EB8" w:rsidRDefault="004164A8" w:rsidP="00677077">
            <w:pPr>
              <w:spacing w:line="276" w:lineRule="auto"/>
              <w:rPr>
                <w:rFonts w:ascii="Arial" w:hAnsi="Arial" w:cs="Arial"/>
                <w:sz w:val="20"/>
                <w:szCs w:val="20"/>
                <w:lang w:val="en-IN" w:eastAsia="en-IN"/>
              </w:rPr>
            </w:pPr>
            <w:r w:rsidRPr="009A2784">
              <w:rPr>
                <w:rFonts w:ascii="Arial" w:hAnsi="Arial" w:cs="Arial"/>
                <w:sz w:val="20"/>
                <w:szCs w:val="20"/>
              </w:rPr>
              <w:t>Plot No. 296-300</w:t>
            </w:r>
            <w:r>
              <w:rPr>
                <w:rFonts w:ascii="Arial" w:hAnsi="Arial" w:cs="Arial"/>
                <w:sz w:val="20"/>
                <w:szCs w:val="20"/>
                <w:lang w:val="en-IN" w:eastAsia="en-IN"/>
              </w:rPr>
              <w:t xml:space="preserve"> </w:t>
            </w:r>
            <w:r w:rsidR="00025F89">
              <w:rPr>
                <w:rFonts w:ascii="Arial" w:hAnsi="Arial" w:cs="Arial"/>
                <w:sz w:val="20"/>
                <w:szCs w:val="20"/>
                <w:lang w:val="en-IN" w:eastAsia="en-IN"/>
              </w:rPr>
              <w:t xml:space="preserve">(as per </w:t>
            </w:r>
            <w:r w:rsidR="00677077">
              <w:rPr>
                <w:rFonts w:ascii="Arial" w:hAnsi="Arial" w:cs="Arial"/>
                <w:sz w:val="20"/>
                <w:szCs w:val="20"/>
                <w:lang w:val="en-IN" w:eastAsia="en-IN"/>
              </w:rPr>
              <w:t xml:space="preserve">documents </w:t>
            </w:r>
            <w:r w:rsidR="00025F89">
              <w:rPr>
                <w:rFonts w:ascii="Arial" w:hAnsi="Arial" w:cs="Arial"/>
                <w:sz w:val="20"/>
                <w:szCs w:val="20"/>
                <w:lang w:val="en-IN" w:eastAsia="en-IN"/>
              </w:rPr>
              <w:t>provided to us.)</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A73F58"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Zone</w:t>
                </w:r>
              </w:sdtContent>
            </w:sdt>
          </w:p>
        </w:tc>
        <w:tc>
          <w:tcPr>
            <w:tcW w:w="5694" w:type="dxa"/>
            <w:gridSpan w:val="2"/>
          </w:tcPr>
          <w:p w14:paraId="5E72665D" w14:textId="77458EB3" w:rsidR="00D36E7A" w:rsidRPr="00205EB8" w:rsidRDefault="008C3B26" w:rsidP="00D36E7A">
            <w:pPr>
              <w:spacing w:line="276" w:lineRule="auto"/>
              <w:rPr>
                <w:rFonts w:ascii="Arial" w:hAnsi="Arial" w:cs="Arial"/>
                <w:sz w:val="20"/>
                <w:szCs w:val="20"/>
                <w:lang w:val="en-IN" w:eastAsia="en-IN"/>
              </w:rPr>
            </w:pPr>
            <w:r>
              <w:rPr>
                <w:rFonts w:ascii="Arial" w:hAnsi="Arial" w:cs="Arial"/>
                <w:sz w:val="20"/>
                <w:szCs w:val="20"/>
                <w:lang w:val="en-IN" w:eastAsia="en-IN"/>
              </w:rPr>
              <w:t>Dhanora</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3DD3BA15" w:rsidR="00D36E7A" w:rsidRPr="00205EB8" w:rsidRDefault="008C3B26" w:rsidP="00D36E7A">
            <w:pPr>
              <w:spacing w:line="276" w:lineRule="auto"/>
              <w:rPr>
                <w:rFonts w:ascii="Arial" w:hAnsi="Arial" w:cs="Arial"/>
                <w:sz w:val="20"/>
                <w:szCs w:val="20"/>
                <w:lang w:val="en-IN" w:eastAsia="en-IN"/>
              </w:rPr>
            </w:pPr>
            <w:r>
              <w:rPr>
                <w:rFonts w:ascii="Arial" w:hAnsi="Arial" w:cs="Arial"/>
                <w:sz w:val="20"/>
                <w:szCs w:val="20"/>
                <w:lang w:val="en-IN" w:eastAsia="en-IN"/>
              </w:rPr>
              <w:t>Vadodara</w:t>
            </w:r>
          </w:p>
        </w:tc>
      </w:tr>
      <w:tr w:rsidR="008C3B26" w:rsidRPr="009509E5" w14:paraId="16FD929A" w14:textId="77777777" w:rsidTr="00273C2C">
        <w:trPr>
          <w:trHeight w:val="58"/>
          <w:jc w:val="center"/>
        </w:trPr>
        <w:tc>
          <w:tcPr>
            <w:tcW w:w="1007" w:type="dxa"/>
          </w:tcPr>
          <w:p w14:paraId="2BCF5053" w14:textId="77777777" w:rsidR="008C3B26" w:rsidRDefault="008C3B26" w:rsidP="008C3B2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8C3B26" w:rsidRPr="00205EB8" w:rsidRDefault="008C3B26" w:rsidP="008C3B26">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68B4FBD0" w:rsidR="008C3B26" w:rsidRPr="00205EB8" w:rsidRDefault="008C3B26" w:rsidP="008C3B26">
            <w:pPr>
              <w:spacing w:line="276" w:lineRule="auto"/>
              <w:rPr>
                <w:rFonts w:ascii="Arial" w:hAnsi="Arial" w:cs="Arial"/>
                <w:sz w:val="20"/>
                <w:szCs w:val="20"/>
                <w:lang w:val="en-IN" w:eastAsia="en-IN"/>
              </w:rPr>
            </w:pPr>
            <w:r>
              <w:rPr>
                <w:rFonts w:ascii="Arial" w:hAnsi="Arial" w:cs="Arial"/>
                <w:sz w:val="20"/>
                <w:szCs w:val="20"/>
                <w:lang w:val="en-IN" w:eastAsia="en-IN"/>
              </w:rPr>
              <w:t>Vadodara</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A73F58"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1B43A5FD" w:rsidR="00142074" w:rsidRPr="00205EB8" w:rsidRDefault="00A73F58"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C3B26">
                  <w:rPr>
                    <w:rFonts w:ascii="Arial" w:hAnsi="Arial" w:cs="Arial"/>
                    <w:color w:val="000000" w:themeColor="text1"/>
                    <w:sz w:val="20"/>
                    <w:szCs w:val="20"/>
                  </w:rPr>
                  <w:t>Semi Urban</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A73F58"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4CB62EAB" w:rsidR="00D36E7A" w:rsidRPr="00205EB8" w:rsidRDefault="008C3B26" w:rsidP="00B17F24">
                <w:pPr>
                  <w:tabs>
                    <w:tab w:val="left" w:pos="1077"/>
                  </w:tabs>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
              </w:tcPr>
              <w:p w14:paraId="206D3493" w14:textId="3F9AA966" w:rsidR="00142074" w:rsidRPr="00205EB8" w:rsidRDefault="008C3B26"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10C4E272" w:rsidR="00F635C3" w:rsidRPr="00205EB8" w:rsidRDefault="008C3B26" w:rsidP="008C3B26">
            <w:pPr>
              <w:spacing w:line="276" w:lineRule="auto"/>
              <w:rPr>
                <w:rFonts w:ascii="Arial" w:hAnsi="Arial" w:cs="Arial"/>
                <w:sz w:val="20"/>
                <w:szCs w:val="20"/>
              </w:rPr>
            </w:pPr>
            <w:r>
              <w:rPr>
                <w:rFonts w:ascii="Arial" w:hAnsi="Arial" w:cs="Arial"/>
                <w:sz w:val="20"/>
                <w:szCs w:val="20"/>
              </w:rPr>
              <w:t>Gujarat Refinery Road</w:t>
            </w:r>
          </w:p>
        </w:tc>
        <w:tc>
          <w:tcPr>
            <w:tcW w:w="3001" w:type="dxa"/>
          </w:tcPr>
          <w:p w14:paraId="6473DB1A" w14:textId="059B856F"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sidR="008C3B26">
              <w:rPr>
                <w:rFonts w:ascii="Arial" w:hAnsi="Arial" w:cs="Arial"/>
                <w:sz w:val="20"/>
                <w:szCs w:val="20"/>
              </w:rPr>
              <w:t>8</w:t>
            </w:r>
            <w:r>
              <w:rPr>
                <w:rFonts w:ascii="Arial" w:hAnsi="Arial" w:cs="Arial"/>
                <w:sz w:val="20"/>
                <w:szCs w:val="20"/>
              </w:rPr>
              <w:t>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2DB22754" w:rsidR="00F635C3" w:rsidRPr="00205EB8" w:rsidRDefault="008C3B26" w:rsidP="00F635C3">
            <w:pPr>
              <w:spacing w:line="276" w:lineRule="auto"/>
              <w:rPr>
                <w:rFonts w:ascii="Arial" w:hAnsi="Arial" w:cs="Arial"/>
                <w:sz w:val="20"/>
                <w:szCs w:val="20"/>
              </w:rPr>
            </w:pPr>
            <w:r>
              <w:rPr>
                <w:rFonts w:ascii="Arial" w:hAnsi="Arial" w:cs="Arial"/>
                <w:sz w:val="20"/>
                <w:szCs w:val="20"/>
              </w:rPr>
              <w:t>Internal</w:t>
            </w:r>
            <w:r w:rsidR="00F635C3">
              <w:rPr>
                <w:rFonts w:ascii="Arial" w:hAnsi="Arial" w:cs="Arial"/>
                <w:sz w:val="20"/>
                <w:szCs w:val="20"/>
              </w:rPr>
              <w:t xml:space="preserve"> road</w:t>
            </w:r>
          </w:p>
        </w:tc>
        <w:tc>
          <w:tcPr>
            <w:tcW w:w="3001" w:type="dxa"/>
          </w:tcPr>
          <w:p w14:paraId="028683D9" w14:textId="3BC3D5C6" w:rsidR="00F635C3" w:rsidRPr="00205EB8" w:rsidRDefault="00F635C3" w:rsidP="008C3B26">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w:t>
            </w:r>
            <w:r w:rsidR="008C3B26">
              <w:rPr>
                <w:rFonts w:ascii="Arial" w:hAnsi="Arial" w:cs="Arial"/>
                <w:sz w:val="20"/>
                <w:szCs w:val="20"/>
              </w:rPr>
              <w:t>20</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768DD122" w:rsidR="00AA36BA" w:rsidRPr="00205EB8" w:rsidRDefault="008C3B26" w:rsidP="008C3B26">
            <w:pPr>
              <w:spacing w:line="276" w:lineRule="auto"/>
              <w:rPr>
                <w:rFonts w:ascii="Arial" w:hAnsi="Arial" w:cs="Arial"/>
                <w:sz w:val="20"/>
                <w:szCs w:val="20"/>
              </w:rPr>
            </w:pPr>
            <w:r>
              <w:rPr>
                <w:rFonts w:ascii="Arial" w:hAnsi="Arial" w:cs="Arial"/>
                <w:sz w:val="20"/>
                <w:szCs w:val="20"/>
              </w:rPr>
              <w:t>100</w:t>
            </w:r>
            <w:r w:rsidR="00F635C3">
              <w:rPr>
                <w:rFonts w:ascii="Arial" w:hAnsi="Arial" w:cs="Arial"/>
                <w:sz w:val="20"/>
                <w:szCs w:val="20"/>
              </w:rPr>
              <w:t xml:space="preserve"> m</w:t>
            </w:r>
            <w:r>
              <w:rPr>
                <w:rFonts w:ascii="Arial" w:hAnsi="Arial" w:cs="Arial"/>
                <w:sz w:val="20"/>
                <w:szCs w:val="20"/>
              </w:rPr>
              <w:t>tr.</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99CEB54" w14:textId="77777777" w:rsidR="008C3B26" w:rsidRDefault="008C3B26" w:rsidP="00174954">
      <w:pPr>
        <w:spacing w:line="276" w:lineRule="auto"/>
      </w:pPr>
    </w:p>
    <w:p w14:paraId="36B50CE5" w14:textId="7115D39E" w:rsidR="009945B4" w:rsidRDefault="009945B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335" w:type="dxa"/>
        <w:jc w:val="center"/>
        <w:shd w:val="clear" w:color="auto" w:fill="C6D9F1" w:themeFill="text2" w:themeFillTint="33"/>
        <w:tblLook w:val="04A0" w:firstRow="1" w:lastRow="0" w:firstColumn="1" w:lastColumn="0" w:noHBand="0" w:noVBand="1"/>
      </w:tblPr>
      <w:tblGrid>
        <w:gridCol w:w="936"/>
        <w:gridCol w:w="4077"/>
        <w:gridCol w:w="85"/>
        <w:gridCol w:w="3009"/>
        <w:gridCol w:w="3228"/>
      </w:tblGrid>
      <w:tr w:rsidR="00E24E53" w14:paraId="48A805B8"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73DD9BD1" w:rsidR="00E24E53" w:rsidRPr="00893FB2" w:rsidRDefault="00A73F58" w:rsidP="00086CB6">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634C62">
                  <w:rPr>
                    <w:rFonts w:ascii="Arial" w:hAnsi="Arial" w:cs="Arial"/>
                    <w:sz w:val="20"/>
                    <w:szCs w:val="20"/>
                  </w:rPr>
                  <w:t>Chemicals Industry</w:t>
                </w:r>
              </w:sdtContent>
            </w:sdt>
          </w:p>
        </w:tc>
      </w:tr>
      <w:tr w:rsidR="00E24E53" w14:paraId="17017044"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353B8F9"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44588841" w:rsidR="00E24E53" w:rsidRPr="00893FB2" w:rsidRDefault="00634C62"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4A900A4C"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20</w:t>
            </w:r>
            <w:r w:rsidR="008C3B26">
              <w:rPr>
                <w:rFonts w:ascii="Arial" w:hAnsi="Arial" w:cs="Arial"/>
                <w:sz w:val="20"/>
                <w:szCs w:val="20"/>
              </w:rPr>
              <w:t>10</w:t>
            </w:r>
          </w:p>
        </w:tc>
      </w:tr>
      <w:tr w:rsidR="00F635C3" w14:paraId="3252BFB9"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38A7F76B" w:rsidR="00F635C3" w:rsidRPr="00893FB2" w:rsidRDefault="008C3B26" w:rsidP="00086CB6">
            <w:pPr>
              <w:spacing w:line="360" w:lineRule="auto"/>
              <w:jc w:val="both"/>
              <w:rPr>
                <w:rFonts w:ascii="Arial" w:hAnsi="Arial" w:cs="Arial"/>
                <w:sz w:val="20"/>
                <w:szCs w:val="20"/>
              </w:rPr>
            </w:pPr>
            <w:r>
              <w:rPr>
                <w:rFonts w:ascii="Arial" w:hAnsi="Arial" w:cs="Arial"/>
                <w:sz w:val="20"/>
                <w:szCs w:val="20"/>
              </w:rPr>
              <w:t>800</w:t>
            </w:r>
            <w:r w:rsidR="00F635C3" w:rsidRPr="00F35B60">
              <w:rPr>
                <w:rFonts w:ascii="Arial" w:hAnsi="Arial" w:cs="Arial"/>
                <w:sz w:val="20"/>
                <w:szCs w:val="20"/>
              </w:rPr>
              <w:t xml:space="preserve"> MT</w:t>
            </w:r>
            <w:r>
              <w:rPr>
                <w:rFonts w:ascii="Arial" w:hAnsi="Arial" w:cs="Arial"/>
                <w:sz w:val="20"/>
                <w:szCs w:val="20"/>
              </w:rPr>
              <w:t xml:space="preserve"> per month </w:t>
            </w:r>
            <w:r w:rsidRPr="008C3B26">
              <w:rPr>
                <w:rFonts w:ascii="Arial" w:hAnsi="Arial" w:cs="Arial"/>
                <w:i/>
                <w:sz w:val="18"/>
                <w:szCs w:val="20"/>
              </w:rPr>
              <w:t>(Total of all products)</w:t>
            </w:r>
            <w:r w:rsidR="00F635C3" w:rsidRPr="00F35B60">
              <w:rPr>
                <w:rFonts w:ascii="Arial" w:hAnsi="Arial" w:cs="Arial"/>
                <w:sz w:val="20"/>
                <w:szCs w:val="20"/>
              </w:rPr>
              <w:t xml:space="preserve"> </w:t>
            </w:r>
          </w:p>
        </w:tc>
      </w:tr>
      <w:tr w:rsidR="00F635C3" w14:paraId="2B910C95"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280E9D51" w:rsidR="00F635C3" w:rsidRPr="00893FB2" w:rsidRDefault="008C3B26" w:rsidP="00086CB6">
            <w:pPr>
              <w:pStyle w:val="ListParagraph"/>
              <w:spacing w:line="360" w:lineRule="auto"/>
              <w:ind w:left="0"/>
              <w:rPr>
                <w:rFonts w:ascii="Arial" w:hAnsi="Arial" w:cs="Arial"/>
                <w:sz w:val="20"/>
                <w:szCs w:val="20"/>
              </w:rPr>
            </w:pPr>
            <w:r>
              <w:rPr>
                <w:rFonts w:ascii="Arial" w:hAnsi="Arial" w:cs="Arial"/>
                <w:sz w:val="20"/>
                <w:szCs w:val="20"/>
              </w:rPr>
              <w:t>8</w:t>
            </w:r>
            <w:r w:rsidR="00F635C3" w:rsidRPr="00F35B60">
              <w:rPr>
                <w:rFonts w:ascii="Arial" w:hAnsi="Arial" w:cs="Arial"/>
                <w:sz w:val="20"/>
                <w:szCs w:val="20"/>
              </w:rPr>
              <w:t>0%</w:t>
            </w:r>
            <w:r>
              <w:rPr>
                <w:rFonts w:ascii="Arial" w:hAnsi="Arial" w:cs="Arial"/>
                <w:sz w:val="20"/>
                <w:szCs w:val="20"/>
              </w:rPr>
              <w:t xml:space="preserve"> - 90%</w:t>
            </w:r>
            <w:r w:rsidR="00F635C3" w:rsidRPr="00F35B60">
              <w:rPr>
                <w:rFonts w:ascii="Arial" w:hAnsi="Arial" w:cs="Arial"/>
                <w:sz w:val="20"/>
                <w:szCs w:val="20"/>
              </w:rPr>
              <w:t xml:space="preserve"> </w:t>
            </w:r>
          </w:p>
        </w:tc>
      </w:tr>
      <w:tr w:rsidR="00F635C3" w14:paraId="36D4C4B5"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0E46A3D4" w:rsidR="00F635C3" w:rsidRPr="00893FB2" w:rsidRDefault="008C3B26" w:rsidP="00086CB6">
            <w:pPr>
              <w:spacing w:line="360" w:lineRule="auto"/>
              <w:jc w:val="both"/>
              <w:rPr>
                <w:rFonts w:ascii="Arial" w:hAnsi="Arial" w:cs="Arial"/>
                <w:sz w:val="20"/>
                <w:szCs w:val="20"/>
              </w:rPr>
            </w:pPr>
            <w:r>
              <w:rPr>
                <w:rFonts w:ascii="Arial" w:hAnsi="Arial" w:cs="Arial"/>
                <w:sz w:val="20"/>
                <w:szCs w:val="20"/>
              </w:rPr>
              <w:t>4</w:t>
            </w:r>
            <w:r w:rsidR="009945B4">
              <w:rPr>
                <w:rFonts w:ascii="Arial" w:hAnsi="Arial" w:cs="Arial"/>
                <w:sz w:val="20"/>
                <w:szCs w:val="20"/>
              </w:rPr>
              <w:t xml:space="preserve"> (For different product)</w:t>
            </w:r>
          </w:p>
        </w:tc>
      </w:tr>
      <w:tr w:rsidR="00F635C3" w14:paraId="0A894B50"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A73F58"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F635C3">
                  <w:rPr>
                    <w:rFonts w:ascii="Arial" w:hAnsi="Arial" w:cs="Arial"/>
                    <w:sz w:val="20"/>
                    <w:szCs w:val="20"/>
                  </w:rPr>
                  <w:t>Good.</w:t>
                </w:r>
              </w:sdtContent>
            </w:sdt>
          </w:p>
        </w:tc>
      </w:tr>
      <w:tr w:rsidR="00F635C3" w14:paraId="0B23A37E" w14:textId="77777777" w:rsidTr="00762F60">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762F60">
        <w:trPr>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26548DFE" w:rsidR="00F635C3" w:rsidRPr="00893FB2" w:rsidRDefault="008C3B26" w:rsidP="008C3B26">
            <w:pPr>
              <w:shd w:val="clear" w:color="auto" w:fill="FFFFFF"/>
              <w:spacing w:before="75" w:after="75" w:line="360" w:lineRule="auto"/>
              <w:ind w:right="75"/>
              <w:rPr>
                <w:rFonts w:ascii="Arial" w:hAnsi="Arial" w:cs="Arial"/>
                <w:sz w:val="20"/>
                <w:szCs w:val="20"/>
              </w:rPr>
            </w:pPr>
            <w:r>
              <w:rPr>
                <w:rFonts w:ascii="Arial" w:hAnsi="Arial" w:cs="Arial"/>
                <w:sz w:val="20"/>
                <w:szCs w:val="22"/>
              </w:rPr>
              <w:t>C</w:t>
            </w:r>
            <w:r w:rsidRPr="007A3D72">
              <w:rPr>
                <w:rFonts w:ascii="Arial" w:hAnsi="Arial" w:cs="Arial"/>
                <w:sz w:val="20"/>
                <w:szCs w:val="22"/>
              </w:rPr>
              <w:t>astor oil</w:t>
            </w:r>
            <w:r>
              <w:rPr>
                <w:rFonts w:ascii="Arial" w:hAnsi="Arial" w:cs="Arial"/>
                <w:sz w:val="20"/>
                <w:szCs w:val="22"/>
              </w:rPr>
              <w:t xml:space="preserve"> </w:t>
            </w:r>
            <w:r w:rsidRPr="007A3D72">
              <w:rPr>
                <w:rFonts w:ascii="Arial" w:hAnsi="Arial" w:cs="Arial"/>
                <w:sz w:val="20"/>
                <w:szCs w:val="22"/>
              </w:rPr>
              <w:t xml:space="preserve">and </w:t>
            </w:r>
            <w:r>
              <w:rPr>
                <w:rFonts w:ascii="Arial" w:hAnsi="Arial" w:cs="Arial"/>
                <w:sz w:val="20"/>
                <w:szCs w:val="22"/>
              </w:rPr>
              <w:t xml:space="preserve">its </w:t>
            </w:r>
            <w:r w:rsidRPr="007A3D72">
              <w:rPr>
                <w:rFonts w:ascii="Arial" w:hAnsi="Arial" w:cs="Arial"/>
                <w:sz w:val="20"/>
                <w:szCs w:val="22"/>
              </w:rPr>
              <w:t>derivatives,</w:t>
            </w:r>
            <w:r>
              <w:rPr>
                <w:rFonts w:ascii="Arial" w:hAnsi="Arial" w:cs="Arial"/>
                <w:sz w:val="20"/>
                <w:szCs w:val="22"/>
              </w:rPr>
              <w:t xml:space="preserve"> Sebastic Acid, Glycerine, Fatty Acids, Sodium Sulphate.</w:t>
            </w:r>
          </w:p>
        </w:tc>
      </w:tr>
      <w:tr w:rsidR="00F635C3" w14:paraId="52EE3D42"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13C65FBB" w:rsidR="00F635C3" w:rsidRPr="00893FB2" w:rsidRDefault="009945B4" w:rsidP="00086CB6">
            <w:pPr>
              <w:pStyle w:val="ListParagraph"/>
              <w:spacing w:line="360" w:lineRule="auto"/>
              <w:ind w:left="0"/>
              <w:rPr>
                <w:rFonts w:ascii="Arial" w:hAnsi="Arial" w:cs="Arial"/>
                <w:sz w:val="20"/>
                <w:szCs w:val="20"/>
              </w:rPr>
            </w:pPr>
            <w:r>
              <w:rPr>
                <w:rFonts w:ascii="Arial" w:hAnsi="Arial" w:cs="Arial"/>
                <w:sz w:val="20"/>
                <w:szCs w:val="20"/>
              </w:rPr>
              <w:t>As per information provided regular repair &amp; maintenance is taken care by the company itself.</w:t>
            </w:r>
          </w:p>
        </w:tc>
      </w:tr>
      <w:tr w:rsidR="00F635C3" w14:paraId="254256B7"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5FC2DF81"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r w:rsidR="009945B4">
              <w:rPr>
                <w:rFonts w:ascii="Arial" w:hAnsi="Arial" w:cs="Arial"/>
                <w:sz w:val="20"/>
                <w:szCs w:val="20"/>
              </w:rPr>
              <w:t>ne</w:t>
            </w:r>
          </w:p>
        </w:tc>
      </w:tr>
      <w:tr w:rsidR="00E24E53" w14:paraId="20BD80AB" w14:textId="77777777" w:rsidTr="00762F60">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228"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762F60">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7D7B7959" w:rsidR="00F635C3" w:rsidRPr="00F635C3" w:rsidRDefault="00A73F58" w:rsidP="00762F60">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End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w:t>
            </w:r>
            <w:r w:rsidR="00762F60">
              <w:rPr>
                <w:rFonts w:ascii="Arial" w:hAnsi="Arial" w:cs="Arial"/>
                <w:i/>
                <w:iCs/>
                <w:sz w:val="20"/>
                <w:szCs w:val="20"/>
              </w:rPr>
              <w:t>31-09-2024</w:t>
            </w:r>
          </w:p>
        </w:tc>
      </w:tr>
      <w:tr w:rsidR="00F635C3" w14:paraId="7A415CAF" w14:textId="77777777" w:rsidTr="00762F60">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right w:val="single" w:sz="4" w:space="0" w:color="auto"/>
            </w:tcBorders>
            <w:shd w:val="clear" w:color="auto" w:fill="FFFFFF" w:themeFill="background1"/>
          </w:tcPr>
          <w:p w14:paraId="0F058D9F" w14:textId="43BEDE05" w:rsidR="00F635C3" w:rsidRPr="00F635C3" w:rsidRDefault="00F635C3" w:rsidP="00762F60">
            <w:pPr>
              <w:pStyle w:val="ListParagraph"/>
              <w:spacing w:line="276" w:lineRule="auto"/>
              <w:ind w:left="0"/>
              <w:jc w:val="center"/>
              <w:rPr>
                <w:b/>
                <w:bCs/>
              </w:rPr>
            </w:pPr>
            <w:r w:rsidRPr="00F635C3">
              <w:rPr>
                <w:rFonts w:ascii="Arial" w:hAnsi="Arial" w:cs="Arial"/>
                <w:b/>
                <w:bCs/>
                <w:sz w:val="20"/>
                <w:szCs w:val="20"/>
              </w:rPr>
              <w:t>Rs.</w:t>
            </w:r>
            <w:r w:rsidRPr="00F635C3">
              <w:rPr>
                <w:b/>
                <w:bCs/>
              </w:rPr>
              <w:t xml:space="preserve"> </w:t>
            </w:r>
            <w:r w:rsidR="00762F60">
              <w:rPr>
                <w:rFonts w:ascii="Arial" w:hAnsi="Arial" w:cs="Arial"/>
                <w:b/>
                <w:bCs/>
                <w:sz w:val="20"/>
                <w:szCs w:val="20"/>
              </w:rPr>
              <w:t>126,64</w:t>
            </w:r>
            <w:r w:rsidRPr="00F635C3">
              <w:rPr>
                <w:rFonts w:ascii="Arial" w:hAnsi="Arial" w:cs="Arial"/>
                <w:b/>
                <w:bCs/>
                <w:sz w:val="20"/>
                <w:szCs w:val="20"/>
              </w:rPr>
              <w:t>,</w:t>
            </w:r>
            <w:r w:rsidR="00762F60">
              <w:rPr>
                <w:rFonts w:ascii="Arial" w:hAnsi="Arial" w:cs="Arial"/>
                <w:b/>
                <w:bCs/>
                <w:sz w:val="20"/>
                <w:szCs w:val="20"/>
              </w:rPr>
              <w:t>57</w:t>
            </w:r>
            <w:r w:rsidRPr="00F635C3">
              <w:rPr>
                <w:rFonts w:ascii="Arial" w:hAnsi="Arial" w:cs="Arial"/>
                <w:b/>
                <w:bCs/>
                <w:sz w:val="20"/>
                <w:szCs w:val="20"/>
              </w:rPr>
              <w:t>,</w:t>
            </w:r>
            <w:r w:rsidR="00762F60">
              <w:rPr>
                <w:rFonts w:ascii="Arial" w:hAnsi="Arial" w:cs="Arial"/>
                <w:b/>
                <w:bCs/>
                <w:sz w:val="20"/>
                <w:szCs w:val="20"/>
              </w:rPr>
              <w:t>502</w:t>
            </w:r>
            <w:r w:rsidRPr="00F635C3">
              <w:rPr>
                <w:rFonts w:ascii="Arial" w:hAnsi="Arial" w:cs="Arial"/>
                <w:b/>
                <w:bCs/>
                <w:sz w:val="20"/>
                <w:szCs w:val="20"/>
              </w:rPr>
              <w:t>/-</w:t>
            </w:r>
          </w:p>
        </w:tc>
        <w:tc>
          <w:tcPr>
            <w:tcW w:w="3228"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159BFD0F" w:rsidR="00F635C3" w:rsidRPr="00F635C3" w:rsidRDefault="00F635C3" w:rsidP="00762F60">
            <w:pPr>
              <w:pStyle w:val="ListParagraph"/>
              <w:spacing w:line="276" w:lineRule="auto"/>
              <w:ind w:left="0"/>
              <w:jc w:val="center"/>
              <w:rPr>
                <w:b/>
                <w:bCs/>
              </w:rPr>
            </w:pPr>
            <w:r w:rsidRPr="00F635C3">
              <w:rPr>
                <w:rFonts w:ascii="Arial" w:hAnsi="Arial" w:cs="Arial"/>
                <w:b/>
                <w:bCs/>
                <w:sz w:val="20"/>
                <w:szCs w:val="20"/>
              </w:rPr>
              <w:t>R</w:t>
            </w:r>
            <w:r w:rsidR="00762F60">
              <w:rPr>
                <w:rFonts w:ascii="Arial" w:hAnsi="Arial" w:cs="Arial"/>
                <w:b/>
                <w:bCs/>
                <w:sz w:val="20"/>
                <w:szCs w:val="20"/>
              </w:rPr>
              <w:t>s. 75</w:t>
            </w:r>
            <w:r w:rsidRPr="00F635C3">
              <w:rPr>
                <w:rFonts w:ascii="Arial" w:hAnsi="Arial" w:cs="Arial"/>
                <w:b/>
                <w:bCs/>
                <w:sz w:val="20"/>
                <w:szCs w:val="20"/>
              </w:rPr>
              <w:t>,</w:t>
            </w:r>
            <w:r w:rsidR="00762F60">
              <w:rPr>
                <w:rFonts w:ascii="Arial" w:hAnsi="Arial" w:cs="Arial"/>
                <w:b/>
                <w:bCs/>
                <w:sz w:val="20"/>
                <w:szCs w:val="20"/>
              </w:rPr>
              <w:t>12</w:t>
            </w:r>
            <w:r w:rsidRPr="00F635C3">
              <w:rPr>
                <w:rFonts w:ascii="Arial" w:hAnsi="Arial" w:cs="Arial"/>
                <w:b/>
                <w:bCs/>
                <w:sz w:val="20"/>
                <w:szCs w:val="20"/>
              </w:rPr>
              <w:t>,</w:t>
            </w:r>
            <w:r w:rsidR="00762F60">
              <w:rPr>
                <w:rFonts w:ascii="Arial" w:hAnsi="Arial" w:cs="Arial"/>
                <w:b/>
                <w:bCs/>
                <w:sz w:val="20"/>
                <w:szCs w:val="20"/>
              </w:rPr>
              <w:t>76</w:t>
            </w:r>
            <w:r w:rsidRPr="00F635C3">
              <w:rPr>
                <w:rFonts w:ascii="Arial" w:hAnsi="Arial" w:cs="Arial"/>
                <w:b/>
                <w:bCs/>
                <w:sz w:val="20"/>
                <w:szCs w:val="20"/>
              </w:rPr>
              <w:t>,</w:t>
            </w:r>
            <w:r w:rsidR="00762F60">
              <w:rPr>
                <w:rFonts w:ascii="Arial" w:hAnsi="Arial" w:cs="Arial"/>
                <w:b/>
                <w:bCs/>
                <w:sz w:val="20"/>
                <w:szCs w:val="20"/>
              </w:rPr>
              <w:t>166</w:t>
            </w:r>
            <w:r w:rsidRPr="00F635C3">
              <w:rPr>
                <w:rFonts w:ascii="Arial" w:hAnsi="Arial" w:cs="Arial"/>
                <w:b/>
                <w:bCs/>
                <w:sz w:val="20"/>
                <w:szCs w:val="20"/>
              </w:rPr>
              <w:t>/-</w:t>
            </w:r>
          </w:p>
        </w:tc>
      </w:tr>
      <w:tr w:rsidR="00E24E53" w14:paraId="55A29604" w14:textId="77777777" w:rsidTr="00762F60">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6F76A8F7" w:rsidR="00F635C3" w:rsidRPr="00025F89" w:rsidRDefault="00F635C3" w:rsidP="00F635C3">
            <w:pPr>
              <w:pStyle w:val="ListParagraph"/>
              <w:spacing w:line="360" w:lineRule="auto"/>
              <w:ind w:left="0"/>
              <w:rPr>
                <w:rFonts w:ascii="Arial" w:hAnsi="Arial" w:cs="Arial"/>
                <w:b/>
                <w:i/>
                <w:iCs/>
                <w:szCs w:val="20"/>
              </w:rPr>
            </w:pPr>
            <w:r w:rsidRPr="00025F89">
              <w:rPr>
                <w:rFonts w:ascii="Arial" w:hAnsi="Arial" w:cs="Arial"/>
                <w:i/>
                <w:iCs/>
                <w:sz w:val="20"/>
                <w:szCs w:val="20"/>
              </w:rPr>
              <w:t>Flow Chart not provided.</w:t>
            </w:r>
          </w:p>
        </w:tc>
      </w:tr>
      <w:tr w:rsidR="00E24E53" w14:paraId="761B5BEF"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762F60">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7D6CD4A9" w:rsidR="00F635C3" w:rsidRPr="006005DB" w:rsidRDefault="00762F60" w:rsidP="00F635C3">
            <w:pPr>
              <w:numPr>
                <w:ilvl w:val="0"/>
                <w:numId w:val="41"/>
              </w:numPr>
              <w:spacing w:line="360" w:lineRule="auto"/>
              <w:ind w:left="0"/>
              <w:rPr>
                <w:rFonts w:ascii="Arial" w:hAnsi="Arial" w:cs="Arial"/>
                <w:sz w:val="20"/>
                <w:szCs w:val="20"/>
              </w:rPr>
            </w:pPr>
            <w:r>
              <w:rPr>
                <w:rFonts w:ascii="Arial" w:hAnsi="Arial" w:cs="Arial"/>
                <w:sz w:val="20"/>
                <w:szCs w:val="20"/>
              </w:rPr>
              <w:t>Autoclave Reactors, Boilers, Turbines</w:t>
            </w:r>
            <w:r w:rsidR="00F635C3">
              <w:rPr>
                <w:rFonts w:ascii="Arial" w:hAnsi="Arial" w:cs="Arial"/>
                <w:sz w:val="20"/>
                <w:szCs w:val="20"/>
              </w:rPr>
              <w:t>.</w:t>
            </w:r>
          </w:p>
        </w:tc>
      </w:tr>
      <w:tr w:rsidR="00F635C3" w14:paraId="71A8CD3A" w14:textId="77777777" w:rsidTr="00762F60">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762F60">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762F60">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02BFF3E2" w:rsidR="00E24E53" w:rsidRPr="006005DB" w:rsidRDefault="00F83252" w:rsidP="003856C4">
            <w:pPr>
              <w:spacing w:line="360" w:lineRule="auto"/>
              <w:jc w:val="both"/>
              <w:rPr>
                <w:rFonts w:ascii="Arial" w:hAnsi="Arial" w:cs="Arial"/>
                <w:sz w:val="20"/>
                <w:szCs w:val="20"/>
              </w:rPr>
            </w:pPr>
            <w:r>
              <w:rPr>
                <w:rFonts w:ascii="Arial" w:hAnsi="Arial" w:cs="Arial"/>
                <w:sz w:val="20"/>
                <w:szCs w:val="20"/>
              </w:rPr>
              <w:t>Castor</w:t>
            </w:r>
            <w:r w:rsidR="00762F60">
              <w:rPr>
                <w:rFonts w:ascii="Arial" w:hAnsi="Arial" w:cs="Arial"/>
                <w:sz w:val="20"/>
                <w:szCs w:val="20"/>
              </w:rPr>
              <w:t xml:space="preserve"> Oil</w:t>
            </w:r>
          </w:p>
        </w:tc>
      </w:tr>
      <w:tr w:rsidR="00E24E53" w14:paraId="541E2734" w14:textId="77777777" w:rsidTr="00762F60">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762F60">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762F60">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762F60">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762F60">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E24E53" w:rsidRPr="006005DB" w:rsidRDefault="00A73F58"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762F60">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762F60">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33164A46" w:rsidR="00E24E53" w:rsidRPr="007532B6" w:rsidRDefault="00A73F58" w:rsidP="00025F89">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68505D">
                  <w:rPr>
                    <w:rFonts w:ascii="Arial" w:hAnsi="Arial" w:cs="Arial"/>
                    <w:sz w:val="20"/>
                    <w:szCs w:val="20"/>
                  </w:rPr>
                  <w:t>This is a Mid Scale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25F89">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2D5F231D" w:rsidR="00E24E53" w:rsidRPr="006005DB" w:rsidRDefault="00A73F58"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68505D">
                  <w:rPr>
                    <w:rFonts w:ascii="Arial" w:hAnsi="Arial" w:cs="Arial"/>
                    <w:sz w:val="20"/>
                    <w:szCs w:val="20"/>
                  </w:rPr>
                  <w:t>Appears to be good as per general information available in public domain.</w:t>
                </w:r>
              </w:sdtContent>
            </w:sdt>
          </w:p>
        </w:tc>
      </w:tr>
      <w:tr w:rsidR="00E24E53" w14:paraId="56760A3B"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6EB8774E"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2-16T00:00:00Z">
                  <w:dateFormat w:val="dd/MM/yyyy"/>
                  <w:lid w:val="en-IN"/>
                  <w:storeMappedDataAs w:val="dateTime"/>
                  <w:calendar w:val="gregorian"/>
                </w:date>
              </w:sdtPr>
              <w:sdtEndPr/>
              <w:sdtContent>
                <w:r w:rsidR="00634C62">
                  <w:rPr>
                    <w:rFonts w:ascii="Arial" w:hAnsi="Arial" w:cs="Arial"/>
                    <w:sz w:val="20"/>
                    <w:szCs w:val="20"/>
                    <w:lang w:val="en-IN"/>
                  </w:rPr>
                  <w:t>16/12/2024</w:t>
                </w:r>
              </w:sdtContent>
            </w:sdt>
            <w:r>
              <w:rPr>
                <w:rFonts w:ascii="Arial" w:hAnsi="Arial" w:cs="Arial"/>
                <w:sz w:val="20"/>
                <w:szCs w:val="20"/>
              </w:rPr>
              <w:t>.</w:t>
            </w:r>
          </w:p>
        </w:tc>
      </w:tr>
      <w:tr w:rsidR="00E24E53" w14:paraId="7D61C8CD" w14:textId="77777777" w:rsidTr="00762F60">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24770159" w:rsidR="00E24E53" w:rsidRPr="006005DB" w:rsidRDefault="00E24E53" w:rsidP="00C74360">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C74360">
              <w:rPr>
                <w:rFonts w:ascii="Arial" w:hAnsi="Arial" w:cs="Arial"/>
                <w:sz w:val="20"/>
                <w:szCs w:val="20"/>
              </w:rPr>
              <w:t xml:space="preserve">Ashok Bawaria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0B98C977" w:rsidR="00E24E53" w:rsidRPr="006005DB" w:rsidRDefault="00E24E53" w:rsidP="00C67A9F">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r w:rsidR="00C67A9F">
              <w:rPr>
                <w:rFonts w:ascii="Arial" w:hAnsi="Arial" w:cs="Arial"/>
                <w:sz w:val="20"/>
                <w:szCs w:val="20"/>
              </w:rPr>
              <w:t xml:space="preserve"> But, only limited photographs were taken because our surveyor was not allowed to take photographs of the plant and machinery.</w:t>
            </w:r>
          </w:p>
        </w:tc>
      </w:tr>
      <w:tr w:rsidR="00E24E53" w14:paraId="64FAA4FA"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63EB6063"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8A43AF">
              <w:rPr>
                <w:rFonts w:ascii="Arial" w:hAnsi="Arial" w:cs="Arial"/>
                <w:sz w:val="20"/>
                <w:szCs w:val="20"/>
              </w:rPr>
              <w:t>good</w:t>
            </w:r>
            <w:r w:rsidR="00C91D07" w:rsidRPr="006005DB">
              <w:rPr>
                <w:rFonts w:ascii="Arial" w:hAnsi="Arial" w:cs="Arial"/>
                <w:sz w:val="20"/>
                <w:szCs w:val="20"/>
              </w:rPr>
              <w:t xml:space="preserve"> condition.</w:t>
            </w:r>
          </w:p>
        </w:tc>
      </w:tr>
      <w:tr w:rsidR="00E24E53" w14:paraId="086D3AF4"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77777777" w:rsidR="00E24E53" w:rsidRDefault="00E24E53" w:rsidP="00E24E53">
      <w:bookmarkStart w:id="1"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03C0B54A" w:rsidR="00BE3171" w:rsidRPr="006005DB" w:rsidRDefault="00A73F58" w:rsidP="00BE3171">
            <w:pPr>
              <w:jc w:val="center"/>
              <w:rPr>
                <w:rFonts w:ascii="Arial" w:hAnsi="Arial" w:cs="Arial"/>
                <w:sz w:val="20"/>
                <w:szCs w:val="20"/>
              </w:rPr>
            </w:pPr>
            <w:sdt>
              <w:sdtPr>
                <w:rPr>
                  <w:rFonts w:ascii="Arial" w:hAnsi="Arial" w:cs="Arial"/>
                  <w:sz w:val="20"/>
                  <w:szCs w:val="20"/>
                </w:rPr>
                <w:id w:val="-184224322"/>
                <w:date w:fullDate="2024-12-16T00:00:00Z">
                  <w:dateFormat w:val="d MMMM yyyy"/>
                  <w:lid w:val="en-US"/>
                  <w:storeMappedDataAs w:val="dateTime"/>
                  <w:calendar w:val="gregorian"/>
                </w:date>
              </w:sdtPr>
              <w:sdtEndPr/>
              <w:sdtContent>
                <w:r w:rsidR="00087C2D">
                  <w:rPr>
                    <w:rFonts w:ascii="Arial" w:hAnsi="Arial" w:cs="Arial"/>
                    <w:sz w:val="20"/>
                    <w:szCs w:val="20"/>
                  </w:rPr>
                  <w:t>16 December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5-01-10T00:00:00Z">
              <w:dateFormat w:val="d MMMM yyyy"/>
              <w:lid w:val="en-US"/>
              <w:storeMappedDataAs w:val="dateTime"/>
              <w:calendar w:val="gregorian"/>
            </w:date>
          </w:sdtPr>
          <w:sdtEndPr/>
          <w:sdtContent>
            <w:tc>
              <w:tcPr>
                <w:tcW w:w="2563" w:type="dxa"/>
                <w:vAlign w:val="center"/>
              </w:tcPr>
              <w:p w14:paraId="3FE21783" w14:textId="1FC87874" w:rsidR="00BE3171" w:rsidRPr="006005DB" w:rsidRDefault="00087C2D" w:rsidP="00BE3171">
                <w:pPr>
                  <w:jc w:val="center"/>
                  <w:rPr>
                    <w:rFonts w:ascii="Arial" w:hAnsi="Arial" w:cs="Arial"/>
                    <w:sz w:val="20"/>
                    <w:szCs w:val="20"/>
                  </w:rPr>
                </w:pPr>
                <w:r>
                  <w:rPr>
                    <w:rFonts w:ascii="Arial" w:hAnsi="Arial" w:cs="Arial"/>
                    <w:sz w:val="20"/>
                    <w:szCs w:val="20"/>
                  </w:rPr>
                  <w:t>10 January 2025</w:t>
                </w:r>
              </w:p>
            </w:tc>
          </w:sdtContent>
        </w:sdt>
        <w:sdt>
          <w:sdtPr>
            <w:rPr>
              <w:rFonts w:ascii="Arial" w:hAnsi="Arial" w:cs="Arial"/>
              <w:sz w:val="20"/>
              <w:szCs w:val="20"/>
            </w:rPr>
            <w:id w:val="1404336045"/>
            <w:date w:fullDate="2025-01-10T00:00:00Z">
              <w:dateFormat w:val="d MMMM yyyy"/>
              <w:lid w:val="en-US"/>
              <w:storeMappedDataAs w:val="dateTime"/>
              <w:calendar w:val="gregorian"/>
            </w:date>
          </w:sdtPr>
          <w:sdtEndPr/>
          <w:sdtContent>
            <w:tc>
              <w:tcPr>
                <w:tcW w:w="2564" w:type="dxa"/>
                <w:vAlign w:val="center"/>
              </w:tcPr>
              <w:p w14:paraId="5FACD980" w14:textId="144E3B01" w:rsidR="00BE3171" w:rsidRPr="006005DB" w:rsidRDefault="00087C2D" w:rsidP="00BE3171">
                <w:pPr>
                  <w:jc w:val="center"/>
                  <w:rPr>
                    <w:rFonts w:ascii="Arial" w:hAnsi="Arial" w:cs="Arial"/>
                    <w:sz w:val="20"/>
                    <w:szCs w:val="20"/>
                  </w:rPr>
                </w:pPr>
                <w:r>
                  <w:rPr>
                    <w:rFonts w:ascii="Arial" w:hAnsi="Arial" w:cs="Arial"/>
                    <w:sz w:val="20"/>
                    <w:szCs w:val="20"/>
                  </w:rPr>
                  <w:t>10 January 2025</w:t>
                </w:r>
              </w:p>
            </w:tc>
          </w:sdtContent>
        </w:sdt>
      </w:tr>
      <w:tr w:rsidR="00087C2D" w:rsidRPr="0002165F" w14:paraId="22FBF802" w14:textId="77777777" w:rsidTr="003856C4">
        <w:trPr>
          <w:trHeight w:val="58"/>
          <w:jc w:val="center"/>
        </w:trPr>
        <w:tc>
          <w:tcPr>
            <w:tcW w:w="748" w:type="dxa"/>
            <w:shd w:val="clear" w:color="auto" w:fill="DBE5F1" w:themeFill="accent1" w:themeFillTint="33"/>
          </w:tcPr>
          <w:p w14:paraId="5A3114C2" w14:textId="77777777" w:rsidR="00087C2D" w:rsidRPr="0002165F" w:rsidRDefault="00087C2D" w:rsidP="00087C2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087C2D" w:rsidRPr="006005DB" w:rsidRDefault="00087C2D" w:rsidP="00087C2D">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75BDE07C" w:rsidR="00087C2D" w:rsidRPr="00C17F9E" w:rsidRDefault="00087C2D" w:rsidP="00087C2D">
            <w:pPr>
              <w:rPr>
                <w:rFonts w:ascii="Arial" w:hAnsi="Arial" w:cs="Arial"/>
                <w:sz w:val="20"/>
                <w:szCs w:val="20"/>
              </w:rPr>
            </w:pPr>
            <w:r>
              <w:rPr>
                <w:rFonts w:ascii="Arial" w:hAnsi="Arial" w:cs="Arial"/>
                <w:sz w:val="20"/>
                <w:szCs w:val="18"/>
              </w:rPr>
              <w:t>Central</w:t>
            </w:r>
            <w:r w:rsidRPr="006330BB">
              <w:rPr>
                <w:rFonts w:ascii="Arial" w:hAnsi="Arial" w:cs="Arial"/>
                <w:sz w:val="20"/>
                <w:szCs w:val="18"/>
              </w:rPr>
              <w:t xml:space="preserve"> Bank </w:t>
            </w:r>
            <w:r w:rsidR="00A21224">
              <w:rPr>
                <w:rFonts w:ascii="Arial" w:hAnsi="Arial" w:cs="Arial"/>
                <w:sz w:val="20"/>
                <w:szCs w:val="18"/>
              </w:rPr>
              <w:t>o</w:t>
            </w:r>
            <w:r w:rsidRPr="006330BB">
              <w:rPr>
                <w:rFonts w:ascii="Arial" w:hAnsi="Arial" w:cs="Arial"/>
                <w:sz w:val="20"/>
                <w:szCs w:val="18"/>
              </w:rPr>
              <w:t xml:space="preserve">f India, </w:t>
            </w:r>
            <w:r>
              <w:rPr>
                <w:rFonts w:ascii="Arial" w:hAnsi="Arial" w:cs="Arial"/>
                <w:sz w:val="20"/>
                <w:szCs w:val="18"/>
              </w:rPr>
              <w:t>1st Floor, MMO</w:t>
            </w:r>
            <w:r w:rsidRPr="00DC0467">
              <w:rPr>
                <w:rFonts w:ascii="Arial" w:hAnsi="Arial" w:cs="Arial"/>
                <w:sz w:val="20"/>
                <w:szCs w:val="18"/>
              </w:rPr>
              <w:t xml:space="preserve"> Building, M.G. Road, Fort Mumbai- 400001</w:t>
            </w:r>
          </w:p>
        </w:tc>
      </w:tr>
      <w:tr w:rsidR="00087C2D" w:rsidRPr="0002165F" w14:paraId="4A4217E1" w14:textId="77777777" w:rsidTr="003856C4">
        <w:trPr>
          <w:trHeight w:val="58"/>
          <w:jc w:val="center"/>
        </w:trPr>
        <w:tc>
          <w:tcPr>
            <w:tcW w:w="748" w:type="dxa"/>
            <w:shd w:val="clear" w:color="auto" w:fill="DBE5F1" w:themeFill="accent1" w:themeFillTint="33"/>
          </w:tcPr>
          <w:p w14:paraId="37661F52" w14:textId="77777777" w:rsidR="00087C2D" w:rsidRPr="0002165F" w:rsidRDefault="00087C2D" w:rsidP="00087C2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087C2D" w:rsidRPr="006005DB" w:rsidRDefault="00087C2D" w:rsidP="00087C2D">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638D47BD" w:rsidR="00087C2D" w:rsidRPr="00C17F9E" w:rsidRDefault="00087C2D" w:rsidP="00087C2D">
            <w:pPr>
              <w:rPr>
                <w:rFonts w:ascii="Arial" w:hAnsi="Arial" w:cs="Arial"/>
                <w:sz w:val="20"/>
                <w:szCs w:val="20"/>
              </w:rPr>
            </w:pPr>
            <w:r>
              <w:rPr>
                <w:rFonts w:ascii="Arial" w:hAnsi="Arial" w:cs="Arial"/>
                <w:sz w:val="20"/>
                <w:szCs w:val="18"/>
              </w:rPr>
              <w:t>Central</w:t>
            </w:r>
            <w:r w:rsidRPr="006330BB">
              <w:rPr>
                <w:rFonts w:ascii="Arial" w:hAnsi="Arial" w:cs="Arial"/>
                <w:sz w:val="20"/>
                <w:szCs w:val="18"/>
              </w:rPr>
              <w:t xml:space="preserve"> Bank </w:t>
            </w:r>
            <w:r w:rsidR="00A21224">
              <w:rPr>
                <w:rFonts w:ascii="Arial" w:hAnsi="Arial" w:cs="Arial"/>
                <w:sz w:val="20"/>
                <w:szCs w:val="18"/>
              </w:rPr>
              <w:t>o</w:t>
            </w:r>
            <w:r w:rsidRPr="006330BB">
              <w:rPr>
                <w:rFonts w:ascii="Arial" w:hAnsi="Arial" w:cs="Arial"/>
                <w:sz w:val="20"/>
                <w:szCs w:val="18"/>
              </w:rPr>
              <w:t xml:space="preserve">f India, </w:t>
            </w:r>
            <w:r>
              <w:rPr>
                <w:rFonts w:ascii="Arial" w:hAnsi="Arial" w:cs="Arial"/>
                <w:sz w:val="20"/>
                <w:szCs w:val="18"/>
              </w:rPr>
              <w:t>1st Floor, MMO</w:t>
            </w:r>
            <w:r w:rsidRPr="00DC0467">
              <w:rPr>
                <w:rFonts w:ascii="Arial" w:hAnsi="Arial" w:cs="Arial"/>
                <w:sz w:val="20"/>
                <w:szCs w:val="18"/>
              </w:rPr>
              <w:t xml:space="preserve"> Building, M.G. Road, Fort Mumbai- 400001</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A73F58"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147DD45C" w:rsidR="00E24E53" w:rsidRPr="006005DB" w:rsidRDefault="00A73F58"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A73F58"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A73F58"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A73F58"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7CFFBC24" w:rsidR="00E24E53" w:rsidRPr="00FD2B12" w:rsidRDefault="00A73F58"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A73F58"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A73F58"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A73F58"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1A51A811" w:rsidR="00E24E53" w:rsidRPr="00FD2B12" w:rsidRDefault="00865C7E" w:rsidP="00BE3171">
                <w:pPr>
                  <w:spacing w:line="276" w:lineRule="auto"/>
                  <w:jc w:val="center"/>
                  <w:rPr>
                    <w:rFonts w:ascii="Arial" w:hAnsi="Arial" w:cs="Arial"/>
                    <w:sz w:val="20"/>
                    <w:szCs w:val="20"/>
                  </w:rPr>
                </w:pPr>
                <w:r>
                  <w:rPr>
                    <w:rFonts w:ascii="Arial" w:hAnsi="Arial" w:cs="Arial"/>
                    <w:sz w:val="20"/>
                    <w:szCs w:val="20"/>
                  </w:rPr>
                  <w:t>Not available within 5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EndPr/>
          <w:sdtContent>
            <w:tc>
              <w:tcPr>
                <w:tcW w:w="7767" w:type="dxa"/>
                <w:gridSpan w:val="8"/>
              </w:tcPr>
              <w:p w14:paraId="701B8922" w14:textId="029FDBF4" w:rsidR="00E24E53" w:rsidRPr="00FD2B12" w:rsidRDefault="00C87F4F" w:rsidP="003856C4">
                <w:pPr>
                  <w:spacing w:line="276" w:lineRule="auto"/>
                  <w:jc w:val="both"/>
                  <w:rPr>
                    <w:rFonts w:ascii="Arial" w:hAnsi="Arial" w:cs="Arial"/>
                    <w:sz w:val="20"/>
                    <w:szCs w:val="20"/>
                  </w:rPr>
                </w:pPr>
                <w:r>
                  <w:rPr>
                    <w:rFonts w:ascii="Arial" w:hAnsi="Arial" w:cs="Arial"/>
                    <w:sz w:val="20"/>
                    <w:szCs w:val="20"/>
                  </w:rPr>
                  <w:t>Rural</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49C5C3C1"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NA</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3EA0212" w:rsidR="00E24E53" w:rsidRPr="00FD2B12" w:rsidRDefault="00BE3171" w:rsidP="006A0041">
            <w:pPr>
              <w:jc w:val="both"/>
              <w:rPr>
                <w:rFonts w:ascii="Arial" w:hAnsi="Arial" w:cs="Arial"/>
                <w:sz w:val="20"/>
                <w:szCs w:val="20"/>
              </w:rPr>
            </w:pPr>
            <w:r>
              <w:rPr>
                <w:rFonts w:ascii="Arial" w:hAnsi="Arial" w:cs="Arial"/>
                <w:sz w:val="20"/>
                <w:szCs w:val="20"/>
              </w:rPr>
              <w:t>Maintenance of the plant is good.</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A73F58"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A73F58"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A73F58"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A73F58"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A73F58"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A73F58"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A73F58"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01EA3B58" w14:textId="4DBCC0A5" w:rsidR="00865C7E" w:rsidRPr="00A21224" w:rsidRDefault="00A73F58" w:rsidP="00A21224">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A73F5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A73F5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19B41795" w:rsidR="00E24E53" w:rsidRPr="00FD2B12" w:rsidRDefault="00A73F5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A73F58"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A73F58"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22019A0A" w:rsidR="00E24E53" w:rsidRPr="00FD2B12" w:rsidRDefault="00A21224" w:rsidP="00114C29">
            <w:pPr>
              <w:contextualSpacing/>
              <w:jc w:val="both"/>
              <w:rPr>
                <w:rFonts w:ascii="Arial" w:hAnsi="Arial" w:cs="Arial"/>
                <w:sz w:val="20"/>
                <w:szCs w:val="20"/>
              </w:rPr>
            </w:pPr>
            <w:r>
              <w:rPr>
                <w:rFonts w:ascii="Arial" w:hAnsi="Arial" w:cs="Arial"/>
                <w:sz w:val="20"/>
                <w:szCs w:val="20"/>
              </w:rPr>
              <w:t>Internal photographs of the plant were</w:t>
            </w:r>
            <w:r w:rsidR="00114C29">
              <w:rPr>
                <w:rFonts w:ascii="Arial" w:hAnsi="Arial" w:cs="Arial"/>
                <w:sz w:val="20"/>
                <w:szCs w:val="20"/>
              </w:rPr>
              <w:t xml:space="preserve"> not</w:t>
            </w:r>
            <w:r>
              <w:rPr>
                <w:rFonts w:ascii="Arial" w:hAnsi="Arial" w:cs="Arial"/>
                <w:sz w:val="20"/>
                <w:szCs w:val="20"/>
              </w:rPr>
              <w:t xml:space="preserve"> allowed</w:t>
            </w:r>
            <w:r w:rsidR="00114C29">
              <w:rPr>
                <w:rFonts w:ascii="Arial" w:hAnsi="Arial" w:cs="Arial"/>
                <w:sz w:val="20"/>
                <w:szCs w:val="20"/>
              </w:rPr>
              <w:t xml:space="preserve"> </w:t>
            </w:r>
            <w:r>
              <w:rPr>
                <w:rFonts w:ascii="Arial" w:hAnsi="Arial" w:cs="Arial"/>
                <w:sz w:val="20"/>
                <w:szCs w:val="20"/>
              </w:rPr>
              <w:t>during site survey.</w:t>
            </w: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Pr>
                    <w:rFonts w:ascii="Arial" w:hAnsi="Arial" w:cs="Arial"/>
                    <w:sz w:val="20"/>
                    <w:szCs w:val="20"/>
                  </w:rPr>
                  <w:t xml:space="preserve"> </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627" w:type="dxa"/>
        <w:jc w:val="center"/>
        <w:tblLook w:val="04A0" w:firstRow="1" w:lastRow="0" w:firstColumn="1" w:lastColumn="0" w:noHBand="0" w:noVBand="1"/>
      </w:tblPr>
      <w:tblGrid>
        <w:gridCol w:w="538"/>
        <w:gridCol w:w="1902"/>
        <w:gridCol w:w="2233"/>
        <w:gridCol w:w="1985"/>
        <w:gridCol w:w="1701"/>
        <w:gridCol w:w="2268"/>
      </w:tblGrid>
      <w:tr w:rsidR="0009135F" w14:paraId="2154FE0E" w14:textId="77777777" w:rsidTr="00A21224">
        <w:trPr>
          <w:trHeight w:val="70"/>
          <w:jc w:val="center"/>
        </w:trPr>
        <w:tc>
          <w:tcPr>
            <w:tcW w:w="53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BA26E3" w14:textId="1BAD219F" w:rsidR="0009135F" w:rsidRPr="0009135F" w:rsidRDefault="0009135F" w:rsidP="0009135F">
            <w:pPr>
              <w:widowControl w:val="0"/>
              <w:numPr>
                <w:ilvl w:val="0"/>
                <w:numId w:val="21"/>
              </w:numPr>
              <w:autoSpaceDE w:val="0"/>
              <w:autoSpaceDN w:val="0"/>
              <w:spacing w:after="160" w:line="259" w:lineRule="auto"/>
              <w:contextualSpacing/>
              <w:jc w:val="center"/>
              <w:rPr>
                <w:rFonts w:asciiTheme="minorHAnsi" w:hAnsiTheme="minorHAnsi" w:cstheme="minorBidi"/>
              </w:rPr>
            </w:pPr>
          </w:p>
        </w:tc>
        <w:tc>
          <w:tcPr>
            <w:tcW w:w="10089"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711DDA84" w14:textId="5BEF9C96" w:rsidR="0009135F" w:rsidRDefault="0009135F">
            <w:pPr>
              <w:jc w:val="center"/>
              <w:rPr>
                <w:rFonts w:ascii="Calibri" w:hAnsi="Calibri" w:cs="Calibri"/>
                <w:b/>
                <w:bCs/>
                <w:color w:val="FFFFFF"/>
              </w:rPr>
            </w:pPr>
            <w:r>
              <w:rPr>
                <w:rFonts w:ascii="Calibri" w:hAnsi="Calibri" w:cs="Calibri"/>
                <w:b/>
                <w:bCs/>
                <w:color w:val="FFFFFF"/>
              </w:rPr>
              <w:t>VALUATION SUMMARY OF PLANT &amp; MACHINERY OF M/S JAYANT AGRO ORGANICS LTD.</w:t>
            </w:r>
          </w:p>
        </w:tc>
      </w:tr>
      <w:tr w:rsidR="0009135F" w14:paraId="0561CAB8" w14:textId="77777777" w:rsidTr="00A21224">
        <w:trPr>
          <w:trHeight w:val="720"/>
          <w:jc w:val="center"/>
        </w:trPr>
        <w:tc>
          <w:tcPr>
            <w:tcW w:w="538"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4A31B8D" w14:textId="77777777" w:rsidR="006A0041" w:rsidRDefault="006A0041">
            <w:pPr>
              <w:jc w:val="center"/>
              <w:rPr>
                <w:rFonts w:ascii="Calibri" w:hAnsi="Calibri" w:cs="Calibri"/>
                <w:b/>
                <w:bCs/>
                <w:color w:val="000000"/>
                <w:sz w:val="22"/>
                <w:szCs w:val="22"/>
              </w:rPr>
            </w:pPr>
            <w:r>
              <w:rPr>
                <w:rFonts w:ascii="Calibri" w:hAnsi="Calibri" w:cs="Calibri"/>
                <w:b/>
                <w:bCs/>
                <w:color w:val="000000"/>
                <w:sz w:val="22"/>
                <w:szCs w:val="22"/>
              </w:rPr>
              <w:t>Sr. No.</w:t>
            </w:r>
          </w:p>
        </w:tc>
        <w:tc>
          <w:tcPr>
            <w:tcW w:w="1902" w:type="dxa"/>
            <w:tcBorders>
              <w:top w:val="nil"/>
              <w:left w:val="nil"/>
              <w:bottom w:val="single" w:sz="4" w:space="0" w:color="auto"/>
              <w:right w:val="single" w:sz="4" w:space="0" w:color="auto"/>
            </w:tcBorders>
            <w:shd w:val="clear" w:color="auto" w:fill="C6D9F1" w:themeFill="text2" w:themeFillTint="33"/>
            <w:vAlign w:val="center"/>
            <w:hideMark/>
          </w:tcPr>
          <w:p w14:paraId="1064E078" w14:textId="77777777" w:rsidR="006A0041" w:rsidRDefault="006A0041">
            <w:pPr>
              <w:jc w:val="center"/>
              <w:rPr>
                <w:rFonts w:ascii="Calibri" w:hAnsi="Calibri" w:cs="Calibri"/>
                <w:b/>
                <w:bCs/>
                <w:color w:val="000000"/>
                <w:sz w:val="22"/>
                <w:szCs w:val="22"/>
              </w:rPr>
            </w:pPr>
            <w:r>
              <w:rPr>
                <w:rFonts w:ascii="Calibri" w:hAnsi="Calibri" w:cs="Calibri"/>
                <w:b/>
                <w:bCs/>
                <w:color w:val="000000"/>
                <w:sz w:val="22"/>
                <w:szCs w:val="22"/>
              </w:rPr>
              <w:t>Items</w:t>
            </w:r>
          </w:p>
        </w:tc>
        <w:tc>
          <w:tcPr>
            <w:tcW w:w="2233" w:type="dxa"/>
            <w:tcBorders>
              <w:top w:val="nil"/>
              <w:left w:val="nil"/>
              <w:bottom w:val="nil"/>
              <w:right w:val="single" w:sz="4" w:space="0" w:color="auto"/>
            </w:tcBorders>
            <w:shd w:val="clear" w:color="auto" w:fill="C6D9F1" w:themeFill="text2" w:themeFillTint="33"/>
            <w:vAlign w:val="center"/>
            <w:hideMark/>
          </w:tcPr>
          <w:p w14:paraId="090412D2" w14:textId="3DEF87F8" w:rsidR="006A0041" w:rsidRDefault="006A0041">
            <w:pPr>
              <w:jc w:val="center"/>
              <w:rPr>
                <w:rFonts w:ascii="Calibri" w:hAnsi="Calibri" w:cs="Calibri"/>
                <w:b/>
                <w:bCs/>
                <w:color w:val="000000"/>
                <w:sz w:val="22"/>
                <w:szCs w:val="22"/>
              </w:rPr>
            </w:pPr>
            <w:r>
              <w:rPr>
                <w:rFonts w:ascii="Calibri" w:hAnsi="Calibri" w:cs="Calibri"/>
                <w:b/>
                <w:bCs/>
                <w:color w:val="000000"/>
                <w:sz w:val="22"/>
                <w:szCs w:val="22"/>
              </w:rPr>
              <w:t xml:space="preserve"> Cost of Capitalization</w:t>
            </w:r>
            <w:r w:rsidR="00F33627">
              <w:rPr>
                <w:rFonts w:ascii="Calibri" w:hAnsi="Calibri" w:cs="Calibri"/>
                <w:b/>
                <w:bCs/>
                <w:color w:val="000000"/>
                <w:sz w:val="22"/>
                <w:szCs w:val="22"/>
              </w:rPr>
              <w:t xml:space="preserve"> (I</w:t>
            </w:r>
            <w:r w:rsidR="006064A7">
              <w:rPr>
                <w:rFonts w:ascii="Calibri" w:hAnsi="Calibri" w:cs="Calibri"/>
                <w:b/>
                <w:bCs/>
                <w:color w:val="000000"/>
                <w:sz w:val="22"/>
                <w:szCs w:val="22"/>
              </w:rPr>
              <w:t>n Rs.)</w:t>
            </w:r>
            <w:r>
              <w:rPr>
                <w:rFonts w:ascii="Calibri" w:hAnsi="Calibri" w:cs="Calibri"/>
                <w:b/>
                <w:bCs/>
                <w:color w:val="000000"/>
                <w:sz w:val="22"/>
                <w:szCs w:val="22"/>
              </w:rPr>
              <w:t xml:space="preserve"> </w:t>
            </w:r>
            <w:r w:rsidR="006064A7">
              <w:rPr>
                <w:rFonts w:ascii="Calibri" w:hAnsi="Calibri" w:cs="Calibri"/>
                <w:b/>
                <w:bCs/>
                <w:color w:val="000000"/>
                <w:sz w:val="22"/>
                <w:szCs w:val="22"/>
              </w:rPr>
              <w:t xml:space="preserve"> </w:t>
            </w:r>
          </w:p>
        </w:tc>
        <w:tc>
          <w:tcPr>
            <w:tcW w:w="1985" w:type="dxa"/>
            <w:tcBorders>
              <w:top w:val="nil"/>
              <w:left w:val="nil"/>
              <w:bottom w:val="nil"/>
              <w:right w:val="single" w:sz="4" w:space="0" w:color="auto"/>
            </w:tcBorders>
            <w:shd w:val="clear" w:color="auto" w:fill="C6D9F1" w:themeFill="text2" w:themeFillTint="33"/>
            <w:vAlign w:val="center"/>
            <w:hideMark/>
          </w:tcPr>
          <w:p w14:paraId="7C52B0BE" w14:textId="04FD2263" w:rsidR="006A0041" w:rsidRDefault="006A0041">
            <w:pPr>
              <w:jc w:val="center"/>
              <w:rPr>
                <w:rFonts w:ascii="Calibri" w:hAnsi="Calibri" w:cs="Calibri"/>
                <w:b/>
                <w:bCs/>
                <w:color w:val="000000"/>
                <w:sz w:val="22"/>
                <w:szCs w:val="22"/>
              </w:rPr>
            </w:pPr>
            <w:r>
              <w:rPr>
                <w:rFonts w:ascii="Calibri" w:hAnsi="Calibri" w:cs="Calibri"/>
                <w:b/>
                <w:bCs/>
                <w:color w:val="000000"/>
                <w:sz w:val="22"/>
                <w:szCs w:val="22"/>
              </w:rPr>
              <w:t xml:space="preserve"> Net Block (</w:t>
            </w:r>
            <w:r w:rsidR="00A21224">
              <w:rPr>
                <w:rFonts w:ascii="Calibri" w:hAnsi="Calibri" w:cs="Calibri"/>
                <w:b/>
                <w:bCs/>
                <w:color w:val="000000"/>
                <w:sz w:val="22"/>
                <w:szCs w:val="22"/>
              </w:rPr>
              <w:t>I</w:t>
            </w:r>
            <w:r>
              <w:rPr>
                <w:rFonts w:ascii="Calibri" w:hAnsi="Calibri" w:cs="Calibri"/>
                <w:b/>
                <w:bCs/>
                <w:color w:val="000000"/>
                <w:sz w:val="22"/>
                <w:szCs w:val="22"/>
              </w:rPr>
              <w:t xml:space="preserve">n Rs.) </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0B535A8B" w14:textId="1E193BC5" w:rsidR="006A0041" w:rsidRDefault="006A0041" w:rsidP="00C67A9F">
            <w:pPr>
              <w:jc w:val="center"/>
              <w:rPr>
                <w:rFonts w:ascii="Calibri" w:hAnsi="Calibri" w:cs="Calibri"/>
                <w:b/>
                <w:bCs/>
                <w:color w:val="000000"/>
                <w:sz w:val="22"/>
                <w:szCs w:val="22"/>
              </w:rPr>
            </w:pPr>
            <w:r>
              <w:rPr>
                <w:rFonts w:ascii="Calibri" w:hAnsi="Calibri" w:cs="Calibri"/>
                <w:b/>
                <w:bCs/>
                <w:color w:val="000000"/>
                <w:sz w:val="22"/>
                <w:szCs w:val="22"/>
              </w:rPr>
              <w:t xml:space="preserve"> G</w:t>
            </w:r>
            <w:r w:rsidR="00C67A9F">
              <w:rPr>
                <w:rFonts w:ascii="Calibri" w:hAnsi="Calibri" w:cs="Calibri"/>
                <w:b/>
                <w:bCs/>
                <w:color w:val="000000"/>
                <w:sz w:val="22"/>
                <w:szCs w:val="22"/>
              </w:rPr>
              <w:t xml:space="preserve">ross </w:t>
            </w:r>
            <w:r>
              <w:rPr>
                <w:rFonts w:ascii="Calibri" w:hAnsi="Calibri" w:cs="Calibri"/>
                <w:b/>
                <w:bCs/>
                <w:color w:val="000000"/>
                <w:sz w:val="22"/>
                <w:szCs w:val="22"/>
              </w:rPr>
              <w:t>C</w:t>
            </w:r>
            <w:r w:rsidR="00C67A9F">
              <w:rPr>
                <w:rFonts w:ascii="Calibri" w:hAnsi="Calibri" w:cs="Calibri"/>
                <w:b/>
                <w:bCs/>
                <w:color w:val="000000"/>
                <w:sz w:val="22"/>
                <w:szCs w:val="22"/>
              </w:rPr>
              <w:t xml:space="preserve">urrent </w:t>
            </w:r>
            <w:r>
              <w:rPr>
                <w:rFonts w:ascii="Calibri" w:hAnsi="Calibri" w:cs="Calibri"/>
                <w:b/>
                <w:bCs/>
                <w:color w:val="000000"/>
                <w:sz w:val="22"/>
                <w:szCs w:val="22"/>
              </w:rPr>
              <w:t>R</w:t>
            </w:r>
            <w:r w:rsidR="00C67A9F">
              <w:rPr>
                <w:rFonts w:ascii="Calibri" w:hAnsi="Calibri" w:cs="Calibri"/>
                <w:b/>
                <w:bCs/>
                <w:color w:val="000000"/>
                <w:sz w:val="22"/>
                <w:szCs w:val="22"/>
              </w:rPr>
              <w:t xml:space="preserve">eplacement </w:t>
            </w:r>
            <w:r>
              <w:rPr>
                <w:rFonts w:ascii="Calibri" w:hAnsi="Calibri" w:cs="Calibri"/>
                <w:b/>
                <w:bCs/>
                <w:color w:val="000000"/>
                <w:sz w:val="22"/>
                <w:szCs w:val="22"/>
              </w:rPr>
              <w:t>C</w:t>
            </w:r>
            <w:r w:rsidR="00C67A9F">
              <w:rPr>
                <w:rFonts w:ascii="Calibri" w:hAnsi="Calibri" w:cs="Calibri"/>
                <w:b/>
                <w:bCs/>
                <w:color w:val="000000"/>
                <w:sz w:val="22"/>
                <w:szCs w:val="22"/>
              </w:rPr>
              <w:t>ost</w:t>
            </w:r>
            <w:r>
              <w:rPr>
                <w:rFonts w:ascii="Calibri" w:hAnsi="Calibri" w:cs="Calibri"/>
                <w:b/>
                <w:bCs/>
                <w:color w:val="000000"/>
                <w:sz w:val="22"/>
                <w:szCs w:val="22"/>
              </w:rPr>
              <w:t xml:space="preserve"> </w:t>
            </w:r>
            <w:r w:rsidR="006064A7">
              <w:rPr>
                <w:rFonts w:ascii="Calibri" w:hAnsi="Calibri" w:cs="Calibri"/>
                <w:b/>
                <w:bCs/>
                <w:color w:val="000000"/>
                <w:sz w:val="22"/>
                <w:szCs w:val="22"/>
              </w:rPr>
              <w:t>(</w:t>
            </w:r>
            <w:r w:rsidR="00A21224">
              <w:rPr>
                <w:rFonts w:ascii="Calibri" w:hAnsi="Calibri" w:cs="Calibri"/>
                <w:b/>
                <w:bCs/>
                <w:color w:val="000000"/>
                <w:sz w:val="22"/>
                <w:szCs w:val="22"/>
              </w:rPr>
              <w:t>I</w:t>
            </w:r>
            <w:r w:rsidR="006064A7">
              <w:rPr>
                <w:rFonts w:ascii="Calibri" w:hAnsi="Calibri" w:cs="Calibri"/>
                <w:b/>
                <w:bCs/>
                <w:color w:val="000000"/>
                <w:sz w:val="22"/>
                <w:szCs w:val="22"/>
              </w:rPr>
              <w:t>n Rs.)</w:t>
            </w:r>
          </w:p>
        </w:tc>
        <w:tc>
          <w:tcPr>
            <w:tcW w:w="2268" w:type="dxa"/>
            <w:tcBorders>
              <w:top w:val="nil"/>
              <w:left w:val="nil"/>
              <w:bottom w:val="single" w:sz="4" w:space="0" w:color="auto"/>
              <w:right w:val="single" w:sz="4" w:space="0" w:color="auto"/>
            </w:tcBorders>
            <w:shd w:val="clear" w:color="auto" w:fill="C6D9F1" w:themeFill="text2" w:themeFillTint="33"/>
            <w:vAlign w:val="center"/>
            <w:hideMark/>
          </w:tcPr>
          <w:p w14:paraId="75F8AECB" w14:textId="77777777" w:rsidR="00A21224" w:rsidRDefault="00A21224">
            <w:pPr>
              <w:jc w:val="center"/>
              <w:rPr>
                <w:rFonts w:ascii="Calibri" w:hAnsi="Calibri" w:cs="Calibri"/>
                <w:b/>
                <w:bCs/>
                <w:color w:val="000000"/>
                <w:sz w:val="22"/>
                <w:szCs w:val="22"/>
              </w:rPr>
            </w:pPr>
            <w:r>
              <w:rPr>
                <w:rFonts w:ascii="Calibri" w:hAnsi="Calibri" w:cs="Calibri"/>
                <w:b/>
                <w:bCs/>
                <w:color w:val="000000"/>
                <w:sz w:val="22"/>
                <w:szCs w:val="22"/>
              </w:rPr>
              <w:t>Estimated</w:t>
            </w:r>
            <w:r w:rsidR="006A0041">
              <w:rPr>
                <w:rFonts w:ascii="Calibri" w:hAnsi="Calibri" w:cs="Calibri"/>
                <w:b/>
                <w:bCs/>
                <w:color w:val="000000"/>
                <w:sz w:val="22"/>
                <w:szCs w:val="22"/>
              </w:rPr>
              <w:t xml:space="preserve"> Depreciat</w:t>
            </w:r>
            <w:r>
              <w:rPr>
                <w:rFonts w:ascii="Calibri" w:hAnsi="Calibri" w:cs="Calibri"/>
                <w:b/>
                <w:bCs/>
                <w:color w:val="000000"/>
                <w:sz w:val="22"/>
                <w:szCs w:val="22"/>
              </w:rPr>
              <w:t>ed</w:t>
            </w:r>
            <w:r w:rsidR="006A0041">
              <w:rPr>
                <w:rFonts w:ascii="Calibri" w:hAnsi="Calibri" w:cs="Calibri"/>
                <w:b/>
                <w:bCs/>
                <w:color w:val="000000"/>
                <w:sz w:val="22"/>
                <w:szCs w:val="22"/>
              </w:rPr>
              <w:t xml:space="preserve"> Value</w:t>
            </w:r>
          </w:p>
          <w:p w14:paraId="17C5412B" w14:textId="76A103C9" w:rsidR="006A0041" w:rsidRDefault="006064A7">
            <w:pPr>
              <w:jc w:val="center"/>
              <w:rPr>
                <w:rFonts w:ascii="Calibri" w:hAnsi="Calibri" w:cs="Calibri"/>
                <w:b/>
                <w:bCs/>
                <w:color w:val="000000"/>
                <w:sz w:val="22"/>
                <w:szCs w:val="22"/>
              </w:rPr>
            </w:pPr>
            <w:r>
              <w:rPr>
                <w:rFonts w:ascii="Calibri" w:hAnsi="Calibri" w:cs="Calibri"/>
                <w:b/>
                <w:bCs/>
                <w:color w:val="000000"/>
                <w:sz w:val="22"/>
                <w:szCs w:val="22"/>
              </w:rPr>
              <w:t>(</w:t>
            </w:r>
            <w:r w:rsidR="00A21224">
              <w:rPr>
                <w:rFonts w:ascii="Calibri" w:hAnsi="Calibri" w:cs="Calibri"/>
                <w:b/>
                <w:bCs/>
                <w:color w:val="000000"/>
                <w:sz w:val="22"/>
                <w:szCs w:val="22"/>
              </w:rPr>
              <w:t>I</w:t>
            </w:r>
            <w:r>
              <w:rPr>
                <w:rFonts w:ascii="Calibri" w:hAnsi="Calibri" w:cs="Calibri"/>
                <w:b/>
                <w:bCs/>
                <w:color w:val="000000"/>
                <w:sz w:val="22"/>
                <w:szCs w:val="22"/>
              </w:rPr>
              <w:t>n Rs.)</w:t>
            </w:r>
          </w:p>
        </w:tc>
      </w:tr>
      <w:tr w:rsidR="00F33627" w14:paraId="17F53258" w14:textId="77777777" w:rsidTr="0009135F">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3AA9BE2" w14:textId="77777777" w:rsidR="00F33627" w:rsidRDefault="00F33627" w:rsidP="00F33627">
            <w:pPr>
              <w:jc w:val="center"/>
              <w:rPr>
                <w:rFonts w:ascii="Calibri" w:hAnsi="Calibri" w:cs="Calibri"/>
                <w:color w:val="000000"/>
                <w:sz w:val="22"/>
                <w:szCs w:val="22"/>
              </w:rPr>
            </w:pPr>
            <w:r>
              <w:rPr>
                <w:rFonts w:ascii="Calibri" w:hAnsi="Calibri" w:cs="Calibri"/>
                <w:color w:val="000000"/>
                <w:sz w:val="22"/>
                <w:szCs w:val="22"/>
              </w:rPr>
              <w:t>1</w:t>
            </w:r>
          </w:p>
        </w:tc>
        <w:tc>
          <w:tcPr>
            <w:tcW w:w="1902" w:type="dxa"/>
            <w:tcBorders>
              <w:top w:val="nil"/>
              <w:left w:val="nil"/>
              <w:bottom w:val="single" w:sz="4" w:space="0" w:color="auto"/>
              <w:right w:val="single" w:sz="4" w:space="0" w:color="auto"/>
            </w:tcBorders>
            <w:shd w:val="clear" w:color="auto" w:fill="auto"/>
            <w:vAlign w:val="center"/>
            <w:hideMark/>
          </w:tcPr>
          <w:p w14:paraId="132AF8EF" w14:textId="77777777" w:rsidR="00F33627" w:rsidRDefault="00F33627" w:rsidP="00F33627">
            <w:pPr>
              <w:rPr>
                <w:rFonts w:ascii="Calibri" w:hAnsi="Calibri" w:cs="Calibri"/>
                <w:color w:val="000000"/>
                <w:sz w:val="22"/>
                <w:szCs w:val="22"/>
              </w:rPr>
            </w:pPr>
            <w:r>
              <w:rPr>
                <w:rFonts w:ascii="Calibri" w:hAnsi="Calibri" w:cs="Calibri"/>
                <w:color w:val="000000"/>
                <w:sz w:val="22"/>
                <w:szCs w:val="22"/>
              </w:rPr>
              <w:t>Plant &amp; Machinery</w:t>
            </w:r>
          </w:p>
        </w:tc>
        <w:tc>
          <w:tcPr>
            <w:tcW w:w="2233" w:type="dxa"/>
            <w:tcBorders>
              <w:top w:val="single" w:sz="4" w:space="0" w:color="auto"/>
              <w:left w:val="nil"/>
              <w:bottom w:val="single" w:sz="4" w:space="0" w:color="auto"/>
              <w:right w:val="single" w:sz="4" w:space="0" w:color="auto"/>
            </w:tcBorders>
            <w:shd w:val="clear" w:color="auto" w:fill="auto"/>
            <w:noWrap/>
            <w:vAlign w:val="bottom"/>
            <w:hideMark/>
          </w:tcPr>
          <w:p w14:paraId="729C9567"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1,24,18,65,567</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C1C938A"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73,97,53,071</w:t>
            </w:r>
          </w:p>
        </w:tc>
        <w:tc>
          <w:tcPr>
            <w:tcW w:w="1701" w:type="dxa"/>
            <w:tcBorders>
              <w:top w:val="nil"/>
              <w:left w:val="nil"/>
              <w:bottom w:val="single" w:sz="4" w:space="0" w:color="auto"/>
              <w:right w:val="single" w:sz="4" w:space="0" w:color="auto"/>
            </w:tcBorders>
            <w:shd w:val="clear" w:color="auto" w:fill="auto"/>
            <w:noWrap/>
            <w:vAlign w:val="bottom"/>
            <w:hideMark/>
          </w:tcPr>
          <w:p w14:paraId="6F55108A" w14:textId="0E147266"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94,97,02,312</w:t>
            </w:r>
          </w:p>
        </w:tc>
        <w:tc>
          <w:tcPr>
            <w:tcW w:w="2268" w:type="dxa"/>
            <w:tcBorders>
              <w:top w:val="nil"/>
              <w:left w:val="nil"/>
              <w:bottom w:val="single" w:sz="4" w:space="0" w:color="auto"/>
              <w:right w:val="single" w:sz="4" w:space="0" w:color="auto"/>
            </w:tcBorders>
            <w:shd w:val="clear" w:color="auto" w:fill="auto"/>
            <w:noWrap/>
            <w:vAlign w:val="bottom"/>
            <w:hideMark/>
          </w:tcPr>
          <w:p w14:paraId="2D685E44" w14:textId="517CF701"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57,20,54,212</w:t>
            </w:r>
          </w:p>
        </w:tc>
      </w:tr>
      <w:tr w:rsidR="00F33627" w14:paraId="0D0043F7" w14:textId="77777777" w:rsidTr="0009135F">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4991311" w14:textId="77777777" w:rsidR="00F33627" w:rsidRDefault="00F33627" w:rsidP="00F33627">
            <w:pPr>
              <w:jc w:val="center"/>
              <w:rPr>
                <w:rFonts w:ascii="Calibri" w:hAnsi="Calibri" w:cs="Calibri"/>
                <w:color w:val="000000"/>
                <w:sz w:val="22"/>
                <w:szCs w:val="22"/>
              </w:rPr>
            </w:pPr>
            <w:r>
              <w:rPr>
                <w:rFonts w:ascii="Calibri" w:hAnsi="Calibri" w:cs="Calibri"/>
                <w:color w:val="000000"/>
                <w:sz w:val="22"/>
                <w:szCs w:val="22"/>
              </w:rPr>
              <w:t>2</w:t>
            </w:r>
          </w:p>
        </w:tc>
        <w:tc>
          <w:tcPr>
            <w:tcW w:w="1902" w:type="dxa"/>
            <w:tcBorders>
              <w:top w:val="nil"/>
              <w:left w:val="nil"/>
              <w:bottom w:val="single" w:sz="4" w:space="0" w:color="auto"/>
              <w:right w:val="single" w:sz="4" w:space="0" w:color="auto"/>
            </w:tcBorders>
            <w:shd w:val="clear" w:color="auto" w:fill="auto"/>
            <w:vAlign w:val="center"/>
            <w:hideMark/>
          </w:tcPr>
          <w:p w14:paraId="6F7D3662" w14:textId="77777777" w:rsidR="00F33627" w:rsidRDefault="00F33627" w:rsidP="00F33627">
            <w:pPr>
              <w:rPr>
                <w:rFonts w:ascii="Calibri" w:hAnsi="Calibri" w:cs="Calibri"/>
                <w:color w:val="000000"/>
                <w:sz w:val="22"/>
                <w:szCs w:val="22"/>
              </w:rPr>
            </w:pPr>
            <w:r>
              <w:rPr>
                <w:rFonts w:ascii="Calibri" w:hAnsi="Calibri" w:cs="Calibri"/>
                <w:color w:val="000000"/>
                <w:sz w:val="22"/>
                <w:szCs w:val="22"/>
              </w:rPr>
              <w:t>Furniture</w:t>
            </w:r>
          </w:p>
        </w:tc>
        <w:tc>
          <w:tcPr>
            <w:tcW w:w="2233" w:type="dxa"/>
            <w:tcBorders>
              <w:top w:val="nil"/>
              <w:left w:val="nil"/>
              <w:bottom w:val="single" w:sz="4" w:space="0" w:color="auto"/>
              <w:right w:val="single" w:sz="4" w:space="0" w:color="auto"/>
            </w:tcBorders>
            <w:shd w:val="clear" w:color="auto" w:fill="auto"/>
            <w:noWrap/>
            <w:vAlign w:val="bottom"/>
            <w:hideMark/>
          </w:tcPr>
          <w:p w14:paraId="319C4B2F"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1,21,33,421</w:t>
            </w:r>
          </w:p>
        </w:tc>
        <w:tc>
          <w:tcPr>
            <w:tcW w:w="1985" w:type="dxa"/>
            <w:tcBorders>
              <w:top w:val="nil"/>
              <w:left w:val="nil"/>
              <w:bottom w:val="single" w:sz="4" w:space="0" w:color="auto"/>
              <w:right w:val="single" w:sz="4" w:space="0" w:color="auto"/>
            </w:tcBorders>
            <w:shd w:val="clear" w:color="auto" w:fill="auto"/>
            <w:noWrap/>
            <w:vAlign w:val="bottom"/>
            <w:hideMark/>
          </w:tcPr>
          <w:p w14:paraId="53FD0E09"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84,45,962</w:t>
            </w:r>
          </w:p>
        </w:tc>
        <w:tc>
          <w:tcPr>
            <w:tcW w:w="1701" w:type="dxa"/>
            <w:tcBorders>
              <w:top w:val="nil"/>
              <w:left w:val="nil"/>
              <w:bottom w:val="single" w:sz="4" w:space="0" w:color="auto"/>
              <w:right w:val="single" w:sz="4" w:space="0" w:color="auto"/>
            </w:tcBorders>
            <w:shd w:val="clear" w:color="auto" w:fill="auto"/>
            <w:noWrap/>
            <w:vAlign w:val="bottom"/>
            <w:hideMark/>
          </w:tcPr>
          <w:p w14:paraId="2E103F72" w14:textId="6493FC8F"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1,32,11,236</w:t>
            </w:r>
          </w:p>
        </w:tc>
        <w:tc>
          <w:tcPr>
            <w:tcW w:w="2268" w:type="dxa"/>
            <w:tcBorders>
              <w:top w:val="nil"/>
              <w:left w:val="nil"/>
              <w:bottom w:val="single" w:sz="4" w:space="0" w:color="auto"/>
              <w:right w:val="single" w:sz="4" w:space="0" w:color="auto"/>
            </w:tcBorders>
            <w:shd w:val="clear" w:color="auto" w:fill="auto"/>
            <w:noWrap/>
            <w:vAlign w:val="bottom"/>
            <w:hideMark/>
          </w:tcPr>
          <w:p w14:paraId="405EB987" w14:textId="4D6DDB23"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86,15,807</w:t>
            </w:r>
          </w:p>
        </w:tc>
      </w:tr>
      <w:tr w:rsidR="00F33627" w14:paraId="7AEC9E04" w14:textId="77777777" w:rsidTr="0009135F">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E3C1EFD" w14:textId="77777777" w:rsidR="00F33627" w:rsidRDefault="00F33627" w:rsidP="00F33627">
            <w:pPr>
              <w:jc w:val="center"/>
              <w:rPr>
                <w:rFonts w:ascii="Calibri" w:hAnsi="Calibri" w:cs="Calibri"/>
                <w:color w:val="000000"/>
                <w:sz w:val="22"/>
                <w:szCs w:val="22"/>
              </w:rPr>
            </w:pPr>
            <w:r>
              <w:rPr>
                <w:rFonts w:ascii="Calibri" w:hAnsi="Calibri" w:cs="Calibri"/>
                <w:color w:val="000000"/>
                <w:sz w:val="22"/>
                <w:szCs w:val="22"/>
              </w:rPr>
              <w:t>3</w:t>
            </w:r>
          </w:p>
        </w:tc>
        <w:tc>
          <w:tcPr>
            <w:tcW w:w="1902" w:type="dxa"/>
            <w:tcBorders>
              <w:top w:val="nil"/>
              <w:left w:val="nil"/>
              <w:bottom w:val="single" w:sz="4" w:space="0" w:color="auto"/>
              <w:right w:val="single" w:sz="4" w:space="0" w:color="auto"/>
            </w:tcBorders>
            <w:shd w:val="clear" w:color="auto" w:fill="auto"/>
            <w:vAlign w:val="center"/>
            <w:hideMark/>
          </w:tcPr>
          <w:p w14:paraId="437DBBF5" w14:textId="77777777" w:rsidR="00F33627" w:rsidRDefault="00F33627" w:rsidP="00F33627">
            <w:pPr>
              <w:rPr>
                <w:rFonts w:ascii="Calibri" w:hAnsi="Calibri" w:cs="Calibri"/>
                <w:color w:val="000000"/>
                <w:sz w:val="22"/>
                <w:szCs w:val="22"/>
              </w:rPr>
            </w:pPr>
            <w:r>
              <w:rPr>
                <w:rFonts w:ascii="Calibri" w:hAnsi="Calibri" w:cs="Calibri"/>
                <w:color w:val="000000"/>
                <w:sz w:val="22"/>
                <w:szCs w:val="22"/>
              </w:rPr>
              <w:t>Office Equipment</w:t>
            </w:r>
          </w:p>
        </w:tc>
        <w:tc>
          <w:tcPr>
            <w:tcW w:w="2233" w:type="dxa"/>
            <w:tcBorders>
              <w:top w:val="nil"/>
              <w:left w:val="nil"/>
              <w:bottom w:val="single" w:sz="4" w:space="0" w:color="auto"/>
              <w:right w:val="single" w:sz="4" w:space="0" w:color="auto"/>
            </w:tcBorders>
            <w:shd w:val="clear" w:color="auto" w:fill="auto"/>
            <w:noWrap/>
            <w:vAlign w:val="bottom"/>
            <w:hideMark/>
          </w:tcPr>
          <w:p w14:paraId="49A07CFF"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88,03,696</w:t>
            </w:r>
          </w:p>
        </w:tc>
        <w:tc>
          <w:tcPr>
            <w:tcW w:w="1985" w:type="dxa"/>
            <w:tcBorders>
              <w:top w:val="nil"/>
              <w:left w:val="nil"/>
              <w:bottom w:val="single" w:sz="4" w:space="0" w:color="auto"/>
              <w:right w:val="single" w:sz="4" w:space="0" w:color="auto"/>
            </w:tcBorders>
            <w:shd w:val="clear" w:color="auto" w:fill="auto"/>
            <w:noWrap/>
            <w:vAlign w:val="bottom"/>
            <w:hideMark/>
          </w:tcPr>
          <w:p w14:paraId="2CE8180E"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15,87,828</w:t>
            </w:r>
          </w:p>
        </w:tc>
        <w:tc>
          <w:tcPr>
            <w:tcW w:w="1701" w:type="dxa"/>
            <w:tcBorders>
              <w:top w:val="nil"/>
              <w:left w:val="nil"/>
              <w:bottom w:val="single" w:sz="4" w:space="0" w:color="auto"/>
              <w:right w:val="single" w:sz="4" w:space="0" w:color="auto"/>
            </w:tcBorders>
            <w:shd w:val="clear" w:color="auto" w:fill="auto"/>
            <w:noWrap/>
            <w:vAlign w:val="bottom"/>
            <w:hideMark/>
          </w:tcPr>
          <w:p w14:paraId="5EEFAD9F" w14:textId="6B1DC54A"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99,72,809</w:t>
            </w:r>
          </w:p>
        </w:tc>
        <w:tc>
          <w:tcPr>
            <w:tcW w:w="2268" w:type="dxa"/>
            <w:tcBorders>
              <w:top w:val="nil"/>
              <w:left w:val="nil"/>
              <w:bottom w:val="single" w:sz="4" w:space="0" w:color="auto"/>
              <w:right w:val="single" w:sz="4" w:space="0" w:color="auto"/>
            </w:tcBorders>
            <w:shd w:val="clear" w:color="auto" w:fill="auto"/>
            <w:noWrap/>
            <w:vAlign w:val="bottom"/>
            <w:hideMark/>
          </w:tcPr>
          <w:p w14:paraId="2BE4931E" w14:textId="152AEFD4"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15,33,888</w:t>
            </w:r>
          </w:p>
        </w:tc>
      </w:tr>
      <w:tr w:rsidR="00F33627" w14:paraId="30794384" w14:textId="77777777" w:rsidTr="0009135F">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770187" w14:textId="77777777" w:rsidR="00F33627" w:rsidRDefault="00F33627" w:rsidP="00F33627">
            <w:pPr>
              <w:jc w:val="center"/>
              <w:rPr>
                <w:rFonts w:ascii="Calibri" w:hAnsi="Calibri" w:cs="Calibri"/>
                <w:color w:val="000000"/>
                <w:sz w:val="22"/>
                <w:szCs w:val="22"/>
              </w:rPr>
            </w:pPr>
            <w:r>
              <w:rPr>
                <w:rFonts w:ascii="Calibri" w:hAnsi="Calibri" w:cs="Calibri"/>
                <w:color w:val="000000"/>
                <w:sz w:val="22"/>
                <w:szCs w:val="22"/>
              </w:rPr>
              <w:t>4</w:t>
            </w:r>
          </w:p>
        </w:tc>
        <w:tc>
          <w:tcPr>
            <w:tcW w:w="1902" w:type="dxa"/>
            <w:tcBorders>
              <w:top w:val="nil"/>
              <w:left w:val="nil"/>
              <w:bottom w:val="single" w:sz="4" w:space="0" w:color="auto"/>
              <w:right w:val="single" w:sz="4" w:space="0" w:color="auto"/>
            </w:tcBorders>
            <w:shd w:val="clear" w:color="auto" w:fill="auto"/>
            <w:vAlign w:val="center"/>
            <w:hideMark/>
          </w:tcPr>
          <w:p w14:paraId="0A827E79" w14:textId="77777777" w:rsidR="00F33627" w:rsidRDefault="00F33627" w:rsidP="00F33627">
            <w:pPr>
              <w:rPr>
                <w:rFonts w:ascii="Calibri" w:hAnsi="Calibri" w:cs="Calibri"/>
                <w:color w:val="000000"/>
                <w:sz w:val="22"/>
                <w:szCs w:val="22"/>
              </w:rPr>
            </w:pPr>
            <w:r>
              <w:rPr>
                <w:rFonts w:ascii="Calibri" w:hAnsi="Calibri" w:cs="Calibri"/>
                <w:color w:val="000000"/>
                <w:sz w:val="22"/>
                <w:szCs w:val="22"/>
              </w:rPr>
              <w:t>Computer</w:t>
            </w:r>
          </w:p>
        </w:tc>
        <w:tc>
          <w:tcPr>
            <w:tcW w:w="2233" w:type="dxa"/>
            <w:tcBorders>
              <w:top w:val="nil"/>
              <w:left w:val="nil"/>
              <w:bottom w:val="single" w:sz="4" w:space="0" w:color="auto"/>
              <w:right w:val="single" w:sz="4" w:space="0" w:color="auto"/>
            </w:tcBorders>
            <w:shd w:val="clear" w:color="auto" w:fill="auto"/>
            <w:noWrap/>
            <w:vAlign w:val="bottom"/>
            <w:hideMark/>
          </w:tcPr>
          <w:p w14:paraId="4B3AA70C"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23,10,018</w:t>
            </w:r>
          </w:p>
        </w:tc>
        <w:tc>
          <w:tcPr>
            <w:tcW w:w="1985" w:type="dxa"/>
            <w:tcBorders>
              <w:top w:val="nil"/>
              <w:left w:val="nil"/>
              <w:bottom w:val="single" w:sz="4" w:space="0" w:color="auto"/>
              <w:right w:val="single" w:sz="4" w:space="0" w:color="auto"/>
            </w:tcBorders>
            <w:shd w:val="clear" w:color="auto" w:fill="auto"/>
            <w:noWrap/>
            <w:vAlign w:val="bottom"/>
            <w:hideMark/>
          </w:tcPr>
          <w:p w14:paraId="24274EF4"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3,77,384</w:t>
            </w:r>
          </w:p>
        </w:tc>
        <w:tc>
          <w:tcPr>
            <w:tcW w:w="1701" w:type="dxa"/>
            <w:tcBorders>
              <w:top w:val="nil"/>
              <w:left w:val="nil"/>
              <w:bottom w:val="single" w:sz="4" w:space="0" w:color="auto"/>
              <w:right w:val="single" w:sz="4" w:space="0" w:color="auto"/>
            </w:tcBorders>
            <w:shd w:val="clear" w:color="auto" w:fill="auto"/>
            <w:noWrap/>
            <w:vAlign w:val="bottom"/>
            <w:hideMark/>
          </w:tcPr>
          <w:p w14:paraId="130CA715" w14:textId="396A8DFA"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24,83,946</w:t>
            </w:r>
          </w:p>
        </w:tc>
        <w:tc>
          <w:tcPr>
            <w:tcW w:w="2268" w:type="dxa"/>
            <w:tcBorders>
              <w:top w:val="nil"/>
              <w:left w:val="nil"/>
              <w:bottom w:val="single" w:sz="4" w:space="0" w:color="auto"/>
              <w:right w:val="single" w:sz="4" w:space="0" w:color="auto"/>
            </w:tcBorders>
            <w:shd w:val="clear" w:color="auto" w:fill="auto"/>
            <w:noWrap/>
            <w:vAlign w:val="bottom"/>
            <w:hideMark/>
          </w:tcPr>
          <w:p w14:paraId="67728C32" w14:textId="644E7E3D"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3,56,894</w:t>
            </w:r>
          </w:p>
        </w:tc>
      </w:tr>
      <w:tr w:rsidR="00F33627" w14:paraId="161D7372" w14:textId="77777777" w:rsidTr="0009135F">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71FE144" w14:textId="77777777" w:rsidR="00F33627" w:rsidRDefault="00F33627" w:rsidP="00F33627">
            <w:pPr>
              <w:jc w:val="center"/>
              <w:rPr>
                <w:rFonts w:ascii="Calibri" w:hAnsi="Calibri" w:cs="Calibri"/>
                <w:color w:val="000000"/>
                <w:sz w:val="22"/>
                <w:szCs w:val="22"/>
              </w:rPr>
            </w:pPr>
            <w:r>
              <w:rPr>
                <w:rFonts w:ascii="Calibri" w:hAnsi="Calibri" w:cs="Calibri"/>
                <w:color w:val="000000"/>
                <w:sz w:val="22"/>
                <w:szCs w:val="22"/>
              </w:rPr>
              <w:t>5</w:t>
            </w:r>
          </w:p>
        </w:tc>
        <w:tc>
          <w:tcPr>
            <w:tcW w:w="1902" w:type="dxa"/>
            <w:tcBorders>
              <w:top w:val="nil"/>
              <w:left w:val="nil"/>
              <w:bottom w:val="single" w:sz="4" w:space="0" w:color="auto"/>
              <w:right w:val="single" w:sz="4" w:space="0" w:color="auto"/>
            </w:tcBorders>
            <w:shd w:val="clear" w:color="auto" w:fill="auto"/>
            <w:vAlign w:val="center"/>
            <w:hideMark/>
          </w:tcPr>
          <w:p w14:paraId="5D11BE06" w14:textId="77777777" w:rsidR="00F33627" w:rsidRDefault="00F33627" w:rsidP="00F33627">
            <w:pPr>
              <w:rPr>
                <w:rFonts w:ascii="Calibri" w:hAnsi="Calibri" w:cs="Calibri"/>
                <w:color w:val="000000"/>
                <w:sz w:val="22"/>
                <w:szCs w:val="22"/>
              </w:rPr>
            </w:pPr>
            <w:r>
              <w:rPr>
                <w:rFonts w:ascii="Calibri" w:hAnsi="Calibri" w:cs="Calibri"/>
                <w:color w:val="000000"/>
                <w:sz w:val="22"/>
                <w:szCs w:val="22"/>
              </w:rPr>
              <w:t>Vehicle</w:t>
            </w:r>
          </w:p>
        </w:tc>
        <w:tc>
          <w:tcPr>
            <w:tcW w:w="2233" w:type="dxa"/>
            <w:tcBorders>
              <w:top w:val="nil"/>
              <w:left w:val="nil"/>
              <w:bottom w:val="single" w:sz="4" w:space="0" w:color="auto"/>
              <w:right w:val="single" w:sz="4" w:space="0" w:color="auto"/>
            </w:tcBorders>
            <w:shd w:val="clear" w:color="auto" w:fill="auto"/>
            <w:noWrap/>
            <w:vAlign w:val="bottom"/>
            <w:hideMark/>
          </w:tcPr>
          <w:p w14:paraId="0CB3E199"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13,44,800</w:t>
            </w:r>
          </w:p>
        </w:tc>
        <w:tc>
          <w:tcPr>
            <w:tcW w:w="1985" w:type="dxa"/>
            <w:tcBorders>
              <w:top w:val="nil"/>
              <w:left w:val="nil"/>
              <w:bottom w:val="single" w:sz="4" w:space="0" w:color="auto"/>
              <w:right w:val="single" w:sz="4" w:space="0" w:color="auto"/>
            </w:tcBorders>
            <w:shd w:val="clear" w:color="auto" w:fill="auto"/>
            <w:noWrap/>
            <w:vAlign w:val="bottom"/>
            <w:hideMark/>
          </w:tcPr>
          <w:p w14:paraId="6BE24FE5" w14:textId="77777777"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11,11,921</w:t>
            </w:r>
          </w:p>
        </w:tc>
        <w:tc>
          <w:tcPr>
            <w:tcW w:w="1701" w:type="dxa"/>
            <w:tcBorders>
              <w:top w:val="nil"/>
              <w:left w:val="nil"/>
              <w:bottom w:val="single" w:sz="4" w:space="0" w:color="auto"/>
              <w:right w:val="single" w:sz="4" w:space="0" w:color="auto"/>
            </w:tcBorders>
            <w:shd w:val="clear" w:color="auto" w:fill="auto"/>
            <w:noWrap/>
            <w:vAlign w:val="bottom"/>
            <w:hideMark/>
          </w:tcPr>
          <w:p w14:paraId="641FEF90" w14:textId="70AF1444"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13,91,016</w:t>
            </w:r>
          </w:p>
        </w:tc>
        <w:tc>
          <w:tcPr>
            <w:tcW w:w="2268" w:type="dxa"/>
            <w:tcBorders>
              <w:top w:val="nil"/>
              <w:left w:val="nil"/>
              <w:bottom w:val="single" w:sz="4" w:space="0" w:color="auto"/>
              <w:right w:val="single" w:sz="4" w:space="0" w:color="auto"/>
            </w:tcBorders>
            <w:shd w:val="clear" w:color="auto" w:fill="auto"/>
            <w:noWrap/>
            <w:vAlign w:val="bottom"/>
            <w:hideMark/>
          </w:tcPr>
          <w:p w14:paraId="38364C64" w14:textId="0AB1BD23" w:rsidR="00F33627" w:rsidRDefault="00F33627" w:rsidP="00F33627">
            <w:pPr>
              <w:jc w:val="right"/>
              <w:rPr>
                <w:rFonts w:ascii="Calibri" w:hAnsi="Calibri" w:cs="Calibri"/>
                <w:color w:val="000000"/>
                <w:sz w:val="22"/>
                <w:szCs w:val="22"/>
              </w:rPr>
            </w:pPr>
            <w:r>
              <w:rPr>
                <w:rFonts w:ascii="Calibri" w:hAnsi="Calibri" w:cs="Calibri"/>
                <w:color w:val="000000"/>
                <w:sz w:val="22"/>
                <w:szCs w:val="22"/>
              </w:rPr>
              <w:t>9,43,078</w:t>
            </w:r>
          </w:p>
        </w:tc>
      </w:tr>
      <w:tr w:rsidR="00F33627" w14:paraId="29A479E0" w14:textId="77777777" w:rsidTr="00A21224">
        <w:trPr>
          <w:trHeight w:val="7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2E28B19" w14:textId="77777777" w:rsidR="00F33627" w:rsidRDefault="00F33627" w:rsidP="00F33627">
            <w:pPr>
              <w:jc w:val="center"/>
              <w:rPr>
                <w:rFonts w:ascii="Calibri" w:hAnsi="Calibri" w:cs="Calibri"/>
                <w:color w:val="000000"/>
                <w:sz w:val="22"/>
                <w:szCs w:val="22"/>
              </w:rPr>
            </w:pPr>
            <w:r>
              <w:rPr>
                <w:rFonts w:ascii="Calibri" w:hAnsi="Calibri" w:cs="Calibri"/>
                <w:color w:val="000000"/>
                <w:sz w:val="22"/>
                <w:szCs w:val="22"/>
              </w:rPr>
              <w:t> </w:t>
            </w:r>
          </w:p>
        </w:tc>
        <w:tc>
          <w:tcPr>
            <w:tcW w:w="1902" w:type="dxa"/>
            <w:tcBorders>
              <w:top w:val="nil"/>
              <w:left w:val="nil"/>
              <w:bottom w:val="single" w:sz="4" w:space="0" w:color="auto"/>
              <w:right w:val="single" w:sz="4" w:space="0" w:color="auto"/>
            </w:tcBorders>
            <w:shd w:val="clear" w:color="auto" w:fill="auto"/>
            <w:vAlign w:val="center"/>
            <w:hideMark/>
          </w:tcPr>
          <w:p w14:paraId="47FEF7C7" w14:textId="77777777" w:rsidR="00F33627" w:rsidRDefault="00F33627" w:rsidP="00F3362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233" w:type="dxa"/>
            <w:tcBorders>
              <w:top w:val="nil"/>
              <w:left w:val="nil"/>
              <w:bottom w:val="single" w:sz="4" w:space="0" w:color="auto"/>
              <w:right w:val="single" w:sz="4" w:space="0" w:color="auto"/>
            </w:tcBorders>
            <w:shd w:val="clear" w:color="auto" w:fill="auto"/>
            <w:noWrap/>
            <w:vAlign w:val="center"/>
            <w:hideMark/>
          </w:tcPr>
          <w:p w14:paraId="1B7461E4" w14:textId="188C2F4A" w:rsidR="00F33627" w:rsidRDefault="00F33627" w:rsidP="00F33627">
            <w:pPr>
              <w:jc w:val="right"/>
              <w:rPr>
                <w:rFonts w:ascii="Calibri" w:hAnsi="Calibri" w:cs="Calibri"/>
                <w:b/>
                <w:bCs/>
                <w:color w:val="000000"/>
                <w:sz w:val="22"/>
                <w:szCs w:val="22"/>
              </w:rPr>
            </w:pPr>
            <w:r>
              <w:rPr>
                <w:rFonts w:ascii="Calibri" w:hAnsi="Calibri" w:cs="Calibri"/>
                <w:b/>
                <w:bCs/>
                <w:color w:val="000000"/>
                <w:sz w:val="22"/>
                <w:szCs w:val="22"/>
              </w:rPr>
              <w:t xml:space="preserve">126,64,57,502 </w:t>
            </w:r>
          </w:p>
        </w:tc>
        <w:tc>
          <w:tcPr>
            <w:tcW w:w="1985" w:type="dxa"/>
            <w:tcBorders>
              <w:top w:val="nil"/>
              <w:left w:val="nil"/>
              <w:bottom w:val="single" w:sz="4" w:space="0" w:color="auto"/>
              <w:right w:val="single" w:sz="4" w:space="0" w:color="auto"/>
            </w:tcBorders>
            <w:shd w:val="clear" w:color="auto" w:fill="auto"/>
            <w:noWrap/>
            <w:vAlign w:val="center"/>
            <w:hideMark/>
          </w:tcPr>
          <w:p w14:paraId="5ADC3514" w14:textId="22DA2BD1" w:rsidR="00F33627" w:rsidRDefault="00F33627" w:rsidP="00F33627">
            <w:pPr>
              <w:jc w:val="right"/>
              <w:rPr>
                <w:rFonts w:ascii="Calibri" w:hAnsi="Calibri" w:cs="Calibri"/>
                <w:b/>
                <w:bCs/>
                <w:color w:val="000000"/>
                <w:sz w:val="22"/>
                <w:szCs w:val="22"/>
              </w:rPr>
            </w:pPr>
            <w:r>
              <w:rPr>
                <w:rFonts w:ascii="Calibri" w:hAnsi="Calibri" w:cs="Calibri"/>
                <w:b/>
                <w:bCs/>
                <w:color w:val="000000"/>
                <w:sz w:val="22"/>
                <w:szCs w:val="22"/>
              </w:rPr>
              <w:t xml:space="preserve">75,12,76,166 </w:t>
            </w:r>
          </w:p>
        </w:tc>
        <w:tc>
          <w:tcPr>
            <w:tcW w:w="1701" w:type="dxa"/>
            <w:tcBorders>
              <w:top w:val="nil"/>
              <w:left w:val="nil"/>
              <w:bottom w:val="single" w:sz="4" w:space="0" w:color="auto"/>
              <w:right w:val="single" w:sz="4" w:space="0" w:color="auto"/>
            </w:tcBorders>
            <w:shd w:val="clear" w:color="auto" w:fill="auto"/>
            <w:noWrap/>
            <w:vAlign w:val="center"/>
            <w:hideMark/>
          </w:tcPr>
          <w:p w14:paraId="4CED2485" w14:textId="15FCCB80" w:rsidR="00F33627" w:rsidRDefault="00F33627" w:rsidP="00F33627">
            <w:pPr>
              <w:jc w:val="right"/>
              <w:rPr>
                <w:rFonts w:ascii="Calibri" w:hAnsi="Calibri" w:cs="Calibri"/>
                <w:b/>
                <w:bCs/>
                <w:color w:val="000000"/>
                <w:sz w:val="22"/>
                <w:szCs w:val="22"/>
              </w:rPr>
            </w:pPr>
            <w:r>
              <w:rPr>
                <w:rFonts w:ascii="Calibri" w:hAnsi="Calibri" w:cs="Calibri"/>
                <w:b/>
                <w:bCs/>
                <w:color w:val="000000"/>
                <w:sz w:val="22"/>
                <w:szCs w:val="22"/>
              </w:rPr>
              <w:t xml:space="preserve">      97,67,61,318 </w:t>
            </w:r>
          </w:p>
        </w:tc>
        <w:tc>
          <w:tcPr>
            <w:tcW w:w="2268" w:type="dxa"/>
            <w:tcBorders>
              <w:top w:val="nil"/>
              <w:left w:val="nil"/>
              <w:bottom w:val="single" w:sz="4" w:space="0" w:color="auto"/>
              <w:right w:val="single" w:sz="4" w:space="0" w:color="auto"/>
            </w:tcBorders>
            <w:shd w:val="clear" w:color="auto" w:fill="auto"/>
            <w:noWrap/>
            <w:vAlign w:val="center"/>
            <w:hideMark/>
          </w:tcPr>
          <w:p w14:paraId="409EDD81" w14:textId="0B0EADED" w:rsidR="00F33627" w:rsidRDefault="00F33627" w:rsidP="00F33627">
            <w:pPr>
              <w:jc w:val="right"/>
              <w:rPr>
                <w:rFonts w:ascii="Calibri" w:hAnsi="Calibri" w:cs="Calibri"/>
                <w:b/>
                <w:bCs/>
                <w:color w:val="000000"/>
                <w:sz w:val="22"/>
                <w:szCs w:val="22"/>
              </w:rPr>
            </w:pPr>
            <w:r>
              <w:rPr>
                <w:rFonts w:ascii="Calibri" w:hAnsi="Calibri" w:cs="Calibri"/>
                <w:b/>
                <w:bCs/>
                <w:color w:val="000000"/>
                <w:sz w:val="22"/>
                <w:szCs w:val="22"/>
              </w:rPr>
              <w:t xml:space="preserve">                 58,35,03,878 </w:t>
            </w:r>
          </w:p>
        </w:tc>
      </w:tr>
      <w:tr w:rsidR="006A0041" w14:paraId="459C6C08" w14:textId="77777777" w:rsidTr="006064A7">
        <w:trPr>
          <w:trHeight w:val="555"/>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46250" w14:textId="51B835FF" w:rsidR="006A0041" w:rsidRDefault="00A21224">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6A0041" w14:paraId="3C7BDA5A" w14:textId="77777777" w:rsidTr="006064A7">
        <w:trPr>
          <w:trHeight w:val="33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94800" w14:textId="65A3733F"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Asset items pertaining to M/s Jayant Agro Organics Ltd., Dhanora, Guj</w:t>
            </w:r>
            <w:r w:rsidR="00C67A9F" w:rsidRPr="00A21224">
              <w:rPr>
                <w:rFonts w:ascii="Calibri" w:hAnsi="Calibri" w:cs="Calibri"/>
                <w:i/>
                <w:iCs/>
                <w:sz w:val="22"/>
                <w:szCs w:val="22"/>
              </w:rPr>
              <w:t>a</w:t>
            </w:r>
            <w:r w:rsidRPr="00A21224">
              <w:rPr>
                <w:rFonts w:ascii="Calibri" w:hAnsi="Calibri" w:cs="Calibri"/>
                <w:i/>
                <w:iCs/>
                <w:sz w:val="22"/>
                <w:szCs w:val="22"/>
              </w:rPr>
              <w:t>rat plant is only considered in this report.</w:t>
            </w:r>
          </w:p>
        </w:tc>
      </w:tr>
      <w:tr w:rsidR="006A0041" w14:paraId="7002BD4D" w14:textId="77777777" w:rsidTr="006064A7">
        <w:trPr>
          <w:trHeight w:val="315"/>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748AEE" w14:textId="064D1E94"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For evaluating useful life for calculation of depreciation,</w:t>
            </w:r>
            <w:r w:rsidR="00FE67A2" w:rsidRPr="00A21224">
              <w:rPr>
                <w:rFonts w:ascii="Calibri" w:hAnsi="Calibri" w:cs="Calibri"/>
                <w:i/>
                <w:iCs/>
                <w:sz w:val="22"/>
                <w:szCs w:val="22"/>
              </w:rPr>
              <w:t xml:space="preserve"> is as per the</w:t>
            </w:r>
            <w:r w:rsidRPr="00A21224">
              <w:rPr>
                <w:rFonts w:ascii="Calibri" w:hAnsi="Calibri" w:cs="Calibri"/>
                <w:i/>
                <w:iCs/>
                <w:sz w:val="22"/>
                <w:szCs w:val="22"/>
              </w:rPr>
              <w:t xml:space="preserve"> Chart of Companies Act-2013.</w:t>
            </w:r>
          </w:p>
        </w:tc>
      </w:tr>
      <w:tr w:rsidR="006A0041" w14:paraId="0F99B496" w14:textId="77777777" w:rsidTr="006064A7">
        <w:trPr>
          <w:trHeight w:val="615"/>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252218" w14:textId="504A3A62"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 xml:space="preserve">Useful life of Primary machines of the Plant like Chemical Plant, Storage SS Tanks, </w:t>
            </w:r>
            <w:r w:rsidR="00493A40" w:rsidRPr="00A21224">
              <w:rPr>
                <w:rFonts w:ascii="Calibri" w:hAnsi="Calibri" w:cs="Calibri"/>
                <w:i/>
                <w:iCs/>
                <w:sz w:val="22"/>
                <w:szCs w:val="22"/>
              </w:rPr>
              <w:t xml:space="preserve">Autoclave, Crackers </w:t>
            </w:r>
            <w:r w:rsidRPr="00A21224">
              <w:rPr>
                <w:rFonts w:ascii="Calibri" w:hAnsi="Calibri" w:cs="Calibri"/>
                <w:i/>
                <w:iCs/>
                <w:sz w:val="22"/>
                <w:szCs w:val="22"/>
              </w:rPr>
              <w:t>etc. is taken as 20 years. For other auxiliary machinery &amp; equipment average life varies from 5-15 years.</w:t>
            </w:r>
          </w:p>
        </w:tc>
      </w:tr>
      <w:tr w:rsidR="006A0041" w14:paraId="33485F24" w14:textId="77777777" w:rsidTr="006064A7">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B18502" w14:textId="19423FB4"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Replacement Cost of the machines is calculated as per the Wholesale price Index.</w:t>
            </w:r>
          </w:p>
        </w:tc>
      </w:tr>
      <w:tr w:rsidR="006A0041" w14:paraId="0869E0A9" w14:textId="77777777" w:rsidTr="006064A7">
        <w:trPr>
          <w:trHeight w:val="585"/>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1955B768" w14:textId="64CE4740"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 xml:space="preserve">All values are exclusive of soft cost incurred during Project commissioning like </w:t>
            </w:r>
            <w:r w:rsidR="00A21224" w:rsidRPr="00A21224">
              <w:rPr>
                <w:rFonts w:ascii="Calibri" w:hAnsi="Calibri" w:cs="Calibri"/>
                <w:i/>
                <w:iCs/>
                <w:sz w:val="22"/>
                <w:szCs w:val="22"/>
              </w:rPr>
              <w:t>pre-operative</w:t>
            </w:r>
            <w:r w:rsidRPr="00A21224">
              <w:rPr>
                <w:rFonts w:ascii="Calibri" w:hAnsi="Calibri" w:cs="Calibri"/>
                <w:i/>
                <w:iCs/>
                <w:sz w:val="22"/>
                <w:szCs w:val="22"/>
              </w:rPr>
              <w:t xml:space="preserve"> expenses (</w:t>
            </w:r>
            <w:r w:rsidR="00FE67A2" w:rsidRPr="00A21224">
              <w:rPr>
                <w:rFonts w:ascii="Calibri" w:hAnsi="Calibri" w:cs="Calibri"/>
                <w:i/>
                <w:iCs/>
                <w:sz w:val="22"/>
                <w:szCs w:val="22"/>
              </w:rPr>
              <w:t xml:space="preserve">salaries, consultancy fees, </w:t>
            </w:r>
            <w:r w:rsidRPr="00A21224">
              <w:rPr>
                <w:rFonts w:ascii="Calibri" w:hAnsi="Calibri" w:cs="Calibri"/>
                <w:i/>
                <w:iCs/>
                <w:sz w:val="22"/>
                <w:szCs w:val="22"/>
              </w:rPr>
              <w:t>insurance, taxes, freight), Finance Cost, Bank interest, charges</w:t>
            </w:r>
            <w:r w:rsidR="00493A40" w:rsidRPr="00A21224">
              <w:rPr>
                <w:rFonts w:ascii="Calibri" w:hAnsi="Calibri" w:cs="Calibri"/>
                <w:i/>
                <w:iCs/>
                <w:sz w:val="22"/>
                <w:szCs w:val="22"/>
              </w:rPr>
              <w:t xml:space="preserve"> </w:t>
            </w:r>
            <w:r w:rsidRPr="00A21224">
              <w:rPr>
                <w:rFonts w:ascii="Calibri" w:hAnsi="Calibri" w:cs="Calibri"/>
                <w:i/>
                <w:iCs/>
                <w:sz w:val="22"/>
                <w:szCs w:val="22"/>
              </w:rPr>
              <w:t>etc.</w:t>
            </w:r>
          </w:p>
        </w:tc>
      </w:tr>
      <w:tr w:rsidR="006A0041" w14:paraId="00412342" w14:textId="77777777" w:rsidTr="006064A7">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DC58A2" w14:textId="65699609"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Final valuation includes Procurement, Installation &amp; Commissioning charges as well.</w:t>
            </w:r>
          </w:p>
        </w:tc>
      </w:tr>
      <w:tr w:rsidR="00A21224" w14:paraId="42654E46" w14:textId="77777777" w:rsidTr="006064A7">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34A53EC1" w14:textId="4129BC7A" w:rsidR="00A21224" w:rsidRPr="00A21224" w:rsidRDefault="00A21224" w:rsidP="00A21224">
            <w:pPr>
              <w:pStyle w:val="ListParagraph"/>
              <w:numPr>
                <w:ilvl w:val="3"/>
                <w:numId w:val="39"/>
              </w:numPr>
              <w:ind w:left="447"/>
              <w:jc w:val="both"/>
              <w:rPr>
                <w:rFonts w:ascii="Calibri" w:hAnsi="Calibri" w:cs="Calibri"/>
                <w:i/>
                <w:iCs/>
                <w:sz w:val="22"/>
                <w:szCs w:val="22"/>
              </w:rPr>
            </w:pPr>
            <w:r>
              <w:rPr>
                <w:rFonts w:ascii="Calibri" w:hAnsi="Calibri" w:cs="Calibri"/>
                <w:i/>
                <w:iCs/>
                <w:sz w:val="22"/>
                <w:szCs w:val="22"/>
              </w:rPr>
              <w:t>Details of imported machines are not shared with us. Thus, for valuation purpose Indian Inflation Index is used.</w:t>
            </w:r>
          </w:p>
        </w:tc>
      </w:tr>
      <w:tr w:rsidR="00A21224" w14:paraId="7B111865" w14:textId="77777777" w:rsidTr="006064A7">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50557FB5" w14:textId="59585C5D" w:rsidR="00A21224" w:rsidRDefault="00A21224" w:rsidP="00A21224">
            <w:pPr>
              <w:pStyle w:val="ListParagraph"/>
              <w:numPr>
                <w:ilvl w:val="3"/>
                <w:numId w:val="39"/>
              </w:numPr>
              <w:ind w:left="447"/>
              <w:jc w:val="both"/>
              <w:rPr>
                <w:rFonts w:ascii="Calibri" w:hAnsi="Calibri" w:cs="Calibri"/>
                <w:i/>
                <w:iCs/>
                <w:sz w:val="22"/>
                <w:szCs w:val="22"/>
              </w:rPr>
            </w:pPr>
            <w:r>
              <w:rPr>
                <w:rFonts w:ascii="Calibri" w:hAnsi="Calibri" w:cs="Calibri"/>
                <w:i/>
                <w:iCs/>
                <w:sz w:val="22"/>
                <w:szCs w:val="22"/>
              </w:rPr>
              <w:t xml:space="preserve">Internal photographs of the plant were not allowed during site survey due to plants Technical/safety purposes. </w:t>
            </w:r>
          </w:p>
        </w:tc>
      </w:tr>
    </w:tbl>
    <w:p w14:paraId="7968F03C"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171E345B" w14:textId="73AE809F" w:rsidR="00A21224" w:rsidRDefault="00A21224">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09135F">
            <w:pPr>
              <w:widowControl w:val="0"/>
              <w:numPr>
                <w:ilvl w:val="0"/>
                <w:numId w:val="21"/>
              </w:numPr>
              <w:autoSpaceDE w:val="0"/>
              <w:autoSpaceDN w:val="0"/>
              <w:spacing w:after="160" w:line="259" w:lineRule="auto"/>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6B5878F"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w:t>
            </w:r>
          </w:p>
        </w:tc>
        <w:tc>
          <w:tcPr>
            <w:tcW w:w="2645" w:type="dxa"/>
          </w:tcPr>
          <w:p w14:paraId="3D2F6494" w14:textId="7D1A6C9D" w:rsidR="00BE3171" w:rsidRPr="00BE3171" w:rsidRDefault="0009135F" w:rsidP="00BE3171">
            <w:pPr>
              <w:tabs>
                <w:tab w:val="left" w:pos="360"/>
              </w:tabs>
              <w:spacing w:line="276" w:lineRule="auto"/>
              <w:jc w:val="center"/>
              <w:rPr>
                <w:rFonts w:ascii="Arial" w:hAnsi="Arial" w:cs="Arial"/>
                <w:b/>
                <w:sz w:val="20"/>
                <w:szCs w:val="20"/>
              </w:rPr>
            </w:pPr>
            <w:r w:rsidRPr="00F635C3">
              <w:rPr>
                <w:rFonts w:ascii="Arial" w:hAnsi="Arial" w:cs="Arial"/>
                <w:b/>
                <w:bCs/>
                <w:sz w:val="20"/>
                <w:szCs w:val="20"/>
              </w:rPr>
              <w:t>R</w:t>
            </w:r>
            <w:r>
              <w:rPr>
                <w:rFonts w:ascii="Arial" w:hAnsi="Arial" w:cs="Arial"/>
                <w:b/>
                <w:bCs/>
                <w:sz w:val="20"/>
                <w:szCs w:val="20"/>
              </w:rPr>
              <w:t>s. 75</w:t>
            </w:r>
            <w:r w:rsidRPr="00F635C3">
              <w:rPr>
                <w:rFonts w:ascii="Arial" w:hAnsi="Arial" w:cs="Arial"/>
                <w:b/>
                <w:bCs/>
                <w:sz w:val="20"/>
                <w:szCs w:val="20"/>
              </w:rPr>
              <w:t>,</w:t>
            </w:r>
            <w:r>
              <w:rPr>
                <w:rFonts w:ascii="Arial" w:hAnsi="Arial" w:cs="Arial"/>
                <w:b/>
                <w:bCs/>
                <w:sz w:val="20"/>
                <w:szCs w:val="20"/>
              </w:rPr>
              <w:t>12</w:t>
            </w:r>
            <w:r w:rsidRPr="00F635C3">
              <w:rPr>
                <w:rFonts w:ascii="Arial" w:hAnsi="Arial" w:cs="Arial"/>
                <w:b/>
                <w:bCs/>
                <w:sz w:val="20"/>
                <w:szCs w:val="20"/>
              </w:rPr>
              <w:t>,</w:t>
            </w:r>
            <w:r>
              <w:rPr>
                <w:rFonts w:ascii="Arial" w:hAnsi="Arial" w:cs="Arial"/>
                <w:b/>
                <w:bCs/>
                <w:sz w:val="20"/>
                <w:szCs w:val="20"/>
              </w:rPr>
              <w:t>76</w:t>
            </w:r>
            <w:r w:rsidRPr="00F635C3">
              <w:rPr>
                <w:rFonts w:ascii="Arial" w:hAnsi="Arial" w:cs="Arial"/>
                <w:b/>
                <w:bCs/>
                <w:sz w:val="20"/>
                <w:szCs w:val="20"/>
              </w:rPr>
              <w:t>,</w:t>
            </w:r>
            <w:r>
              <w:rPr>
                <w:rFonts w:ascii="Arial" w:hAnsi="Arial" w:cs="Arial"/>
                <w:b/>
                <w:bCs/>
                <w:sz w:val="20"/>
                <w:szCs w:val="20"/>
              </w:rPr>
              <w:t>166</w:t>
            </w:r>
            <w:r w:rsidRPr="00F635C3">
              <w:rPr>
                <w:rFonts w:ascii="Arial" w:hAnsi="Arial" w:cs="Arial"/>
                <w:b/>
                <w:bCs/>
                <w:sz w:val="20"/>
                <w:szCs w:val="20"/>
              </w:rPr>
              <w:t>/-</w:t>
            </w:r>
          </w:p>
        </w:tc>
        <w:tc>
          <w:tcPr>
            <w:tcW w:w="3398" w:type="dxa"/>
            <w:vAlign w:val="center"/>
          </w:tcPr>
          <w:p w14:paraId="5E32595B" w14:textId="5B4BBBCE" w:rsidR="00BE3171" w:rsidRPr="00BE3171" w:rsidRDefault="00BE3171" w:rsidP="00BE3171">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F33627" w:rsidRPr="00F33627">
              <w:rPr>
                <w:rFonts w:ascii="Arial" w:hAnsi="Arial" w:cs="Arial"/>
                <w:b/>
                <w:bCs/>
                <w:color w:val="000000"/>
                <w:sz w:val="20"/>
                <w:szCs w:val="20"/>
              </w:rPr>
              <w:t xml:space="preserve">58,35,03,878 </w:t>
            </w:r>
            <w:r w:rsidR="0009135F">
              <w:rPr>
                <w:rFonts w:ascii="Arial" w:hAnsi="Arial" w:cs="Arial"/>
                <w:b/>
                <w:bCs/>
                <w:color w:val="000000"/>
                <w:sz w:val="20"/>
                <w:szCs w:val="20"/>
              </w:rPr>
              <w:t>/-</w:t>
            </w:r>
          </w:p>
        </w:tc>
      </w:tr>
      <w:tr w:rsidR="00F33627" w:rsidRPr="00C643D1" w14:paraId="54D13987" w14:textId="77777777" w:rsidTr="00267B74">
        <w:trPr>
          <w:trHeight w:val="143"/>
          <w:jc w:val="center"/>
        </w:trPr>
        <w:tc>
          <w:tcPr>
            <w:tcW w:w="728" w:type="dxa"/>
          </w:tcPr>
          <w:p w14:paraId="6C647FDA" w14:textId="77777777" w:rsidR="00F33627" w:rsidRPr="00CF644B" w:rsidRDefault="00F33627" w:rsidP="00F3362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6D1E4200" w:rsidR="00F33627" w:rsidRPr="00B42D4F" w:rsidRDefault="00F33627" w:rsidP="00F33627">
            <w:pPr>
              <w:spacing w:line="276" w:lineRule="auto"/>
              <w:rPr>
                <w:rFonts w:ascii="Arial" w:hAnsi="Arial" w:cs="Arial"/>
                <w:sz w:val="20"/>
                <w:szCs w:val="20"/>
              </w:rPr>
            </w:pPr>
            <w:r w:rsidRPr="00B42D4F">
              <w:rPr>
                <w:rFonts w:ascii="Arial" w:hAnsi="Arial" w:cs="Arial"/>
                <w:b/>
                <w:bCs/>
                <w:sz w:val="20"/>
                <w:szCs w:val="20"/>
              </w:rPr>
              <w:t xml:space="preserve">Total </w:t>
            </w:r>
          </w:p>
        </w:tc>
        <w:tc>
          <w:tcPr>
            <w:tcW w:w="2645" w:type="dxa"/>
          </w:tcPr>
          <w:p w14:paraId="4C533852" w14:textId="73677C76" w:rsidR="00F33627" w:rsidRPr="00BE3171" w:rsidRDefault="00F33627" w:rsidP="00F33627">
            <w:pPr>
              <w:tabs>
                <w:tab w:val="left" w:pos="360"/>
              </w:tabs>
              <w:spacing w:line="276" w:lineRule="auto"/>
              <w:jc w:val="center"/>
              <w:rPr>
                <w:rFonts w:ascii="Arial" w:hAnsi="Arial" w:cs="Arial"/>
                <w:sz w:val="20"/>
                <w:szCs w:val="20"/>
              </w:rPr>
            </w:pPr>
            <w:r w:rsidRPr="00F635C3">
              <w:rPr>
                <w:rFonts w:ascii="Arial" w:hAnsi="Arial" w:cs="Arial"/>
                <w:b/>
                <w:bCs/>
                <w:sz w:val="20"/>
                <w:szCs w:val="20"/>
              </w:rPr>
              <w:t>R</w:t>
            </w:r>
            <w:r>
              <w:rPr>
                <w:rFonts w:ascii="Arial" w:hAnsi="Arial" w:cs="Arial"/>
                <w:b/>
                <w:bCs/>
                <w:sz w:val="20"/>
                <w:szCs w:val="20"/>
              </w:rPr>
              <w:t>s. 75</w:t>
            </w:r>
            <w:r w:rsidRPr="00F635C3">
              <w:rPr>
                <w:rFonts w:ascii="Arial" w:hAnsi="Arial" w:cs="Arial"/>
                <w:b/>
                <w:bCs/>
                <w:sz w:val="20"/>
                <w:szCs w:val="20"/>
              </w:rPr>
              <w:t>,</w:t>
            </w:r>
            <w:r>
              <w:rPr>
                <w:rFonts w:ascii="Arial" w:hAnsi="Arial" w:cs="Arial"/>
                <w:b/>
                <w:bCs/>
                <w:sz w:val="20"/>
                <w:szCs w:val="20"/>
              </w:rPr>
              <w:t>12</w:t>
            </w:r>
            <w:r w:rsidRPr="00F635C3">
              <w:rPr>
                <w:rFonts w:ascii="Arial" w:hAnsi="Arial" w:cs="Arial"/>
                <w:b/>
                <w:bCs/>
                <w:sz w:val="20"/>
                <w:szCs w:val="20"/>
              </w:rPr>
              <w:t>,</w:t>
            </w:r>
            <w:r>
              <w:rPr>
                <w:rFonts w:ascii="Arial" w:hAnsi="Arial" w:cs="Arial"/>
                <w:b/>
                <w:bCs/>
                <w:sz w:val="20"/>
                <w:szCs w:val="20"/>
              </w:rPr>
              <w:t>76</w:t>
            </w:r>
            <w:r w:rsidRPr="00F635C3">
              <w:rPr>
                <w:rFonts w:ascii="Arial" w:hAnsi="Arial" w:cs="Arial"/>
                <w:b/>
                <w:bCs/>
                <w:sz w:val="20"/>
                <w:szCs w:val="20"/>
              </w:rPr>
              <w:t>,</w:t>
            </w:r>
            <w:r>
              <w:rPr>
                <w:rFonts w:ascii="Arial" w:hAnsi="Arial" w:cs="Arial"/>
                <w:b/>
                <w:bCs/>
                <w:sz w:val="20"/>
                <w:szCs w:val="20"/>
              </w:rPr>
              <w:t>166</w:t>
            </w:r>
            <w:r w:rsidRPr="00F635C3">
              <w:rPr>
                <w:rFonts w:ascii="Arial" w:hAnsi="Arial" w:cs="Arial"/>
                <w:b/>
                <w:bCs/>
                <w:sz w:val="20"/>
                <w:szCs w:val="20"/>
              </w:rPr>
              <w:t>/-</w:t>
            </w:r>
          </w:p>
        </w:tc>
        <w:tc>
          <w:tcPr>
            <w:tcW w:w="3398" w:type="dxa"/>
            <w:vAlign w:val="center"/>
          </w:tcPr>
          <w:p w14:paraId="2FA4800D" w14:textId="2C9E1101" w:rsidR="00F33627" w:rsidRPr="00BE3171" w:rsidRDefault="00F33627" w:rsidP="00F33627">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F33627">
              <w:rPr>
                <w:rFonts w:ascii="Arial" w:hAnsi="Arial" w:cs="Arial"/>
                <w:b/>
                <w:bCs/>
                <w:color w:val="000000"/>
                <w:sz w:val="20"/>
                <w:szCs w:val="20"/>
              </w:rPr>
              <w:t xml:space="preserve">58,35,03,878 </w:t>
            </w:r>
            <w:r>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F33627" w:rsidRPr="00C643D1" w14:paraId="3468C14C" w14:textId="77777777" w:rsidTr="00570010">
        <w:trPr>
          <w:trHeight w:val="593"/>
          <w:jc w:val="center"/>
        </w:trPr>
        <w:tc>
          <w:tcPr>
            <w:tcW w:w="728" w:type="dxa"/>
            <w:vAlign w:val="center"/>
          </w:tcPr>
          <w:p w14:paraId="2C5BA0AF" w14:textId="77777777" w:rsidR="00F33627" w:rsidRPr="00CF644B" w:rsidRDefault="00F33627" w:rsidP="00F3362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F33627" w:rsidRPr="00CF644B" w:rsidRDefault="00F33627" w:rsidP="00F3362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F33627" w:rsidRPr="000877B9" w:rsidRDefault="00F33627" w:rsidP="00F33627">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2820E9E5" w:rsidR="00F33627" w:rsidRPr="000877B9" w:rsidRDefault="00F33627" w:rsidP="00F33627">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F33627">
              <w:rPr>
                <w:rFonts w:ascii="Arial" w:hAnsi="Arial" w:cs="Arial"/>
                <w:b/>
                <w:bCs/>
                <w:color w:val="000000"/>
                <w:sz w:val="20"/>
                <w:szCs w:val="20"/>
              </w:rPr>
              <w:t xml:space="preserve">58,35,03,878 </w:t>
            </w:r>
            <w:r>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6EECF0EF" w:rsidR="00312ADD" w:rsidRPr="000877B9" w:rsidRDefault="00312ADD" w:rsidP="00F33627">
            <w:pPr>
              <w:spacing w:line="276" w:lineRule="auto"/>
              <w:jc w:val="center"/>
              <w:rPr>
                <w:rFonts w:ascii="Arial" w:hAnsi="Arial" w:cs="Arial"/>
                <w:b/>
                <w:sz w:val="20"/>
                <w:szCs w:val="20"/>
              </w:rPr>
            </w:pPr>
            <w:r w:rsidRPr="000877B9">
              <w:rPr>
                <w:rFonts w:ascii="Arial" w:hAnsi="Arial" w:cs="Arial"/>
                <w:b/>
                <w:sz w:val="20"/>
                <w:szCs w:val="20"/>
              </w:rPr>
              <w:t xml:space="preserve">Rs. </w:t>
            </w:r>
            <w:r w:rsidR="00F33627">
              <w:rPr>
                <w:rFonts w:ascii="Arial" w:hAnsi="Arial" w:cs="Arial"/>
                <w:b/>
                <w:sz w:val="20"/>
                <w:szCs w:val="20"/>
              </w:rPr>
              <w:t>58</w:t>
            </w:r>
            <w:r w:rsidRPr="000877B9">
              <w:rPr>
                <w:rFonts w:ascii="Arial" w:hAnsi="Arial" w:cs="Arial"/>
                <w:b/>
                <w:sz w:val="20"/>
                <w:szCs w:val="20"/>
              </w:rPr>
              <w:t>,</w:t>
            </w:r>
            <w:r w:rsidR="00F33627">
              <w:rPr>
                <w:rFonts w:ascii="Arial" w:hAnsi="Arial" w:cs="Arial"/>
                <w:b/>
                <w:sz w:val="20"/>
                <w:szCs w:val="20"/>
              </w:rPr>
              <w:t>4</w:t>
            </w:r>
            <w:r w:rsidRPr="000877B9">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1C554939" w:rsidR="00E24E53" w:rsidRPr="000877B9" w:rsidRDefault="00E24E53" w:rsidP="00F33627">
            <w:pPr>
              <w:spacing w:line="276" w:lineRule="auto"/>
              <w:jc w:val="center"/>
              <w:rPr>
                <w:rFonts w:ascii="Arial" w:hAnsi="Arial" w:cs="Arial"/>
                <w:b/>
                <w:sz w:val="20"/>
                <w:szCs w:val="20"/>
              </w:rPr>
            </w:pPr>
            <w:r w:rsidRPr="000877B9">
              <w:rPr>
                <w:rFonts w:ascii="Arial" w:hAnsi="Arial" w:cs="Arial"/>
                <w:b/>
                <w:sz w:val="20"/>
                <w:szCs w:val="20"/>
              </w:rPr>
              <w:t xml:space="preserve">Rupees </w:t>
            </w:r>
            <w:r w:rsidR="00A21224">
              <w:rPr>
                <w:rFonts w:ascii="Arial" w:hAnsi="Arial" w:cs="Arial"/>
                <w:b/>
                <w:sz w:val="20"/>
                <w:szCs w:val="20"/>
              </w:rPr>
              <w:t>Fif</w:t>
            </w:r>
            <w:r w:rsidR="00A21224" w:rsidRPr="000877B9">
              <w:rPr>
                <w:rFonts w:ascii="Arial" w:hAnsi="Arial" w:cs="Arial"/>
                <w:b/>
                <w:sz w:val="20"/>
                <w:szCs w:val="20"/>
              </w:rPr>
              <w:t>ty</w:t>
            </w:r>
            <w:r w:rsidR="00A21224">
              <w:rPr>
                <w:rFonts w:ascii="Arial" w:hAnsi="Arial" w:cs="Arial"/>
                <w:b/>
                <w:sz w:val="20"/>
                <w:szCs w:val="20"/>
              </w:rPr>
              <w:t>-</w:t>
            </w:r>
            <w:r w:rsidR="00F33627">
              <w:rPr>
                <w:rFonts w:ascii="Arial" w:hAnsi="Arial" w:cs="Arial"/>
                <w:b/>
                <w:sz w:val="20"/>
                <w:szCs w:val="20"/>
              </w:rPr>
              <w:t>Eight</w:t>
            </w:r>
            <w:r w:rsidR="00C33C08">
              <w:rPr>
                <w:rFonts w:ascii="Arial" w:hAnsi="Arial" w:cs="Arial"/>
                <w:b/>
                <w:sz w:val="20"/>
                <w:szCs w:val="20"/>
              </w:rPr>
              <w:t xml:space="preserve"> </w:t>
            </w:r>
            <w:r w:rsidR="00312ADD" w:rsidRPr="000877B9">
              <w:rPr>
                <w:rFonts w:ascii="Arial" w:hAnsi="Arial" w:cs="Arial"/>
                <w:b/>
                <w:sz w:val="20"/>
                <w:szCs w:val="20"/>
              </w:rPr>
              <w:t>Crore</w:t>
            </w:r>
            <w:r w:rsidR="00F33627">
              <w:rPr>
                <w:rFonts w:ascii="Arial" w:hAnsi="Arial" w:cs="Arial"/>
                <w:b/>
                <w:sz w:val="20"/>
                <w:szCs w:val="20"/>
              </w:rPr>
              <w:t xml:space="preserve"> Forty Lakhs</w:t>
            </w:r>
            <w:r w:rsidR="00312ADD" w:rsidRPr="000877B9">
              <w:rPr>
                <w:rFonts w:ascii="Arial" w:hAnsi="Arial" w:cs="Arial"/>
                <w:b/>
                <w:sz w:val="20"/>
                <w:szCs w:val="20"/>
              </w:rPr>
              <w:t xml:space="preserve"> </w:t>
            </w:r>
            <w:r w:rsidRPr="000877B9">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6DAD6830" w:rsidR="00BE3171" w:rsidRPr="000877B9" w:rsidRDefault="00BE3171" w:rsidP="00C33C08">
            <w:pPr>
              <w:spacing w:line="276" w:lineRule="auto"/>
              <w:jc w:val="center"/>
              <w:rPr>
                <w:rFonts w:ascii="Arial" w:hAnsi="Arial" w:cs="Arial"/>
                <w:b/>
                <w:sz w:val="20"/>
                <w:szCs w:val="20"/>
              </w:rPr>
            </w:pPr>
            <w:r w:rsidRPr="000877B9">
              <w:rPr>
                <w:rFonts w:ascii="Arial" w:hAnsi="Arial" w:cs="Arial"/>
                <w:b/>
                <w:sz w:val="20"/>
                <w:szCs w:val="20"/>
              </w:rPr>
              <w:t xml:space="preserve">Rs. </w:t>
            </w:r>
            <w:r w:rsidR="00F33627">
              <w:rPr>
                <w:rFonts w:ascii="Arial" w:hAnsi="Arial" w:cs="Arial"/>
                <w:b/>
                <w:sz w:val="20"/>
                <w:szCs w:val="20"/>
              </w:rPr>
              <w:t>49</w:t>
            </w:r>
            <w:r w:rsidRPr="007917D2">
              <w:rPr>
                <w:rFonts w:ascii="Arial" w:hAnsi="Arial" w:cs="Arial"/>
                <w:b/>
                <w:sz w:val="20"/>
                <w:szCs w:val="20"/>
              </w:rPr>
              <w:t>,</w:t>
            </w:r>
            <w:r w:rsidR="00F33627">
              <w:rPr>
                <w:rFonts w:ascii="Arial" w:hAnsi="Arial" w:cs="Arial"/>
                <w:b/>
                <w:sz w:val="20"/>
                <w:szCs w:val="20"/>
              </w:rPr>
              <w:t>64</w:t>
            </w:r>
            <w:r w:rsidRPr="007917D2">
              <w:rPr>
                <w:rFonts w:ascii="Arial" w:hAnsi="Arial" w:cs="Arial"/>
                <w:b/>
                <w:sz w:val="20"/>
                <w:szCs w:val="20"/>
              </w:rPr>
              <w:t>,00,000</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06B90527"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00F33627">
              <w:rPr>
                <w:rFonts w:ascii="Arial" w:hAnsi="Arial" w:cs="Arial"/>
                <w:b/>
                <w:bCs/>
                <w:color w:val="000000"/>
                <w:sz w:val="20"/>
                <w:szCs w:val="20"/>
              </w:rPr>
              <w:t>43,80</w:t>
            </w:r>
            <w:r w:rsidRPr="007917D2">
              <w:rPr>
                <w:rFonts w:ascii="Arial" w:hAnsi="Arial" w:cs="Arial"/>
                <w:b/>
                <w:bCs/>
                <w:color w:val="000000"/>
                <w:sz w:val="20"/>
                <w:szCs w:val="20"/>
              </w:rPr>
              <w:t>,00,000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3340965F" w:rsidR="00E24E53" w:rsidRPr="000877B9" w:rsidRDefault="00A73F58"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312ADD" w:rsidRPr="000877B9">
                  <w:rPr>
                    <w:rFonts w:ascii="Arial" w:hAnsi="Arial" w:cs="Arial"/>
                    <w:sz w:val="20"/>
                    <w:szCs w:val="20"/>
                  </w:rPr>
                  <w:t>More than 100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EndPr/>
              <w:sdtContent>
                <w:r w:rsidR="00C321B3" w:rsidRPr="00B6734A">
                  <w:rPr>
                    <w:rFonts w:ascii="Arial" w:hAnsi="Arial" w:cs="Arial"/>
                    <w:bCs/>
                    <w:iCs/>
                    <w:sz w:val="22"/>
                    <w:szCs w:val="22"/>
                  </w:rPr>
                  <w:t>Dhawal Vanjari</w:t>
                </w:r>
              </w:sdtContent>
            </w:sdt>
          </w:p>
        </w:tc>
        <w:tc>
          <w:tcPr>
            <w:tcW w:w="3070" w:type="dxa"/>
            <w:vAlign w:val="center"/>
          </w:tcPr>
          <w:p w14:paraId="16AF997B" w14:textId="08E5E0A0"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mohan" w:value="Manmohan"/>
                </w:dropDownList>
              </w:sdtPr>
              <w:sdtEndPr/>
              <w:sdtContent>
                <w:r w:rsidR="001644E4">
                  <w:rPr>
                    <w:rFonts w:ascii="Arial" w:eastAsiaTheme="minorEastAsia" w:hAnsi="Arial" w:cs="Arial"/>
                    <w:sz w:val="22"/>
                    <w:szCs w:val="22"/>
                  </w:rPr>
                  <w:t>Manmohan</w:t>
                </w:r>
              </w:sdtContent>
            </w:sdt>
            <w:r w:rsidR="008A43AF">
              <w:rPr>
                <w:rFonts w:ascii="Arial" w:eastAsiaTheme="minorEastAsia" w:hAnsi="Arial" w:cs="Arial"/>
                <w:sz w:val="22"/>
                <w:szCs w:val="22"/>
              </w:rPr>
              <w:t xml:space="preserve"> Dubey</w:t>
            </w:r>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W w:w="9640" w:type="dxa"/>
        <w:tblInd w:w="-289" w:type="dxa"/>
        <w:tblLook w:val="04A0" w:firstRow="1" w:lastRow="0" w:firstColumn="1" w:lastColumn="0" w:noHBand="0" w:noVBand="1"/>
      </w:tblPr>
      <w:tblGrid>
        <w:gridCol w:w="9666"/>
      </w:tblGrid>
      <w:tr w:rsidR="00B429DB" w14:paraId="2233653A" w14:textId="77777777" w:rsidTr="00493A40">
        <w:tc>
          <w:tcPr>
            <w:tcW w:w="9640" w:type="dxa"/>
          </w:tcPr>
          <w:p w14:paraId="0C653874" w14:textId="272B58AA" w:rsidR="00B429DB" w:rsidRDefault="00493A40" w:rsidP="00267B74">
            <w:pPr>
              <w:spacing w:line="360" w:lineRule="auto"/>
              <w:jc w:val="center"/>
              <w:rPr>
                <w:b/>
                <w:iCs/>
                <w:noProof/>
                <w:sz w:val="16"/>
                <w:szCs w:val="16"/>
                <w:lang w:val="en-IN" w:eastAsia="en-IN"/>
              </w:rPr>
            </w:pPr>
            <w:r>
              <w:rPr>
                <w:b/>
                <w:iCs/>
                <w:noProof/>
                <w:sz w:val="16"/>
                <w:szCs w:val="16"/>
                <w:lang w:val="en-IN" w:eastAsia="en-IN"/>
              </w:rPr>
              <w:drawing>
                <wp:inline distT="0" distB="0" distL="0" distR="0" wp14:anchorId="44F53D23" wp14:editId="2130AA19">
                  <wp:extent cx="5954041" cy="3322320"/>
                  <wp:effectExtent l="19050" t="19050" r="2794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02A76.tmp"/>
                          <pic:cNvPicPr/>
                        </pic:nvPicPr>
                        <pic:blipFill>
                          <a:blip r:embed="rId12">
                            <a:extLst>
                              <a:ext uri="{28A0092B-C50C-407E-A947-70E740481C1C}">
                                <a14:useLocalDpi xmlns:a14="http://schemas.microsoft.com/office/drawing/2010/main" val="0"/>
                              </a:ext>
                            </a:extLst>
                          </a:blip>
                          <a:stretch>
                            <a:fillRect/>
                          </a:stretch>
                        </pic:blipFill>
                        <pic:spPr>
                          <a:xfrm>
                            <a:off x="0" y="0"/>
                            <a:ext cx="5956171" cy="3323509"/>
                          </a:xfrm>
                          <a:prstGeom prst="rect">
                            <a:avLst/>
                          </a:prstGeom>
                          <a:ln>
                            <a:solidFill>
                              <a:schemeClr val="tx1"/>
                            </a:solidFill>
                          </a:ln>
                        </pic:spPr>
                      </pic:pic>
                    </a:graphicData>
                  </a:graphic>
                </wp:inline>
              </w:drawing>
            </w:r>
          </w:p>
        </w:tc>
      </w:tr>
      <w:tr w:rsidR="00B429DB" w14:paraId="7EA8B8F9" w14:textId="77777777" w:rsidTr="00493A40">
        <w:tc>
          <w:tcPr>
            <w:tcW w:w="9640" w:type="dxa"/>
          </w:tcPr>
          <w:p w14:paraId="7D1154A7" w14:textId="77777777" w:rsidR="00493A40" w:rsidRDefault="00493A40" w:rsidP="00493A40">
            <w:pPr>
              <w:spacing w:line="360" w:lineRule="auto"/>
              <w:rPr>
                <w:b/>
                <w:iCs/>
                <w:noProof/>
                <w:sz w:val="16"/>
                <w:szCs w:val="16"/>
                <w:lang w:val="en-IN" w:eastAsia="en-IN"/>
              </w:rPr>
            </w:pPr>
          </w:p>
          <w:p w14:paraId="4836F02D" w14:textId="1D0BDC61" w:rsidR="00B429DB" w:rsidRDefault="00493A40" w:rsidP="00493A40">
            <w:pPr>
              <w:spacing w:line="360" w:lineRule="auto"/>
              <w:rPr>
                <w:b/>
                <w:iCs/>
                <w:noProof/>
                <w:sz w:val="16"/>
                <w:szCs w:val="16"/>
                <w:lang w:val="en-IN" w:eastAsia="en-IN"/>
              </w:rPr>
            </w:pPr>
            <w:r>
              <w:rPr>
                <w:b/>
                <w:iCs/>
                <w:noProof/>
                <w:sz w:val="16"/>
                <w:szCs w:val="16"/>
                <w:lang w:val="en-IN" w:eastAsia="en-IN"/>
              </w:rPr>
              <w:drawing>
                <wp:inline distT="0" distB="0" distL="0" distR="0" wp14:anchorId="6B1239CC" wp14:editId="2458C885">
                  <wp:extent cx="5953760" cy="3451860"/>
                  <wp:effectExtent l="19050" t="19050" r="2794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0B94A.tmp"/>
                          <pic:cNvPicPr/>
                        </pic:nvPicPr>
                        <pic:blipFill>
                          <a:blip r:embed="rId13">
                            <a:extLst>
                              <a:ext uri="{28A0092B-C50C-407E-A947-70E740481C1C}">
                                <a14:useLocalDpi xmlns:a14="http://schemas.microsoft.com/office/drawing/2010/main" val="0"/>
                              </a:ext>
                            </a:extLst>
                          </a:blip>
                          <a:stretch>
                            <a:fillRect/>
                          </a:stretch>
                        </pic:blipFill>
                        <pic:spPr>
                          <a:xfrm>
                            <a:off x="0" y="0"/>
                            <a:ext cx="5955579" cy="3452915"/>
                          </a:xfrm>
                          <a:prstGeom prst="rect">
                            <a:avLst/>
                          </a:prstGeom>
                          <a:ln>
                            <a:solidFill>
                              <a:schemeClr val="tx1"/>
                            </a:solidFill>
                          </a:ln>
                        </pic:spPr>
                      </pic:pic>
                    </a:graphicData>
                  </a:graphic>
                </wp:inline>
              </w:drawing>
            </w:r>
          </w:p>
        </w:tc>
      </w:tr>
    </w:tbl>
    <w:p w14:paraId="5706835B" w14:textId="11E07C40" w:rsidR="008A43AF" w:rsidRDefault="008A43AF" w:rsidP="00B429DB">
      <w:pPr>
        <w:spacing w:line="360" w:lineRule="auto"/>
        <w:rPr>
          <w:rFonts w:ascii="Arial" w:hAnsi="Arial" w:cs="Arial"/>
          <w:b/>
        </w:rPr>
      </w:pP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0490" w:type="dxa"/>
        <w:tblInd w:w="-714" w:type="dxa"/>
        <w:tblLook w:val="04A0" w:firstRow="1" w:lastRow="0" w:firstColumn="1" w:lastColumn="0" w:noHBand="0" w:noVBand="1"/>
      </w:tblPr>
      <w:tblGrid>
        <w:gridCol w:w="5376"/>
        <w:gridCol w:w="5376"/>
      </w:tblGrid>
      <w:tr w:rsidR="00B429DB" w14:paraId="7F650283" w14:textId="77777777" w:rsidTr="00267B74">
        <w:tc>
          <w:tcPr>
            <w:tcW w:w="5318" w:type="dxa"/>
          </w:tcPr>
          <w:p w14:paraId="7BB8F3A3" w14:textId="77777777" w:rsidR="00B429DB" w:rsidRPr="0038067B" w:rsidRDefault="00B429DB" w:rsidP="00267B74">
            <w:pPr>
              <w:spacing w:line="360" w:lineRule="auto"/>
              <w:outlineLvl w:val="0"/>
              <w:rPr>
                <w:noProof/>
                <w:lang w:val="en-IN" w:eastAsia="en-IN"/>
              </w:rPr>
            </w:pPr>
            <w:r w:rsidRPr="0038067B">
              <w:rPr>
                <w:noProof/>
                <w:lang w:val="en-IN" w:eastAsia="en-IN"/>
              </w:rPr>
              <w:drawing>
                <wp:inline distT="0" distB="0" distL="0" distR="0" wp14:anchorId="45CF773B" wp14:editId="480C838D">
                  <wp:extent cx="3240000" cy="2430000"/>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01679FAB"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6FD29605" wp14:editId="6B737997">
                  <wp:extent cx="3240000" cy="2430000"/>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14:paraId="26BFEA55" w14:textId="77777777" w:rsidTr="00267B74">
        <w:tc>
          <w:tcPr>
            <w:tcW w:w="5318" w:type="dxa"/>
          </w:tcPr>
          <w:p w14:paraId="611E5FEA"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25A29A05" wp14:editId="11259FE3">
                  <wp:extent cx="3240000" cy="243000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655270D8"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7046936D" wp14:editId="0940AC7B">
                  <wp:extent cx="3240000" cy="243000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14:paraId="0B93F29F" w14:textId="77777777" w:rsidTr="00267B74">
        <w:tc>
          <w:tcPr>
            <w:tcW w:w="5318" w:type="dxa"/>
          </w:tcPr>
          <w:p w14:paraId="2B8D8CE1"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3E9593E4" wp14:editId="50528838">
                  <wp:extent cx="3240000" cy="243000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706270F2" w14:textId="01F6DB5D" w:rsidR="00B429DB" w:rsidRDefault="00B429DB" w:rsidP="00267B74">
            <w:pPr>
              <w:spacing w:after="160" w:line="259" w:lineRule="auto"/>
              <w:rPr>
                <w:rFonts w:ascii="Arial" w:hAnsi="Arial" w:cs="Arial"/>
                <w:b/>
              </w:rPr>
            </w:pPr>
            <w:r w:rsidRPr="00583E7B">
              <w:rPr>
                <w:noProof/>
                <w:lang w:val="en-IN" w:eastAsia="en-IN"/>
              </w:rPr>
              <w:drawing>
                <wp:inline distT="0" distB="0" distL="0" distR="0" wp14:anchorId="764A28D1" wp14:editId="5C194400">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3954EEE8" w14:textId="77777777" w:rsidR="00A21224" w:rsidRDefault="00A21224" w:rsidP="00EA57B5">
      <w:pPr>
        <w:spacing w:line="360" w:lineRule="auto"/>
        <w:jc w:val="center"/>
        <w:rPr>
          <w:rFonts w:ascii="Arial" w:hAnsi="Arial" w:cs="Arial"/>
          <w:b/>
        </w:rPr>
      </w:pPr>
    </w:p>
    <w:p w14:paraId="7F7B64D6" w14:textId="20CB2AD1" w:rsidR="00EA57B5" w:rsidRPr="00A21224" w:rsidRDefault="00A21224" w:rsidP="00A21224">
      <w:pPr>
        <w:jc w:val="center"/>
        <w:rPr>
          <w:rFonts w:ascii="Arial" w:hAnsi="Arial" w:cs="Arial"/>
          <w:b/>
        </w:rPr>
      </w:pPr>
      <w:r>
        <w:rPr>
          <w:rFonts w:ascii="Arial" w:hAnsi="Arial" w:cs="Arial"/>
          <w:b/>
        </w:rPr>
        <w:br w:type="page"/>
      </w:r>
      <w:r w:rsidR="008B05EC">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2DD2AE9C">
                <wp:simplePos x="0" y="0"/>
                <wp:positionH relativeFrom="column">
                  <wp:posOffset>-45720</wp:posOffset>
                </wp:positionH>
                <wp:positionV relativeFrom="paragraph">
                  <wp:posOffset>226725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569B97"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7.85pt" to="463.2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" strokeweight="6pt">
                <o:lock v:ext="edit" shapetype="f"/>
              </v:line>
            </w:pict>
          </mc:Fallback>
        </mc:AlternateContent>
      </w: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68876A4B" w14:textId="193DEAFC" w:rsidR="008B05EC" w:rsidRDefault="008B05EC" w:rsidP="001644E4">
      <w:pPr>
        <w:spacing w:after="160" w:line="259" w:lineRule="auto"/>
        <w:rPr>
          <w:rFonts w:ascii="Arial" w:eastAsiaTheme="minorEastAsia" w:hAnsi="Arial" w:cs="Arial"/>
          <w:b/>
          <w:bCs/>
          <w:noProof/>
          <w:sz w:val="22"/>
          <w:szCs w:val="22"/>
          <w:u w:val="single"/>
          <w:lang w:val="en-IN" w:eastAsia="en-IN"/>
        </w:rPr>
      </w:pPr>
    </w:p>
    <w:p w14:paraId="0609F4E5" w14:textId="2DAF4FCF"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Factory License</w:t>
      </w:r>
    </w:p>
    <w:p w14:paraId="262AAAA4" w14:textId="66821CF9" w:rsidR="00267B74" w:rsidRDefault="008B05EC" w:rsidP="00267B74">
      <w:pPr>
        <w:spacing w:after="160" w:line="259" w:lineRule="auto"/>
        <w:jc w:val="center"/>
        <w:rPr>
          <w:rFonts w:ascii="Arial" w:eastAsiaTheme="minorEastAsia" w:hAnsi="Arial" w:cs="Arial"/>
          <w:b/>
          <w:bCs/>
          <w:noProof/>
          <w:sz w:val="22"/>
          <w:szCs w:val="22"/>
          <w:u w:val="single"/>
          <w:lang w:val="en-IN" w:eastAsia="en-IN"/>
        </w:rPr>
      </w:pPr>
      <w:r w:rsidRPr="008B05EC">
        <w:rPr>
          <w:rFonts w:ascii="Arial" w:eastAsiaTheme="minorEastAsia" w:hAnsi="Arial" w:cs="Arial"/>
          <w:b/>
          <w:bCs/>
          <w:noProof/>
          <w:sz w:val="22"/>
          <w:szCs w:val="22"/>
          <w:lang w:val="en-IN" w:eastAsia="en-IN"/>
        </w:rPr>
        <w:drawing>
          <wp:inline distT="0" distB="0" distL="0" distR="0" wp14:anchorId="289E5B9E" wp14:editId="1E4A28AD">
            <wp:extent cx="5177174" cy="7359708"/>
            <wp:effectExtent l="19050" t="19050" r="2349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0C5C0.tmp"/>
                    <pic:cNvPicPr/>
                  </pic:nvPicPr>
                  <pic:blipFill>
                    <a:blip r:embed="rId20">
                      <a:extLst>
                        <a:ext uri="{28A0092B-C50C-407E-A947-70E740481C1C}">
                          <a14:useLocalDpi xmlns:a14="http://schemas.microsoft.com/office/drawing/2010/main" val="0"/>
                        </a:ext>
                      </a:extLst>
                    </a:blip>
                    <a:stretch>
                      <a:fillRect/>
                    </a:stretch>
                  </pic:blipFill>
                  <pic:spPr>
                    <a:xfrm>
                      <a:off x="0" y="0"/>
                      <a:ext cx="5177174" cy="7359708"/>
                    </a:xfrm>
                    <a:prstGeom prst="rect">
                      <a:avLst/>
                    </a:prstGeom>
                    <a:ln>
                      <a:solidFill>
                        <a:schemeClr val="tx1"/>
                      </a:solidFill>
                    </a:ln>
                  </pic:spPr>
                </pic:pic>
              </a:graphicData>
            </a:graphic>
          </wp:inline>
        </w:drawing>
      </w:r>
    </w:p>
    <w:p w14:paraId="0D1D1B0C" w14:textId="77777777" w:rsidR="006C4090" w:rsidRDefault="006C4090" w:rsidP="00042CDB">
      <w:pPr>
        <w:spacing w:after="160" w:line="259" w:lineRule="auto"/>
        <w:jc w:val="center"/>
        <w:rPr>
          <w:rFonts w:ascii="Arial" w:eastAsiaTheme="minorEastAsia" w:hAnsi="Arial" w:cs="Arial"/>
          <w:b/>
          <w:bCs/>
          <w:noProof/>
          <w:sz w:val="22"/>
          <w:szCs w:val="22"/>
          <w:u w:val="single"/>
          <w:lang w:val="en-IN" w:eastAsia="en-IN"/>
        </w:rPr>
      </w:pPr>
    </w:p>
    <w:p w14:paraId="2F8FB963" w14:textId="77777777" w:rsidR="008B05EC" w:rsidRDefault="008B05EC" w:rsidP="00042CDB">
      <w:pPr>
        <w:spacing w:after="160" w:line="259" w:lineRule="auto"/>
        <w:jc w:val="center"/>
        <w:rPr>
          <w:rFonts w:ascii="Arial" w:eastAsiaTheme="minorEastAsia" w:hAnsi="Arial" w:cs="Arial"/>
          <w:b/>
          <w:bCs/>
          <w:noProof/>
          <w:sz w:val="22"/>
          <w:szCs w:val="22"/>
          <w:u w:val="single"/>
          <w:lang w:val="en-IN" w:eastAsia="en-IN"/>
        </w:rPr>
      </w:pPr>
    </w:p>
    <w:p w14:paraId="559C9731" w14:textId="17ACE25F"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Plant Layout</w:t>
      </w:r>
    </w:p>
    <w:p w14:paraId="53DE2ACF" w14:textId="73D2A552" w:rsidR="006C4090" w:rsidRDefault="008B05EC" w:rsidP="008B05EC">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drawing>
          <wp:inline distT="0" distB="0" distL="0" distR="0" wp14:anchorId="5F3F7FB2" wp14:editId="0AFBAAC3">
            <wp:extent cx="5412740" cy="7868093"/>
            <wp:effectExtent l="19050" t="19050" r="1651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vised approved factory layou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6558" cy="8280657"/>
                    </a:xfrm>
                    <a:prstGeom prst="rect">
                      <a:avLst/>
                    </a:prstGeom>
                    <a:ln>
                      <a:solidFill>
                        <a:schemeClr val="tx1"/>
                      </a:solidFill>
                    </a:ln>
                  </pic:spPr>
                </pic:pic>
              </a:graphicData>
            </a:graphic>
          </wp:inline>
        </w:drawing>
      </w:r>
    </w:p>
    <w:p w14:paraId="533065CA" w14:textId="1E7D12AB" w:rsidR="00042CDB" w:rsidRDefault="008B05EC"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IMPORT EXPORT CODE</w:t>
      </w:r>
      <w:r w:rsidR="00042CDB" w:rsidRPr="00EC6485">
        <w:rPr>
          <w:rFonts w:ascii="Arial" w:eastAsiaTheme="minorEastAsia" w:hAnsi="Arial" w:cs="Arial"/>
          <w:b/>
          <w:bCs/>
          <w:noProof/>
          <w:sz w:val="22"/>
          <w:szCs w:val="22"/>
          <w:u w:val="single"/>
          <w:lang w:val="en-IN" w:eastAsia="en-IN"/>
        </w:rPr>
        <w:t xml:space="preserve"> </w:t>
      </w:r>
    </w:p>
    <w:tbl>
      <w:tblPr>
        <w:tblW w:w="9782" w:type="dxa"/>
        <w:tblInd w:w="-289" w:type="dxa"/>
        <w:tblLook w:val="04A0" w:firstRow="1" w:lastRow="0" w:firstColumn="1" w:lastColumn="0" w:noHBand="0" w:noVBand="1"/>
      </w:tblPr>
      <w:tblGrid>
        <w:gridCol w:w="9782"/>
      </w:tblGrid>
      <w:tr w:rsidR="00042CDB" w14:paraId="493451FF" w14:textId="77777777" w:rsidTr="00042CDB">
        <w:trPr>
          <w:trHeight w:val="212"/>
        </w:trPr>
        <w:tc>
          <w:tcPr>
            <w:tcW w:w="9782" w:type="dxa"/>
            <w:vAlign w:val="bottom"/>
          </w:tcPr>
          <w:p w14:paraId="02BDDF83" w14:textId="23F0CA90" w:rsidR="00042CDB" w:rsidRPr="00081D2B" w:rsidRDefault="008B05EC" w:rsidP="00267B74">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6797C775" wp14:editId="3FD99F1C">
                  <wp:extent cx="5226124" cy="7979936"/>
                  <wp:effectExtent l="19050" t="19050" r="1270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08D4D.tmp"/>
                          <pic:cNvPicPr/>
                        </pic:nvPicPr>
                        <pic:blipFill>
                          <a:blip r:embed="rId22">
                            <a:extLst>
                              <a:ext uri="{28A0092B-C50C-407E-A947-70E740481C1C}">
                                <a14:useLocalDpi xmlns:a14="http://schemas.microsoft.com/office/drawing/2010/main" val="0"/>
                              </a:ext>
                            </a:extLst>
                          </a:blip>
                          <a:stretch>
                            <a:fillRect/>
                          </a:stretch>
                        </pic:blipFill>
                        <pic:spPr>
                          <a:xfrm>
                            <a:off x="0" y="0"/>
                            <a:ext cx="5235194" cy="7993786"/>
                          </a:xfrm>
                          <a:prstGeom prst="rect">
                            <a:avLst/>
                          </a:prstGeom>
                          <a:ln>
                            <a:solidFill>
                              <a:schemeClr val="tx1"/>
                            </a:solidFill>
                          </a:ln>
                        </pic:spPr>
                      </pic:pic>
                    </a:graphicData>
                  </a:graphic>
                </wp:inline>
              </w:drawing>
            </w:r>
          </w:p>
        </w:tc>
      </w:tr>
    </w:tbl>
    <w:p w14:paraId="6601F3B7" w14:textId="77777777" w:rsidR="00826D84" w:rsidRDefault="00826D84" w:rsidP="001644E4">
      <w:pPr>
        <w:adjustRightInd w:val="0"/>
        <w:rPr>
          <w:rFonts w:ascii="Arial" w:eastAsiaTheme="minorEastAsia" w:hAnsi="Arial" w:cs="Arial"/>
          <w:b/>
          <w:bCs/>
          <w:sz w:val="22"/>
          <w:szCs w:val="22"/>
        </w:rPr>
      </w:pPr>
    </w:p>
    <w:p w14:paraId="37579A20" w14:textId="36EE0796"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1644E4">
        <w:rPr>
          <w:rFonts w:ascii="Arial" w:eastAsiaTheme="minorEastAsia" w:hAnsi="Arial" w:cs="Arial"/>
          <w:b/>
          <w:bCs/>
          <w:sz w:val="22"/>
          <w:szCs w:val="22"/>
        </w:rPr>
        <w:t>I</w:t>
      </w:r>
      <w:r w:rsidRPr="00527F4D">
        <w:rPr>
          <w:rFonts w:ascii="Arial" w:eastAsiaTheme="minorEastAsia" w:hAnsi="Arial" w:cs="Arial"/>
          <w:b/>
          <w:bCs/>
          <w:sz w:val="22"/>
          <w:szCs w:val="22"/>
        </w:rPr>
        <w:t>V</w:t>
      </w:r>
      <w:bookmarkStart w:id="4"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4"/>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64CAB67E"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5-01-10T00:00:00Z">
            <w:dateFormat w:val="d/M/yyyy"/>
            <w:lid w:val="en-US"/>
            <w:storeMappedDataAs w:val="dateTime"/>
            <w:calendar w:val="gregorian"/>
          </w:date>
        </w:sdtPr>
        <w:sdtEndPr/>
        <w:sdtContent>
          <w:r w:rsidR="0049128A">
            <w:rPr>
              <w:rFonts w:ascii="Arial" w:eastAsiaTheme="minorEastAsia" w:hAnsi="Arial" w:cs="Arial"/>
              <w:sz w:val="20"/>
              <w:szCs w:val="20"/>
            </w:rPr>
            <w:t>10/1/2025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0C508B2E"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Pr>
          <w:rFonts w:ascii="Arial" w:eastAsiaTheme="minorEastAsia" w:hAnsi="Arial" w:cs="Arial"/>
          <w:sz w:val="20"/>
          <w:szCs w:val="20"/>
        </w:rPr>
        <w:t xml:space="preserve">Dhawal Vanjari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12-16T00:00:00Z">
            <w:dateFormat w:val="d/M/yyyy"/>
            <w:lid w:val="en-US"/>
            <w:storeMappedDataAs w:val="dateTime"/>
            <w:calendar w:val="gregorian"/>
          </w:date>
        </w:sdtPr>
        <w:sdtEndPr/>
        <w:sdtContent>
          <w:r w:rsidR="00C74360">
            <w:rPr>
              <w:rFonts w:ascii="Arial" w:eastAsiaTheme="minorEastAsia" w:hAnsi="Arial" w:cs="Arial"/>
              <w:sz w:val="20"/>
              <w:szCs w:val="20"/>
            </w:rPr>
            <w:t>16/12/2024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Pr="00CF644B" w:rsidRDefault="00267B74"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5C463E2F" w:rsidR="00267B74" w:rsidRPr="00CF644B" w:rsidRDefault="00267B74" w:rsidP="00FA5C1F">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n industrial</w:t>
            </w:r>
            <w:r w:rsidR="006A6E9C">
              <w:rPr>
                <w:rFonts w:ascii="Arial" w:eastAsiaTheme="minorEastAsia" w:hAnsi="Arial" w:cs="Arial"/>
                <w:bCs/>
                <w:sz w:val="20"/>
                <w:szCs w:val="20"/>
              </w:rPr>
              <w:t xml:space="preserve"> </w:t>
            </w:r>
            <w:r w:rsidR="00FA5C1F">
              <w:rPr>
                <w:rFonts w:ascii="Arial" w:eastAsiaTheme="minorEastAsia" w:hAnsi="Arial" w:cs="Arial"/>
                <w:bCs/>
                <w:sz w:val="20"/>
                <w:szCs w:val="20"/>
              </w:rPr>
              <w:t>chemicals</w:t>
            </w:r>
            <w:r w:rsidR="006A6E9C">
              <w:rPr>
                <w:rFonts w:ascii="Arial" w:eastAsiaTheme="minorEastAsia" w:hAnsi="Arial" w:cs="Arial"/>
                <w:bCs/>
                <w:sz w:val="20"/>
                <w:szCs w:val="20"/>
              </w:rPr>
              <w:t xml:space="preserve"> manufacturing</w:t>
            </w:r>
            <w:r>
              <w:rPr>
                <w:rFonts w:ascii="Arial" w:eastAsiaTheme="minorEastAsia" w:hAnsi="Arial" w:cs="Arial"/>
                <w:bCs/>
                <w:sz w:val="20"/>
                <w:szCs w:val="20"/>
              </w:rPr>
              <w:t xml:space="preserve"> plant</w:t>
            </w:r>
            <w:r w:rsidR="00530524">
              <w:rPr>
                <w:rFonts w:ascii="Arial" w:eastAsiaTheme="minorEastAsia" w:hAnsi="Arial" w:cs="Arial"/>
                <w:bCs/>
                <w:sz w:val="20"/>
                <w:szCs w:val="20"/>
              </w:rPr>
              <w:t xml:space="preserve"> which produces</w:t>
            </w:r>
            <w:r w:rsidR="006C3A72">
              <w:rPr>
                <w:rFonts w:ascii="Arial" w:hAnsi="Arial" w:cs="Arial"/>
                <w:sz w:val="20"/>
                <w:szCs w:val="22"/>
              </w:rPr>
              <w:t xml:space="preserve"> C</w:t>
            </w:r>
            <w:r w:rsidR="006C3A72" w:rsidRPr="007A3D72">
              <w:rPr>
                <w:rFonts w:ascii="Arial" w:hAnsi="Arial" w:cs="Arial"/>
                <w:sz w:val="20"/>
                <w:szCs w:val="22"/>
              </w:rPr>
              <w:t>astor oil</w:t>
            </w:r>
            <w:r w:rsidR="006C3A72">
              <w:rPr>
                <w:rFonts w:ascii="Arial" w:hAnsi="Arial" w:cs="Arial"/>
                <w:sz w:val="20"/>
                <w:szCs w:val="22"/>
              </w:rPr>
              <w:t xml:space="preserve"> </w:t>
            </w:r>
            <w:r w:rsidR="006C3A72" w:rsidRPr="007A3D72">
              <w:rPr>
                <w:rFonts w:ascii="Arial" w:hAnsi="Arial" w:cs="Arial"/>
                <w:sz w:val="20"/>
                <w:szCs w:val="22"/>
              </w:rPr>
              <w:t xml:space="preserve">and </w:t>
            </w:r>
            <w:r w:rsidR="006C3A72">
              <w:rPr>
                <w:rFonts w:ascii="Arial" w:hAnsi="Arial" w:cs="Arial"/>
                <w:sz w:val="20"/>
                <w:szCs w:val="22"/>
              </w:rPr>
              <w:t xml:space="preserve">its </w:t>
            </w:r>
            <w:r w:rsidR="006C3A72" w:rsidRPr="007A3D72">
              <w:rPr>
                <w:rFonts w:ascii="Arial" w:hAnsi="Arial" w:cs="Arial"/>
                <w:sz w:val="20"/>
                <w:szCs w:val="22"/>
              </w:rPr>
              <w:t>derivatives,</w:t>
            </w:r>
            <w:r w:rsidR="006C3A72">
              <w:rPr>
                <w:rFonts w:ascii="Arial" w:hAnsi="Arial" w:cs="Arial"/>
                <w:sz w:val="20"/>
                <w:szCs w:val="22"/>
              </w:rPr>
              <w:t xml:space="preserve"> Sebastic Acid, Glycerine, Fatty Acids, Sodium Sulphate</w:t>
            </w:r>
            <w:r>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5BB702210088478990B296C461063F3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 xml:space="preserve">admeasuring </w:t>
            </w:r>
            <w:r w:rsidR="00FA5C1F">
              <w:rPr>
                <w:rFonts w:ascii="Arial" w:eastAsiaTheme="minorEastAsia" w:hAnsi="Arial" w:cs="Arial"/>
                <w:bCs/>
                <w:sz w:val="20"/>
                <w:szCs w:val="20"/>
              </w:rPr>
              <w:t>30,070.66</w:t>
            </w:r>
            <w:r w:rsidRPr="00C47CD6">
              <w:rPr>
                <w:rFonts w:ascii="Arial" w:eastAsiaTheme="minorEastAsia" w:hAnsi="Arial" w:cs="Arial"/>
                <w:bCs/>
                <w:sz w:val="20"/>
                <w:szCs w:val="20"/>
              </w:rPr>
              <w:t xml:space="preserve"> </w:t>
            </w:r>
            <w:r w:rsidR="006A6E9C">
              <w:rPr>
                <w:rFonts w:ascii="Arial" w:eastAsiaTheme="minorEastAsia" w:hAnsi="Arial" w:cs="Arial"/>
                <w:bCs/>
                <w:sz w:val="20"/>
                <w:szCs w:val="20"/>
              </w:rPr>
              <w:t xml:space="preserve">sq.mtr. and installed capacity of </w:t>
            </w:r>
            <w:r w:rsidR="00FA5C1F">
              <w:rPr>
                <w:rFonts w:ascii="Arial" w:eastAsiaTheme="minorEastAsia" w:hAnsi="Arial" w:cs="Arial"/>
                <w:bCs/>
                <w:sz w:val="20"/>
                <w:szCs w:val="20"/>
              </w:rPr>
              <w:t>800</w:t>
            </w:r>
            <w:r w:rsidR="006A6E9C">
              <w:rPr>
                <w:rFonts w:ascii="Arial" w:eastAsiaTheme="minorEastAsia" w:hAnsi="Arial" w:cs="Arial"/>
                <w:bCs/>
                <w:sz w:val="20"/>
                <w:szCs w:val="20"/>
              </w:rPr>
              <w:t xml:space="preserve"> MT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Pr>
                <w:rFonts w:ascii="Arial" w:eastAsiaTheme="minorEastAsia" w:hAnsi="Arial" w:cs="Arial"/>
                <w:sz w:val="20"/>
                <w:szCs w:val="20"/>
              </w:rPr>
              <w:t>Dhawal Vanjari</w:t>
            </w:r>
          </w:p>
          <w:p w14:paraId="4113DF7F" w14:textId="77777777"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Pr>
                    <w:rFonts w:ascii="Arial" w:eastAsiaTheme="minorEastAsia" w:hAnsi="Arial" w:cs="Arial"/>
                    <w:sz w:val="20"/>
                    <w:szCs w:val="20"/>
                  </w:rPr>
                  <w:t>Manmohan</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2F6BD7">
        <w:trPr>
          <w:trHeight w:val="49"/>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12-03T00:00:00Z">
              <w:dateFormat w:val="d/M/yyyy"/>
              <w:lid w:val="en-US"/>
              <w:storeMappedDataAs w:val="dateTime"/>
              <w:calendar w:val="gregorian"/>
            </w:date>
          </w:sdtPr>
          <w:sdtEndPr/>
          <w:sdtContent>
            <w:tc>
              <w:tcPr>
                <w:tcW w:w="2751" w:type="dxa"/>
              </w:tcPr>
              <w:p w14:paraId="333DD2D8" w14:textId="7D3F4EDB" w:rsidR="00267B74" w:rsidRPr="00CF644B" w:rsidRDefault="00C74360" w:rsidP="00267B74">
                <w:pPr>
                  <w:adjustRightInd w:val="0"/>
                  <w:rPr>
                    <w:rFonts w:ascii="Arial" w:eastAsiaTheme="minorEastAsia" w:hAnsi="Arial" w:cs="Arial"/>
                    <w:b/>
                    <w:bCs/>
                    <w:sz w:val="20"/>
                    <w:szCs w:val="20"/>
                  </w:rPr>
                </w:pPr>
                <w:r>
                  <w:rPr>
                    <w:rFonts w:ascii="Arial" w:eastAsiaTheme="minorEastAsia" w:hAnsi="Arial" w:cs="Arial"/>
                    <w:b/>
                    <w:bCs/>
                    <w:sz w:val="20"/>
                    <w:szCs w:val="20"/>
                  </w:rPr>
                  <w:t>3/12/2024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54D17349" w:rsidR="00267B74" w:rsidRPr="00CF644B" w:rsidRDefault="00A73F58"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12-16T00:00:00Z">
                  <w:dateFormat w:val="d/M/yyyy"/>
                  <w:lid w:val="en-US"/>
                  <w:storeMappedDataAs w:val="dateTime"/>
                  <w:calendar w:val="gregorian"/>
                </w:date>
              </w:sdtPr>
              <w:sdtEndPr/>
              <w:sdtContent>
                <w:r w:rsidR="00C74360">
                  <w:rPr>
                    <w:rFonts w:ascii="Arial" w:eastAsiaTheme="minorEastAsia" w:hAnsi="Arial" w:cs="Arial"/>
                    <w:b/>
                    <w:bCs/>
                    <w:sz w:val="20"/>
                    <w:szCs w:val="20"/>
                  </w:rPr>
                  <w:t>16/12/2024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5-01-10T00:00:00Z">
              <w:dateFormat w:val="d/M/yyyy"/>
              <w:lid w:val="en-US"/>
              <w:storeMappedDataAs w:val="dateTime"/>
              <w:calendar w:val="gregorian"/>
            </w:date>
          </w:sdtPr>
          <w:sdtEndPr/>
          <w:sdtContent>
            <w:tc>
              <w:tcPr>
                <w:tcW w:w="2751" w:type="dxa"/>
              </w:tcPr>
              <w:p w14:paraId="7E42EEB0" w14:textId="35DBD517" w:rsidR="00267B74" w:rsidRPr="00CF644B" w:rsidRDefault="00C74360" w:rsidP="00267B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5-01-10T00:00:00Z">
              <w:dateFormat w:val="d/M/yyyy"/>
              <w:lid w:val="en-US"/>
              <w:storeMappedDataAs w:val="dateTime"/>
              <w:calendar w:val="gregorian"/>
            </w:date>
          </w:sdtPr>
          <w:sdtEndPr/>
          <w:sdtContent>
            <w:tc>
              <w:tcPr>
                <w:tcW w:w="2751" w:type="dxa"/>
              </w:tcPr>
              <w:p w14:paraId="5FC96180" w14:textId="784369D7" w:rsidR="00267B74" w:rsidRPr="00CF644B" w:rsidRDefault="00C74360" w:rsidP="00267B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253C22AF" w:rsidR="00267B74" w:rsidRPr="00CF644B" w:rsidRDefault="00267B74" w:rsidP="00C7436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Pr>
                <w:rFonts w:ascii="Arial" w:eastAsiaTheme="minorEastAsia" w:hAnsi="Arial" w:cs="Arial"/>
                <w:sz w:val="20"/>
                <w:szCs w:val="20"/>
              </w:rPr>
              <w:t>Dhawal Vanjari</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12-16T00:00:00Z">
                  <w:dateFormat w:val="d/M/yyyy"/>
                  <w:lid w:val="en-US"/>
                  <w:storeMappedDataAs w:val="dateTime"/>
                  <w:calendar w:val="gregorian"/>
                </w:date>
              </w:sdtPr>
              <w:sdtEndPr/>
              <w:sdtContent>
                <w:r w:rsidR="00C74360">
                  <w:rPr>
                    <w:rFonts w:ascii="Arial" w:eastAsiaTheme="minorEastAsia" w:hAnsi="Arial" w:cs="Arial"/>
                    <w:b/>
                    <w:bCs/>
                    <w:sz w:val="20"/>
                    <w:szCs w:val="20"/>
                  </w:rPr>
                  <w:t>16/12/2024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sidR="00C74360">
              <w:rPr>
                <w:rFonts w:ascii="Arial" w:eastAsiaTheme="minorEastAsia" w:hAnsi="Arial" w:cs="Arial"/>
                <w:b/>
                <w:bCs/>
                <w:sz w:val="20"/>
                <w:szCs w:val="20"/>
              </w:rPr>
              <w:t>r</w:t>
            </w:r>
            <w:r w:rsidRPr="00CF644B">
              <w:rPr>
                <w:rFonts w:ascii="Arial" w:eastAsiaTheme="minorEastAsia" w:hAnsi="Arial" w:cs="Arial"/>
                <w:b/>
                <w:bCs/>
                <w:sz w:val="20"/>
                <w:szCs w:val="20"/>
              </w:rPr>
              <w:t xml:space="preserve">. </w:t>
            </w:r>
            <w:r w:rsidR="00C74360">
              <w:rPr>
                <w:rFonts w:ascii="Arial" w:eastAsiaTheme="minorEastAsia" w:hAnsi="Arial" w:cs="Arial"/>
                <w:b/>
                <w:bCs/>
                <w:sz w:val="20"/>
                <w:szCs w:val="20"/>
              </w:rPr>
              <w:t>Ashok Bawaria</w:t>
            </w:r>
            <w:r w:rsidR="00087C2D">
              <w:rPr>
                <w:rFonts w:ascii="Arial" w:eastAsiaTheme="minorEastAsia" w:hAnsi="Arial" w:cs="Arial"/>
                <w:b/>
                <w:bCs/>
                <w:sz w:val="20"/>
                <w:szCs w:val="20"/>
              </w:rPr>
              <w:t xml:space="preserve">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w:t>
            </w:r>
            <w:r w:rsidR="00C74360">
              <w:rPr>
                <w:rFonts w:ascii="Arial" w:eastAsiaTheme="minorEastAsia" w:hAnsi="Arial" w:cs="Arial"/>
                <w:bCs/>
                <w:sz w:val="20"/>
                <w:szCs w:val="20"/>
              </w:rPr>
              <w:t>9979871436</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7ACABC4B"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5-01-10T00:00:00Z">
            <w:dateFormat w:val="d/M/yyyy"/>
            <w:lid w:val="en-US"/>
            <w:storeMappedDataAs w:val="dateTime"/>
            <w:calendar w:val="gregorian"/>
          </w:date>
        </w:sdtPr>
        <w:sdtEndPr/>
        <w:sdtContent>
          <w:r w:rsidR="00087C2D">
            <w:rPr>
              <w:rFonts w:ascii="Arial" w:eastAsiaTheme="minorEastAsia" w:hAnsi="Arial" w:cs="Arial"/>
              <w:b/>
              <w:bCs/>
              <w:sz w:val="22"/>
              <w:szCs w:val="22"/>
            </w:rPr>
            <w:t>10/1/2025</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64A5DA9C"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MODEL CODE OF CONDUCT FOR VALUERS</w:t>
      </w:r>
      <w:bookmarkEnd w:id="5"/>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74274884" w14:textId="6C3DAB3C"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5-01-10T00:00:00Z">
            <w:dateFormat w:val="d/M/yyyy"/>
            <w:lid w:val="en-US"/>
            <w:storeMappedDataAs w:val="dateTime"/>
            <w:calendar w:val="gregorian"/>
          </w:date>
        </w:sdtPr>
        <w:sdtEndPr/>
        <w:sdtContent>
          <w:r w:rsidR="00087C2D">
            <w:rPr>
              <w:rFonts w:ascii="Arial" w:eastAsiaTheme="minorEastAsia" w:hAnsi="Arial" w:cs="Arial"/>
              <w:bCs/>
              <w:sz w:val="20"/>
              <w:szCs w:val="20"/>
            </w:rPr>
            <w:t>10/1/2025</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2CCF07B5" w14:textId="4A6CCA23" w:rsidR="00317EDC" w:rsidRDefault="001644E4" w:rsidP="001644E4">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425D5EB"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24"/>
      <w:footerReference w:type="even" r:id="rId25"/>
      <w:footerReference w:type="defaul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C67A9F" w:rsidRDefault="00C67A9F">
      <w:r>
        <w:separator/>
      </w:r>
    </w:p>
  </w:endnote>
  <w:endnote w:type="continuationSeparator" w:id="0">
    <w:p w14:paraId="45063CF1" w14:textId="77777777" w:rsidR="00C67A9F" w:rsidRDefault="00C6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C67A9F" w:rsidRDefault="00C67A9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C67A9F" w:rsidRDefault="00C67A9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C67A9F" w:rsidRDefault="00C67A9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4501DEB" w:rsidR="00C67A9F" w:rsidRDefault="00A73F58"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C67A9F">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Pr="00A73F58">
                      <w:rPr>
                        <w:rFonts w:asciiTheme="majorHAnsi" w:hAnsiTheme="majorHAnsi" w:cs="Arial"/>
                        <w:b/>
                        <w:color w:val="0F243E" w:themeColor="text2" w:themeShade="80"/>
                      </w:rPr>
                      <w:t>VIS (2024-25)-PL579-517-735-B</w:t>
                    </w:r>
                  </w:sdtContent>
                </w:sdt>
              </w:sdtContent>
            </w:sdt>
            <w:r w:rsidR="00C67A9F">
              <w:rPr>
                <w:rFonts w:asciiTheme="majorHAnsi" w:hAnsiTheme="majorHAnsi" w:cs="Arial"/>
                <w:b/>
                <w:color w:val="0F243E" w:themeColor="text2" w:themeShade="80"/>
                <w:lang w:val="en-IN"/>
              </w:rPr>
              <w:tab/>
            </w:r>
            <w:r w:rsidR="00C67A9F" w:rsidRPr="00AA4428">
              <w:rPr>
                <w:rFonts w:asciiTheme="majorHAnsi" w:hAnsiTheme="majorHAnsi"/>
              </w:rPr>
              <w:t xml:space="preserve">Page </w:t>
            </w:r>
            <w:r w:rsidR="00C67A9F" w:rsidRPr="00AA4428">
              <w:rPr>
                <w:rFonts w:asciiTheme="majorHAnsi" w:hAnsiTheme="majorHAnsi"/>
                <w:b/>
                <w:bCs/>
              </w:rPr>
              <w:fldChar w:fldCharType="begin"/>
            </w:r>
            <w:r w:rsidR="00C67A9F" w:rsidRPr="00AA4428">
              <w:rPr>
                <w:rFonts w:asciiTheme="majorHAnsi" w:hAnsiTheme="majorHAnsi"/>
                <w:b/>
                <w:bCs/>
              </w:rPr>
              <w:instrText xml:space="preserve"> PAGE </w:instrText>
            </w:r>
            <w:r w:rsidR="00C67A9F" w:rsidRPr="00AA4428">
              <w:rPr>
                <w:rFonts w:asciiTheme="majorHAnsi" w:hAnsiTheme="majorHAnsi"/>
                <w:b/>
                <w:bCs/>
              </w:rPr>
              <w:fldChar w:fldCharType="separate"/>
            </w:r>
            <w:r>
              <w:rPr>
                <w:rFonts w:asciiTheme="majorHAnsi" w:hAnsiTheme="majorHAnsi"/>
                <w:b/>
                <w:bCs/>
                <w:noProof/>
              </w:rPr>
              <w:t>14</w:t>
            </w:r>
            <w:r w:rsidR="00C67A9F" w:rsidRPr="00AA4428">
              <w:rPr>
                <w:rFonts w:asciiTheme="majorHAnsi" w:hAnsiTheme="majorHAnsi"/>
                <w:b/>
                <w:bCs/>
              </w:rPr>
              <w:fldChar w:fldCharType="end"/>
            </w:r>
            <w:r w:rsidR="00C67A9F" w:rsidRPr="00AA4428">
              <w:rPr>
                <w:rFonts w:asciiTheme="majorHAnsi" w:hAnsiTheme="majorHAnsi"/>
              </w:rPr>
              <w:t xml:space="preserve"> of </w:t>
            </w:r>
            <w:r w:rsidR="00C67A9F" w:rsidRPr="00AA4428">
              <w:rPr>
                <w:rFonts w:asciiTheme="majorHAnsi" w:hAnsiTheme="majorHAnsi"/>
                <w:b/>
                <w:bCs/>
              </w:rPr>
              <w:fldChar w:fldCharType="begin"/>
            </w:r>
            <w:r w:rsidR="00C67A9F" w:rsidRPr="00AA4428">
              <w:rPr>
                <w:rFonts w:asciiTheme="majorHAnsi" w:hAnsiTheme="majorHAnsi"/>
                <w:b/>
                <w:bCs/>
              </w:rPr>
              <w:instrText xml:space="preserve"> NUMPAGES  </w:instrText>
            </w:r>
            <w:r w:rsidR="00C67A9F" w:rsidRPr="00AA4428">
              <w:rPr>
                <w:rFonts w:asciiTheme="majorHAnsi" w:hAnsiTheme="majorHAnsi"/>
                <w:b/>
                <w:bCs/>
              </w:rPr>
              <w:fldChar w:fldCharType="separate"/>
            </w:r>
            <w:r>
              <w:rPr>
                <w:rFonts w:asciiTheme="majorHAnsi" w:hAnsiTheme="majorHAnsi"/>
                <w:b/>
                <w:bCs/>
                <w:noProof/>
              </w:rPr>
              <w:t>29</w:t>
            </w:r>
            <w:r w:rsidR="00C67A9F" w:rsidRPr="00AA4428">
              <w:rPr>
                <w:rFonts w:asciiTheme="majorHAnsi" w:hAnsiTheme="majorHAnsi"/>
                <w:b/>
                <w:bCs/>
              </w:rPr>
              <w:fldChar w:fldCharType="end"/>
            </w:r>
          </w:p>
          <w:p w14:paraId="1268994C" w14:textId="77777777" w:rsidR="00C67A9F" w:rsidRDefault="00C67A9F" w:rsidP="00732BF3">
            <w:pPr>
              <w:pStyle w:val="Footer"/>
              <w:jc w:val="center"/>
              <w:rPr>
                <w:rFonts w:asciiTheme="majorHAnsi" w:hAnsiTheme="majorHAnsi"/>
                <w:b/>
                <w:color w:val="548DD4" w:themeColor="text2" w:themeTint="99"/>
                <w:sz w:val="16"/>
              </w:rPr>
            </w:pPr>
          </w:p>
          <w:p w14:paraId="51CDB48D" w14:textId="77777777" w:rsidR="00C67A9F" w:rsidRDefault="00C67A9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C67A9F" w:rsidRPr="00AA4428" w:rsidRDefault="00C67A9F"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0E6D8BFF" w:rsidR="00C67A9F" w:rsidRPr="000F10A9" w:rsidRDefault="00C67A9F"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00A73F58" w:rsidRPr="00A73F58">
          <w:rPr>
            <w:rFonts w:asciiTheme="majorHAnsi" w:hAnsiTheme="majorHAnsi" w:cs="Arial"/>
            <w:b/>
            <w:color w:val="0F243E" w:themeColor="text2" w:themeShade="80"/>
          </w:rPr>
          <w:t>VIS (2024-25)-PL579-517-735-B</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3F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3F58">
          <w:rPr>
            <w:rFonts w:asciiTheme="majorHAnsi" w:hAnsiTheme="majorHAnsi"/>
            <w:b/>
            <w:bCs/>
            <w:noProof/>
          </w:rPr>
          <w:t>29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C67A9F" w:rsidRDefault="00C67A9F">
      <w:r>
        <w:separator/>
      </w:r>
    </w:p>
  </w:footnote>
  <w:footnote w:type="continuationSeparator" w:id="0">
    <w:p w14:paraId="7AFB3658" w14:textId="77777777" w:rsidR="00C67A9F" w:rsidRDefault="00C67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C67A9F" w:rsidRPr="009220D0" w:rsidRDefault="00C67A9F"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515C1A6">
          <wp:simplePos x="0" y="0"/>
          <wp:positionH relativeFrom="page">
            <wp:posOffset>5248275</wp:posOffset>
          </wp:positionH>
          <wp:positionV relativeFrom="paragraph">
            <wp:posOffset>-247650</wp:posOffset>
          </wp:positionV>
          <wp:extent cx="2000615" cy="720000"/>
          <wp:effectExtent l="0" t="0" r="0" b="4445"/>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579E9989">
          <wp:simplePos x="0" y="0"/>
          <wp:positionH relativeFrom="page">
            <wp:posOffset>171450</wp:posOffset>
          </wp:positionH>
          <wp:positionV relativeFrom="paragraph">
            <wp:posOffset>-228600</wp:posOffset>
          </wp:positionV>
          <wp:extent cx="1282225" cy="720000"/>
          <wp:effectExtent l="0" t="0" r="0" b="4445"/>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A73F58">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1BC301CA" w:rsidR="00C67A9F" w:rsidRPr="00DF6342" w:rsidRDefault="00C67A9F" w:rsidP="001E4946">
        <w:pPr>
          <w:pStyle w:val="Header"/>
          <w:ind w:left="2268" w:right="2556"/>
          <w:jc w:val="center"/>
          <w:rPr>
            <w:rFonts w:asciiTheme="minorHAnsi" w:hAnsiTheme="minorHAnsi" w:cstheme="minorHAnsi"/>
            <w:color w:val="548DD4" w:themeColor="text2" w:themeTint="99"/>
            <w:sz w:val="20"/>
            <w:szCs w:val="20"/>
          </w:rPr>
        </w:pPr>
        <w:r w:rsidRPr="00797ABF">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JAYANT AGRO ORGANICS LIMITED</w:t>
        </w:r>
      </w:p>
    </w:sdtContent>
  </w:sdt>
  <w:p w14:paraId="0A7410CA" w14:textId="731F06AE" w:rsidR="00C67A9F" w:rsidRPr="009945B4" w:rsidRDefault="00C67A9F" w:rsidP="009945B4">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FE4159C"/>
    <w:multiLevelType w:val="hybridMultilevel"/>
    <w:tmpl w:val="CCF0AE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B83AFF84">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30"/>
  </w:num>
  <w:num w:numId="3">
    <w:abstractNumId w:val="27"/>
  </w:num>
  <w:num w:numId="4">
    <w:abstractNumId w:val="4"/>
  </w:num>
  <w:num w:numId="5">
    <w:abstractNumId w:val="5"/>
  </w:num>
  <w:num w:numId="6">
    <w:abstractNumId w:val="18"/>
  </w:num>
  <w:num w:numId="7">
    <w:abstractNumId w:val="24"/>
  </w:num>
  <w:num w:numId="8">
    <w:abstractNumId w:val="42"/>
  </w:num>
  <w:num w:numId="9">
    <w:abstractNumId w:val="49"/>
  </w:num>
  <w:num w:numId="10">
    <w:abstractNumId w:val="36"/>
  </w:num>
  <w:num w:numId="11">
    <w:abstractNumId w:val="9"/>
  </w:num>
  <w:num w:numId="12">
    <w:abstractNumId w:val="16"/>
  </w:num>
  <w:num w:numId="13">
    <w:abstractNumId w:val="14"/>
  </w:num>
  <w:num w:numId="14">
    <w:abstractNumId w:val="11"/>
  </w:num>
  <w:num w:numId="15">
    <w:abstractNumId w:val="38"/>
  </w:num>
  <w:num w:numId="16">
    <w:abstractNumId w:val="48"/>
  </w:num>
  <w:num w:numId="17">
    <w:abstractNumId w:val="43"/>
  </w:num>
  <w:num w:numId="18">
    <w:abstractNumId w:val="35"/>
  </w:num>
  <w:num w:numId="19">
    <w:abstractNumId w:val="2"/>
  </w:num>
  <w:num w:numId="20">
    <w:abstractNumId w:val="7"/>
  </w:num>
  <w:num w:numId="21">
    <w:abstractNumId w:val="23"/>
  </w:num>
  <w:num w:numId="22">
    <w:abstractNumId w:val="32"/>
  </w:num>
  <w:num w:numId="23">
    <w:abstractNumId w:val="45"/>
  </w:num>
  <w:num w:numId="24">
    <w:abstractNumId w:val="8"/>
  </w:num>
  <w:num w:numId="25">
    <w:abstractNumId w:val="29"/>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1"/>
  </w:num>
  <w:num w:numId="33">
    <w:abstractNumId w:val="37"/>
  </w:num>
  <w:num w:numId="34">
    <w:abstractNumId w:val="6"/>
  </w:num>
  <w:num w:numId="35">
    <w:abstractNumId w:val="22"/>
  </w:num>
  <w:num w:numId="36">
    <w:abstractNumId w:val="34"/>
  </w:num>
  <w:num w:numId="37">
    <w:abstractNumId w:val="47"/>
  </w:num>
  <w:num w:numId="38">
    <w:abstractNumId w:val="0"/>
  </w:num>
  <w:num w:numId="39">
    <w:abstractNumId w:val="50"/>
  </w:num>
  <w:num w:numId="40">
    <w:abstractNumId w:val="21"/>
  </w:num>
  <w:num w:numId="41">
    <w:abstractNumId w:val="13"/>
  </w:num>
  <w:num w:numId="42">
    <w:abstractNumId w:val="17"/>
  </w:num>
  <w:num w:numId="43">
    <w:abstractNumId w:val="10"/>
  </w:num>
  <w:num w:numId="44">
    <w:abstractNumId w:val="26"/>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9"/>
  </w:num>
  <w:num w:numId="51">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97F"/>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C2D"/>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5F"/>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C29"/>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4E4"/>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9EB"/>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AAF"/>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4A8"/>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28A"/>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A40"/>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85A"/>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24"/>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6A"/>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4A7"/>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C62"/>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D"/>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077"/>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1EBD"/>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41"/>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A72"/>
    <w:rsid w:val="006C3C04"/>
    <w:rsid w:val="006C3DA0"/>
    <w:rsid w:val="006C3E3D"/>
    <w:rsid w:val="006C3F16"/>
    <w:rsid w:val="006C3FA4"/>
    <w:rsid w:val="006C4041"/>
    <w:rsid w:val="006C4076"/>
    <w:rsid w:val="006C4090"/>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A38"/>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2F60"/>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9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2"/>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212"/>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EC"/>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B26"/>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B4"/>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784"/>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224"/>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9BB"/>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58"/>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429"/>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342"/>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08"/>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A9F"/>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60"/>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206"/>
    <w:rsid w:val="00CA74F7"/>
    <w:rsid w:val="00CA76F6"/>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1F"/>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2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52"/>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C1F"/>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7A2"/>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7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622295">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D5166260FC144DE0BC3FAB5979E9A253"/>
        <w:category>
          <w:name w:val="General"/>
          <w:gallery w:val="placeholder"/>
        </w:category>
        <w:types>
          <w:type w:val="bbPlcHdr"/>
        </w:types>
        <w:behaviors>
          <w:behavior w:val="content"/>
        </w:behaviors>
        <w:guid w:val="{9EB627CC-E956-4730-8C7A-E86904EB10BD}"/>
      </w:docPartPr>
      <w:docPartBody>
        <w:p w:rsidR="0017313D" w:rsidRDefault="0017313D" w:rsidP="0017313D">
          <w:pPr>
            <w:pStyle w:val="D5166260FC144DE0BC3FAB5979E9A253"/>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23ECC82D225E419B81D7A1810EE939A1"/>
        <w:category>
          <w:name w:val="General"/>
          <w:gallery w:val="placeholder"/>
        </w:category>
        <w:types>
          <w:type w:val="bbPlcHdr"/>
        </w:types>
        <w:behaviors>
          <w:behavior w:val="content"/>
        </w:behaviors>
        <w:guid w:val="{011759A0-B4E4-4976-B9A5-7AF57906122F}"/>
      </w:docPartPr>
      <w:docPartBody>
        <w:p w:rsidR="00F15984" w:rsidRDefault="00F15984" w:rsidP="00F15984">
          <w:pPr>
            <w:pStyle w:val="23ECC82D225E419B81D7A1810EE939A1"/>
          </w:pPr>
          <w:r w:rsidRPr="006570DE">
            <w:rPr>
              <w:rStyle w:val="PlaceholderText"/>
            </w:rPr>
            <w:t>Click here to enter text.</w:t>
          </w:r>
        </w:p>
      </w:docPartBody>
    </w:docPart>
    <w:docPart>
      <w:docPartPr>
        <w:name w:val="CA63A8E101D6405F8F2841AEAF781BD0"/>
        <w:category>
          <w:name w:val="General"/>
          <w:gallery w:val="placeholder"/>
        </w:category>
        <w:types>
          <w:type w:val="bbPlcHdr"/>
        </w:types>
        <w:behaviors>
          <w:behavior w:val="content"/>
        </w:behaviors>
        <w:guid w:val="{70CD14C1-B5C5-49A8-9AA4-2279C201909E}"/>
      </w:docPartPr>
      <w:docPartBody>
        <w:p w:rsidR="00F15984" w:rsidRDefault="00F15984" w:rsidP="00F15984">
          <w:pPr>
            <w:pStyle w:val="CA63A8E101D6405F8F2841AEAF781BD0"/>
          </w:pPr>
          <w:r w:rsidRPr="00234922">
            <w:rPr>
              <w:rStyle w:val="PlaceholderText"/>
            </w:rPr>
            <w:t>Choose an item.</w:t>
          </w:r>
        </w:p>
      </w:docPartBody>
    </w:docPart>
    <w:docPart>
      <w:docPartPr>
        <w:name w:val="C62B14A241C1412AA7F0E627252282B8"/>
        <w:category>
          <w:name w:val="General"/>
          <w:gallery w:val="placeholder"/>
        </w:category>
        <w:types>
          <w:type w:val="bbPlcHdr"/>
        </w:types>
        <w:behaviors>
          <w:behavior w:val="content"/>
        </w:behaviors>
        <w:guid w:val="{1F0134EB-9C1E-4975-AE7D-22F502F40A4F}"/>
      </w:docPartPr>
      <w:docPartBody>
        <w:p w:rsidR="001D0922" w:rsidRDefault="00F15984" w:rsidP="00F15984">
          <w:pPr>
            <w:pStyle w:val="C62B14A241C1412AA7F0E627252282B8"/>
          </w:pPr>
          <w:r w:rsidRPr="001849DA">
            <w:rPr>
              <w:rStyle w:val="PlaceholderText"/>
            </w:rPr>
            <w:t>Click here to enter text.</w:t>
          </w:r>
        </w:p>
      </w:docPartBody>
    </w:docPart>
    <w:docPart>
      <w:docPartPr>
        <w:name w:val="0EC529F0854C4B79AC5F0FEDE3C3AA50"/>
        <w:category>
          <w:name w:val="General"/>
          <w:gallery w:val="placeholder"/>
        </w:category>
        <w:types>
          <w:type w:val="bbPlcHdr"/>
        </w:types>
        <w:behaviors>
          <w:behavior w:val="content"/>
        </w:behaviors>
        <w:guid w:val="{B4C2F47B-BAF4-4572-BA49-5A725B5889EF}"/>
      </w:docPartPr>
      <w:docPartBody>
        <w:p w:rsidR="001D0922" w:rsidRDefault="00F15984" w:rsidP="00F15984">
          <w:pPr>
            <w:pStyle w:val="0EC529F0854C4B79AC5F0FEDE3C3AA5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09A1"/>
    <w:rsid w:val="0004193C"/>
    <w:rsid w:val="00052B69"/>
    <w:rsid w:val="0006088C"/>
    <w:rsid w:val="00077A75"/>
    <w:rsid w:val="000D51A4"/>
    <w:rsid w:val="000F5FC8"/>
    <w:rsid w:val="0017313D"/>
    <w:rsid w:val="001B67DE"/>
    <w:rsid w:val="001C1CD4"/>
    <w:rsid w:val="001D0922"/>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82E52"/>
    <w:rsid w:val="007A51AC"/>
    <w:rsid w:val="007A5C81"/>
    <w:rsid w:val="007B2C6C"/>
    <w:rsid w:val="007D4C57"/>
    <w:rsid w:val="007E0258"/>
    <w:rsid w:val="007E74DF"/>
    <w:rsid w:val="00802AF5"/>
    <w:rsid w:val="00864E3C"/>
    <w:rsid w:val="00890212"/>
    <w:rsid w:val="008B669A"/>
    <w:rsid w:val="008C35F4"/>
    <w:rsid w:val="008E1CCB"/>
    <w:rsid w:val="008E3659"/>
    <w:rsid w:val="008F09E4"/>
    <w:rsid w:val="00936EB3"/>
    <w:rsid w:val="00940A84"/>
    <w:rsid w:val="00943A34"/>
    <w:rsid w:val="009A26AE"/>
    <w:rsid w:val="009E7742"/>
    <w:rsid w:val="00A07F71"/>
    <w:rsid w:val="00A209C8"/>
    <w:rsid w:val="00A53841"/>
    <w:rsid w:val="00A611E5"/>
    <w:rsid w:val="00A6627C"/>
    <w:rsid w:val="00AA334F"/>
    <w:rsid w:val="00AB28F5"/>
    <w:rsid w:val="00AE424F"/>
    <w:rsid w:val="00B429A1"/>
    <w:rsid w:val="00B50F0E"/>
    <w:rsid w:val="00BF25F4"/>
    <w:rsid w:val="00BF27A6"/>
    <w:rsid w:val="00C20382"/>
    <w:rsid w:val="00C25379"/>
    <w:rsid w:val="00C42E48"/>
    <w:rsid w:val="00CC5042"/>
    <w:rsid w:val="00D20CE1"/>
    <w:rsid w:val="00D31054"/>
    <w:rsid w:val="00D42508"/>
    <w:rsid w:val="00D5754D"/>
    <w:rsid w:val="00D7737B"/>
    <w:rsid w:val="00D9529C"/>
    <w:rsid w:val="00DF1ECE"/>
    <w:rsid w:val="00E45261"/>
    <w:rsid w:val="00E47680"/>
    <w:rsid w:val="00E539C0"/>
    <w:rsid w:val="00E967AF"/>
    <w:rsid w:val="00EC1FA5"/>
    <w:rsid w:val="00EE52C6"/>
    <w:rsid w:val="00EF33E9"/>
    <w:rsid w:val="00F11D53"/>
    <w:rsid w:val="00F137B0"/>
    <w:rsid w:val="00F15984"/>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598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CE59555293BF43B8AFC217CAE9BB0586">
    <w:name w:val="CE59555293BF43B8AFC217CAE9BB0586"/>
    <w:rsid w:val="00F15984"/>
    <w:pPr>
      <w:spacing w:after="160" w:line="259" w:lineRule="auto"/>
    </w:pPr>
    <w:rPr>
      <w:lang w:val="en-IN" w:eastAsia="en-IN"/>
    </w:rPr>
  </w:style>
  <w:style w:type="paragraph" w:customStyle="1" w:styleId="69EEB0AA80244AED85F809D50675A94A">
    <w:name w:val="69EEB0AA80244AED85F809D50675A94A"/>
    <w:rsid w:val="00F15984"/>
    <w:pPr>
      <w:spacing w:after="160" w:line="259" w:lineRule="auto"/>
    </w:pPr>
    <w:rPr>
      <w:lang w:val="en-IN" w:eastAsia="en-IN"/>
    </w:rPr>
  </w:style>
  <w:style w:type="paragraph" w:customStyle="1" w:styleId="A2B82B9B504E440BA3E62FBEE4361BBD">
    <w:name w:val="A2B82B9B504E440BA3E62FBEE4361BBD"/>
    <w:rsid w:val="00F15984"/>
    <w:pPr>
      <w:spacing w:after="160" w:line="259" w:lineRule="auto"/>
    </w:pPr>
    <w:rPr>
      <w:lang w:val="en-IN" w:eastAsia="en-IN"/>
    </w:rPr>
  </w:style>
  <w:style w:type="paragraph" w:customStyle="1" w:styleId="23ECC82D225E419B81D7A1810EE939A1">
    <w:name w:val="23ECC82D225E419B81D7A1810EE939A1"/>
    <w:rsid w:val="00F15984"/>
    <w:pPr>
      <w:spacing w:after="160" w:line="259" w:lineRule="auto"/>
    </w:pPr>
    <w:rPr>
      <w:lang w:val="en-IN" w:eastAsia="en-IN"/>
    </w:rPr>
  </w:style>
  <w:style w:type="paragraph" w:customStyle="1" w:styleId="CA63A8E101D6405F8F2841AEAF781BD0">
    <w:name w:val="CA63A8E101D6405F8F2841AEAF781BD0"/>
    <w:rsid w:val="00F15984"/>
    <w:pPr>
      <w:spacing w:after="160" w:line="259" w:lineRule="auto"/>
    </w:pPr>
    <w:rPr>
      <w:lang w:val="en-IN" w:eastAsia="en-IN"/>
    </w:rPr>
  </w:style>
  <w:style w:type="paragraph" w:customStyle="1" w:styleId="C62B14A241C1412AA7F0E627252282B8">
    <w:name w:val="C62B14A241C1412AA7F0E627252282B8"/>
    <w:rsid w:val="00F15984"/>
    <w:pPr>
      <w:spacing w:after="160" w:line="259" w:lineRule="auto"/>
    </w:pPr>
    <w:rPr>
      <w:lang w:val="en-IN" w:eastAsia="en-IN"/>
    </w:rPr>
  </w:style>
  <w:style w:type="paragraph" w:customStyle="1" w:styleId="0EC529F0854C4B79AC5F0FEDE3C3AA50">
    <w:name w:val="0EC529F0854C4B79AC5F0FEDE3C3AA50"/>
    <w:rsid w:val="00F15984"/>
    <w:pPr>
      <w:spacing w:after="160" w:line="259" w:lineRule="auto"/>
    </w:pPr>
    <w:rPr>
      <w:lang w:val="en-IN" w:eastAsia="en-IN"/>
    </w:rPr>
  </w:style>
  <w:style w:type="paragraph" w:customStyle="1" w:styleId="3F8605F3C34B42CA8BA773A28572D4BD">
    <w:name w:val="3F8605F3C34B42CA8BA773A28572D4BD"/>
    <w:rsid w:val="00F1598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984F6-A4A6-485D-BDCC-4A4424C0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20846</TotalTime>
  <Pages>29</Pages>
  <Words>12150</Words>
  <Characters>63617</Characters>
  <Application>Microsoft Office Word</Application>
  <DocSecurity>0</DocSecurity>
  <Lines>530</Lines>
  <Paragraphs>151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75616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Manmohan Dubey</cp:lastModifiedBy>
  <cp:revision>93</cp:revision>
  <cp:lastPrinted>2025-01-13T22:30:00Z</cp:lastPrinted>
  <dcterms:created xsi:type="dcterms:W3CDTF">2022-03-28T07:46:00Z</dcterms:created>
  <dcterms:modified xsi:type="dcterms:W3CDTF">2025-01-16T10:27:00Z</dcterms:modified>
</cp:coreProperties>
</file>