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290D" w14:textId="77777777" w:rsidR="00140FE2" w:rsidRDefault="00140FE2" w:rsidP="006050C5">
      <w:pPr>
        <w:pStyle w:val="NoSpacing"/>
        <w:ind w:right="-421"/>
        <w:rPr>
          <w:b/>
          <w:sz w:val="20"/>
          <w:szCs w:val="20"/>
        </w:rPr>
      </w:pPr>
    </w:p>
    <w:p w14:paraId="1343D010" w14:textId="60CE304B"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A416B">
        <w:rPr>
          <w:rFonts w:ascii="Arial" w:eastAsia="Arial" w:hAnsi="Arial" w:cs="Arial"/>
          <w:sz w:val="20"/>
          <w:szCs w:val="20"/>
          <w:lang w:bidi="en-US"/>
        </w:rPr>
        <w:t>IOB</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220DD9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proofErr w:type="gramStart"/>
      <w:r w:rsidR="00EE3490" w:rsidRPr="00EE3490">
        <w:rPr>
          <w:rFonts w:ascii="Arial" w:eastAsia="Arial" w:hAnsi="Arial" w:cs="Arial"/>
          <w:b/>
          <w:sz w:val="22"/>
          <w:szCs w:val="22"/>
          <w:lang w:bidi="en-US"/>
        </w:rPr>
        <w:t>VIS(</w:t>
      </w:r>
      <w:proofErr w:type="gramEnd"/>
      <w:r w:rsidR="00EE3490" w:rsidRPr="00EE3490">
        <w:rPr>
          <w:rFonts w:ascii="Arial" w:eastAsia="Arial" w:hAnsi="Arial" w:cs="Arial"/>
          <w:b/>
          <w:sz w:val="22"/>
          <w:szCs w:val="22"/>
          <w:lang w:bidi="en-US"/>
        </w:rPr>
        <w:t>2024-25)-PL610-547-779</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4-12-19T00:00:00Z">
            <w:dateFormat w:val="dd/MM/yyyy"/>
            <w:lid w:val="en-IN"/>
            <w:storeMappedDataAs w:val="dateTime"/>
            <w:calendar w:val="gregorian"/>
          </w:date>
        </w:sdtPr>
        <w:sdtEndPr/>
        <w:sdtContent>
          <w:r w:rsidR="00D1464B">
            <w:rPr>
              <w:rFonts w:ascii="Arial" w:eastAsia="Arial" w:hAnsi="Arial" w:cs="Arial"/>
              <w:b/>
              <w:sz w:val="22"/>
              <w:szCs w:val="22"/>
              <w:lang w:val="en-IN" w:bidi="en-US"/>
            </w:rPr>
            <w:t>19/12/2024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4235D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7E661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p w14:paraId="63F7DE7E" w14:textId="00307862" w:rsidR="00B2687B" w:rsidRPr="00AB7FA3" w:rsidRDefault="00D1464B" w:rsidP="00AB7FA3">
      <w:pPr>
        <w:jc w:val="center"/>
        <w:rPr>
          <w:rFonts w:ascii="Arial" w:hAnsi="Arial" w:cs="Arial"/>
          <w:b/>
        </w:rPr>
      </w:pPr>
      <w:r>
        <w:rPr>
          <w:rFonts w:ascii="Arial" w:hAnsi="Arial" w:cs="Arial"/>
          <w:b/>
        </w:rPr>
        <w:t xml:space="preserve">M/S. SUNBRIDES FOODS PVT. LTD, </w:t>
      </w:r>
      <w:r w:rsidR="00E434E1">
        <w:rPr>
          <w:rFonts w:ascii="Arial" w:hAnsi="Arial" w:cs="Arial"/>
          <w:b/>
        </w:rPr>
        <w:t>PLOT NO. 33U, 34U, 35U, 36U, 37U, MALANPUR, GHIRONGI, MADHYA PRADESH</w:t>
      </w: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7E661B" w:rsidRDefault="004235D6"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7E661B">
            <w:rPr>
              <w:rFonts w:ascii="Arial" w:eastAsia="Arial" w:hAnsi="Arial" w:cs="Arial"/>
              <w:b/>
              <w:lang w:bidi="en-US"/>
            </w:rPr>
            <w:t>OWNER/S</w:t>
          </w:r>
        </w:sdtContent>
      </w:sdt>
    </w:p>
    <w:p w14:paraId="4DDEAEDE" w14:textId="495EF59F" w:rsidR="00AB7FA3" w:rsidRDefault="00E434E1" w:rsidP="00B2687B">
      <w:pPr>
        <w:widowControl w:val="0"/>
        <w:tabs>
          <w:tab w:val="left" w:pos="8190"/>
        </w:tabs>
        <w:autoSpaceDE w:val="0"/>
        <w:autoSpaceDN w:val="0"/>
        <w:spacing w:line="360" w:lineRule="auto"/>
        <w:jc w:val="center"/>
        <w:rPr>
          <w:rFonts w:ascii="Arial" w:hAnsi="Arial" w:cs="Arial"/>
          <w:b/>
          <w:sz w:val="22"/>
          <w:szCs w:val="22"/>
        </w:rPr>
      </w:pPr>
      <w:r>
        <w:rPr>
          <w:rFonts w:ascii="Arial" w:hAnsi="Arial" w:cs="Arial"/>
          <w:b/>
          <w:sz w:val="22"/>
          <w:szCs w:val="22"/>
        </w:rPr>
        <w:t>ANUJ KUMAR AGARWAL (DIRECTOR)</w:t>
      </w:r>
    </w:p>
    <w:p w14:paraId="40FEB445" w14:textId="77777777" w:rsidR="002C3FD6" w:rsidRDefault="002C3FD6"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highlight w:val="yellow"/>
              <w:lang w:bidi="en-US"/>
            </w:rPr>
            <w:id w:val="1631820340"/>
            <w:placeholder>
              <w:docPart w:val="A7DEEF6B001E434D9D6846BC731670D9"/>
            </w:placeholder>
          </w:sdtPr>
          <w:sdtEndPr>
            <w:rPr>
              <w:sz w:val="20"/>
              <w:szCs w:val="20"/>
            </w:rPr>
          </w:sdtEndPr>
          <w:sdtContent>
            <w:p w14:paraId="70229C5A" w14:textId="2B06DB53" w:rsidR="001E4946" w:rsidRPr="007E661B" w:rsidRDefault="00E434E1" w:rsidP="000F67DF">
              <w:pPr>
                <w:tabs>
                  <w:tab w:val="left" w:pos="8190"/>
                </w:tabs>
                <w:spacing w:line="360" w:lineRule="auto"/>
                <w:jc w:val="center"/>
                <w:rPr>
                  <w:rFonts w:ascii="Arial" w:eastAsia="Arial" w:hAnsi="Arial" w:cs="Arial"/>
                  <w:b/>
                  <w:sz w:val="20"/>
                  <w:szCs w:val="20"/>
                  <w:lang w:bidi="en-US"/>
                </w:rPr>
              </w:pPr>
              <w:r>
                <w:rPr>
                  <w:rFonts w:ascii="Arial" w:eastAsia="Arial" w:hAnsi="Arial" w:cs="Arial"/>
                  <w:b/>
                  <w:sz w:val="22"/>
                  <w:szCs w:val="16"/>
                  <w:lang w:bidi="en-US"/>
                </w:rPr>
                <w:t>INDIAN OVERSEAS BANK, PUSA ROAD, KAROL BAGH, NEW DELHI</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380B1B15" w:rsidR="002B5444" w:rsidRDefault="002B5444">
      <w:pPr>
        <w:rPr>
          <w:rFonts w:ascii="Arial" w:eastAsia="Arial" w:hAnsi="Arial" w:cs="Arial"/>
          <w:b/>
          <w:i/>
          <w:sz w:val="16"/>
          <w:szCs w:val="16"/>
          <w:lang w:bidi="en-US"/>
        </w:rPr>
      </w:pPr>
      <w:r>
        <w:rPr>
          <w:rFonts w:ascii="Arial" w:eastAsia="Arial" w:hAnsi="Arial" w:cs="Arial"/>
          <w:b/>
          <w:i/>
          <w:sz w:val="16"/>
          <w:szCs w:val="16"/>
          <w:lang w:bidi="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2B5444">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67D814B6" w:rsidR="001E4946" w:rsidRDefault="001A416B" w:rsidP="001E4946">
      <w:pPr>
        <w:spacing w:line="360" w:lineRule="auto"/>
        <w:jc w:val="center"/>
        <w:rPr>
          <w:bCs/>
          <w:iCs/>
          <w:sz w:val="16"/>
          <w:szCs w:val="16"/>
        </w:rPr>
      </w:pPr>
      <w:r w:rsidRPr="00D1464B">
        <w:rPr>
          <w:bCs/>
          <w:iCs/>
          <w:noProof/>
          <w:sz w:val="16"/>
          <w:szCs w:val="16"/>
          <w:lang w:val="en-IN" w:eastAsia="en-IN"/>
        </w:rPr>
        <w:drawing>
          <wp:inline distT="0" distB="0" distL="0" distR="0" wp14:anchorId="679F8034" wp14:editId="7F599750">
            <wp:extent cx="5847715" cy="4385310"/>
            <wp:effectExtent l="19050" t="19050" r="19685" b="15240"/>
            <wp:docPr id="3" name="Picture 3" descr="X:\In Progress Files\Anuj Sharma\Sunbridge foods\Images\TimePhoto_20241217_10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Sunbridge foods\Images\TimePhoto_20241217_10541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10800000">
                      <a:off x="0" y="0"/>
                      <a:ext cx="5847715" cy="4385310"/>
                    </a:xfrm>
                    <a:prstGeom prst="rect">
                      <a:avLst/>
                    </a:prstGeom>
                    <a:noFill/>
                    <a:ln w="12700">
                      <a:solidFill>
                        <a:schemeClr val="tx1"/>
                      </a:solidFill>
                    </a:ln>
                  </pic:spPr>
                </pic:pic>
              </a:graphicData>
            </a:graphic>
          </wp:inline>
        </w:drawing>
      </w:r>
    </w:p>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49676124" w:rsidR="003856C4" w:rsidRPr="001A416B" w:rsidRDefault="004235D6" w:rsidP="00797ABF">
      <w:pPr>
        <w:spacing w:line="360" w:lineRule="auto"/>
        <w:jc w:val="center"/>
        <w:outlineLvl w:val="0"/>
        <w:rPr>
          <w:rFonts w:ascii="Arial" w:hAnsi="Arial" w:cs="Arial"/>
          <w:b/>
        </w:rPr>
      </w:pPr>
      <w:sdt>
        <w:sdtPr>
          <w:rPr>
            <w:rFonts w:ascii="Arial" w:hAnsi="Arial" w:cs="Arial"/>
            <w:b/>
          </w:rPr>
          <w:id w:val="894082563"/>
          <w:placeholder>
            <w:docPart w:val="A2611D2434564C6D805E0EDEE736FE29"/>
          </w:placeholder>
        </w:sdtPr>
        <w:sdtEndPr>
          <w:rPr>
            <w:sz w:val="22"/>
            <w:szCs w:val="22"/>
          </w:rPr>
        </w:sdtEndPr>
        <w:sdtContent>
          <w:r w:rsidR="001A416B" w:rsidRPr="001A416B">
            <w:rPr>
              <w:rFonts w:ascii="Arial" w:hAnsi="Arial" w:cs="Arial"/>
              <w:b/>
              <w:sz w:val="22"/>
              <w:szCs w:val="22"/>
            </w:rPr>
            <w:t>M/S. SUNBRIDES FOODS PVT. LTD, PLOT NO. 33U, 34U, 35U, 36U, 37U, MALANPUR, GHIRONGI, MADHYA PRADESH</w:t>
          </w:r>
        </w:sdtContent>
      </w:sdt>
      <w:r w:rsidR="001A416B" w:rsidRPr="001A416B">
        <w:rPr>
          <w:rFonts w:ascii="Arial" w:hAnsi="Arial" w:cs="Arial"/>
          <w:b/>
        </w:rPr>
        <w:t xml:space="preserve"> </w:t>
      </w:r>
      <w:r w:rsidR="003856C4" w:rsidRPr="001A416B">
        <w:rPr>
          <w:rFonts w:ascii="Arial" w:hAnsi="Arial" w:cs="Arial"/>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5B5795A9" w:rsidR="002B6DA5" w:rsidRPr="00C17F9E" w:rsidRDefault="00D1464B" w:rsidP="00797ABF">
            <w:pPr>
              <w:spacing w:line="276" w:lineRule="auto"/>
              <w:rPr>
                <w:rFonts w:ascii="Arial" w:hAnsi="Arial" w:cs="Arial"/>
                <w:sz w:val="20"/>
                <w:szCs w:val="20"/>
              </w:rPr>
            </w:pPr>
            <w:r>
              <w:rPr>
                <w:rFonts w:ascii="Arial" w:hAnsi="Arial" w:cs="Arial"/>
                <w:sz w:val="20"/>
                <w:szCs w:val="18"/>
              </w:rPr>
              <w:t>Indian Overseas Bank, Pusa Road, Karol Bagh, New Delhi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333F3E48" w:rsidR="007620A1" w:rsidRPr="00C17F9E" w:rsidRDefault="00D1464B" w:rsidP="00273C2C">
            <w:pPr>
              <w:spacing w:line="276" w:lineRule="auto"/>
              <w:rPr>
                <w:rFonts w:ascii="Arial" w:hAnsi="Arial" w:cs="Arial"/>
                <w:sz w:val="20"/>
                <w:szCs w:val="20"/>
              </w:rPr>
            </w:pPr>
            <w:r>
              <w:rPr>
                <w:rFonts w:ascii="Arial" w:hAnsi="Arial" w:cs="Arial"/>
                <w:sz w:val="20"/>
                <w:szCs w:val="18"/>
              </w:rPr>
              <w:t>Via e-mail</w:t>
            </w:r>
            <w:r w:rsidR="00797ABF">
              <w:rPr>
                <w:rFonts w:ascii="Arial" w:hAnsi="Arial" w:cs="Arial"/>
                <w:sz w:val="20"/>
                <w:szCs w:val="18"/>
              </w:rPr>
              <w:t xml:space="preserve"> </w:t>
            </w:r>
            <w:r w:rsidR="00025F89">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4-12-18T00:00:00Z">
                  <w:dateFormat w:val="dd.MM.yyyy"/>
                  <w:lid w:val="en-IN"/>
                  <w:storeMappedDataAs w:val="dateTime"/>
                  <w:calendar w:val="gregorian"/>
                </w:date>
              </w:sdtPr>
              <w:sdtEndPr/>
              <w:sdtContent>
                <w:r>
                  <w:rPr>
                    <w:rFonts w:ascii="Arial" w:hAnsi="Arial" w:cs="Arial"/>
                    <w:bCs/>
                    <w:sz w:val="20"/>
                    <w:szCs w:val="20"/>
                    <w:lang w:val="en-IN"/>
                  </w:rPr>
                  <w:t>18.12.2024</w:t>
                </w:r>
              </w:sdtContent>
            </w:sdt>
            <w:r w:rsidR="001A416B">
              <w:rPr>
                <w:rFonts w:ascii="Arial" w:hAnsi="Arial" w:cs="Arial"/>
                <w:bCs/>
                <w:sz w:val="20"/>
                <w:szCs w:val="20"/>
              </w:rPr>
              <w:t xml:space="preserve"> (confirmed over the mail later)</w:t>
            </w:r>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4235D6"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End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7ABF">
                  <w:rPr>
                    <w:rFonts w:ascii="Arial" w:hAnsi="Arial" w:cs="Arial"/>
                    <w:sz w:val="20"/>
                    <w:szCs w:val="20"/>
                    <w:lang w:val="en-IN"/>
                  </w:rPr>
                  <w:t>Borrower unit</w:t>
                </w:r>
              </w:sdtContent>
            </w:sdt>
          </w:p>
        </w:tc>
        <w:tc>
          <w:tcPr>
            <w:tcW w:w="6527" w:type="dxa"/>
            <w:gridSpan w:val="5"/>
          </w:tcPr>
          <w:p w14:paraId="5605E1B0" w14:textId="032690DF" w:rsidR="00797ABF" w:rsidRPr="00C17F9E" w:rsidRDefault="00797ABF" w:rsidP="00D1464B">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w:t>
            </w:r>
            <w:r w:rsidR="00D1464B">
              <w:rPr>
                <w:rFonts w:ascii="Arial" w:hAnsi="Arial" w:cs="Arial"/>
                <w:sz w:val="20"/>
                <w:szCs w:val="18"/>
              </w:rPr>
              <w:t>Sunbridge Foods Pvt. Ltd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EndPr/>
            <w:sdtContent>
              <w:p w14:paraId="15D8E65E" w14:textId="77777777" w:rsidR="00797ABF" w:rsidRPr="00C17F9E" w:rsidRDefault="00797ABF" w:rsidP="00797ABF">
                <w:pPr>
                  <w:spacing w:line="276" w:lineRule="auto"/>
                  <w:rPr>
                    <w:rFonts w:ascii="Arial" w:hAnsi="Arial" w:cs="Arial"/>
                    <w:bCs/>
                    <w:sz w:val="20"/>
                    <w:szCs w:val="20"/>
                  </w:rPr>
                </w:pPr>
                <w:r w:rsidRPr="00154040">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06C47D1D" w:rsidR="00797ABF" w:rsidRPr="00C17F9E" w:rsidRDefault="00D1464B" w:rsidP="00D1464B">
            <w:pPr>
              <w:spacing w:line="276" w:lineRule="auto"/>
              <w:rPr>
                <w:rFonts w:ascii="Arial" w:hAnsi="Arial" w:cs="Arial"/>
                <w:sz w:val="20"/>
                <w:szCs w:val="20"/>
              </w:rPr>
            </w:pPr>
            <w:r>
              <w:rPr>
                <w:rFonts w:ascii="Arial" w:hAnsi="Arial" w:cs="Arial"/>
                <w:sz w:val="20"/>
                <w:szCs w:val="20"/>
              </w:rPr>
              <w:t xml:space="preserve">Mr. </w:t>
            </w:r>
            <w:r w:rsidRPr="00D1464B">
              <w:rPr>
                <w:rFonts w:ascii="Arial" w:hAnsi="Arial" w:cs="Arial"/>
                <w:sz w:val="20"/>
                <w:szCs w:val="20"/>
              </w:rPr>
              <w:t>Anuj Kumar Agarwal (Director)</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C28679B" w:rsidR="00797ABF" w:rsidRPr="00C17F9E" w:rsidRDefault="00DF0D3C" w:rsidP="00797ABF">
            <w:pPr>
              <w:spacing w:line="276" w:lineRule="auto"/>
              <w:rPr>
                <w:rFonts w:ascii="Arial" w:hAnsi="Arial" w:cs="Arial"/>
                <w:bCs/>
                <w:sz w:val="20"/>
                <w:szCs w:val="20"/>
              </w:rPr>
            </w:pPr>
            <w:r>
              <w:rPr>
                <w:rFonts w:ascii="Arial" w:hAnsi="Arial" w:cs="Arial"/>
                <w:bCs/>
                <w:sz w:val="20"/>
                <w:szCs w:val="20"/>
              </w:rPr>
              <w:t xml:space="preserve">Plant </w:t>
            </w:r>
            <w:r w:rsidR="00797ABF"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18900869" w:rsidR="00797ABF" w:rsidRPr="00C17F9E" w:rsidRDefault="001A416B" w:rsidP="005177CF">
            <w:pPr>
              <w:rPr>
                <w:rFonts w:ascii="Arial" w:eastAsia="Arial" w:hAnsi="Arial" w:cs="Arial"/>
                <w:sz w:val="20"/>
                <w:szCs w:val="20"/>
                <w:lang w:bidi="en-US"/>
              </w:rPr>
            </w:pPr>
            <w:r>
              <w:rPr>
                <w:rFonts w:ascii="Arial" w:hAnsi="Arial" w:cs="Arial"/>
                <w:sz w:val="20"/>
                <w:szCs w:val="20"/>
              </w:rPr>
              <w:t xml:space="preserve">Plant </w:t>
            </w:r>
            <w:r w:rsidR="00797ABF" w:rsidRPr="00DA775D">
              <w:rPr>
                <w:rFonts w:ascii="Arial" w:hAnsi="Arial" w:cs="Arial"/>
                <w:sz w:val="20"/>
                <w:szCs w:val="20"/>
              </w:rPr>
              <w:t xml:space="preserve">Address: </w:t>
            </w:r>
            <w:r w:rsidR="00C9386A">
              <w:rPr>
                <w:rFonts w:ascii="Arial" w:hAnsi="Arial" w:cs="Arial"/>
                <w:sz w:val="20"/>
                <w:szCs w:val="20"/>
              </w:rPr>
              <w:t>-</w:t>
            </w:r>
            <w:r w:rsidR="00154040">
              <w:t xml:space="preserve"> </w:t>
            </w:r>
            <w:r w:rsidR="00D1464B" w:rsidRPr="00D1464B">
              <w:rPr>
                <w:rFonts w:ascii="Arial" w:hAnsi="Arial" w:cs="Arial"/>
                <w:sz w:val="20"/>
                <w:szCs w:val="20"/>
              </w:rPr>
              <w:t>M/S. Sunbrid</w:t>
            </w:r>
            <w:r>
              <w:rPr>
                <w:rFonts w:ascii="Arial" w:hAnsi="Arial" w:cs="Arial"/>
                <w:sz w:val="20"/>
                <w:szCs w:val="20"/>
              </w:rPr>
              <w:t>g</w:t>
            </w:r>
            <w:r w:rsidR="00D1464B" w:rsidRPr="00D1464B">
              <w:rPr>
                <w:rFonts w:ascii="Arial" w:hAnsi="Arial" w:cs="Arial"/>
                <w:sz w:val="20"/>
                <w:szCs w:val="20"/>
              </w:rPr>
              <w:t xml:space="preserve">e Foods Pvt. Ltd, Plot No. 33U, 34U, 35U, 36U, 37U, </w:t>
            </w:r>
            <w:proofErr w:type="spellStart"/>
            <w:r w:rsidR="00D1464B" w:rsidRPr="00D1464B">
              <w:rPr>
                <w:rFonts w:ascii="Arial" w:hAnsi="Arial" w:cs="Arial"/>
                <w:sz w:val="20"/>
                <w:szCs w:val="20"/>
              </w:rPr>
              <w:t>Malanpur</w:t>
            </w:r>
            <w:proofErr w:type="spellEnd"/>
            <w:r w:rsidR="00D1464B" w:rsidRPr="00D1464B">
              <w:rPr>
                <w:rFonts w:ascii="Arial" w:hAnsi="Arial" w:cs="Arial"/>
                <w:sz w:val="20"/>
                <w:szCs w:val="20"/>
              </w:rPr>
              <w:t xml:space="preserve">, </w:t>
            </w:r>
            <w:proofErr w:type="spellStart"/>
            <w:r w:rsidR="00D1464B" w:rsidRPr="00D1464B">
              <w:rPr>
                <w:rFonts w:ascii="Arial" w:hAnsi="Arial" w:cs="Arial"/>
                <w:sz w:val="20"/>
                <w:szCs w:val="20"/>
              </w:rPr>
              <w:t>Ghirongi</w:t>
            </w:r>
            <w:proofErr w:type="spellEnd"/>
            <w:r w:rsidR="00D1464B" w:rsidRPr="00D1464B">
              <w:rPr>
                <w:rFonts w:ascii="Arial" w:hAnsi="Arial" w:cs="Arial"/>
                <w:sz w:val="20"/>
                <w:szCs w:val="20"/>
              </w:rPr>
              <w:t>, Madhya Pradesh</w:t>
            </w:r>
            <w:r>
              <w:rPr>
                <w:rFonts w:ascii="Arial" w:hAnsi="Arial" w:cs="Arial"/>
                <w:sz w:val="20"/>
                <w:szCs w:val="20"/>
              </w:rPr>
              <w:t xml:space="preserve"> (as per Invoices)</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4235D6"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4235D6"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2-17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545BC904" w:rsidR="004C537E" w:rsidRPr="00C17F9E" w:rsidRDefault="00D1464B" w:rsidP="004C537E">
                <w:pPr>
                  <w:spacing w:line="276" w:lineRule="auto"/>
                  <w:rPr>
                    <w:rFonts w:ascii="Arial" w:hAnsi="Arial" w:cs="Arial"/>
                    <w:sz w:val="20"/>
                    <w:szCs w:val="20"/>
                  </w:rPr>
                </w:pPr>
                <w:r>
                  <w:rPr>
                    <w:rFonts w:ascii="Arial" w:hAnsi="Arial" w:cs="Arial"/>
                    <w:sz w:val="20"/>
                    <w:szCs w:val="20"/>
                  </w:rPr>
                  <w:t>17 December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2-19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0289F519" w:rsidR="004C537E" w:rsidRPr="00C17F9E" w:rsidRDefault="00D1464B" w:rsidP="004C537E">
                <w:pPr>
                  <w:spacing w:line="276" w:lineRule="auto"/>
                  <w:rPr>
                    <w:rFonts w:ascii="Arial" w:hAnsi="Arial" w:cs="Arial"/>
                    <w:sz w:val="20"/>
                    <w:szCs w:val="20"/>
                  </w:rPr>
                </w:pPr>
                <w:r>
                  <w:rPr>
                    <w:rFonts w:ascii="Arial" w:hAnsi="Arial" w:cs="Arial"/>
                    <w:sz w:val="20"/>
                    <w:szCs w:val="20"/>
                  </w:rPr>
                  <w:t>19 December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2-19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4E646F0A" w:rsidR="005D7594" w:rsidRPr="00C17F9E" w:rsidRDefault="00D1464B" w:rsidP="00942313">
                <w:pPr>
                  <w:spacing w:line="276" w:lineRule="auto"/>
                  <w:rPr>
                    <w:rFonts w:ascii="Arial" w:hAnsi="Arial" w:cs="Arial"/>
                    <w:sz w:val="20"/>
                    <w:szCs w:val="20"/>
                  </w:rPr>
                </w:pPr>
                <w:r>
                  <w:rPr>
                    <w:rFonts w:ascii="Arial" w:hAnsi="Arial" w:cs="Arial"/>
                    <w:sz w:val="20"/>
                    <w:szCs w:val="20"/>
                  </w:rPr>
                  <w:t>19 December 2024</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61E13F25" w:rsidR="002B6DA5" w:rsidRPr="00C17F9E" w:rsidRDefault="00D1464B" w:rsidP="001A416B">
            <w:pPr>
              <w:spacing w:line="276" w:lineRule="auto"/>
              <w:ind w:right="-115"/>
              <w:jc w:val="center"/>
              <w:rPr>
                <w:rFonts w:ascii="Arial" w:hAnsi="Arial" w:cs="Arial"/>
                <w:bCs/>
                <w:sz w:val="20"/>
                <w:szCs w:val="20"/>
              </w:rPr>
            </w:pPr>
            <w:r>
              <w:rPr>
                <w:rFonts w:ascii="Arial" w:hAnsi="Arial" w:cs="Arial"/>
                <w:bCs/>
                <w:sz w:val="20"/>
                <w:szCs w:val="20"/>
              </w:rPr>
              <w:t>Mr. Rakesh</w:t>
            </w:r>
          </w:p>
        </w:tc>
        <w:tc>
          <w:tcPr>
            <w:tcW w:w="2431" w:type="dxa"/>
            <w:gridSpan w:val="2"/>
            <w:tcBorders>
              <w:top w:val="single" w:sz="8" w:space="0" w:color="auto"/>
              <w:bottom w:val="single" w:sz="8" w:space="0" w:color="auto"/>
            </w:tcBorders>
          </w:tcPr>
          <w:p w14:paraId="10BFC91C" w14:textId="404A9EC7" w:rsidR="002B6DA5" w:rsidRPr="00C17F9E" w:rsidRDefault="001A416B" w:rsidP="001A416B">
            <w:pPr>
              <w:spacing w:line="276" w:lineRule="auto"/>
              <w:jc w:val="center"/>
              <w:rPr>
                <w:rFonts w:ascii="Arial" w:hAnsi="Arial" w:cs="Arial"/>
                <w:bCs/>
                <w:sz w:val="20"/>
                <w:szCs w:val="20"/>
              </w:rPr>
            </w:pPr>
            <w:r>
              <w:rPr>
                <w:rFonts w:ascii="Arial" w:hAnsi="Arial" w:cs="Arial"/>
                <w:bCs/>
                <w:sz w:val="20"/>
                <w:szCs w:val="20"/>
              </w:rPr>
              <w:t>Employee</w:t>
            </w:r>
          </w:p>
        </w:tc>
        <w:tc>
          <w:tcPr>
            <w:tcW w:w="1988" w:type="dxa"/>
            <w:tcBorders>
              <w:top w:val="single" w:sz="8" w:space="0" w:color="auto"/>
              <w:bottom w:val="single" w:sz="8" w:space="0" w:color="auto"/>
            </w:tcBorders>
          </w:tcPr>
          <w:p w14:paraId="2892F045" w14:textId="08D9BDC0" w:rsidR="002B6DA5" w:rsidRPr="00C17F9E" w:rsidRDefault="001A416B" w:rsidP="004D616C">
            <w:pPr>
              <w:spacing w:line="276" w:lineRule="auto"/>
              <w:ind w:left="289" w:right="-374" w:hanging="289"/>
              <w:rPr>
                <w:rFonts w:ascii="Arial" w:hAnsi="Arial" w:cs="Arial"/>
                <w:bCs/>
                <w:sz w:val="20"/>
                <w:szCs w:val="20"/>
              </w:rPr>
            </w:pPr>
            <w:r>
              <w:rPr>
                <w:rFonts w:ascii="Arial" w:hAnsi="Arial" w:cs="Arial"/>
                <w:bCs/>
                <w:sz w:val="20"/>
                <w:szCs w:val="20"/>
              </w:rPr>
              <w:t xml:space="preserve">+91 </w:t>
            </w:r>
            <w:r w:rsidR="00D1464B">
              <w:rPr>
                <w:rFonts w:ascii="Arial" w:hAnsi="Arial" w:cs="Arial"/>
                <w:bCs/>
                <w:sz w:val="20"/>
                <w:szCs w:val="20"/>
              </w:rPr>
              <w:t>81681</w:t>
            </w:r>
            <w:r>
              <w:rPr>
                <w:rFonts w:ascii="Arial" w:hAnsi="Arial" w:cs="Arial"/>
                <w:bCs/>
                <w:sz w:val="20"/>
                <w:szCs w:val="20"/>
              </w:rPr>
              <w:t xml:space="preserve"> </w:t>
            </w:r>
            <w:r w:rsidR="00D1464B">
              <w:rPr>
                <w:rFonts w:ascii="Arial" w:hAnsi="Arial" w:cs="Arial"/>
                <w:bCs/>
                <w:sz w:val="20"/>
                <w:szCs w:val="20"/>
              </w:rPr>
              <w:t>44516</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316C8373" w:rsidR="00516CD6" w:rsidRPr="00C17F9E" w:rsidRDefault="004235D6"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464B">
                  <w:rPr>
                    <w:rFonts w:ascii="Arial" w:hAnsi="Arial" w:cs="Arial"/>
                    <w:sz w:val="20"/>
                    <w:szCs w:val="20"/>
                  </w:rPr>
                  <w:t>For Value assessment of the asset for creating collateral mortgage for Bank Loan purpose</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1A416B">
              <w:rPr>
                <w:rFonts w:ascii="Arial" w:hAnsi="Arial" w:cs="Arial"/>
                <w:sz w:val="20"/>
                <w:szCs w:val="20"/>
              </w:rPr>
              <w:t>Documents provided for perusal</w:t>
            </w:r>
            <w:r w:rsidRPr="00C17F9E">
              <w:rPr>
                <w:rFonts w:ascii="Arial" w:hAnsi="Arial" w:cs="Arial"/>
                <w:sz w:val="20"/>
                <w:szCs w:val="20"/>
              </w:rPr>
              <w:t xml:space="preserve"> </w:t>
            </w:r>
          </w:p>
          <w:p w14:paraId="550B9AA2" w14:textId="77777777" w:rsidR="00DF4AF3" w:rsidRPr="00C17F9E"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9C39D4" w:rsidRDefault="00DF4AF3" w:rsidP="00174954">
            <w:pPr>
              <w:tabs>
                <w:tab w:val="left" w:pos="1200"/>
                <w:tab w:val="left" w:pos="2880"/>
              </w:tabs>
              <w:spacing w:line="276" w:lineRule="auto"/>
              <w:jc w:val="center"/>
              <w:rPr>
                <w:rFonts w:ascii="Arial" w:hAnsi="Arial" w:cs="Arial"/>
                <w:b/>
                <w:sz w:val="20"/>
                <w:szCs w:val="20"/>
              </w:rPr>
            </w:pPr>
            <w:r w:rsidRPr="009C39D4">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9C39D4" w:rsidRDefault="00DF4AF3" w:rsidP="00174954">
            <w:pPr>
              <w:tabs>
                <w:tab w:val="left" w:pos="1200"/>
                <w:tab w:val="left" w:pos="2880"/>
              </w:tabs>
              <w:spacing w:line="276" w:lineRule="auto"/>
              <w:jc w:val="center"/>
              <w:rPr>
                <w:rFonts w:ascii="Arial" w:hAnsi="Arial" w:cs="Arial"/>
                <w:b/>
                <w:sz w:val="20"/>
                <w:szCs w:val="20"/>
              </w:rPr>
            </w:pPr>
            <w:r w:rsidRPr="009C39D4">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9C39D4" w:rsidRDefault="00DF4AF3" w:rsidP="00174954">
            <w:pPr>
              <w:tabs>
                <w:tab w:val="left" w:pos="1200"/>
                <w:tab w:val="left" w:pos="2880"/>
              </w:tabs>
              <w:spacing w:line="276" w:lineRule="auto"/>
              <w:jc w:val="center"/>
              <w:rPr>
                <w:rFonts w:ascii="Arial" w:hAnsi="Arial" w:cs="Arial"/>
                <w:b/>
                <w:sz w:val="20"/>
                <w:szCs w:val="20"/>
              </w:rPr>
            </w:pPr>
            <w:r w:rsidRPr="009C39D4">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7F16D92B" w:rsidR="00C17F9E" w:rsidRPr="00C17F9E" w:rsidRDefault="004235D6"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426EC1">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60141666" w:rsidR="00C17F9E" w:rsidRPr="00C17F9E" w:rsidRDefault="004235D6"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26EC1">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292" w:type="dxa"/>
            <w:gridSpan w:val="2"/>
            <w:tcBorders>
              <w:top w:val="single" w:sz="8" w:space="0" w:color="auto"/>
              <w:bottom w:val="single" w:sz="8" w:space="0" w:color="auto"/>
            </w:tcBorders>
          </w:tcPr>
          <w:p w14:paraId="65D2E571" w14:textId="50C153FD" w:rsidR="00C17F9E" w:rsidRPr="00C17F9E" w:rsidRDefault="004235D6"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26EC1">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FE7F7C">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EndPr/>
          <w:sdtContent>
            <w:tc>
              <w:tcPr>
                <w:tcW w:w="2108" w:type="dxa"/>
                <w:gridSpan w:val="2"/>
                <w:tcBorders>
                  <w:top w:val="single" w:sz="8" w:space="0" w:color="auto"/>
                  <w:bottom w:val="single" w:sz="8" w:space="0" w:color="auto"/>
                </w:tcBorders>
              </w:tcPr>
              <w:p w14:paraId="097F5E88" w14:textId="46289979" w:rsidR="00EF6E3D" w:rsidRPr="00C17F9E" w:rsidRDefault="009C39D4" w:rsidP="00EF6E3D">
                <w:pPr>
                  <w:jc w:val="center"/>
                  <w:rPr>
                    <w:sz w:val="20"/>
                    <w:szCs w:val="20"/>
                  </w:rPr>
                </w:pPr>
                <w:r>
                  <w:rPr>
                    <w:rFonts w:ascii="Arial" w:hAnsi="Arial" w:cs="Arial"/>
                    <w:sz w:val="20"/>
                    <w:szCs w:val="20"/>
                  </w:rPr>
                  <w:t>Copy of FAR</w:t>
                </w:r>
              </w:p>
            </w:tc>
          </w:sdtContent>
        </w:sdt>
        <w:tc>
          <w:tcPr>
            <w:tcW w:w="2127" w:type="dxa"/>
            <w:tcBorders>
              <w:top w:val="single" w:sz="8" w:space="0" w:color="auto"/>
              <w:bottom w:val="single" w:sz="8" w:space="0" w:color="auto"/>
            </w:tcBorders>
          </w:tcPr>
          <w:p w14:paraId="765A4718" w14:textId="46AA3AD6" w:rsidR="00EF6E3D" w:rsidRPr="00C17F9E" w:rsidRDefault="00426EC1" w:rsidP="00EF6E3D">
            <w:pPr>
              <w:jc w:val="center"/>
              <w:rPr>
                <w:sz w:val="20"/>
                <w:szCs w:val="20"/>
              </w:rPr>
            </w:pPr>
            <w:r>
              <w:rPr>
                <w:rFonts w:ascii="Arial" w:hAnsi="Arial" w:cs="Arial"/>
                <w:sz w:val="20"/>
                <w:szCs w:val="20"/>
              </w:rPr>
              <w:t>Machine List with Purchase Price</w:t>
            </w:r>
          </w:p>
        </w:tc>
        <w:tc>
          <w:tcPr>
            <w:tcW w:w="2292" w:type="dxa"/>
            <w:gridSpan w:val="2"/>
            <w:tcBorders>
              <w:top w:val="single" w:sz="8" w:space="0" w:color="auto"/>
              <w:bottom w:val="single" w:sz="8" w:space="0" w:color="auto"/>
            </w:tcBorders>
          </w:tcPr>
          <w:p w14:paraId="00664CB3" w14:textId="6B305BBD" w:rsidR="00EF6E3D" w:rsidRPr="00EF6E3D" w:rsidRDefault="009C39D4" w:rsidP="00EF6E3D">
            <w:pPr>
              <w:spacing w:line="276" w:lineRule="auto"/>
              <w:jc w:val="center"/>
              <w:rPr>
                <w:rFonts w:ascii="Arial" w:hAnsi="Arial" w:cs="Arial"/>
                <w:sz w:val="20"/>
                <w:szCs w:val="20"/>
              </w:rPr>
            </w:pPr>
            <w:r>
              <w:rPr>
                <w:rFonts w:ascii="Arial" w:hAnsi="Arial" w:cs="Arial"/>
                <w:sz w:val="20"/>
                <w:szCs w:val="20"/>
              </w:rPr>
              <w:t>---</w:t>
            </w:r>
          </w:p>
        </w:tc>
      </w:tr>
      <w:tr w:rsidR="00EF6E3D" w:rsidRPr="009509E5" w14:paraId="4BE7149B" w14:textId="77777777" w:rsidTr="00FE7F7C">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08"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20425436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127" w:type="dxa"/>
                <w:tcBorders>
                  <w:top w:val="single" w:sz="8" w:space="0" w:color="auto"/>
                  <w:bottom w:val="single" w:sz="8" w:space="0" w:color="auto"/>
                </w:tcBorders>
                <w:vAlign w:val="center"/>
              </w:tcPr>
              <w:p w14:paraId="538B03DE" w14:textId="53408034" w:rsidR="00EF6E3D" w:rsidRPr="00C17F9E" w:rsidRDefault="00426EC1" w:rsidP="00FE7F7C">
                <w:pPr>
                  <w:pStyle w:val="TableParagraph"/>
                  <w:spacing w:after="0"/>
                  <w:jc w:val="center"/>
                  <w:rPr>
                    <w:rFonts w:ascii="Times New Roman"/>
                    <w:sz w:val="20"/>
                    <w:szCs w:val="20"/>
                  </w:rPr>
                </w:pPr>
                <w:r>
                  <w:rPr>
                    <w:sz w:val="20"/>
                    <w:szCs w:val="20"/>
                    <w:lang w:val="en-IN"/>
                  </w:rPr>
                  <w:t>Process Flow Chart</w:t>
                </w:r>
              </w:p>
            </w:tc>
          </w:sdtContent>
        </w:sdt>
        <w:tc>
          <w:tcPr>
            <w:tcW w:w="2292"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55360FD3" w14:textId="77777777" w:rsidTr="00FE7F7C">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76D56360" w14:textId="7028223F" w:rsidR="00EF6E3D" w:rsidRPr="00154040" w:rsidRDefault="009C39D4" w:rsidP="00EF6E3D">
            <w:pPr>
              <w:jc w:val="center"/>
              <w:rPr>
                <w:rFonts w:ascii="Arial" w:hAnsi="Arial" w:cs="Arial"/>
                <w:sz w:val="20"/>
                <w:szCs w:val="20"/>
              </w:rPr>
            </w:pPr>
            <w:r>
              <w:rPr>
                <w:rFonts w:ascii="Arial" w:hAnsi="Arial" w:cs="Arial"/>
                <w:sz w:val="20"/>
                <w:szCs w:val="20"/>
                <w:lang w:val="en-IN"/>
              </w:rPr>
              <w:t>Balance Sheet</w:t>
            </w:r>
          </w:p>
        </w:tc>
        <w:tc>
          <w:tcPr>
            <w:tcW w:w="2127" w:type="dxa"/>
            <w:tcBorders>
              <w:top w:val="single" w:sz="8" w:space="0" w:color="auto"/>
              <w:bottom w:val="single" w:sz="8" w:space="0" w:color="auto"/>
            </w:tcBorders>
            <w:vAlign w:val="center"/>
          </w:tcPr>
          <w:p w14:paraId="735245FE" w14:textId="62F027F5" w:rsidR="00EF6E3D" w:rsidRPr="00154040" w:rsidRDefault="009C39D4" w:rsidP="00EF6E3D">
            <w:pPr>
              <w:jc w:val="center"/>
              <w:rPr>
                <w:rFonts w:ascii="Arial" w:hAnsi="Arial" w:cs="Arial"/>
                <w:sz w:val="20"/>
                <w:szCs w:val="20"/>
              </w:rPr>
            </w:pPr>
            <w:r>
              <w:rPr>
                <w:rFonts w:ascii="Arial" w:hAnsi="Arial" w:cs="Arial"/>
                <w:sz w:val="20"/>
                <w:szCs w:val="20"/>
                <w:lang w:val="en-IN"/>
              </w:rPr>
              <w:t>Balance Sheet</w:t>
            </w:r>
          </w:p>
        </w:tc>
        <w:tc>
          <w:tcPr>
            <w:tcW w:w="2292" w:type="dxa"/>
            <w:gridSpan w:val="2"/>
            <w:tcBorders>
              <w:top w:val="single" w:sz="8" w:space="0" w:color="auto"/>
              <w:bottom w:val="single" w:sz="8" w:space="0" w:color="auto"/>
            </w:tcBorders>
            <w:vAlign w:val="center"/>
          </w:tcPr>
          <w:p w14:paraId="365425AC" w14:textId="785D6758" w:rsidR="00EF6E3D" w:rsidRPr="00154040" w:rsidRDefault="009C39D4" w:rsidP="00EF6E3D">
            <w:pPr>
              <w:spacing w:line="276" w:lineRule="auto"/>
              <w:jc w:val="center"/>
              <w:rPr>
                <w:rFonts w:ascii="Arial" w:hAnsi="Arial" w:cs="Arial"/>
                <w:sz w:val="20"/>
                <w:szCs w:val="20"/>
              </w:rPr>
            </w:pPr>
            <w:r>
              <w:rPr>
                <w:rFonts w:ascii="Arial" w:hAnsi="Arial" w:cs="Arial"/>
                <w:sz w:val="20"/>
                <w:szCs w:val="20"/>
              </w:rPr>
              <w:t>31-04-2024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1A416B">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454671" w:rsidRDefault="00CE29F6" w:rsidP="00F15722">
            <w:pPr>
              <w:spacing w:line="276" w:lineRule="auto"/>
              <w:rPr>
                <w:rFonts w:ascii="Arial" w:hAnsi="Arial" w:cs="Arial"/>
                <w:sz w:val="22"/>
              </w:rPr>
            </w:pPr>
            <w:r w:rsidRPr="00454671">
              <w:rPr>
                <w:rFonts w:ascii="Arial" w:hAnsi="Arial" w:cs="Arial"/>
                <w:b/>
                <w:bCs/>
                <w:sz w:val="22"/>
              </w:rPr>
              <w:t>VALUATION SUMMARY</w:t>
            </w:r>
            <w:r w:rsidR="00177A30" w:rsidRPr="00454671">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454671" w:rsidRDefault="000F603D" w:rsidP="000F603D">
            <w:pPr>
              <w:spacing w:line="276" w:lineRule="auto"/>
              <w:rPr>
                <w:rFonts w:ascii="Arial" w:hAnsi="Arial" w:cs="Arial"/>
                <w:sz w:val="20"/>
                <w:szCs w:val="20"/>
              </w:rPr>
            </w:pPr>
            <w:r w:rsidRPr="00454671">
              <w:rPr>
                <w:rFonts w:ascii="Arial" w:hAnsi="Arial" w:cs="Arial"/>
                <w:sz w:val="20"/>
                <w:szCs w:val="20"/>
              </w:rPr>
              <w:t xml:space="preserve">Total Prospective Fair Market Value </w:t>
            </w:r>
          </w:p>
        </w:tc>
        <w:tc>
          <w:tcPr>
            <w:tcW w:w="6244" w:type="dxa"/>
          </w:tcPr>
          <w:p w14:paraId="0592658F" w14:textId="7546F396" w:rsidR="000F603D" w:rsidRPr="00454671" w:rsidRDefault="000F603D" w:rsidP="00805D80">
            <w:pPr>
              <w:spacing w:line="276" w:lineRule="auto"/>
              <w:rPr>
                <w:rFonts w:ascii="Arial" w:hAnsi="Arial" w:cs="Arial"/>
                <w:sz w:val="20"/>
                <w:szCs w:val="20"/>
              </w:rPr>
            </w:pPr>
            <w:r w:rsidRPr="00454671">
              <w:rPr>
                <w:rFonts w:ascii="Arial" w:hAnsi="Arial" w:cs="Arial"/>
                <w:b/>
                <w:sz w:val="20"/>
                <w:szCs w:val="20"/>
              </w:rPr>
              <w:t xml:space="preserve">Rs. </w:t>
            </w:r>
            <w:r w:rsidR="00746332">
              <w:rPr>
                <w:rFonts w:ascii="Arial" w:hAnsi="Arial" w:cs="Arial"/>
                <w:b/>
                <w:sz w:val="20"/>
                <w:szCs w:val="20"/>
              </w:rPr>
              <w:t>82</w:t>
            </w:r>
            <w:r w:rsidR="00454671" w:rsidRPr="00454671">
              <w:rPr>
                <w:rFonts w:ascii="Arial" w:hAnsi="Arial" w:cs="Arial"/>
                <w:b/>
                <w:sz w:val="20"/>
                <w:szCs w:val="20"/>
              </w:rPr>
              <w:t>,00</w:t>
            </w:r>
            <w:r w:rsidR="00D96130" w:rsidRPr="00454671">
              <w:rPr>
                <w:rFonts w:ascii="Arial" w:hAnsi="Arial" w:cs="Arial"/>
                <w:b/>
                <w:sz w:val="20"/>
                <w:szCs w:val="20"/>
              </w:rPr>
              <w:t>,00,000/-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454671" w:rsidRDefault="000877B9" w:rsidP="000877B9">
            <w:pPr>
              <w:spacing w:line="276" w:lineRule="auto"/>
              <w:rPr>
                <w:rFonts w:ascii="Arial" w:hAnsi="Arial" w:cs="Arial"/>
                <w:sz w:val="20"/>
                <w:szCs w:val="20"/>
              </w:rPr>
            </w:pPr>
            <w:r w:rsidRPr="00454671">
              <w:rPr>
                <w:rFonts w:ascii="Arial" w:hAnsi="Arial" w:cs="Arial"/>
                <w:sz w:val="20"/>
                <w:szCs w:val="20"/>
              </w:rPr>
              <w:t xml:space="preserve">Total Expected Realizable/ Fetch Value </w:t>
            </w:r>
          </w:p>
        </w:tc>
        <w:tc>
          <w:tcPr>
            <w:tcW w:w="6244" w:type="dxa"/>
            <w:vAlign w:val="center"/>
          </w:tcPr>
          <w:p w14:paraId="1E406506" w14:textId="42EBB4C7" w:rsidR="000877B9" w:rsidRPr="00454671" w:rsidRDefault="000877B9" w:rsidP="00805D80">
            <w:pPr>
              <w:spacing w:line="276" w:lineRule="auto"/>
              <w:rPr>
                <w:rFonts w:ascii="Arial" w:hAnsi="Arial" w:cs="Arial"/>
                <w:sz w:val="20"/>
                <w:szCs w:val="20"/>
              </w:rPr>
            </w:pPr>
            <w:r w:rsidRPr="00454671">
              <w:rPr>
                <w:rFonts w:ascii="Arial" w:hAnsi="Arial" w:cs="Arial"/>
                <w:b/>
                <w:sz w:val="20"/>
                <w:szCs w:val="20"/>
              </w:rPr>
              <w:t xml:space="preserve">Rs. </w:t>
            </w:r>
            <w:r w:rsidR="00454671" w:rsidRPr="00454671">
              <w:rPr>
                <w:rFonts w:ascii="Arial" w:hAnsi="Arial" w:cs="Arial"/>
                <w:b/>
                <w:sz w:val="20"/>
                <w:szCs w:val="20"/>
              </w:rPr>
              <w:t>6</w:t>
            </w:r>
            <w:r w:rsidR="00746332">
              <w:rPr>
                <w:rFonts w:ascii="Arial" w:hAnsi="Arial" w:cs="Arial"/>
                <w:b/>
                <w:sz w:val="20"/>
                <w:szCs w:val="20"/>
              </w:rPr>
              <w:t>9</w:t>
            </w:r>
            <w:r w:rsidR="00D96130" w:rsidRPr="00454671">
              <w:rPr>
                <w:rFonts w:ascii="Arial" w:hAnsi="Arial" w:cs="Arial"/>
                <w:b/>
                <w:sz w:val="20"/>
                <w:szCs w:val="20"/>
              </w:rPr>
              <w:t>,</w:t>
            </w:r>
            <w:r w:rsidR="00746332">
              <w:rPr>
                <w:rFonts w:ascii="Arial" w:hAnsi="Arial" w:cs="Arial"/>
                <w:b/>
                <w:sz w:val="20"/>
                <w:szCs w:val="20"/>
              </w:rPr>
              <w:t>70</w:t>
            </w:r>
            <w:r w:rsidR="00454671" w:rsidRPr="00454671">
              <w:rPr>
                <w:rFonts w:ascii="Arial" w:hAnsi="Arial" w:cs="Arial"/>
                <w:b/>
                <w:sz w:val="20"/>
                <w:szCs w:val="20"/>
              </w:rPr>
              <w:t>,00</w:t>
            </w:r>
            <w:r w:rsidR="00D96130" w:rsidRPr="00454671">
              <w:rPr>
                <w:rFonts w:ascii="Arial" w:hAnsi="Arial" w:cs="Arial"/>
                <w:b/>
                <w:sz w:val="20"/>
                <w:szCs w:val="20"/>
              </w:rPr>
              <w:t>,000/-</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454671" w:rsidRDefault="000877B9" w:rsidP="000877B9">
            <w:pPr>
              <w:spacing w:line="276" w:lineRule="auto"/>
              <w:rPr>
                <w:rFonts w:ascii="Arial" w:hAnsi="Arial" w:cs="Arial"/>
                <w:bCs/>
                <w:sz w:val="20"/>
                <w:szCs w:val="20"/>
              </w:rPr>
            </w:pPr>
            <w:r w:rsidRPr="00454671">
              <w:rPr>
                <w:rFonts w:ascii="Arial" w:hAnsi="Arial" w:cs="Arial"/>
                <w:bCs/>
                <w:sz w:val="20"/>
                <w:szCs w:val="20"/>
              </w:rPr>
              <w:t xml:space="preserve">Total Expected </w:t>
            </w:r>
            <w:r w:rsidRPr="00454671">
              <w:rPr>
                <w:rFonts w:ascii="Arial" w:hAnsi="Arial" w:cs="Arial"/>
                <w:sz w:val="20"/>
                <w:szCs w:val="20"/>
              </w:rPr>
              <w:t xml:space="preserve">Distress/ Forced Sale </w:t>
            </w:r>
            <w:r w:rsidRPr="00454671">
              <w:rPr>
                <w:rFonts w:ascii="Arial" w:hAnsi="Arial" w:cs="Arial"/>
                <w:bCs/>
                <w:sz w:val="20"/>
                <w:szCs w:val="20"/>
              </w:rPr>
              <w:t xml:space="preserve">Value </w:t>
            </w:r>
          </w:p>
        </w:tc>
        <w:tc>
          <w:tcPr>
            <w:tcW w:w="6244" w:type="dxa"/>
            <w:vAlign w:val="center"/>
          </w:tcPr>
          <w:p w14:paraId="34450046" w14:textId="4D4CBE96" w:rsidR="000877B9" w:rsidRPr="00454671" w:rsidRDefault="000877B9" w:rsidP="00805D80">
            <w:pPr>
              <w:spacing w:line="276" w:lineRule="auto"/>
              <w:rPr>
                <w:rFonts w:ascii="Arial" w:hAnsi="Arial" w:cs="Arial"/>
                <w:sz w:val="20"/>
                <w:szCs w:val="20"/>
              </w:rPr>
            </w:pPr>
            <w:r w:rsidRPr="00454671">
              <w:rPr>
                <w:rFonts w:ascii="Arial" w:hAnsi="Arial" w:cs="Arial"/>
                <w:b/>
                <w:sz w:val="20"/>
                <w:szCs w:val="20"/>
              </w:rPr>
              <w:t xml:space="preserve">Rs. </w:t>
            </w:r>
            <w:r w:rsidR="00746332">
              <w:rPr>
                <w:rFonts w:ascii="Arial" w:hAnsi="Arial" w:cs="Arial"/>
                <w:b/>
                <w:sz w:val="20"/>
                <w:szCs w:val="20"/>
              </w:rPr>
              <w:t>61</w:t>
            </w:r>
            <w:r w:rsidR="00454671" w:rsidRPr="00454671">
              <w:rPr>
                <w:rFonts w:ascii="Arial" w:hAnsi="Arial" w:cs="Arial"/>
                <w:b/>
                <w:sz w:val="20"/>
                <w:szCs w:val="20"/>
              </w:rPr>
              <w:t>,</w:t>
            </w:r>
            <w:r w:rsidR="00746332">
              <w:rPr>
                <w:rFonts w:ascii="Arial" w:hAnsi="Arial" w:cs="Arial"/>
                <w:b/>
                <w:sz w:val="20"/>
                <w:szCs w:val="20"/>
              </w:rPr>
              <w:t>50</w:t>
            </w:r>
            <w:r w:rsidR="00D96130" w:rsidRPr="00454671">
              <w:rPr>
                <w:rFonts w:ascii="Arial" w:hAnsi="Arial" w:cs="Arial"/>
                <w:b/>
                <w:sz w:val="20"/>
                <w:szCs w:val="20"/>
              </w:rPr>
              <w:t>,</w:t>
            </w:r>
            <w:r w:rsidR="00746332">
              <w:rPr>
                <w:rFonts w:ascii="Arial" w:hAnsi="Arial" w:cs="Arial"/>
                <w:b/>
                <w:sz w:val="20"/>
                <w:szCs w:val="20"/>
              </w:rPr>
              <w:t>00</w:t>
            </w:r>
            <w:r w:rsidR="00D96130" w:rsidRPr="00454671">
              <w:rPr>
                <w:rFonts w:ascii="Arial" w:hAnsi="Arial" w:cs="Arial"/>
                <w:b/>
                <w:sz w:val="20"/>
                <w:szCs w:val="20"/>
              </w:rPr>
              <w:t>,000/-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4235D6"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4235D6"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4235D6"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4235D6"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End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EndPr/>
            <w:sdtContent>
              <w:p w14:paraId="252155EE" w14:textId="55B33B7F"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EndPr/>
            <w:sdtContent>
              <w:p w14:paraId="4ADF74EF" w14:textId="266B829A"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 xml:space="preserve">Model Code </w:t>
            </w:r>
            <w:proofErr w:type="gramStart"/>
            <w:r w:rsidRPr="00267B74">
              <w:rPr>
                <w:rFonts w:ascii="Arial" w:hAnsi="Arial" w:cs="Arial"/>
                <w:sz w:val="20"/>
                <w:szCs w:val="20"/>
              </w:rPr>
              <w:t>Of</w:t>
            </w:r>
            <w:proofErr w:type="gramEnd"/>
            <w:r w:rsidRPr="00267B74">
              <w:rPr>
                <w:rFonts w:ascii="Arial" w:hAnsi="Arial" w:cs="Arial"/>
                <w:sz w:val="20"/>
                <w:szCs w:val="20"/>
              </w:rPr>
              <w:t xml:space="preserve">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4A5FD814"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19BB2ED0" w:rsidR="00B84B84" w:rsidRPr="00205EB8" w:rsidRDefault="00D011CD" w:rsidP="00A62100">
            <w:pPr>
              <w:spacing w:line="276" w:lineRule="auto"/>
              <w:jc w:val="center"/>
              <w:rPr>
                <w:rFonts w:ascii="Arial" w:hAnsi="Arial" w:cs="Arial"/>
                <w:sz w:val="20"/>
                <w:szCs w:val="20"/>
              </w:rPr>
            </w:pPr>
            <w:r w:rsidRPr="00D011CD">
              <w:rPr>
                <w:rFonts w:ascii="Arial" w:hAnsi="Arial" w:cs="Arial"/>
                <w:noProof/>
                <w:sz w:val="20"/>
                <w:szCs w:val="20"/>
                <w:lang w:val="en-IN" w:eastAsia="en-IN"/>
              </w:rPr>
              <w:drawing>
                <wp:inline distT="0" distB="0" distL="0" distR="0" wp14:anchorId="6A04E413" wp14:editId="0CA3B4BE">
                  <wp:extent cx="5760000" cy="4320000"/>
                  <wp:effectExtent l="19050" t="19050" r="12700" b="23495"/>
                  <wp:docPr id="20" name="Picture 20" descr="X:\In Progress Files\Anuj Sharma\Sunbridge foods\Images\TimePhoto_20241217_1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Sunbridge foods\Images\TimePhoto_20241217_10185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rot="10800000">
                            <a:off x="0" y="0"/>
                            <a:ext cx="5760000" cy="432000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10B40F8" w14:textId="54C54BD2" w:rsidR="007917D2" w:rsidRDefault="00B84B84" w:rsidP="007917D2">
            <w:pPr>
              <w:spacing w:line="276" w:lineRule="auto"/>
              <w:jc w:val="both"/>
              <w:rPr>
                <w:rFonts w:ascii="Arial" w:hAnsi="Arial" w:cs="Arial"/>
                <w:sz w:val="20"/>
                <w:szCs w:val="22"/>
              </w:rPr>
            </w:pPr>
            <w:r w:rsidRPr="00D51117">
              <w:rPr>
                <w:rFonts w:ascii="Arial" w:eastAsia="Arial" w:hAnsi="Arial" w:cs="Arial"/>
                <w:sz w:val="20"/>
                <w:szCs w:val="20"/>
                <w:lang w:bidi="en-US"/>
              </w:rPr>
              <w:t>This valuation is prepared for the</w:t>
            </w:r>
            <w:r w:rsidR="00091773" w:rsidRPr="00D51117">
              <w:rPr>
                <w:rFonts w:ascii="Arial" w:eastAsia="Arial" w:hAnsi="Arial" w:cs="Arial"/>
                <w:sz w:val="20"/>
                <w:szCs w:val="20"/>
                <w:lang w:bidi="en-US"/>
              </w:rPr>
              <w:t xml:space="preserve"> Plant &amp; Machinery</w:t>
            </w:r>
            <w:r w:rsidRPr="00D51117">
              <w:rPr>
                <w:rFonts w:ascii="Arial" w:eastAsia="Arial" w:hAnsi="Arial" w:cs="Arial"/>
                <w:sz w:val="20"/>
                <w:szCs w:val="20"/>
                <w:lang w:bidi="en-US"/>
              </w:rPr>
              <w:t xml:space="preserve"> </w:t>
            </w:r>
            <w:r w:rsidR="000E5C38" w:rsidRPr="00D51117">
              <w:rPr>
                <w:rFonts w:ascii="Arial" w:eastAsia="Arial" w:hAnsi="Arial" w:cs="Arial"/>
                <w:sz w:val="20"/>
                <w:szCs w:val="20"/>
                <w:lang w:bidi="en-US"/>
              </w:rPr>
              <w:t xml:space="preserve">of </w:t>
            </w:r>
            <w:r w:rsidR="00D51117" w:rsidRPr="00D51117">
              <w:rPr>
                <w:rFonts w:ascii="Arial" w:eastAsia="Arial" w:hAnsi="Arial" w:cs="Arial"/>
                <w:sz w:val="20"/>
                <w:szCs w:val="20"/>
                <w:lang w:bidi="en-US"/>
              </w:rPr>
              <w:t xml:space="preserve">owned by </w:t>
            </w:r>
            <w:r w:rsidR="00BD39BA" w:rsidRPr="00D51117">
              <w:rPr>
                <w:rFonts w:ascii="Arial" w:hAnsi="Arial" w:cs="Arial"/>
                <w:sz w:val="20"/>
                <w:szCs w:val="22"/>
              </w:rPr>
              <w:t xml:space="preserve">M/s </w:t>
            </w:r>
            <w:r w:rsidR="00D011CD" w:rsidRPr="00D51117">
              <w:rPr>
                <w:rFonts w:ascii="Arial" w:hAnsi="Arial" w:cs="Arial"/>
                <w:sz w:val="20"/>
                <w:szCs w:val="22"/>
              </w:rPr>
              <w:t xml:space="preserve">Sunbridge Food </w:t>
            </w:r>
            <w:r w:rsidR="00BD39BA" w:rsidRPr="00D51117">
              <w:rPr>
                <w:rFonts w:ascii="Arial" w:hAnsi="Arial" w:cs="Arial"/>
                <w:sz w:val="20"/>
                <w:szCs w:val="22"/>
              </w:rPr>
              <w:t>Private Limited</w:t>
            </w:r>
            <w:r w:rsidR="00D011CD" w:rsidRPr="00D51117">
              <w:rPr>
                <w:rFonts w:ascii="Arial" w:hAnsi="Arial" w:cs="Arial"/>
                <w:sz w:val="20"/>
                <w:szCs w:val="22"/>
              </w:rPr>
              <w:t>.</w:t>
            </w:r>
            <w:r w:rsidR="00D011CD">
              <w:rPr>
                <w:rFonts w:ascii="Arial" w:hAnsi="Arial" w:cs="Arial"/>
                <w:sz w:val="20"/>
                <w:szCs w:val="22"/>
              </w:rPr>
              <w:t xml:space="preserve"> The company </w:t>
            </w:r>
            <w:r w:rsidR="00D51117">
              <w:rPr>
                <w:rFonts w:ascii="Arial" w:hAnsi="Arial" w:cs="Arial"/>
                <w:sz w:val="20"/>
                <w:szCs w:val="22"/>
              </w:rPr>
              <w:t xml:space="preserve">is into business of paddy processing </w:t>
            </w:r>
            <w:r w:rsidR="00D011CD">
              <w:rPr>
                <w:rFonts w:ascii="Arial" w:hAnsi="Arial" w:cs="Arial"/>
                <w:sz w:val="20"/>
                <w:szCs w:val="22"/>
              </w:rPr>
              <w:t xml:space="preserve">and the </w:t>
            </w:r>
            <w:r w:rsidR="00D51117">
              <w:rPr>
                <w:rFonts w:ascii="Arial" w:hAnsi="Arial" w:cs="Arial"/>
                <w:sz w:val="20"/>
                <w:szCs w:val="22"/>
              </w:rPr>
              <w:t xml:space="preserve">rice </w:t>
            </w:r>
            <w:r w:rsidR="00D011CD">
              <w:rPr>
                <w:rFonts w:ascii="Arial" w:hAnsi="Arial" w:cs="Arial"/>
                <w:sz w:val="20"/>
                <w:szCs w:val="22"/>
              </w:rPr>
              <w:t>packing facility</w:t>
            </w:r>
            <w:r w:rsidR="00D51117">
              <w:rPr>
                <w:rFonts w:ascii="Arial" w:hAnsi="Arial" w:cs="Arial"/>
                <w:sz w:val="20"/>
                <w:szCs w:val="22"/>
              </w:rPr>
              <w:t>.</w:t>
            </w:r>
          </w:p>
          <w:p w14:paraId="06569103" w14:textId="77777777" w:rsidR="002C3FD6" w:rsidRDefault="002C3FD6" w:rsidP="007917D2">
            <w:pPr>
              <w:spacing w:line="276" w:lineRule="auto"/>
              <w:jc w:val="both"/>
              <w:rPr>
                <w:rFonts w:ascii="Arial" w:hAnsi="Arial" w:cs="Arial"/>
                <w:sz w:val="20"/>
                <w:szCs w:val="22"/>
              </w:rPr>
            </w:pPr>
          </w:p>
          <w:p w14:paraId="09EB1997" w14:textId="677FE94D" w:rsidR="002C3FD6" w:rsidRDefault="00D51117" w:rsidP="007917D2">
            <w:pPr>
              <w:spacing w:line="276" w:lineRule="auto"/>
              <w:jc w:val="both"/>
              <w:rPr>
                <w:rFonts w:ascii="Arial" w:hAnsi="Arial" w:cs="Arial"/>
                <w:sz w:val="20"/>
                <w:szCs w:val="22"/>
              </w:rPr>
            </w:pPr>
            <w:r>
              <w:rPr>
                <w:rFonts w:ascii="Arial" w:hAnsi="Arial" w:cs="Arial"/>
                <w:sz w:val="20"/>
                <w:szCs w:val="22"/>
              </w:rPr>
              <w:t>This is newly commissioned plant. The commercial operation date of the plant is 01</w:t>
            </w:r>
            <w:r w:rsidRPr="00D51117">
              <w:rPr>
                <w:rFonts w:ascii="Arial" w:hAnsi="Arial" w:cs="Arial"/>
                <w:sz w:val="20"/>
                <w:szCs w:val="22"/>
                <w:vertAlign w:val="superscript"/>
              </w:rPr>
              <w:t>st</w:t>
            </w:r>
            <w:r>
              <w:rPr>
                <w:rFonts w:ascii="Arial" w:hAnsi="Arial" w:cs="Arial"/>
                <w:sz w:val="20"/>
                <w:szCs w:val="22"/>
              </w:rPr>
              <w:t xml:space="preserve"> November 2024. The total capacity of the plant is 32 TPH. As per copy of machine list provided, the total purchase cost of machines &amp; equipment of the plant is Rs. 90.93 Cr. including Rs. 12.47 Cr. as GST cost.</w:t>
            </w:r>
          </w:p>
          <w:p w14:paraId="3F31F609" w14:textId="77777777" w:rsidR="0068505D" w:rsidRDefault="0068505D" w:rsidP="007917D2">
            <w:pPr>
              <w:spacing w:line="276" w:lineRule="auto"/>
              <w:jc w:val="both"/>
              <w:rPr>
                <w:rFonts w:ascii="Arial" w:hAnsi="Arial" w:cs="Arial"/>
                <w:sz w:val="20"/>
                <w:szCs w:val="22"/>
              </w:rPr>
            </w:pPr>
          </w:p>
          <w:p w14:paraId="76DA584B" w14:textId="7BB4D9BC" w:rsidR="00922D68" w:rsidRDefault="001F46B1" w:rsidP="00922D68">
            <w:pPr>
              <w:jc w:val="both"/>
              <w:rPr>
                <w:rFonts w:ascii="Arial" w:hAnsi="Arial" w:cs="Arial"/>
                <w:sz w:val="20"/>
                <w:szCs w:val="20"/>
              </w:rPr>
            </w:pPr>
            <w:r>
              <w:rPr>
                <w:rFonts w:ascii="Arial" w:hAnsi="Arial" w:cs="Arial"/>
                <w:sz w:val="20"/>
                <w:szCs w:val="20"/>
              </w:rPr>
              <w:t xml:space="preserve">The machines of the plant </w:t>
            </w:r>
            <w:proofErr w:type="gramStart"/>
            <w:r>
              <w:rPr>
                <w:rFonts w:ascii="Arial" w:hAnsi="Arial" w:cs="Arial"/>
                <w:sz w:val="20"/>
                <w:szCs w:val="20"/>
              </w:rPr>
              <w:t>comprises</w:t>
            </w:r>
            <w:proofErr w:type="gramEnd"/>
            <w:r>
              <w:rPr>
                <w:rFonts w:ascii="Arial" w:hAnsi="Arial" w:cs="Arial"/>
                <w:sz w:val="20"/>
                <w:szCs w:val="20"/>
              </w:rPr>
              <w:t xml:space="preserve"> Solvent, Milling, Silos, Boiler, Dryer, Generator, Cooling Tower, Air Compressor etc. </w:t>
            </w:r>
          </w:p>
          <w:p w14:paraId="6983FE48" w14:textId="77777777" w:rsidR="001F46B1" w:rsidRDefault="001F46B1" w:rsidP="00922D68">
            <w:pPr>
              <w:jc w:val="both"/>
              <w:rPr>
                <w:rFonts w:ascii="Arial" w:hAnsi="Arial" w:cs="Arial"/>
                <w:sz w:val="20"/>
                <w:szCs w:val="20"/>
              </w:rPr>
            </w:pPr>
          </w:p>
          <w:p w14:paraId="3A16ECAB" w14:textId="22D01104"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The subject plant is situated in</w:t>
            </w:r>
            <w:r w:rsidR="00923E9B">
              <w:rPr>
                <w:rFonts w:ascii="Arial" w:eastAsia="Arial" w:hAnsi="Arial" w:cs="Arial"/>
                <w:sz w:val="20"/>
                <w:szCs w:val="20"/>
                <w:lang w:bidi="en-US"/>
              </w:rPr>
              <w:t xml:space="preserve"> </w:t>
            </w:r>
            <w:proofErr w:type="spellStart"/>
            <w:r w:rsidR="001F46B1">
              <w:rPr>
                <w:rFonts w:ascii="Arial" w:eastAsia="Arial" w:hAnsi="Arial" w:cs="Arial"/>
                <w:sz w:val="20"/>
                <w:szCs w:val="20"/>
                <w:lang w:bidi="en-US"/>
              </w:rPr>
              <w:t>Malanpur</w:t>
            </w:r>
            <w:proofErr w:type="spellEnd"/>
            <w:r w:rsidR="00923E9B">
              <w:rPr>
                <w:rFonts w:ascii="Arial" w:eastAsia="Arial" w:hAnsi="Arial" w:cs="Arial"/>
                <w:sz w:val="20"/>
                <w:szCs w:val="20"/>
                <w:lang w:bidi="en-US"/>
              </w:rPr>
              <w:t xml:space="preserve"> Industrial </w:t>
            </w:r>
            <w:r w:rsidR="001F46B1">
              <w:rPr>
                <w:rFonts w:ascii="Arial" w:eastAsia="Arial" w:hAnsi="Arial" w:cs="Arial"/>
                <w:sz w:val="20"/>
                <w:szCs w:val="20"/>
                <w:lang w:bidi="en-US"/>
              </w:rPr>
              <w:t>Area</w:t>
            </w:r>
            <w:r w:rsidR="00923E9B">
              <w:rPr>
                <w:rFonts w:ascii="Arial" w:eastAsia="Arial" w:hAnsi="Arial" w:cs="Arial"/>
                <w:sz w:val="20"/>
                <w:szCs w:val="20"/>
                <w:lang w:bidi="en-US"/>
              </w:rPr>
              <w:t>,</w:t>
            </w:r>
            <w:r w:rsidRPr="00922D68">
              <w:rPr>
                <w:rFonts w:ascii="Arial" w:eastAsia="Arial" w:hAnsi="Arial" w:cs="Arial"/>
                <w:sz w:val="20"/>
                <w:szCs w:val="20"/>
                <w:lang w:bidi="en-US"/>
              </w:rPr>
              <w:t xml:space="preserve"> </w:t>
            </w:r>
            <w:proofErr w:type="spellStart"/>
            <w:r w:rsidR="004F7E04">
              <w:rPr>
                <w:rFonts w:ascii="Arial" w:eastAsia="Arial" w:hAnsi="Arial" w:cs="Arial"/>
                <w:sz w:val="20"/>
                <w:szCs w:val="20"/>
                <w:lang w:bidi="en-US"/>
              </w:rPr>
              <w:t>Bhind</w:t>
            </w:r>
            <w:proofErr w:type="spellEnd"/>
            <w:r w:rsidR="00923E9B">
              <w:rPr>
                <w:rFonts w:ascii="Arial" w:eastAsia="Arial" w:hAnsi="Arial" w:cs="Arial"/>
                <w:sz w:val="20"/>
                <w:szCs w:val="20"/>
                <w:lang w:bidi="en-US"/>
              </w:rPr>
              <w:t xml:space="preserve"> which is a</w:t>
            </w:r>
            <w:r w:rsidR="001F46B1">
              <w:rPr>
                <w:rFonts w:ascii="Arial" w:eastAsia="Arial" w:hAnsi="Arial" w:cs="Arial"/>
                <w:sz w:val="20"/>
                <w:szCs w:val="20"/>
                <w:lang w:bidi="en-US"/>
              </w:rPr>
              <w:t>n</w:t>
            </w:r>
            <w:r w:rsidR="00923E9B">
              <w:rPr>
                <w:rFonts w:ascii="Arial" w:eastAsia="Arial" w:hAnsi="Arial" w:cs="Arial"/>
                <w:sz w:val="20"/>
                <w:szCs w:val="20"/>
                <w:lang w:bidi="en-US"/>
              </w:rPr>
              <w:t xml:space="preserve"> industrial</w:t>
            </w:r>
            <w:r w:rsidRPr="00922D68">
              <w:rPr>
                <w:rFonts w:ascii="Arial" w:eastAsia="Arial" w:hAnsi="Arial" w:cs="Arial"/>
                <w:sz w:val="20"/>
                <w:szCs w:val="20"/>
                <w:lang w:bidi="en-US"/>
              </w:rPr>
              <w:t xml:space="preserve"> area and </w:t>
            </w:r>
            <w:r w:rsidR="00923E9B">
              <w:rPr>
                <w:rFonts w:ascii="Arial" w:eastAsia="Arial" w:hAnsi="Arial" w:cs="Arial"/>
                <w:sz w:val="20"/>
                <w:szCs w:val="20"/>
                <w:lang w:bidi="en-US"/>
              </w:rPr>
              <w:t xml:space="preserve">there are many </w:t>
            </w:r>
            <w:r w:rsidR="001F46B1">
              <w:rPr>
                <w:rFonts w:ascii="Arial" w:eastAsia="Arial" w:hAnsi="Arial" w:cs="Arial"/>
                <w:sz w:val="20"/>
                <w:szCs w:val="20"/>
                <w:lang w:bidi="en-US"/>
              </w:rPr>
              <w:t xml:space="preserve">prominent </w:t>
            </w:r>
            <w:r w:rsidR="00923E9B">
              <w:rPr>
                <w:rFonts w:ascii="Arial" w:eastAsia="Arial" w:hAnsi="Arial" w:cs="Arial"/>
                <w:sz w:val="20"/>
                <w:szCs w:val="20"/>
                <w:lang w:bidi="en-US"/>
              </w:rPr>
              <w:t xml:space="preserve">industries </w:t>
            </w:r>
            <w:r w:rsidRPr="00922D68">
              <w:rPr>
                <w:rFonts w:ascii="Arial" w:eastAsia="Arial" w:hAnsi="Arial" w:cs="Arial"/>
                <w:sz w:val="20"/>
                <w:szCs w:val="20"/>
                <w:lang w:bidi="en-US"/>
              </w:rPr>
              <w:t xml:space="preserve">in the area and </w:t>
            </w:r>
            <w:r w:rsidR="00923E9B">
              <w:rPr>
                <w:rFonts w:ascii="Arial" w:eastAsia="Arial" w:hAnsi="Arial" w:cs="Arial"/>
                <w:sz w:val="20"/>
                <w:szCs w:val="20"/>
                <w:lang w:bidi="en-US"/>
              </w:rPr>
              <w:t xml:space="preserve">it is </w:t>
            </w:r>
            <w:r w:rsidRPr="00922D68">
              <w:rPr>
                <w:rFonts w:ascii="Arial" w:eastAsia="Arial" w:hAnsi="Arial" w:cs="Arial"/>
                <w:sz w:val="20"/>
                <w:szCs w:val="20"/>
                <w:lang w:bidi="en-US"/>
              </w:rPr>
              <w:t>approached by ~2</w:t>
            </w:r>
            <w:r w:rsidR="001F46B1">
              <w:rPr>
                <w:rFonts w:ascii="Arial" w:eastAsia="Arial" w:hAnsi="Arial" w:cs="Arial"/>
                <w:sz w:val="20"/>
                <w:szCs w:val="20"/>
                <w:lang w:bidi="en-US"/>
              </w:rPr>
              <w:t>5</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Pr="00922D68">
              <w:rPr>
                <w:rFonts w:ascii="Arial" w:eastAsia="Arial" w:hAnsi="Arial" w:cs="Arial"/>
                <w:sz w:val="20"/>
                <w:szCs w:val="20"/>
                <w:lang w:bidi="en-US"/>
              </w:rPr>
              <w:t xml:space="preserve"> wide </w:t>
            </w:r>
            <w:r w:rsidR="001F46B1">
              <w:rPr>
                <w:rFonts w:ascii="Arial" w:eastAsia="Arial" w:hAnsi="Arial" w:cs="Arial"/>
                <w:sz w:val="20"/>
                <w:szCs w:val="20"/>
                <w:lang w:bidi="en-US"/>
              </w:rPr>
              <w:t xml:space="preserve">approach </w:t>
            </w:r>
            <w:r w:rsidR="00D36E7A">
              <w:rPr>
                <w:rFonts w:ascii="Arial" w:eastAsia="Arial" w:hAnsi="Arial" w:cs="Arial"/>
                <w:sz w:val="20"/>
                <w:szCs w:val="20"/>
                <w:lang w:bidi="en-US"/>
              </w:rPr>
              <w:t>r</w:t>
            </w:r>
            <w:r w:rsidRPr="00922D68">
              <w:rPr>
                <w:rFonts w:ascii="Arial" w:eastAsia="Arial" w:hAnsi="Arial" w:cs="Arial"/>
                <w:sz w:val="20"/>
                <w:szCs w:val="20"/>
                <w:lang w:bidi="en-US"/>
              </w:rPr>
              <w:t>oad</w:t>
            </w:r>
            <w:r w:rsidR="001F46B1">
              <w:rPr>
                <w:rFonts w:ascii="Arial" w:eastAsia="Arial" w:hAnsi="Arial" w:cs="Arial"/>
                <w:sz w:val="20"/>
                <w:szCs w:val="20"/>
                <w:lang w:bidi="en-US"/>
              </w:rPr>
              <w:t xml:space="preserve"> which is further connected to Gwalior-</w:t>
            </w:r>
            <w:proofErr w:type="spellStart"/>
            <w:r w:rsidR="001F46B1">
              <w:rPr>
                <w:rFonts w:ascii="Arial" w:eastAsia="Arial" w:hAnsi="Arial" w:cs="Arial"/>
                <w:sz w:val="20"/>
                <w:szCs w:val="20"/>
                <w:lang w:bidi="en-US"/>
              </w:rPr>
              <w:t>Bhind</w:t>
            </w:r>
            <w:proofErr w:type="spellEnd"/>
            <w:r w:rsidR="001F46B1">
              <w:rPr>
                <w:rFonts w:ascii="Arial" w:eastAsia="Arial" w:hAnsi="Arial" w:cs="Arial"/>
                <w:sz w:val="20"/>
                <w:szCs w:val="20"/>
                <w:lang w:bidi="en-US"/>
              </w:rPr>
              <w:t xml:space="preserve"> Highway</w:t>
            </w:r>
            <w:r w:rsidRPr="00922D68">
              <w:rPr>
                <w:rFonts w:ascii="Arial" w:eastAsia="Arial" w:hAnsi="Arial" w:cs="Arial"/>
                <w:sz w:val="20"/>
                <w:szCs w:val="20"/>
                <w:lang w:bidi="en-US"/>
              </w:rPr>
              <w:t>. The ne</w:t>
            </w:r>
            <w:r w:rsidR="00923E9B">
              <w:rPr>
                <w:rFonts w:ascii="Arial" w:eastAsia="Arial" w:hAnsi="Arial" w:cs="Arial"/>
                <w:sz w:val="20"/>
                <w:szCs w:val="20"/>
                <w:lang w:bidi="en-US"/>
              </w:rPr>
              <w:t xml:space="preserve">arest railway station is about </w:t>
            </w:r>
            <w:r w:rsidR="001F46B1">
              <w:rPr>
                <w:rFonts w:ascii="Arial" w:eastAsia="Arial" w:hAnsi="Arial" w:cs="Arial"/>
                <w:sz w:val="20"/>
                <w:szCs w:val="20"/>
                <w:lang w:bidi="en-US"/>
              </w:rPr>
              <w:t>24</w:t>
            </w:r>
            <w:r w:rsidRPr="00922D68">
              <w:rPr>
                <w:rFonts w:ascii="Arial" w:eastAsia="Arial" w:hAnsi="Arial" w:cs="Arial"/>
                <w:sz w:val="20"/>
                <w:szCs w:val="20"/>
                <w:lang w:bidi="en-US"/>
              </w:rPr>
              <w:t xml:space="preserve"> km </w:t>
            </w:r>
            <w:r w:rsidR="00923E9B">
              <w:rPr>
                <w:rFonts w:ascii="Arial" w:eastAsia="Arial" w:hAnsi="Arial" w:cs="Arial"/>
                <w:sz w:val="20"/>
                <w:szCs w:val="20"/>
                <w:lang w:bidi="en-US"/>
              </w:rPr>
              <w:t xml:space="preserve">and nearest airport is about </w:t>
            </w:r>
            <w:r w:rsidR="001F46B1">
              <w:rPr>
                <w:rFonts w:ascii="Arial" w:eastAsia="Arial" w:hAnsi="Arial" w:cs="Arial"/>
                <w:sz w:val="20"/>
                <w:szCs w:val="20"/>
                <w:lang w:bidi="en-US"/>
              </w:rPr>
              <w:t>13</w:t>
            </w:r>
            <w:r w:rsidR="00D36E7A">
              <w:rPr>
                <w:rFonts w:ascii="Arial" w:eastAsia="Arial" w:hAnsi="Arial" w:cs="Arial"/>
                <w:sz w:val="20"/>
                <w:szCs w:val="20"/>
                <w:lang w:bidi="en-US"/>
              </w:rPr>
              <w:t xml:space="preserve"> km distance </w:t>
            </w:r>
            <w:r w:rsidR="00D36E7A" w:rsidRPr="00922D68">
              <w:rPr>
                <w:rFonts w:ascii="Arial" w:eastAsia="Arial" w:hAnsi="Arial" w:cs="Arial"/>
                <w:sz w:val="20"/>
                <w:szCs w:val="20"/>
                <w:lang w:bidi="en-US"/>
              </w:rPr>
              <w:t>form the subject property</w:t>
            </w:r>
            <w:r w:rsidRPr="00922D68">
              <w:rPr>
                <w:rFonts w:ascii="Arial" w:eastAsia="Arial" w:hAnsi="Arial" w:cs="Arial"/>
                <w:sz w:val="20"/>
                <w:szCs w:val="20"/>
                <w:lang w:bidi="en-US"/>
              </w:rPr>
              <w:t>. Any basic or civic amenities are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31F42DC" w:rsidR="00922D68" w:rsidRPr="00205EB8" w:rsidRDefault="00927326" w:rsidP="00922D68">
            <w:pPr>
              <w:spacing w:line="276" w:lineRule="auto"/>
              <w:rPr>
                <w:rFonts w:ascii="Arial" w:hAnsi="Arial" w:cs="Arial"/>
                <w:sz w:val="20"/>
                <w:szCs w:val="20"/>
                <w:lang w:val="en-IN" w:eastAsia="en-IN"/>
              </w:rPr>
            </w:pPr>
            <w:proofErr w:type="spellStart"/>
            <w:r w:rsidRPr="00927326">
              <w:rPr>
                <w:rFonts w:ascii="Arial" w:hAnsi="Arial" w:cs="Arial"/>
                <w:sz w:val="20"/>
                <w:szCs w:val="20"/>
                <w:lang w:val="en-IN" w:eastAsia="en-IN"/>
              </w:rPr>
              <w:t>Uniqlife</w:t>
            </w:r>
            <w:proofErr w:type="spellEnd"/>
            <w:r w:rsidRPr="00927326">
              <w:rPr>
                <w:rFonts w:ascii="Arial" w:hAnsi="Arial" w:cs="Arial"/>
                <w:sz w:val="20"/>
                <w:szCs w:val="20"/>
                <w:lang w:val="en-IN" w:eastAsia="en-IN"/>
              </w:rPr>
              <w:t xml:space="preserve"> Biosciences Private Limited</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691EE780"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927326" w:rsidRPr="00D1464B">
              <w:rPr>
                <w:rFonts w:ascii="Arial" w:hAnsi="Arial" w:cs="Arial"/>
                <w:sz w:val="20"/>
                <w:szCs w:val="20"/>
              </w:rPr>
              <w:t>M/S. Sunbrid</w:t>
            </w:r>
            <w:r w:rsidR="00927326">
              <w:rPr>
                <w:rFonts w:ascii="Arial" w:hAnsi="Arial" w:cs="Arial"/>
                <w:sz w:val="20"/>
                <w:szCs w:val="20"/>
              </w:rPr>
              <w:t>g</w:t>
            </w:r>
            <w:r w:rsidR="00927326" w:rsidRPr="00D1464B">
              <w:rPr>
                <w:rFonts w:ascii="Arial" w:hAnsi="Arial" w:cs="Arial"/>
                <w:sz w:val="20"/>
                <w:szCs w:val="20"/>
              </w:rPr>
              <w:t xml:space="preserve">e Foods Pvt. Ltd, Plot No. 33U, 34U, 35U, 36U, 37U, </w:t>
            </w:r>
            <w:proofErr w:type="spellStart"/>
            <w:r w:rsidR="00927326" w:rsidRPr="00D1464B">
              <w:rPr>
                <w:rFonts w:ascii="Arial" w:hAnsi="Arial" w:cs="Arial"/>
                <w:sz w:val="20"/>
                <w:szCs w:val="20"/>
              </w:rPr>
              <w:t>Malanpur</w:t>
            </w:r>
            <w:proofErr w:type="spellEnd"/>
            <w:r w:rsidR="00927326" w:rsidRPr="00D1464B">
              <w:rPr>
                <w:rFonts w:ascii="Arial" w:hAnsi="Arial" w:cs="Arial"/>
                <w:sz w:val="20"/>
                <w:szCs w:val="20"/>
              </w:rPr>
              <w:t xml:space="preserve">, </w:t>
            </w:r>
            <w:proofErr w:type="spellStart"/>
            <w:r w:rsidR="00927326" w:rsidRPr="00D1464B">
              <w:rPr>
                <w:rFonts w:ascii="Arial" w:hAnsi="Arial" w:cs="Arial"/>
                <w:sz w:val="20"/>
                <w:szCs w:val="20"/>
              </w:rPr>
              <w:t>Ghirongi</w:t>
            </w:r>
            <w:proofErr w:type="spellEnd"/>
            <w:r w:rsidR="00927326" w:rsidRPr="00D1464B">
              <w:rPr>
                <w:rFonts w:ascii="Arial" w:hAnsi="Arial" w:cs="Arial"/>
                <w:sz w:val="20"/>
                <w:szCs w:val="20"/>
              </w:rPr>
              <w:t>, Madhya Pradesh</w:t>
            </w:r>
            <w:r w:rsidR="00927326">
              <w:rPr>
                <w:rFonts w:ascii="Arial" w:hAnsi="Arial" w:cs="Arial"/>
                <w:sz w:val="20"/>
                <w:szCs w:val="20"/>
              </w:rPr>
              <w:t xml:space="preserve"> (as per Invoices)</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4235D6"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670D9D05" w:rsidR="00922D68" w:rsidRPr="00205EB8" w:rsidRDefault="00922D68" w:rsidP="000A48AF">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927326" w:rsidRPr="00927326">
              <w:rPr>
                <w:rFonts w:ascii="Arial" w:hAnsi="Arial" w:cs="Arial"/>
                <w:sz w:val="20"/>
                <w:szCs w:val="20"/>
              </w:rPr>
              <w:t>26°22'03.4"N 78°17'22.1"E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449D15AA" w:rsidR="00FE7502" w:rsidRPr="00205EB8" w:rsidRDefault="004235D6"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A48AF">
                  <w:rPr>
                    <w:rFonts w:ascii="Arial" w:hAnsi="Arial" w:cs="Arial"/>
                    <w:sz w:val="20"/>
                    <w:szCs w:val="20"/>
                  </w:rPr>
                  <w:t>Notified Industrial area so all adjacent land use is Industrial</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61C083E7" w:rsidR="00FE7502" w:rsidRPr="00205EB8" w:rsidRDefault="004F7E04" w:rsidP="00AA36BA">
            <w:pPr>
              <w:spacing w:line="276" w:lineRule="auto"/>
              <w:rPr>
                <w:rFonts w:ascii="Arial" w:hAnsi="Arial" w:cs="Arial"/>
                <w:sz w:val="20"/>
                <w:szCs w:val="20"/>
                <w:lang w:val="en-IN" w:eastAsia="en-IN"/>
              </w:rPr>
            </w:pPr>
            <w:r w:rsidRPr="00D1464B">
              <w:rPr>
                <w:rFonts w:ascii="Arial" w:hAnsi="Arial" w:cs="Arial"/>
                <w:sz w:val="20"/>
                <w:szCs w:val="20"/>
              </w:rPr>
              <w:t>Plot No. 33U, 34U, 35U, 36U, 37U</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4235D6"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Zone</w:t>
                </w:r>
              </w:sdtContent>
            </w:sdt>
          </w:p>
        </w:tc>
        <w:tc>
          <w:tcPr>
            <w:tcW w:w="5694" w:type="dxa"/>
            <w:gridSpan w:val="2"/>
          </w:tcPr>
          <w:p w14:paraId="5E72665D" w14:textId="5392BC48" w:rsidR="00D36E7A" w:rsidRPr="004F7E04" w:rsidRDefault="004F7E04" w:rsidP="00D36E7A">
            <w:pPr>
              <w:spacing w:line="276" w:lineRule="auto"/>
              <w:rPr>
                <w:rFonts w:ascii="Arial" w:hAnsi="Arial" w:cs="Arial"/>
                <w:b/>
                <w:bCs/>
                <w:sz w:val="20"/>
                <w:szCs w:val="20"/>
                <w:lang w:val="en-IN" w:eastAsia="en-IN"/>
              </w:rPr>
            </w:pPr>
            <w:proofErr w:type="spellStart"/>
            <w:r w:rsidRPr="00D1464B">
              <w:rPr>
                <w:rFonts w:ascii="Arial" w:hAnsi="Arial" w:cs="Arial"/>
                <w:sz w:val="20"/>
                <w:szCs w:val="20"/>
              </w:rPr>
              <w:t>Malanpur</w:t>
            </w:r>
            <w:proofErr w:type="spellEnd"/>
            <w:r w:rsidRPr="00D1464B">
              <w:rPr>
                <w:rFonts w:ascii="Arial" w:hAnsi="Arial" w:cs="Arial"/>
                <w:sz w:val="20"/>
                <w:szCs w:val="20"/>
              </w:rPr>
              <w:t xml:space="preserve">, </w:t>
            </w:r>
            <w:proofErr w:type="spellStart"/>
            <w:r w:rsidRPr="00D1464B">
              <w:rPr>
                <w:rFonts w:ascii="Arial" w:hAnsi="Arial" w:cs="Arial"/>
                <w:sz w:val="20"/>
                <w:szCs w:val="20"/>
              </w:rPr>
              <w:t>Ghirongi</w:t>
            </w:r>
            <w:proofErr w:type="spellEnd"/>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1C4032F" w:rsidR="00D36E7A" w:rsidRPr="00205EB8" w:rsidRDefault="00D36E7A" w:rsidP="00C9386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197938B5" w:rsidR="00D36E7A" w:rsidRPr="00205EB8" w:rsidRDefault="004F7E04" w:rsidP="00D36E7A">
            <w:pPr>
              <w:spacing w:line="276" w:lineRule="auto"/>
              <w:rPr>
                <w:rFonts w:ascii="Arial" w:hAnsi="Arial" w:cs="Arial"/>
                <w:sz w:val="20"/>
                <w:szCs w:val="20"/>
                <w:lang w:val="en-IN" w:eastAsia="en-IN"/>
              </w:rPr>
            </w:pPr>
            <w:proofErr w:type="spellStart"/>
            <w:r w:rsidRPr="00D1464B">
              <w:rPr>
                <w:rFonts w:ascii="Arial" w:hAnsi="Arial" w:cs="Arial"/>
                <w:sz w:val="20"/>
                <w:szCs w:val="20"/>
              </w:rPr>
              <w:t>Malanpur</w:t>
            </w:r>
            <w:proofErr w:type="spellEnd"/>
            <w:r w:rsidRPr="00D1464B">
              <w:rPr>
                <w:rFonts w:ascii="Arial" w:hAnsi="Arial" w:cs="Arial"/>
                <w:sz w:val="20"/>
                <w:szCs w:val="20"/>
              </w:rPr>
              <w:t xml:space="preserve">, </w:t>
            </w:r>
            <w:proofErr w:type="spellStart"/>
            <w:r w:rsidRPr="00D1464B">
              <w:rPr>
                <w:rFonts w:ascii="Arial" w:hAnsi="Arial" w:cs="Arial"/>
                <w:sz w:val="20"/>
                <w:szCs w:val="20"/>
              </w:rPr>
              <w:t>Ghirongi</w:t>
            </w:r>
            <w:proofErr w:type="spellEnd"/>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510499B1" w:rsidR="00D36E7A" w:rsidRPr="00205EB8" w:rsidRDefault="004F7E04" w:rsidP="00D36E7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Bhind</w:t>
            </w:r>
            <w:proofErr w:type="spellEnd"/>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0D2E237C" w:rsidR="00142074" w:rsidRPr="00205EB8" w:rsidRDefault="004235D6"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F7E04">
                  <w:rPr>
                    <w:rFonts w:ascii="Arial" w:hAnsi="Arial" w:cs="Arial"/>
                    <w:sz w:val="20"/>
                    <w:szCs w:val="20"/>
                  </w:rPr>
                  <w:t>Scale-C City</w:t>
                </w:r>
              </w:sdtContent>
            </w:sdt>
          </w:p>
        </w:tc>
        <w:tc>
          <w:tcPr>
            <w:tcW w:w="3001" w:type="dxa"/>
            <w:vAlign w:val="center"/>
          </w:tcPr>
          <w:p w14:paraId="6A2D64FE" w14:textId="0312E051" w:rsidR="00142074" w:rsidRPr="00205EB8" w:rsidRDefault="004235D6"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7E04">
                  <w:rPr>
                    <w:rFonts w:ascii="Arial" w:hAnsi="Arial" w:cs="Arial"/>
                    <w:color w:val="000000" w:themeColor="text1"/>
                    <w:sz w:val="20"/>
                    <w:szCs w:val="20"/>
                  </w:rPr>
                  <w:t>Urban developing</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20A324D4" w:rsidR="00142074" w:rsidRPr="00205EB8" w:rsidRDefault="004F7E04"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3001" w:type="dxa"/>
            <w:vAlign w:val="center"/>
          </w:tcPr>
          <w:p w14:paraId="7693D1FF" w14:textId="1E9511CA" w:rsidR="00142074" w:rsidRPr="00454671" w:rsidRDefault="004235D6"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7E04" w:rsidRPr="00454671">
                  <w:rPr>
                    <w:rFonts w:ascii="Arial" w:hAnsi="Arial" w:cs="Arial"/>
                    <w:sz w:val="20"/>
                    <w:szCs w:val="20"/>
                  </w:rPr>
                  <w:t>Within well developed notified Industrial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1D053E08" w:rsidR="00D36E7A" w:rsidRPr="00205EB8" w:rsidRDefault="004F7E04" w:rsidP="00B17F24">
                <w:pPr>
                  <w:jc w:val="center"/>
                  <w:rPr>
                    <w:rFonts w:ascii="Arial" w:hAnsi="Arial" w:cs="Arial"/>
                    <w:sz w:val="20"/>
                    <w:szCs w:val="20"/>
                  </w:rPr>
                </w:pPr>
                <w:r>
                  <w:rPr>
                    <w:rFonts w:ascii="Arial" w:hAnsi="Arial" w:cs="Arial"/>
                    <w:sz w:val="20"/>
                    <w:szCs w:val="20"/>
                  </w:rPr>
                  <w:t>Good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
              </w:tcPr>
              <w:p w14:paraId="206D3493" w14:textId="6BCD7F23" w:rsidR="00142074" w:rsidRPr="00205EB8" w:rsidRDefault="004F7E04"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South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7BFCD2F2" w:rsidR="00F635C3" w:rsidRPr="00205EB8" w:rsidRDefault="004F7E04" w:rsidP="00F635C3">
            <w:pPr>
              <w:spacing w:line="276" w:lineRule="auto"/>
              <w:rPr>
                <w:rFonts w:ascii="Arial" w:hAnsi="Arial" w:cs="Arial"/>
                <w:sz w:val="20"/>
                <w:szCs w:val="20"/>
              </w:rPr>
            </w:pPr>
            <w:r>
              <w:rPr>
                <w:rFonts w:ascii="Arial" w:hAnsi="Arial" w:cs="Arial"/>
                <w:sz w:val="20"/>
                <w:szCs w:val="20"/>
              </w:rPr>
              <w:t>Gwalior-</w:t>
            </w:r>
            <w:proofErr w:type="spellStart"/>
            <w:r>
              <w:rPr>
                <w:rFonts w:ascii="Arial" w:hAnsi="Arial" w:cs="Arial"/>
                <w:sz w:val="20"/>
                <w:szCs w:val="20"/>
              </w:rPr>
              <w:t>Bhind</w:t>
            </w:r>
            <w:proofErr w:type="spellEnd"/>
            <w:r>
              <w:rPr>
                <w:rFonts w:ascii="Arial" w:hAnsi="Arial" w:cs="Arial"/>
                <w:sz w:val="20"/>
                <w:szCs w:val="20"/>
              </w:rPr>
              <w:t xml:space="preserve"> Highway</w:t>
            </w:r>
          </w:p>
        </w:tc>
        <w:tc>
          <w:tcPr>
            <w:tcW w:w="3001" w:type="dxa"/>
          </w:tcPr>
          <w:p w14:paraId="6473DB1A" w14:textId="1AAC5AF2"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3DB6CBF" w:rsidR="00F635C3" w:rsidRPr="00205EB8" w:rsidRDefault="00CB6CB8" w:rsidP="00F635C3">
            <w:pPr>
              <w:spacing w:line="276" w:lineRule="auto"/>
              <w:rPr>
                <w:rFonts w:ascii="Arial" w:hAnsi="Arial" w:cs="Arial"/>
                <w:sz w:val="20"/>
                <w:szCs w:val="20"/>
              </w:rPr>
            </w:pPr>
            <w:r>
              <w:rPr>
                <w:rFonts w:ascii="Arial" w:hAnsi="Arial" w:cs="Arial"/>
                <w:sz w:val="20"/>
                <w:szCs w:val="20"/>
              </w:rPr>
              <w:t>Internal Road of Industrial Area</w:t>
            </w:r>
          </w:p>
        </w:tc>
        <w:tc>
          <w:tcPr>
            <w:tcW w:w="3001" w:type="dxa"/>
          </w:tcPr>
          <w:p w14:paraId="028683D9" w14:textId="637FAA9D"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Approx.</w:t>
            </w:r>
            <w:r w:rsidR="00D3364C">
              <w:rPr>
                <w:rFonts w:ascii="Arial" w:hAnsi="Arial" w:cs="Arial"/>
                <w:sz w:val="20"/>
                <w:szCs w:val="20"/>
              </w:rPr>
              <w:t xml:space="preserve"> </w:t>
            </w:r>
            <w:r w:rsidR="004F7E04">
              <w:rPr>
                <w:rFonts w:ascii="Arial" w:hAnsi="Arial" w:cs="Arial"/>
                <w:sz w:val="20"/>
                <w:szCs w:val="20"/>
              </w:rPr>
              <w:t>25</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13F93653" w:rsidR="00AA36BA" w:rsidRPr="00205EB8" w:rsidRDefault="00CB6CB8" w:rsidP="00273C2C">
            <w:pPr>
              <w:spacing w:line="276" w:lineRule="auto"/>
              <w:rPr>
                <w:rFonts w:ascii="Arial" w:hAnsi="Arial" w:cs="Arial"/>
                <w:sz w:val="20"/>
                <w:szCs w:val="20"/>
              </w:rPr>
            </w:pPr>
            <w:r>
              <w:rPr>
                <w:rFonts w:ascii="Arial" w:hAnsi="Arial" w:cs="Arial"/>
                <w:sz w:val="20"/>
                <w:szCs w:val="20"/>
              </w:rPr>
              <w:t>~</w:t>
            </w:r>
            <w:r w:rsidR="004F7E04">
              <w:rPr>
                <w:rFonts w:ascii="Arial" w:hAnsi="Arial" w:cs="Arial"/>
                <w:sz w:val="20"/>
                <w:szCs w:val="20"/>
              </w:rPr>
              <w:t>1</w:t>
            </w:r>
            <w:r>
              <w:rPr>
                <w:rFonts w:ascii="Arial" w:hAnsi="Arial" w:cs="Arial"/>
                <w:sz w:val="20"/>
                <w:szCs w:val="20"/>
              </w:rPr>
              <w:t xml:space="preserve">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5AA5D110" w:rsidR="004F7E04" w:rsidRDefault="004F7E0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5B1375">
        <w:trPr>
          <w:trHeight w:val="49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4F7E04" w:rsidRDefault="00E24E53" w:rsidP="003856C4">
            <w:pPr>
              <w:pStyle w:val="ListParagraph"/>
              <w:spacing w:line="276" w:lineRule="auto"/>
              <w:ind w:left="0"/>
              <w:jc w:val="both"/>
              <w:rPr>
                <w:rFonts w:ascii="Arial" w:hAnsi="Arial" w:cs="Arial"/>
                <w:sz w:val="20"/>
                <w:szCs w:val="20"/>
              </w:rPr>
            </w:pPr>
            <w:r w:rsidRPr="004F7E04">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430BF0EC" w:rsidR="00E24E53" w:rsidRPr="00893FB2" w:rsidRDefault="004235D6" w:rsidP="00086CB6">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 Process Analytics, Environmental Monitoring System Equipment Manufacturing, Flow Metering Systems" w:value=" Process Analytics, Environmental Monitoring System Equipment Manufacturing, Flow Metering Systems"/>
                </w:dropDownList>
              </w:sdtPr>
              <w:sdtEndPr/>
              <w:sdtContent>
                <w:r w:rsidR="004F7E04">
                  <w:rPr>
                    <w:rFonts w:ascii="Arial" w:hAnsi="Arial" w:cs="Arial"/>
                    <w:sz w:val="20"/>
                    <w:szCs w:val="20"/>
                  </w:rPr>
                  <w:t>Food Processing</w:t>
                </w:r>
              </w:sdtContent>
            </w:sdt>
            <w:r w:rsidR="004F7E04">
              <w:rPr>
                <w:rFonts w:ascii="Arial" w:hAnsi="Arial" w:cs="Arial"/>
                <w:sz w:val="20"/>
                <w:szCs w:val="20"/>
              </w:rPr>
              <w:t>, Rice Mill</w:t>
            </w:r>
          </w:p>
        </w:tc>
      </w:tr>
      <w:tr w:rsidR="00E24E53" w14:paraId="1701704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4F7E04" w:rsidRDefault="00E24E53" w:rsidP="003856C4">
            <w:pPr>
              <w:pStyle w:val="ListParagraph"/>
              <w:spacing w:line="276" w:lineRule="auto"/>
              <w:ind w:left="0"/>
              <w:jc w:val="both"/>
              <w:rPr>
                <w:rFonts w:ascii="Arial" w:hAnsi="Arial" w:cs="Arial"/>
                <w:sz w:val="20"/>
                <w:szCs w:val="20"/>
              </w:rPr>
            </w:pPr>
            <w:r w:rsidRPr="004F7E04">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DB4EEA6" w:rsidR="00E24E53" w:rsidRPr="00893FB2" w:rsidRDefault="00CB6CB8"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41BA49C8" w:rsidR="00E24E53" w:rsidRPr="00893FB2" w:rsidRDefault="004F7E0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07BFC143" w:rsidR="00E24E53" w:rsidRPr="00893FB2" w:rsidRDefault="004F7E0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01-11-2024</w:t>
            </w:r>
          </w:p>
        </w:tc>
      </w:tr>
      <w:tr w:rsidR="00F635C3" w14:paraId="3252BFB9"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48B970C5" w:rsidR="00F635C3" w:rsidRPr="00893FB2" w:rsidRDefault="004F7E04" w:rsidP="00086CB6">
            <w:pPr>
              <w:spacing w:line="360" w:lineRule="auto"/>
              <w:jc w:val="both"/>
              <w:rPr>
                <w:rFonts w:ascii="Arial" w:hAnsi="Arial" w:cs="Arial"/>
                <w:sz w:val="20"/>
                <w:szCs w:val="20"/>
              </w:rPr>
            </w:pPr>
            <w:r>
              <w:rPr>
                <w:rFonts w:ascii="Arial" w:hAnsi="Arial" w:cs="Arial"/>
                <w:sz w:val="20"/>
                <w:szCs w:val="20"/>
              </w:rPr>
              <w:t>32 TPH</w:t>
            </w:r>
          </w:p>
        </w:tc>
      </w:tr>
      <w:tr w:rsidR="00F635C3" w14:paraId="2B910C9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6DDF26D3" w:rsidR="00F635C3" w:rsidRPr="00893FB2" w:rsidRDefault="00F635C3" w:rsidP="00086CB6">
            <w:pPr>
              <w:pStyle w:val="ListParagraph"/>
              <w:spacing w:line="360" w:lineRule="auto"/>
              <w:ind w:left="0"/>
              <w:rPr>
                <w:rFonts w:ascii="Arial" w:hAnsi="Arial" w:cs="Arial"/>
                <w:sz w:val="20"/>
                <w:szCs w:val="20"/>
              </w:rPr>
            </w:pPr>
            <w:r w:rsidRPr="00F35B60">
              <w:rPr>
                <w:rFonts w:ascii="Arial" w:hAnsi="Arial" w:cs="Arial"/>
                <w:sz w:val="20"/>
                <w:szCs w:val="20"/>
              </w:rPr>
              <w:t xml:space="preserve">100% </w:t>
            </w:r>
          </w:p>
        </w:tc>
      </w:tr>
      <w:tr w:rsidR="00F635C3" w14:paraId="36D4C4B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542902DC" w:rsidR="00F635C3" w:rsidRPr="00893FB2" w:rsidRDefault="004F7E04" w:rsidP="00086CB6">
            <w:pPr>
              <w:spacing w:line="360" w:lineRule="auto"/>
              <w:jc w:val="both"/>
              <w:rPr>
                <w:rFonts w:ascii="Arial" w:hAnsi="Arial" w:cs="Arial"/>
                <w:sz w:val="20"/>
                <w:szCs w:val="20"/>
              </w:rPr>
            </w:pPr>
            <w:r>
              <w:rPr>
                <w:rFonts w:ascii="Arial" w:hAnsi="Arial" w:cs="Arial"/>
                <w:sz w:val="20"/>
                <w:szCs w:val="20"/>
              </w:rPr>
              <w:t>2</w:t>
            </w:r>
          </w:p>
        </w:tc>
      </w:tr>
      <w:tr w:rsidR="00F635C3" w14:paraId="0A894B50"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4235D6"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F635C3">
                  <w:rPr>
                    <w:rFonts w:ascii="Arial" w:hAnsi="Arial" w:cs="Arial"/>
                    <w:sz w:val="20"/>
                    <w:szCs w:val="20"/>
                  </w:rPr>
                  <w:t>Good.</w:t>
                </w:r>
              </w:sdtContent>
            </w:sdt>
          </w:p>
        </w:tc>
      </w:tr>
      <w:tr w:rsidR="00F635C3" w14:paraId="0B23A37E" w14:textId="77777777" w:rsidTr="002B7E12">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68505D">
        <w:trPr>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7532809C" w:rsidR="00F635C3" w:rsidRPr="00893FB2" w:rsidRDefault="004F7E04" w:rsidP="00086CB6">
            <w:pPr>
              <w:shd w:val="clear" w:color="auto" w:fill="FFFFFF"/>
              <w:spacing w:before="75" w:after="75" w:line="360" w:lineRule="auto"/>
              <w:ind w:right="75"/>
              <w:rPr>
                <w:rFonts w:ascii="Arial" w:hAnsi="Arial" w:cs="Arial"/>
                <w:sz w:val="20"/>
                <w:szCs w:val="20"/>
              </w:rPr>
            </w:pPr>
            <w:r>
              <w:rPr>
                <w:rFonts w:ascii="Arial" w:hAnsi="Arial" w:cs="Arial"/>
                <w:sz w:val="20"/>
                <w:szCs w:val="20"/>
              </w:rPr>
              <w:t>Rice</w:t>
            </w:r>
          </w:p>
        </w:tc>
      </w:tr>
      <w:tr w:rsidR="00F635C3" w14:paraId="52EE3D42"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7F26BCC8" w:rsidR="00F635C3" w:rsidRPr="00893FB2" w:rsidRDefault="004F7E04" w:rsidP="0000029A">
            <w:pPr>
              <w:pStyle w:val="ListParagraph"/>
              <w:spacing w:line="360" w:lineRule="auto"/>
              <w:ind w:left="0"/>
              <w:rPr>
                <w:rFonts w:ascii="Arial" w:hAnsi="Arial" w:cs="Arial"/>
                <w:sz w:val="20"/>
                <w:szCs w:val="20"/>
              </w:rPr>
            </w:pPr>
            <w:r>
              <w:rPr>
                <w:rFonts w:ascii="Arial" w:hAnsi="Arial" w:cs="Arial"/>
                <w:sz w:val="20"/>
                <w:szCs w:val="20"/>
              </w:rPr>
              <w:t>None, as it is a newly commissioned plant</w:t>
            </w:r>
          </w:p>
        </w:tc>
      </w:tr>
      <w:tr w:rsidR="00F635C3" w14:paraId="254256B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3B7F6B5A" w:rsidR="00F635C3" w:rsidRPr="00893FB2" w:rsidRDefault="00D96130" w:rsidP="00086CB6">
            <w:pPr>
              <w:pStyle w:val="ListParagraph"/>
              <w:spacing w:line="360" w:lineRule="auto"/>
              <w:ind w:left="0"/>
              <w:jc w:val="both"/>
              <w:rPr>
                <w:rFonts w:ascii="Arial" w:hAnsi="Arial" w:cs="Arial"/>
                <w:sz w:val="20"/>
                <w:szCs w:val="20"/>
              </w:rPr>
            </w:pPr>
            <w:r>
              <w:rPr>
                <w:rFonts w:ascii="Arial" w:hAnsi="Arial" w:cs="Arial"/>
                <w:sz w:val="20"/>
                <w:szCs w:val="20"/>
              </w:rPr>
              <w:t>Recent up-</w:t>
            </w:r>
            <w:r w:rsidR="00F635C3" w:rsidRPr="00893FB2">
              <w:rPr>
                <w:rFonts w:ascii="Arial" w:hAnsi="Arial" w:cs="Arial"/>
                <w:sz w:val="20"/>
                <w:szCs w:val="20"/>
              </w:rPr>
              <w:t>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F574697"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p>
        </w:tc>
      </w:tr>
      <w:tr w:rsidR="00E24E53" w14:paraId="20BD80AB" w14:textId="77777777" w:rsidTr="001552F7">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4F7E04" w:rsidRDefault="00E24E53" w:rsidP="003856C4">
            <w:pPr>
              <w:pStyle w:val="ListParagraph"/>
              <w:spacing w:line="276" w:lineRule="auto"/>
              <w:ind w:left="0"/>
              <w:jc w:val="both"/>
              <w:rPr>
                <w:rFonts w:ascii="Arial" w:hAnsi="Arial" w:cs="Arial"/>
                <w:sz w:val="20"/>
                <w:szCs w:val="20"/>
              </w:rPr>
            </w:pPr>
            <w:r w:rsidRPr="004F7E04">
              <w:rPr>
                <w:rFonts w:ascii="Arial" w:hAnsi="Arial" w:cs="Arial"/>
                <w:sz w:val="20"/>
                <w:szCs w:val="20"/>
              </w:rPr>
              <w:t>Total Gross Block &amp; Net Block of Assets</w:t>
            </w:r>
          </w:p>
        </w:tc>
        <w:tc>
          <w:tcPr>
            <w:tcW w:w="30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76FC8" w14:textId="5ACE4C74" w:rsidR="00E24E53" w:rsidRPr="004F7E04" w:rsidRDefault="004235D6" w:rsidP="003856C4">
            <w:pPr>
              <w:pStyle w:val="ListParagraph"/>
              <w:spacing w:line="276" w:lineRule="auto"/>
              <w:ind w:left="0"/>
              <w:jc w:val="center"/>
              <w:rPr>
                <w:b/>
              </w:rPr>
            </w:pPr>
            <w:sdt>
              <w:sdtPr>
                <w:rPr>
                  <w:b/>
                </w:rPr>
                <w:id w:val="1632515879"/>
                <w:docPartList>
                  <w:docPartGallery w:val="Quick Parts"/>
                </w:docPartList>
              </w:sdtPr>
              <w:sdtEndPr/>
              <w:sdtContent>
                <w:r w:rsidR="00E24E53" w:rsidRPr="004F7E04">
                  <w:rPr>
                    <w:rFonts w:ascii="Arial" w:eastAsia="Arial" w:hAnsi="Arial" w:cs="Arial"/>
                    <w:b/>
                    <w:sz w:val="22"/>
                    <w:szCs w:val="20"/>
                    <w:lang w:bidi="en-US"/>
                  </w:rPr>
                  <w:t>Gross Block</w:t>
                </w:r>
              </w:sdtContent>
            </w:sdt>
            <w:r w:rsidR="002B5444" w:rsidRPr="004F7E04">
              <w:rPr>
                <w:b/>
              </w:rPr>
              <w:t xml:space="preserve"> </w:t>
            </w:r>
          </w:p>
        </w:tc>
        <w:tc>
          <w:tcPr>
            <w:tcW w:w="30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sdt>
            <w:sdtPr>
              <w:rPr>
                <w:b/>
              </w:rPr>
              <w:id w:val="-1692524854"/>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7A415CAF" w14:textId="77777777" w:rsidTr="004F7E04">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right w:val="single" w:sz="4" w:space="0" w:color="auto"/>
            </w:tcBorders>
            <w:shd w:val="clear" w:color="auto" w:fill="FFFFFF" w:themeFill="background1"/>
          </w:tcPr>
          <w:p w14:paraId="71D1950D" w14:textId="77777777" w:rsidR="00F635C3" w:rsidRDefault="00F635C3" w:rsidP="00E625C8">
            <w:pPr>
              <w:pStyle w:val="ListParagraph"/>
              <w:spacing w:line="276" w:lineRule="auto"/>
              <w:ind w:left="0"/>
              <w:jc w:val="center"/>
              <w:rPr>
                <w:rFonts w:ascii="Arial" w:hAnsi="Arial" w:cs="Arial"/>
                <w:bCs/>
                <w:color w:val="000000" w:themeColor="text1"/>
                <w:sz w:val="20"/>
                <w:szCs w:val="20"/>
              </w:rPr>
            </w:pPr>
            <w:r w:rsidRPr="000465DD">
              <w:rPr>
                <w:rFonts w:ascii="Arial" w:hAnsi="Arial" w:cs="Arial"/>
                <w:bCs/>
                <w:color w:val="000000" w:themeColor="text1"/>
                <w:sz w:val="20"/>
                <w:szCs w:val="20"/>
              </w:rPr>
              <w:t>Rs.</w:t>
            </w:r>
            <w:r w:rsidR="004F7E04">
              <w:rPr>
                <w:rFonts w:ascii="Arial" w:hAnsi="Arial" w:cs="Arial"/>
                <w:bCs/>
                <w:color w:val="000000" w:themeColor="text1"/>
                <w:sz w:val="20"/>
                <w:szCs w:val="20"/>
              </w:rPr>
              <w:t xml:space="preserve"> </w:t>
            </w:r>
            <w:r w:rsidR="004F7E04" w:rsidRPr="004F7E04">
              <w:rPr>
                <w:rFonts w:ascii="Arial" w:hAnsi="Arial" w:cs="Arial"/>
                <w:bCs/>
                <w:color w:val="000000" w:themeColor="text1"/>
                <w:sz w:val="20"/>
                <w:szCs w:val="20"/>
              </w:rPr>
              <w:t>90,93,22,200</w:t>
            </w:r>
            <w:r w:rsidR="000465DD" w:rsidRPr="000465DD">
              <w:rPr>
                <w:rFonts w:ascii="Arial" w:hAnsi="Arial" w:cs="Arial"/>
                <w:bCs/>
                <w:color w:val="000000" w:themeColor="text1"/>
                <w:sz w:val="20"/>
                <w:szCs w:val="20"/>
              </w:rPr>
              <w:t>/-</w:t>
            </w:r>
          </w:p>
          <w:p w14:paraId="0F058D9F" w14:textId="2E7EE0E0" w:rsidR="004F7E04" w:rsidRPr="000465DD" w:rsidRDefault="004F7E04" w:rsidP="00E625C8">
            <w:pPr>
              <w:pStyle w:val="ListParagraph"/>
              <w:spacing w:line="276" w:lineRule="auto"/>
              <w:ind w:left="0"/>
              <w:jc w:val="center"/>
              <w:rPr>
                <w:rFonts w:ascii="Arial" w:hAnsi="Arial" w:cs="Arial"/>
                <w:bCs/>
                <w:sz w:val="20"/>
                <w:szCs w:val="20"/>
              </w:rPr>
            </w:pPr>
            <w:r>
              <w:rPr>
                <w:rFonts w:ascii="Arial" w:hAnsi="Arial" w:cs="Arial"/>
                <w:bCs/>
                <w:sz w:val="20"/>
                <w:szCs w:val="20"/>
              </w:rPr>
              <w:t>(Purchase price)</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6BC44" w14:textId="734846F3" w:rsidR="00F635C3" w:rsidRPr="004F7E04" w:rsidRDefault="00426EC1" w:rsidP="004F7E04">
            <w:pPr>
              <w:pStyle w:val="ListParagraph"/>
              <w:spacing w:line="276" w:lineRule="auto"/>
              <w:ind w:left="0"/>
              <w:jc w:val="center"/>
              <w:rPr>
                <w:rFonts w:ascii="Arial" w:hAnsi="Arial" w:cs="Arial"/>
                <w:bCs/>
                <w:sz w:val="20"/>
                <w:szCs w:val="20"/>
              </w:rPr>
            </w:pPr>
            <w:r>
              <w:rPr>
                <w:rFonts w:ascii="Arial" w:hAnsi="Arial" w:cs="Arial"/>
                <w:bCs/>
                <w:sz w:val="20"/>
                <w:szCs w:val="20"/>
              </w:rPr>
              <w:t>---</w:t>
            </w:r>
          </w:p>
        </w:tc>
      </w:tr>
      <w:tr w:rsidR="00E24E53" w14:paraId="55A29604" w14:textId="77777777" w:rsidTr="001552F7">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26EFCC8" w:rsidR="00FC19EE" w:rsidRPr="004905A8" w:rsidRDefault="004F7E04" w:rsidP="00A577FD">
            <w:pPr>
              <w:pStyle w:val="ListParagraph"/>
              <w:spacing w:line="276" w:lineRule="auto"/>
              <w:ind w:left="0"/>
              <w:jc w:val="both"/>
              <w:rPr>
                <w:rFonts w:ascii="Arial" w:hAnsi="Arial" w:cs="Arial"/>
                <w:sz w:val="20"/>
                <w:szCs w:val="20"/>
              </w:rPr>
            </w:pPr>
            <w:r>
              <w:rPr>
                <w:rFonts w:ascii="Arial" w:hAnsi="Arial" w:cs="Arial"/>
                <w:sz w:val="20"/>
                <w:szCs w:val="20"/>
              </w:rPr>
              <w:t>We have been provided copy of machine list comprises machine specifications along with purchase price and the same is considered for valuation purpose.</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20CADAF2" w:rsidR="00F635C3" w:rsidRPr="00025F89" w:rsidRDefault="00426EC1" w:rsidP="00426EC1">
            <w:pPr>
              <w:pStyle w:val="ListParagraph"/>
              <w:spacing w:line="360" w:lineRule="auto"/>
              <w:ind w:left="0"/>
              <w:jc w:val="center"/>
              <w:rPr>
                <w:rFonts w:ascii="Arial" w:hAnsi="Arial" w:cs="Arial"/>
                <w:b/>
                <w:i/>
                <w:iCs/>
                <w:szCs w:val="20"/>
              </w:rPr>
            </w:pPr>
            <w:r>
              <w:rPr>
                <w:rFonts w:ascii="Arial" w:hAnsi="Arial" w:cs="Arial"/>
                <w:b/>
                <w:i/>
                <w:iCs/>
                <w:noProof/>
                <w:szCs w:val="20"/>
              </w:rPr>
              <w:drawing>
                <wp:inline distT="0" distB="0" distL="0" distR="0" wp14:anchorId="213E4005" wp14:editId="1068EEA7">
                  <wp:extent cx="5144218" cy="6535062"/>
                  <wp:effectExtent l="19050" t="19050" r="18415" b="18415"/>
                  <wp:docPr id="3136606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60682" name="Picture 313660682"/>
                          <pic:cNvPicPr/>
                        </pic:nvPicPr>
                        <pic:blipFill>
                          <a:blip r:embed="rId12">
                            <a:extLst>
                              <a:ext uri="{28A0092B-C50C-407E-A947-70E740481C1C}">
                                <a14:useLocalDpi xmlns:a14="http://schemas.microsoft.com/office/drawing/2010/main" val="0"/>
                              </a:ext>
                            </a:extLst>
                          </a:blip>
                          <a:stretch>
                            <a:fillRect/>
                          </a:stretch>
                        </pic:blipFill>
                        <pic:spPr>
                          <a:xfrm>
                            <a:off x="0" y="0"/>
                            <a:ext cx="5144218" cy="6535062"/>
                          </a:xfrm>
                          <a:prstGeom prst="rect">
                            <a:avLst/>
                          </a:prstGeom>
                          <a:ln w="9525">
                            <a:solidFill>
                              <a:schemeClr val="tx1"/>
                            </a:solidFill>
                          </a:ln>
                        </pic:spPr>
                      </pic:pic>
                    </a:graphicData>
                  </a:graphic>
                </wp:inline>
              </w:drawing>
            </w: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C19EE"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C19EE" w:rsidRPr="004F522D" w:rsidRDefault="00FC19EE" w:rsidP="00FC19EE">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C19EE" w:rsidRPr="006005DB" w:rsidRDefault="00FC19EE" w:rsidP="00FC19EE">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1F76C4C8" w:rsidR="00FC19EE" w:rsidRPr="006005DB" w:rsidRDefault="00FC19EE" w:rsidP="00FC19EE">
            <w:pPr>
              <w:numPr>
                <w:ilvl w:val="0"/>
                <w:numId w:val="41"/>
              </w:numPr>
              <w:spacing w:line="360" w:lineRule="auto"/>
              <w:ind w:left="0"/>
              <w:rPr>
                <w:rFonts w:ascii="Arial" w:hAnsi="Arial" w:cs="Arial"/>
                <w:sz w:val="20"/>
                <w:szCs w:val="20"/>
              </w:rPr>
            </w:pPr>
            <w:r>
              <w:rPr>
                <w:rFonts w:ascii="Arial" w:hAnsi="Arial" w:cs="Arial"/>
                <w:sz w:val="20"/>
                <w:szCs w:val="20"/>
              </w:rPr>
              <w:t>Milling, Dryer, separator</w:t>
            </w:r>
          </w:p>
        </w:tc>
      </w:tr>
      <w:tr w:rsidR="00FC19EE" w14:paraId="71A8CD3A" w14:textId="77777777" w:rsidTr="000C2A21">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C19EE" w:rsidRPr="005551C4" w:rsidRDefault="00FC19EE" w:rsidP="00FC19EE">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C19EE" w:rsidRPr="006005DB" w:rsidRDefault="00FC19EE" w:rsidP="00FC19EE">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41AD7A" w14:textId="53F92CD8" w:rsidR="00FC19EE" w:rsidRPr="006005DB" w:rsidRDefault="00FC19EE" w:rsidP="00FC19EE">
            <w:pPr>
              <w:numPr>
                <w:ilvl w:val="0"/>
                <w:numId w:val="41"/>
              </w:numPr>
              <w:spacing w:line="360" w:lineRule="auto"/>
              <w:ind w:left="0"/>
              <w:jc w:val="both"/>
              <w:rPr>
                <w:rFonts w:ascii="Arial" w:hAnsi="Arial" w:cs="Arial"/>
                <w:sz w:val="20"/>
                <w:szCs w:val="20"/>
              </w:rPr>
            </w:pPr>
            <w:r>
              <w:rPr>
                <w:rFonts w:ascii="Arial" w:hAnsi="Arial" w:cs="Arial"/>
                <w:sz w:val="20"/>
                <w:szCs w:val="20"/>
              </w:rPr>
              <w:t>None</w:t>
            </w:r>
          </w:p>
        </w:tc>
      </w:tr>
      <w:tr w:rsidR="00FC19EE"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C19EE" w:rsidRPr="005551C4" w:rsidRDefault="00FC19EE" w:rsidP="00FC19EE">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C19EE" w:rsidRPr="006005DB" w:rsidRDefault="00FC19EE" w:rsidP="00FC19EE">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08905915" w:rsidR="00FC19EE" w:rsidRPr="006005DB" w:rsidRDefault="00FC19EE" w:rsidP="00FC19EE">
            <w:pPr>
              <w:numPr>
                <w:ilvl w:val="0"/>
                <w:numId w:val="41"/>
              </w:numPr>
              <w:spacing w:line="360" w:lineRule="auto"/>
              <w:ind w:left="0"/>
              <w:rPr>
                <w:rFonts w:ascii="Arial" w:hAnsi="Arial" w:cs="Arial"/>
                <w:sz w:val="20"/>
                <w:szCs w:val="20"/>
              </w:rPr>
            </w:pPr>
            <w:r>
              <w:rPr>
                <w:rFonts w:ascii="Arial" w:hAnsi="Arial" w:cs="Arial"/>
                <w:sz w:val="20"/>
                <w:szCs w:val="20"/>
              </w:rPr>
              <w:t>Milling, Dryer, separator</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2B7E12">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566D5ACB" w:rsidR="00E24E53" w:rsidRPr="006005DB" w:rsidRDefault="00FC19EE" w:rsidP="003856C4">
            <w:pPr>
              <w:spacing w:line="360" w:lineRule="auto"/>
              <w:jc w:val="both"/>
              <w:rPr>
                <w:rFonts w:ascii="Arial" w:hAnsi="Arial" w:cs="Arial"/>
                <w:sz w:val="20"/>
                <w:szCs w:val="20"/>
              </w:rPr>
            </w:pPr>
            <w:r>
              <w:rPr>
                <w:rFonts w:ascii="Arial" w:hAnsi="Arial" w:cs="Arial"/>
                <w:sz w:val="20"/>
                <w:szCs w:val="20"/>
              </w:rPr>
              <w:t>Paddy</w:t>
            </w:r>
          </w:p>
        </w:tc>
      </w:tr>
      <w:tr w:rsidR="00E24E53" w14:paraId="541E2734"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60A25911" w:rsidR="00E24E53" w:rsidRPr="006005DB" w:rsidRDefault="00FC19EE" w:rsidP="00A577FD">
            <w:pPr>
              <w:spacing w:line="360" w:lineRule="auto"/>
              <w:jc w:val="both"/>
              <w:rPr>
                <w:rFonts w:ascii="Arial" w:hAnsi="Arial" w:cs="Arial"/>
                <w:sz w:val="20"/>
                <w:szCs w:val="20"/>
              </w:rPr>
            </w:pPr>
            <w:r>
              <w:rPr>
                <w:rFonts w:ascii="Arial" w:hAnsi="Arial" w:cs="Arial"/>
                <w:sz w:val="20"/>
                <w:szCs w:val="20"/>
              </w:rPr>
              <w:t>Yes</w:t>
            </w:r>
          </w:p>
        </w:tc>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E24E53" w:rsidRPr="006005DB" w:rsidRDefault="004235D6"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FC19EE" w:rsidRDefault="00E24E53" w:rsidP="003856C4">
            <w:pPr>
              <w:spacing w:line="276" w:lineRule="auto"/>
              <w:jc w:val="both"/>
              <w:rPr>
                <w:rFonts w:ascii="Arial" w:eastAsia="Arial" w:hAnsi="Arial" w:cs="Arial"/>
                <w:b/>
                <w:sz w:val="22"/>
                <w:szCs w:val="20"/>
                <w:lang w:bidi="en-US"/>
              </w:rPr>
            </w:pPr>
            <w:r w:rsidRPr="00FC19EE">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5F2C49A0" w:rsidR="00E24E53" w:rsidRPr="006005DB" w:rsidRDefault="00FC19EE"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559C7EB7" w:rsidR="00E24E53" w:rsidRPr="007532B6" w:rsidRDefault="004235D6" w:rsidP="00025F89">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FC19EE">
                  <w:rPr>
                    <w:rFonts w:ascii="Arial" w:hAnsi="Arial" w:cs="Arial"/>
                    <w:sz w:val="20"/>
                    <w:szCs w:val="20"/>
                  </w:rPr>
                  <w:t xml:space="preserve">This is a </w:t>
                </w:r>
                <w:proofErr w:type="gramStart"/>
                <w:r w:rsidR="00FC19EE">
                  <w:rPr>
                    <w:rFonts w:ascii="Arial" w:hAnsi="Arial" w:cs="Arial"/>
                    <w:sz w:val="20"/>
                    <w:szCs w:val="20"/>
                  </w:rPr>
                  <w:t>Small</w:t>
                </w:r>
                <w:proofErr w:type="gramEnd"/>
                <w:r w:rsidR="00FC19EE">
                  <w:rPr>
                    <w:rFonts w:ascii="Arial" w:hAnsi="Arial" w:cs="Arial"/>
                    <w:sz w:val="20"/>
                    <w:szCs w:val="20"/>
                  </w:rPr>
                  <w:t xml:space="preserve">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25F89">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2D5F231D" w:rsidR="00E24E53" w:rsidRPr="006005DB" w:rsidRDefault="004235D6"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68505D">
                  <w:rPr>
                    <w:rFonts w:ascii="Arial" w:hAnsi="Arial" w:cs="Arial"/>
                    <w:sz w:val="20"/>
                    <w:szCs w:val="20"/>
                  </w:rPr>
                  <w:t>Appears to be good as per general information available in public domain.</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71B7DC1C"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2-17T00:00:00Z">
                  <w:dateFormat w:val="dd/MM/yyyy"/>
                  <w:lid w:val="en-IN"/>
                  <w:storeMappedDataAs w:val="dateTime"/>
                  <w:calendar w:val="gregorian"/>
                </w:date>
              </w:sdtPr>
              <w:sdtEndPr/>
              <w:sdtContent>
                <w:r w:rsidR="00FC19EE">
                  <w:rPr>
                    <w:rFonts w:ascii="Arial" w:hAnsi="Arial" w:cs="Arial"/>
                    <w:sz w:val="20"/>
                    <w:szCs w:val="20"/>
                    <w:lang w:val="en-IN"/>
                  </w:rPr>
                  <w:t>17/12/2024</w:t>
                </w:r>
              </w:sdtContent>
            </w:sdt>
            <w:r>
              <w:rPr>
                <w:rFonts w:ascii="Arial" w:hAnsi="Arial" w:cs="Arial"/>
                <w:sz w:val="20"/>
                <w:szCs w:val="20"/>
              </w:rPr>
              <w:t>.</w:t>
            </w:r>
          </w:p>
        </w:tc>
      </w:tr>
      <w:tr w:rsidR="00E24E53" w14:paraId="7D61C8CD" w14:textId="77777777" w:rsidTr="00025F89">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49A5811B" w:rsidR="00E24E53" w:rsidRPr="006005DB" w:rsidRDefault="00E24E53" w:rsidP="00FF2C64">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Plant head &amp; Technical head" w:value="Plant head &amp; Technical head"/>
                </w:dropDownList>
              </w:sdtPr>
              <w:sdtEndPr/>
              <w:sdtContent>
                <w:r w:rsidR="00FC19EE">
                  <w:rPr>
                    <w:rFonts w:ascii="Arial" w:hAnsi="Arial" w:cs="Arial"/>
                    <w:sz w:val="20"/>
                    <w:szCs w:val="20"/>
                  </w:rPr>
                  <w:t>Company's Employee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FC19EE">
              <w:rPr>
                <w:rFonts w:ascii="Arial" w:hAnsi="Arial" w:cs="Arial"/>
                <w:sz w:val="20"/>
                <w:szCs w:val="20"/>
              </w:rPr>
              <w:t>Rakesh</w:t>
            </w:r>
            <w:r w:rsidR="00FF2C64">
              <w:rPr>
                <w:rFonts w:ascii="Arial" w:hAnsi="Arial" w:cs="Arial"/>
                <w:sz w:val="20"/>
                <w:szCs w:val="20"/>
              </w:rPr>
              <w:t xml:space="preserve"> </w:t>
            </w:r>
            <w:r w:rsidRPr="006005DB">
              <w:rPr>
                <w:rFonts w:ascii="Arial" w:hAnsi="Arial" w:cs="Arial"/>
                <w:sz w:val="20"/>
                <w:szCs w:val="20"/>
              </w:rPr>
              <w:t>who w</w:t>
            </w:r>
            <w:r w:rsidR="00FF2C64">
              <w:rPr>
                <w:rFonts w:ascii="Arial" w:hAnsi="Arial" w:cs="Arial"/>
                <w:sz w:val="20"/>
                <w:szCs w:val="20"/>
              </w:rPr>
              <w:t>ere</w:t>
            </w:r>
            <w:r>
              <w:rPr>
                <w:rFonts w:ascii="Arial" w:hAnsi="Arial" w:cs="Arial"/>
                <w:sz w:val="20"/>
                <w:szCs w:val="20"/>
              </w:rPr>
              <w:t xml:space="preserve"> </w:t>
            </w:r>
            <w:r w:rsidRPr="006005DB">
              <w:rPr>
                <w:rFonts w:ascii="Arial" w:hAnsi="Arial" w:cs="Arial"/>
                <w:sz w:val="20"/>
                <w:szCs w:val="20"/>
              </w:rPr>
              <w:t>available from the company to furnish any specific detail about the Plant &amp; Machinery.</w:t>
            </w:r>
          </w:p>
        </w:tc>
      </w:tr>
      <w:tr w:rsidR="00E24E53" w14:paraId="43E5431B"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6E80413E"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FC19EE">
              <w:rPr>
                <w:rFonts w:ascii="Arial" w:hAnsi="Arial" w:cs="Arial"/>
                <w:sz w:val="20"/>
                <w:szCs w:val="20"/>
              </w:rPr>
              <w:t>machine list</w:t>
            </w:r>
            <w:r w:rsidRPr="006005DB">
              <w:rPr>
                <w:rFonts w:ascii="Arial" w:hAnsi="Arial" w:cs="Arial"/>
                <w:sz w:val="20"/>
                <w:szCs w:val="20"/>
              </w:rPr>
              <w:t xml:space="preserve"> provided by the Company. Only major machinery, process line &amp; equipment has been verified.</w:t>
            </w:r>
          </w:p>
        </w:tc>
      </w:tr>
      <w:tr w:rsidR="00E24E53" w14:paraId="64FAA4FA"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63EB6063"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8A43AF">
              <w:rPr>
                <w:rFonts w:ascii="Arial" w:hAnsi="Arial" w:cs="Arial"/>
                <w:sz w:val="20"/>
                <w:szCs w:val="20"/>
              </w:rPr>
              <w:t>good</w:t>
            </w:r>
            <w:r w:rsidR="00C91D07" w:rsidRPr="006005DB">
              <w:rPr>
                <w:rFonts w:ascii="Arial" w:hAnsi="Arial" w:cs="Arial"/>
                <w:sz w:val="20"/>
                <w:szCs w:val="20"/>
              </w:rPr>
              <w:t xml:space="preserve"> condition.</w:t>
            </w:r>
          </w:p>
        </w:tc>
      </w:tr>
      <w:tr w:rsidR="00E24E53" w14:paraId="086D3AF4"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77777777" w:rsidR="00E24E53" w:rsidRDefault="00E24E53" w:rsidP="00E24E53">
      <w:bookmarkStart w:id="0"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2673D91" w:rsidR="00BE3171" w:rsidRPr="006005DB" w:rsidRDefault="004235D6" w:rsidP="00BE3171">
            <w:pPr>
              <w:jc w:val="center"/>
              <w:rPr>
                <w:rFonts w:ascii="Arial" w:hAnsi="Arial" w:cs="Arial"/>
                <w:sz w:val="20"/>
                <w:szCs w:val="20"/>
              </w:rPr>
            </w:pPr>
            <w:sdt>
              <w:sdtPr>
                <w:rPr>
                  <w:rFonts w:ascii="Arial" w:hAnsi="Arial" w:cs="Arial"/>
                  <w:sz w:val="20"/>
                  <w:szCs w:val="20"/>
                </w:rPr>
                <w:id w:val="-184224322"/>
                <w:date w:fullDate="2024-12-17T00:00:00Z">
                  <w:dateFormat w:val="d MMMM yyyy"/>
                  <w:lid w:val="en-US"/>
                  <w:storeMappedDataAs w:val="dateTime"/>
                  <w:calendar w:val="gregorian"/>
                </w:date>
              </w:sdtPr>
              <w:sdtEndPr/>
              <w:sdtContent>
                <w:r w:rsidR="00FC19EE">
                  <w:rPr>
                    <w:rFonts w:ascii="Arial" w:hAnsi="Arial" w:cs="Arial"/>
                    <w:sz w:val="20"/>
                    <w:szCs w:val="20"/>
                  </w:rPr>
                  <w:t>17 December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12-19T00:00:00Z">
              <w:dateFormat w:val="d MMMM yyyy"/>
              <w:lid w:val="en-US"/>
              <w:storeMappedDataAs w:val="dateTime"/>
              <w:calendar w:val="gregorian"/>
            </w:date>
          </w:sdtPr>
          <w:sdtEndPr/>
          <w:sdtContent>
            <w:tc>
              <w:tcPr>
                <w:tcW w:w="2563" w:type="dxa"/>
                <w:vAlign w:val="center"/>
              </w:tcPr>
              <w:p w14:paraId="3FE21783" w14:textId="667E2599" w:rsidR="00BE3171" w:rsidRPr="006005DB" w:rsidRDefault="00FC19EE" w:rsidP="00BE3171">
                <w:pPr>
                  <w:jc w:val="center"/>
                  <w:rPr>
                    <w:rFonts w:ascii="Arial" w:hAnsi="Arial" w:cs="Arial"/>
                    <w:sz w:val="20"/>
                    <w:szCs w:val="20"/>
                  </w:rPr>
                </w:pPr>
                <w:r>
                  <w:rPr>
                    <w:rFonts w:ascii="Arial" w:hAnsi="Arial" w:cs="Arial"/>
                    <w:sz w:val="20"/>
                    <w:szCs w:val="20"/>
                  </w:rPr>
                  <w:t>19 December 2024</w:t>
                </w:r>
              </w:p>
            </w:tc>
          </w:sdtContent>
        </w:sdt>
        <w:sdt>
          <w:sdtPr>
            <w:rPr>
              <w:rFonts w:ascii="Arial" w:hAnsi="Arial" w:cs="Arial"/>
              <w:sz w:val="20"/>
              <w:szCs w:val="20"/>
            </w:rPr>
            <w:id w:val="1404336045"/>
            <w:date w:fullDate="2024-12-19T00:00:00Z">
              <w:dateFormat w:val="d MMMM yyyy"/>
              <w:lid w:val="en-US"/>
              <w:storeMappedDataAs w:val="dateTime"/>
              <w:calendar w:val="gregorian"/>
            </w:date>
          </w:sdtPr>
          <w:sdtEndPr/>
          <w:sdtContent>
            <w:tc>
              <w:tcPr>
                <w:tcW w:w="2564" w:type="dxa"/>
                <w:vAlign w:val="center"/>
              </w:tcPr>
              <w:p w14:paraId="5FACD980" w14:textId="7EA5DA83" w:rsidR="00BE3171" w:rsidRPr="006005DB" w:rsidRDefault="00FC19EE" w:rsidP="00BE3171">
                <w:pPr>
                  <w:jc w:val="center"/>
                  <w:rPr>
                    <w:rFonts w:ascii="Arial" w:hAnsi="Arial" w:cs="Arial"/>
                    <w:sz w:val="20"/>
                    <w:szCs w:val="20"/>
                  </w:rPr>
                </w:pPr>
                <w:r>
                  <w:rPr>
                    <w:rFonts w:ascii="Arial" w:hAnsi="Arial" w:cs="Arial"/>
                    <w:sz w:val="20"/>
                    <w:szCs w:val="20"/>
                  </w:rPr>
                  <w:t>19 December 2024</w:t>
                </w:r>
              </w:p>
            </w:tc>
          </w:sdtContent>
        </w:sdt>
      </w:tr>
      <w:tr w:rsidR="00FC19EE" w:rsidRPr="0002165F" w14:paraId="22FBF802" w14:textId="77777777" w:rsidTr="003856C4">
        <w:trPr>
          <w:trHeight w:val="58"/>
          <w:jc w:val="center"/>
        </w:trPr>
        <w:tc>
          <w:tcPr>
            <w:tcW w:w="748" w:type="dxa"/>
            <w:shd w:val="clear" w:color="auto" w:fill="DBE5F1" w:themeFill="accent1" w:themeFillTint="33"/>
          </w:tcPr>
          <w:p w14:paraId="5A3114C2" w14:textId="77777777" w:rsidR="00FC19EE" w:rsidRPr="0002165F" w:rsidRDefault="00FC19EE" w:rsidP="00FC19E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FC19EE" w:rsidRPr="006005DB" w:rsidRDefault="00FC19EE" w:rsidP="00FC19E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8614E4B" w:rsidR="00FC19EE" w:rsidRPr="00C17F9E" w:rsidRDefault="00FC19EE" w:rsidP="00FC19EE">
            <w:pPr>
              <w:rPr>
                <w:rFonts w:ascii="Arial" w:hAnsi="Arial" w:cs="Arial"/>
                <w:sz w:val="20"/>
                <w:szCs w:val="20"/>
              </w:rPr>
            </w:pPr>
            <w:r>
              <w:rPr>
                <w:rFonts w:ascii="Arial" w:hAnsi="Arial" w:cs="Arial"/>
                <w:sz w:val="20"/>
                <w:szCs w:val="18"/>
              </w:rPr>
              <w:t>Indian Overseas Bank, Pusa Road, Karol Bagh, New Delhi</w:t>
            </w:r>
          </w:p>
        </w:tc>
      </w:tr>
      <w:tr w:rsidR="00FC19EE" w:rsidRPr="0002165F" w14:paraId="4A4217E1" w14:textId="77777777" w:rsidTr="003856C4">
        <w:trPr>
          <w:trHeight w:val="58"/>
          <w:jc w:val="center"/>
        </w:trPr>
        <w:tc>
          <w:tcPr>
            <w:tcW w:w="748" w:type="dxa"/>
            <w:shd w:val="clear" w:color="auto" w:fill="DBE5F1" w:themeFill="accent1" w:themeFillTint="33"/>
          </w:tcPr>
          <w:p w14:paraId="37661F52" w14:textId="77777777" w:rsidR="00FC19EE" w:rsidRPr="0002165F" w:rsidRDefault="00FC19EE" w:rsidP="00FC19E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FC19EE" w:rsidRPr="006005DB" w:rsidRDefault="00FC19EE" w:rsidP="00FC19E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0444EA83" w:rsidR="00FC19EE" w:rsidRPr="00C17F9E" w:rsidRDefault="00FC19EE" w:rsidP="00FC19EE">
            <w:pPr>
              <w:rPr>
                <w:rFonts w:ascii="Arial" w:hAnsi="Arial" w:cs="Arial"/>
                <w:sz w:val="20"/>
                <w:szCs w:val="20"/>
              </w:rPr>
            </w:pPr>
            <w:r>
              <w:rPr>
                <w:rFonts w:ascii="Arial" w:hAnsi="Arial" w:cs="Arial"/>
                <w:sz w:val="20"/>
                <w:szCs w:val="18"/>
              </w:rPr>
              <w:t>Indian Overseas Bank, Pusa Road, Karol Bagh, New Delhi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12A90018" w:rsidR="00E24E53" w:rsidRPr="006005DB" w:rsidRDefault="004235D6"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C19EE">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4235D6"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4235D6"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4235D6"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4235D6"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12B0BD2F" w:rsidR="00E24E53" w:rsidRPr="00FD2B12" w:rsidRDefault="004235D6"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4235D6"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4235D6"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4C9CAEEC" w:rsidR="00E24E53" w:rsidRPr="00FD2B12" w:rsidRDefault="004235D6"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Jal Board Supply" w:value="Yes, from Jal Board Supply"/>
                </w:dropDownList>
              </w:sdtPr>
              <w:sdtEndPr/>
              <w:sdtContent>
                <w:r w:rsidR="007648C1">
                  <w:rPr>
                    <w:rFonts w:ascii="Arial" w:hAnsi="Arial" w:cs="Arial"/>
                    <w:sz w:val="20"/>
                    <w:szCs w:val="20"/>
                  </w:rPr>
                  <w:t>Yes, from Jal Board Supply</w:t>
                </w:r>
              </w:sdtContent>
            </w:sdt>
            <w:r w:rsidR="007648C1">
              <w:rPr>
                <w:rFonts w:ascii="Arial" w:hAnsi="Arial" w:cs="Arial"/>
                <w:sz w:val="20"/>
                <w:szCs w:val="20"/>
              </w:rPr>
              <w:t>/ Reservoir</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0D789F3F" w:rsidR="00E24E53" w:rsidRPr="00FD2B12" w:rsidRDefault="00FC19EE"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Market, Hospital etc. are not available in close vicinity" w:value="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00A0A96A" w:rsidR="00E24E53" w:rsidRPr="00FD2B12" w:rsidRDefault="00FC19EE"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EndPr/>
          <w:sdtContent>
            <w:tc>
              <w:tcPr>
                <w:tcW w:w="7767" w:type="dxa"/>
                <w:gridSpan w:val="8"/>
              </w:tcPr>
              <w:p w14:paraId="701B8922" w14:textId="63E74F5E" w:rsidR="00E24E53" w:rsidRPr="00FD2B12" w:rsidRDefault="00FC19EE"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1AB781DD" w:rsidR="00E24E53" w:rsidRPr="00FD2B12" w:rsidRDefault="00FC19EE"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7A34CB5F" w:rsidR="00E24E53" w:rsidRPr="00FD2B12" w:rsidRDefault="00E24E53" w:rsidP="003856C4">
            <w:pPr>
              <w:spacing w:line="276" w:lineRule="auto"/>
              <w:jc w:val="both"/>
              <w:rPr>
                <w:rFonts w:ascii="Arial" w:hAnsi="Arial" w:cs="Arial"/>
                <w:sz w:val="20"/>
                <w:szCs w:val="20"/>
              </w:rPr>
            </w:pP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0EB41D85" w:rsidR="00E24E53" w:rsidRPr="00FD2B12" w:rsidRDefault="00FC19EE" w:rsidP="00B440B8">
            <w:pPr>
              <w:jc w:val="both"/>
              <w:rPr>
                <w:rFonts w:ascii="Arial" w:hAnsi="Arial" w:cs="Arial"/>
                <w:sz w:val="20"/>
                <w:szCs w:val="20"/>
              </w:rPr>
            </w:pPr>
            <w:r>
              <w:rPr>
                <w:rFonts w:ascii="Arial" w:hAnsi="Arial" w:cs="Arial"/>
                <w:sz w:val="20"/>
                <w:szCs w:val="20"/>
              </w:rPr>
              <w:t>Newly commissioned plant</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4235D6"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4235D6"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4235D6"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4235D6"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4235D6"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5090D934" w:rsidR="00E24E53" w:rsidRPr="00FD2B12" w:rsidRDefault="004235D6"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648C1">
                  <w:rPr>
                    <w:rFonts w:ascii="Arial" w:hAnsi="Arial" w:cs="Arial"/>
                    <w:sz w:val="20"/>
                    <w:szCs w:val="20"/>
                  </w:rPr>
                  <w:t>Cost Approach</w:t>
                </w:r>
              </w:sdtContent>
            </w:sdt>
          </w:p>
        </w:tc>
        <w:tc>
          <w:tcPr>
            <w:tcW w:w="3793" w:type="dxa"/>
            <w:gridSpan w:val="3"/>
          </w:tcPr>
          <w:p w14:paraId="4A2D404D" w14:textId="77777777" w:rsidR="00E24E53" w:rsidRPr="00FD2B12" w:rsidRDefault="004235D6"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01EA3B58" w14:textId="072160A3" w:rsidR="00865C7E" w:rsidRPr="001552F7" w:rsidRDefault="004235D6" w:rsidP="001552F7">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has been provided to us." w:value="No Fixed Asset Register has been provided to us."/>
                </w:dropDownList>
              </w:sdtPr>
              <w:sdtEndPr/>
              <w:sdtContent>
                <w:r w:rsidR="00C6075D">
                  <w:rPr>
                    <w:rFonts w:ascii="Arial" w:hAnsi="Arial" w:cs="Arial"/>
                    <w:i/>
                    <w:sz w:val="20"/>
                    <w:szCs w:val="20"/>
                  </w:rPr>
                  <w:t>No Fixed Asset Register has been provided to us.</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valuation, Machinery list having purchase cost has been referred provided to us by the Bank/ client." w:value="For valuation, Machinery list having purchase cost has been referred provided to us by the Bank/ client."/>
                </w:dropDownList>
              </w:sdtPr>
              <w:sdtEndPr/>
              <w:sdtContent>
                <w:r w:rsidR="00FC19EE">
                  <w:rPr>
                    <w:rFonts w:ascii="Arial" w:hAnsi="Arial" w:cs="Arial"/>
                    <w:i/>
                    <w:sz w:val="20"/>
                    <w:szCs w:val="20"/>
                  </w:rPr>
                  <w:t>For valuation, Machinery list having purchase cost has been referred provided to us by the Bank/ client.</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machine list, two key inputs, Date of Capitalization and Cost of capitalization are taken which play vital role in evaluating used Plant &amp; Machinery valuation." w:value="From the machine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C6075D">
                  <w:rPr>
                    <w:rFonts w:ascii="Arial" w:hAnsi="Arial" w:cs="Arial"/>
                    <w:i/>
                    <w:sz w:val="20"/>
                    <w:szCs w:val="20"/>
                  </w:rPr>
                  <w:t>From the machine list, two key inputs, Date of Capitalization and Cost of capitalization are taken which play vital role in evaluating used Plant &amp; Machinery valuation.</w:t>
                </w:r>
              </w:sdtContent>
            </w:sdt>
          </w:p>
          <w:p w14:paraId="1239F08B" w14:textId="67CFC00E" w:rsidR="00E24E53" w:rsidRPr="00FD2B12" w:rsidRDefault="004235D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list doesn't include any kind of soft cost like pre-operative, finance, IDC expenses, etc. incurred during establishment of the Project." w:value="Provided Capitalization cost in list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C6075D">
                  <w:rPr>
                    <w:rFonts w:ascii="Arial" w:hAnsi="Arial" w:cs="Arial"/>
                    <w:i/>
                    <w:sz w:val="20"/>
                    <w:szCs w:val="20"/>
                  </w:rPr>
                  <w:t>Provided Capitalization cost in list doesn't include any kind of soft cost like pre-operative, finance, IDC expenses, etc. incurred during establishment of the Project.</w:t>
                </w:r>
              </w:sdtContent>
            </w:sdt>
          </w:p>
          <w:p w14:paraId="53CDC9A7" w14:textId="035E95D4" w:rsidR="00E24E53" w:rsidRPr="00FD2B12" w:rsidRDefault="004235D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1552F7">
                  <w:rPr>
                    <w:rFonts w:ascii="Arial" w:hAnsi="Arial" w:cs="Arial"/>
                    <w:i/>
                    <w:sz w:val="20"/>
                    <w:szCs w:val="20"/>
                  </w:rPr>
                  <w:t>For calculating Replacement Cost of the machines as on date, Whole Sale Price Index (WPI) is used issued by Department Economic Advisor, Govt. of India</w:t>
                </w:r>
              </w:sdtContent>
            </w:sdt>
            <w:r w:rsidR="001552F7">
              <w:rPr>
                <w:rFonts w:ascii="Arial" w:hAnsi="Arial" w:cs="Arial"/>
                <w:i/>
                <w:sz w:val="20"/>
                <w:szCs w:val="20"/>
              </w:rPr>
              <w:t xml:space="preserve"> for domestic machinery and respective countries Producer Price Index (PPI) is applied for Imported machinery.</w:t>
            </w:r>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19B41795" w:rsidR="00E24E53" w:rsidRPr="00FD2B12" w:rsidRDefault="004235D6"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4235D6"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4235D6"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4235D6"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554"/>
        <w:gridCol w:w="1843"/>
        <w:gridCol w:w="1701"/>
        <w:gridCol w:w="1842"/>
        <w:gridCol w:w="1985"/>
      </w:tblGrid>
      <w:tr w:rsidR="00BE3171" w:rsidRPr="00B0135C" w14:paraId="297403FA" w14:textId="77777777" w:rsidTr="00B0135C">
        <w:trPr>
          <w:trHeight w:val="315"/>
          <w:jc w:val="center"/>
        </w:trPr>
        <w:tc>
          <w:tcPr>
            <w:tcW w:w="10632" w:type="dxa"/>
            <w:gridSpan w:val="6"/>
            <w:shd w:val="clear" w:color="000000" w:fill="8EAADB"/>
            <w:vAlign w:val="center"/>
            <w:hideMark/>
          </w:tcPr>
          <w:p w14:paraId="65CDF670" w14:textId="1ACFC10A" w:rsidR="00BE3171" w:rsidRPr="00B0135C" w:rsidRDefault="00BE3171" w:rsidP="009B10C1">
            <w:pPr>
              <w:jc w:val="center"/>
              <w:rPr>
                <w:rFonts w:ascii="Calibri" w:hAnsi="Calibri" w:cs="Calibri"/>
                <w:b/>
                <w:bCs/>
                <w:color w:val="000000"/>
                <w:sz w:val="22"/>
                <w:szCs w:val="22"/>
                <w:lang w:val="en-IN"/>
              </w:rPr>
            </w:pPr>
            <w:r w:rsidRPr="00B0135C">
              <w:rPr>
                <w:rFonts w:ascii="Calibri" w:hAnsi="Calibri" w:cs="Calibri"/>
                <w:b/>
                <w:bCs/>
                <w:color w:val="000000"/>
                <w:sz w:val="22"/>
                <w:szCs w:val="22"/>
              </w:rPr>
              <w:t>PLANT &amp; MACHI</w:t>
            </w:r>
            <w:r w:rsidR="009B10C1" w:rsidRPr="00B0135C">
              <w:rPr>
                <w:rFonts w:ascii="Calibri" w:hAnsi="Calibri" w:cs="Calibri"/>
                <w:b/>
                <w:bCs/>
                <w:color w:val="000000"/>
                <w:sz w:val="22"/>
                <w:szCs w:val="22"/>
              </w:rPr>
              <w:t xml:space="preserve">NERY VALUATION SUMMARY- M/S. </w:t>
            </w:r>
            <w:r w:rsidR="005261BD" w:rsidRPr="00B0135C">
              <w:rPr>
                <w:rFonts w:ascii="Calibri" w:hAnsi="Calibri" w:cs="Calibri"/>
                <w:b/>
                <w:bCs/>
                <w:color w:val="000000"/>
                <w:sz w:val="22"/>
                <w:szCs w:val="22"/>
              </w:rPr>
              <w:t xml:space="preserve">SUNBRIDGE FOODS </w:t>
            </w:r>
            <w:r w:rsidR="009B10C1" w:rsidRPr="00B0135C">
              <w:rPr>
                <w:rFonts w:ascii="Calibri" w:hAnsi="Calibri" w:cs="Calibri"/>
                <w:b/>
                <w:bCs/>
                <w:color w:val="000000"/>
                <w:sz w:val="22"/>
                <w:szCs w:val="22"/>
              </w:rPr>
              <w:t>PRIVATE LIMITED</w:t>
            </w:r>
          </w:p>
        </w:tc>
      </w:tr>
      <w:tr w:rsidR="00BE3171" w:rsidRPr="00B0135C" w14:paraId="5185C0E3" w14:textId="77777777" w:rsidTr="00B0135C">
        <w:trPr>
          <w:trHeight w:val="315"/>
          <w:jc w:val="center"/>
        </w:trPr>
        <w:tc>
          <w:tcPr>
            <w:tcW w:w="707" w:type="dxa"/>
            <w:shd w:val="clear" w:color="000000" w:fill="002060"/>
            <w:vAlign w:val="center"/>
            <w:hideMark/>
          </w:tcPr>
          <w:p w14:paraId="62C946C4" w14:textId="77777777" w:rsidR="00BE3171" w:rsidRPr="00B0135C" w:rsidRDefault="00BE3171" w:rsidP="00BE3171">
            <w:pPr>
              <w:rPr>
                <w:rFonts w:ascii="Calibri" w:hAnsi="Calibri" w:cs="Calibri"/>
                <w:b/>
                <w:bCs/>
                <w:color w:val="FFFFFF"/>
                <w:sz w:val="22"/>
                <w:szCs w:val="22"/>
              </w:rPr>
            </w:pPr>
            <w:r w:rsidRPr="00B0135C">
              <w:rPr>
                <w:rFonts w:ascii="Calibri" w:hAnsi="Calibri" w:cs="Calibri"/>
                <w:b/>
                <w:bCs/>
                <w:color w:val="FFFFFF"/>
                <w:sz w:val="22"/>
                <w:szCs w:val="22"/>
              </w:rPr>
              <w:t> </w:t>
            </w:r>
          </w:p>
        </w:tc>
        <w:tc>
          <w:tcPr>
            <w:tcW w:w="6098" w:type="dxa"/>
            <w:gridSpan w:val="3"/>
            <w:shd w:val="clear" w:color="000000" w:fill="002060"/>
            <w:noWrap/>
            <w:vAlign w:val="center"/>
            <w:hideMark/>
          </w:tcPr>
          <w:p w14:paraId="5EACA8D7" w14:textId="1FF89816" w:rsidR="00BE3171" w:rsidRPr="00B0135C" w:rsidRDefault="009B10C1" w:rsidP="00BE3171">
            <w:pPr>
              <w:jc w:val="center"/>
              <w:rPr>
                <w:rFonts w:ascii="Calibri" w:hAnsi="Calibri" w:cs="Calibri"/>
                <w:b/>
                <w:bCs/>
                <w:color w:val="FFFFFF"/>
                <w:sz w:val="22"/>
                <w:szCs w:val="22"/>
              </w:rPr>
            </w:pPr>
            <w:r w:rsidRPr="00B0135C">
              <w:rPr>
                <w:rFonts w:ascii="Calibri" w:hAnsi="Calibri" w:cs="Calibri"/>
                <w:b/>
                <w:bCs/>
                <w:color w:val="FFFFFF"/>
                <w:sz w:val="22"/>
                <w:szCs w:val="22"/>
              </w:rPr>
              <w:t xml:space="preserve">As per </w:t>
            </w:r>
            <w:r w:rsidR="00C6075D" w:rsidRPr="00B0135C">
              <w:rPr>
                <w:rFonts w:ascii="Calibri" w:hAnsi="Calibri" w:cs="Calibri"/>
                <w:b/>
                <w:bCs/>
                <w:color w:val="FFFFFF"/>
                <w:sz w:val="22"/>
                <w:szCs w:val="22"/>
              </w:rPr>
              <w:t>Sunbridge Foods</w:t>
            </w:r>
            <w:r w:rsidRPr="00B0135C">
              <w:rPr>
                <w:rFonts w:ascii="Calibri" w:hAnsi="Calibri" w:cs="Calibri"/>
                <w:b/>
                <w:bCs/>
                <w:color w:val="FFFFFF"/>
                <w:sz w:val="22"/>
                <w:szCs w:val="22"/>
              </w:rPr>
              <w:t xml:space="preserve"> Private Limited</w:t>
            </w:r>
          </w:p>
        </w:tc>
        <w:tc>
          <w:tcPr>
            <w:tcW w:w="3827" w:type="dxa"/>
            <w:gridSpan w:val="2"/>
            <w:shd w:val="clear" w:color="000000" w:fill="002060"/>
            <w:noWrap/>
            <w:vAlign w:val="center"/>
            <w:hideMark/>
          </w:tcPr>
          <w:p w14:paraId="20D61F91" w14:textId="69BD0972" w:rsidR="00BE3171" w:rsidRPr="00B0135C" w:rsidRDefault="009B10C1" w:rsidP="00BE3171">
            <w:pPr>
              <w:jc w:val="center"/>
              <w:rPr>
                <w:rFonts w:ascii="Calibri" w:hAnsi="Calibri" w:cs="Calibri"/>
                <w:b/>
                <w:bCs/>
                <w:color w:val="FFFFFF"/>
                <w:sz w:val="22"/>
                <w:szCs w:val="22"/>
              </w:rPr>
            </w:pPr>
            <w:r w:rsidRPr="00B0135C">
              <w:rPr>
                <w:rFonts w:ascii="Calibri" w:hAnsi="Calibri" w:cs="Calibri"/>
                <w:b/>
                <w:bCs/>
                <w:color w:val="FFFFFF"/>
                <w:sz w:val="22"/>
                <w:szCs w:val="22"/>
              </w:rPr>
              <w:t xml:space="preserve">As per RKA as on </w:t>
            </w:r>
            <w:r w:rsidR="00C6075D" w:rsidRPr="00B0135C">
              <w:rPr>
                <w:rFonts w:ascii="Calibri" w:hAnsi="Calibri" w:cs="Calibri"/>
                <w:b/>
                <w:bCs/>
                <w:color w:val="FFFFFF"/>
                <w:sz w:val="22"/>
                <w:szCs w:val="22"/>
              </w:rPr>
              <w:t>19</w:t>
            </w:r>
            <w:r w:rsidRPr="00B0135C">
              <w:rPr>
                <w:rFonts w:ascii="Calibri" w:hAnsi="Calibri" w:cs="Calibri"/>
                <w:b/>
                <w:bCs/>
                <w:color w:val="FFFFFF"/>
                <w:sz w:val="22"/>
                <w:szCs w:val="22"/>
              </w:rPr>
              <w:t>-</w:t>
            </w:r>
            <w:r w:rsidR="00C6075D" w:rsidRPr="00B0135C">
              <w:rPr>
                <w:rFonts w:ascii="Calibri" w:hAnsi="Calibri" w:cs="Calibri"/>
                <w:b/>
                <w:bCs/>
                <w:color w:val="FFFFFF"/>
                <w:sz w:val="22"/>
                <w:szCs w:val="22"/>
              </w:rPr>
              <w:t>12</w:t>
            </w:r>
            <w:r w:rsidR="00BE3171" w:rsidRPr="00B0135C">
              <w:rPr>
                <w:rFonts w:ascii="Calibri" w:hAnsi="Calibri" w:cs="Calibri"/>
                <w:b/>
                <w:bCs/>
                <w:color w:val="FFFFFF"/>
                <w:sz w:val="22"/>
                <w:szCs w:val="22"/>
              </w:rPr>
              <w:t>-2024</w:t>
            </w:r>
          </w:p>
        </w:tc>
      </w:tr>
      <w:tr w:rsidR="00BE3171" w:rsidRPr="00B0135C" w14:paraId="25CDA2C1" w14:textId="77777777" w:rsidTr="00B0135C">
        <w:trPr>
          <w:trHeight w:val="300"/>
          <w:jc w:val="center"/>
        </w:trPr>
        <w:tc>
          <w:tcPr>
            <w:tcW w:w="707" w:type="dxa"/>
            <w:vMerge w:val="restart"/>
            <w:shd w:val="clear" w:color="000000" w:fill="002060"/>
            <w:vAlign w:val="center"/>
            <w:hideMark/>
          </w:tcPr>
          <w:p w14:paraId="13459BAF" w14:textId="77777777" w:rsidR="00BE3171" w:rsidRPr="00B0135C" w:rsidRDefault="00BE3171" w:rsidP="00BE3171">
            <w:pPr>
              <w:jc w:val="center"/>
              <w:rPr>
                <w:rFonts w:ascii="Calibri" w:hAnsi="Calibri" w:cs="Calibri"/>
                <w:b/>
                <w:bCs/>
                <w:color w:val="FFFFFF"/>
                <w:sz w:val="22"/>
                <w:szCs w:val="22"/>
              </w:rPr>
            </w:pPr>
            <w:r w:rsidRPr="00B0135C">
              <w:rPr>
                <w:rFonts w:ascii="Calibri" w:hAnsi="Calibri" w:cs="Calibri"/>
                <w:b/>
                <w:bCs/>
                <w:color w:val="FFFFFF"/>
                <w:sz w:val="22"/>
                <w:szCs w:val="22"/>
              </w:rPr>
              <w:t>S. No.</w:t>
            </w:r>
          </w:p>
        </w:tc>
        <w:tc>
          <w:tcPr>
            <w:tcW w:w="2554" w:type="dxa"/>
            <w:vMerge w:val="restart"/>
            <w:shd w:val="clear" w:color="000000" w:fill="002060"/>
            <w:vAlign w:val="center"/>
            <w:hideMark/>
          </w:tcPr>
          <w:p w14:paraId="70724C88" w14:textId="7777777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Particular</w:t>
            </w:r>
          </w:p>
        </w:tc>
        <w:tc>
          <w:tcPr>
            <w:tcW w:w="1843" w:type="dxa"/>
            <w:vMerge w:val="restart"/>
            <w:shd w:val="clear" w:color="000000" w:fill="002060"/>
            <w:noWrap/>
            <w:vAlign w:val="center"/>
            <w:hideMark/>
          </w:tcPr>
          <w:p w14:paraId="04DC9AA4" w14:textId="77777777" w:rsidR="00F6624F"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Gross Block</w:t>
            </w:r>
          </w:p>
          <w:p w14:paraId="6BEEF3F1" w14:textId="1621819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w:t>
            </w:r>
            <w:r w:rsidR="00F6624F" w:rsidRPr="00A73C6B">
              <w:rPr>
                <w:rFonts w:ascii="Calibri" w:hAnsi="Calibri" w:cs="Calibri"/>
                <w:b/>
                <w:bCs/>
                <w:color w:val="FFFFFF"/>
                <w:sz w:val="22"/>
                <w:szCs w:val="22"/>
              </w:rPr>
              <w:t>In</w:t>
            </w:r>
            <w:r w:rsidRPr="00A73C6B">
              <w:rPr>
                <w:rFonts w:ascii="Calibri" w:hAnsi="Calibri" w:cs="Calibri"/>
                <w:b/>
                <w:bCs/>
                <w:color w:val="FFFFFF"/>
                <w:sz w:val="22"/>
                <w:szCs w:val="22"/>
              </w:rPr>
              <w:t xml:space="preserve"> Rs.)</w:t>
            </w:r>
          </w:p>
        </w:tc>
        <w:tc>
          <w:tcPr>
            <w:tcW w:w="1701" w:type="dxa"/>
            <w:vMerge w:val="restart"/>
            <w:shd w:val="clear" w:color="000000" w:fill="002060"/>
            <w:noWrap/>
            <w:vAlign w:val="center"/>
            <w:hideMark/>
          </w:tcPr>
          <w:p w14:paraId="5E4BCACB" w14:textId="77777777" w:rsidR="00F6624F"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Net Block</w:t>
            </w:r>
          </w:p>
          <w:p w14:paraId="49114C2D" w14:textId="1C99F630"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w:t>
            </w:r>
            <w:r w:rsidR="00F6624F" w:rsidRPr="00A73C6B">
              <w:rPr>
                <w:rFonts w:ascii="Calibri" w:hAnsi="Calibri" w:cs="Calibri"/>
                <w:b/>
                <w:bCs/>
                <w:color w:val="FFFFFF"/>
                <w:sz w:val="22"/>
                <w:szCs w:val="22"/>
              </w:rPr>
              <w:t>I</w:t>
            </w:r>
            <w:r w:rsidRPr="00A73C6B">
              <w:rPr>
                <w:rFonts w:ascii="Calibri" w:hAnsi="Calibri" w:cs="Calibri"/>
                <w:b/>
                <w:bCs/>
                <w:color w:val="FFFFFF"/>
                <w:sz w:val="22"/>
                <w:szCs w:val="22"/>
              </w:rPr>
              <w:t xml:space="preserve">n </w:t>
            </w:r>
            <w:r w:rsidR="00F6624F" w:rsidRPr="00A73C6B">
              <w:rPr>
                <w:rFonts w:ascii="Calibri" w:hAnsi="Calibri" w:cs="Calibri"/>
                <w:b/>
                <w:bCs/>
                <w:color w:val="FFFFFF"/>
                <w:sz w:val="22"/>
                <w:szCs w:val="22"/>
              </w:rPr>
              <w:t>R</w:t>
            </w:r>
            <w:r w:rsidRPr="00A73C6B">
              <w:rPr>
                <w:rFonts w:ascii="Calibri" w:hAnsi="Calibri" w:cs="Calibri"/>
                <w:b/>
                <w:bCs/>
                <w:color w:val="FFFFFF"/>
                <w:sz w:val="22"/>
                <w:szCs w:val="22"/>
              </w:rPr>
              <w:t>s.)</w:t>
            </w:r>
          </w:p>
        </w:tc>
        <w:tc>
          <w:tcPr>
            <w:tcW w:w="1842" w:type="dxa"/>
            <w:vMerge w:val="restart"/>
            <w:shd w:val="clear" w:color="000000" w:fill="002060"/>
            <w:noWrap/>
            <w:vAlign w:val="center"/>
            <w:hideMark/>
          </w:tcPr>
          <w:p w14:paraId="37A43C48" w14:textId="7777777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GCRC (in Rs.)</w:t>
            </w:r>
          </w:p>
        </w:tc>
        <w:tc>
          <w:tcPr>
            <w:tcW w:w="1985" w:type="dxa"/>
            <w:shd w:val="clear" w:color="000000" w:fill="002060"/>
            <w:noWrap/>
            <w:vAlign w:val="center"/>
            <w:hideMark/>
          </w:tcPr>
          <w:p w14:paraId="32A95925" w14:textId="7777777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Prospective Fair</w:t>
            </w:r>
          </w:p>
        </w:tc>
      </w:tr>
      <w:tr w:rsidR="00BE3171" w:rsidRPr="00B0135C" w14:paraId="0B129376" w14:textId="77777777" w:rsidTr="00B0135C">
        <w:trPr>
          <w:trHeight w:val="315"/>
          <w:jc w:val="center"/>
        </w:trPr>
        <w:tc>
          <w:tcPr>
            <w:tcW w:w="707" w:type="dxa"/>
            <w:vMerge/>
            <w:vAlign w:val="center"/>
            <w:hideMark/>
          </w:tcPr>
          <w:p w14:paraId="5CE9966F" w14:textId="77777777" w:rsidR="00BE3171" w:rsidRPr="00B0135C" w:rsidRDefault="00BE3171" w:rsidP="00BE3171">
            <w:pPr>
              <w:rPr>
                <w:rFonts w:ascii="Calibri" w:hAnsi="Calibri" w:cs="Calibri"/>
                <w:b/>
                <w:bCs/>
                <w:color w:val="FFFFFF"/>
                <w:sz w:val="22"/>
                <w:szCs w:val="22"/>
              </w:rPr>
            </w:pPr>
          </w:p>
        </w:tc>
        <w:tc>
          <w:tcPr>
            <w:tcW w:w="2554" w:type="dxa"/>
            <w:vMerge/>
            <w:vAlign w:val="center"/>
            <w:hideMark/>
          </w:tcPr>
          <w:p w14:paraId="083D15BE" w14:textId="77777777" w:rsidR="00BE3171" w:rsidRPr="00A73C6B" w:rsidRDefault="00BE3171" w:rsidP="00BE3171">
            <w:pPr>
              <w:rPr>
                <w:rFonts w:ascii="Calibri" w:hAnsi="Calibri" w:cs="Calibri"/>
                <w:b/>
                <w:bCs/>
                <w:color w:val="FFFFFF"/>
                <w:sz w:val="22"/>
                <w:szCs w:val="22"/>
              </w:rPr>
            </w:pPr>
          </w:p>
        </w:tc>
        <w:tc>
          <w:tcPr>
            <w:tcW w:w="1843" w:type="dxa"/>
            <w:vMerge/>
            <w:vAlign w:val="center"/>
            <w:hideMark/>
          </w:tcPr>
          <w:p w14:paraId="2A77BF57" w14:textId="77777777" w:rsidR="00BE3171" w:rsidRPr="00A73C6B" w:rsidRDefault="00BE3171" w:rsidP="00BE3171">
            <w:pPr>
              <w:rPr>
                <w:rFonts w:ascii="Calibri" w:hAnsi="Calibri" w:cs="Calibri"/>
                <w:b/>
                <w:bCs/>
                <w:color w:val="FFFFFF"/>
                <w:sz w:val="22"/>
                <w:szCs w:val="22"/>
              </w:rPr>
            </w:pPr>
          </w:p>
        </w:tc>
        <w:tc>
          <w:tcPr>
            <w:tcW w:w="1701" w:type="dxa"/>
            <w:vMerge/>
            <w:vAlign w:val="center"/>
            <w:hideMark/>
          </w:tcPr>
          <w:p w14:paraId="4EF4319D" w14:textId="77777777" w:rsidR="00BE3171" w:rsidRPr="00A73C6B" w:rsidRDefault="00BE3171" w:rsidP="00BE3171">
            <w:pPr>
              <w:rPr>
                <w:rFonts w:ascii="Calibri" w:hAnsi="Calibri" w:cs="Calibri"/>
                <w:b/>
                <w:bCs/>
                <w:color w:val="FFFFFF"/>
                <w:sz w:val="22"/>
                <w:szCs w:val="22"/>
              </w:rPr>
            </w:pPr>
          </w:p>
        </w:tc>
        <w:tc>
          <w:tcPr>
            <w:tcW w:w="1842" w:type="dxa"/>
            <w:vMerge/>
            <w:vAlign w:val="center"/>
            <w:hideMark/>
          </w:tcPr>
          <w:p w14:paraId="0920390B" w14:textId="77777777" w:rsidR="00BE3171" w:rsidRPr="00A73C6B" w:rsidRDefault="00BE3171" w:rsidP="00BE3171">
            <w:pPr>
              <w:rPr>
                <w:rFonts w:ascii="Calibri" w:hAnsi="Calibri" w:cs="Calibri"/>
                <w:b/>
                <w:bCs/>
                <w:color w:val="FFFFFF"/>
                <w:sz w:val="22"/>
                <w:szCs w:val="22"/>
              </w:rPr>
            </w:pPr>
          </w:p>
        </w:tc>
        <w:tc>
          <w:tcPr>
            <w:tcW w:w="1985" w:type="dxa"/>
            <w:shd w:val="clear" w:color="000000" w:fill="002060"/>
            <w:noWrap/>
            <w:vAlign w:val="center"/>
            <w:hideMark/>
          </w:tcPr>
          <w:p w14:paraId="343908C7" w14:textId="77777777" w:rsidR="00BE3171" w:rsidRPr="00A73C6B" w:rsidRDefault="00BE3171" w:rsidP="00BE3171">
            <w:pPr>
              <w:jc w:val="center"/>
              <w:rPr>
                <w:rFonts w:ascii="Calibri" w:hAnsi="Calibri" w:cs="Calibri"/>
                <w:b/>
                <w:bCs/>
                <w:color w:val="FFFFFF"/>
                <w:sz w:val="22"/>
                <w:szCs w:val="22"/>
              </w:rPr>
            </w:pPr>
            <w:r w:rsidRPr="00A73C6B">
              <w:rPr>
                <w:rFonts w:ascii="Calibri" w:hAnsi="Calibri" w:cs="Calibri"/>
                <w:b/>
                <w:bCs/>
                <w:color w:val="FFFFFF"/>
                <w:sz w:val="22"/>
                <w:szCs w:val="22"/>
              </w:rPr>
              <w:t>Market Value (in Rs.)</w:t>
            </w:r>
          </w:p>
        </w:tc>
      </w:tr>
      <w:tr w:rsidR="00BE3171" w:rsidRPr="00B0135C" w14:paraId="5D9FBDE3" w14:textId="77777777" w:rsidTr="00B0135C">
        <w:trPr>
          <w:trHeight w:val="340"/>
          <w:jc w:val="center"/>
        </w:trPr>
        <w:tc>
          <w:tcPr>
            <w:tcW w:w="707" w:type="dxa"/>
            <w:shd w:val="clear" w:color="auto" w:fill="auto"/>
            <w:vAlign w:val="center"/>
            <w:hideMark/>
          </w:tcPr>
          <w:p w14:paraId="62AFCF2F" w14:textId="77777777" w:rsidR="00BE3171" w:rsidRPr="00B0135C" w:rsidRDefault="00BE3171" w:rsidP="00BE3171">
            <w:pPr>
              <w:jc w:val="center"/>
              <w:rPr>
                <w:rFonts w:ascii="Calibri" w:hAnsi="Calibri" w:cs="Calibri"/>
                <w:color w:val="000000"/>
                <w:sz w:val="22"/>
                <w:szCs w:val="22"/>
              </w:rPr>
            </w:pPr>
            <w:r w:rsidRPr="00B0135C">
              <w:rPr>
                <w:rFonts w:ascii="Calibri" w:hAnsi="Calibri" w:cs="Calibri"/>
                <w:color w:val="000000"/>
                <w:sz w:val="22"/>
                <w:szCs w:val="22"/>
              </w:rPr>
              <w:t>1.</w:t>
            </w:r>
          </w:p>
        </w:tc>
        <w:tc>
          <w:tcPr>
            <w:tcW w:w="2554" w:type="dxa"/>
            <w:shd w:val="clear" w:color="auto" w:fill="auto"/>
            <w:noWrap/>
            <w:vAlign w:val="center"/>
            <w:hideMark/>
          </w:tcPr>
          <w:p w14:paraId="0DAC3C8E" w14:textId="77777777" w:rsidR="00BE3171" w:rsidRPr="00A73C6B" w:rsidRDefault="00BE3171" w:rsidP="00E80F6C">
            <w:pPr>
              <w:rPr>
                <w:rFonts w:ascii="Calibri" w:hAnsi="Calibri" w:cs="Calibri"/>
                <w:color w:val="000000"/>
                <w:sz w:val="22"/>
                <w:szCs w:val="22"/>
              </w:rPr>
            </w:pPr>
            <w:r w:rsidRPr="00A73C6B">
              <w:rPr>
                <w:rFonts w:ascii="Calibri" w:hAnsi="Calibri" w:cs="Calibri"/>
                <w:color w:val="000000"/>
                <w:sz w:val="22"/>
                <w:szCs w:val="22"/>
              </w:rPr>
              <w:t>Plant &amp; Machinery</w:t>
            </w:r>
          </w:p>
        </w:tc>
        <w:tc>
          <w:tcPr>
            <w:tcW w:w="1843" w:type="dxa"/>
            <w:shd w:val="clear" w:color="auto" w:fill="auto"/>
            <w:noWrap/>
            <w:vAlign w:val="center"/>
            <w:hideMark/>
          </w:tcPr>
          <w:p w14:paraId="239BDE71" w14:textId="36959A41" w:rsidR="00BE3171" w:rsidRPr="00A73C6B" w:rsidRDefault="00F6624F" w:rsidP="00BE3171">
            <w:pPr>
              <w:jc w:val="right"/>
              <w:rPr>
                <w:rFonts w:ascii="Calibri" w:hAnsi="Calibri" w:cs="Calibri"/>
                <w:color w:val="000000"/>
                <w:sz w:val="22"/>
                <w:szCs w:val="22"/>
              </w:rPr>
            </w:pPr>
            <w:r w:rsidRPr="00A73C6B">
              <w:rPr>
                <w:rFonts w:ascii="Calibri" w:hAnsi="Calibri" w:cs="Calibri"/>
                <w:color w:val="000000"/>
                <w:sz w:val="22"/>
                <w:szCs w:val="22"/>
              </w:rPr>
              <w:t>90,93,22,200</w:t>
            </w:r>
          </w:p>
        </w:tc>
        <w:tc>
          <w:tcPr>
            <w:tcW w:w="1701" w:type="dxa"/>
            <w:shd w:val="clear" w:color="auto" w:fill="auto"/>
            <w:noWrap/>
            <w:vAlign w:val="center"/>
            <w:hideMark/>
          </w:tcPr>
          <w:p w14:paraId="2DB15A23" w14:textId="240FD29F" w:rsidR="00BE3171" w:rsidRPr="00A73C6B" w:rsidRDefault="00C6075D" w:rsidP="00BE3171">
            <w:pPr>
              <w:jc w:val="right"/>
              <w:rPr>
                <w:rFonts w:ascii="Calibri" w:hAnsi="Calibri" w:cs="Calibri"/>
                <w:color w:val="000000"/>
                <w:sz w:val="22"/>
                <w:szCs w:val="22"/>
              </w:rPr>
            </w:pPr>
            <w:r w:rsidRPr="00A73C6B">
              <w:rPr>
                <w:rFonts w:ascii="Calibri" w:hAnsi="Calibri" w:cs="Calibri"/>
                <w:color w:val="000000"/>
                <w:sz w:val="22"/>
                <w:szCs w:val="22"/>
              </w:rPr>
              <w:t>--</w:t>
            </w:r>
          </w:p>
        </w:tc>
        <w:tc>
          <w:tcPr>
            <w:tcW w:w="1842" w:type="dxa"/>
            <w:shd w:val="clear" w:color="auto" w:fill="auto"/>
            <w:noWrap/>
            <w:vAlign w:val="center"/>
            <w:hideMark/>
          </w:tcPr>
          <w:p w14:paraId="07DBB654" w14:textId="244A9908" w:rsidR="00BE3171" w:rsidRPr="00A73C6B" w:rsidRDefault="00A73C6B" w:rsidP="00BE3171">
            <w:pPr>
              <w:jc w:val="right"/>
              <w:rPr>
                <w:rFonts w:ascii="Calibri" w:hAnsi="Calibri" w:cs="Calibri"/>
                <w:color w:val="000000"/>
                <w:sz w:val="22"/>
                <w:szCs w:val="22"/>
              </w:rPr>
            </w:pPr>
            <w:r w:rsidRPr="00A73C6B">
              <w:rPr>
                <w:rFonts w:ascii="Calibri" w:hAnsi="Calibri" w:cs="Calibri"/>
                <w:color w:val="000000"/>
                <w:sz w:val="22"/>
                <w:szCs w:val="22"/>
              </w:rPr>
              <w:t>92,48,14,743</w:t>
            </w:r>
          </w:p>
        </w:tc>
        <w:tc>
          <w:tcPr>
            <w:tcW w:w="1985" w:type="dxa"/>
            <w:shd w:val="clear" w:color="auto" w:fill="auto"/>
            <w:noWrap/>
            <w:vAlign w:val="center"/>
            <w:hideMark/>
          </w:tcPr>
          <w:p w14:paraId="12EE5E2E" w14:textId="74AB1FC2" w:rsidR="00BE3171" w:rsidRPr="00A73C6B" w:rsidRDefault="00746332" w:rsidP="00BE3171">
            <w:pPr>
              <w:jc w:val="right"/>
              <w:rPr>
                <w:rFonts w:ascii="Calibri" w:hAnsi="Calibri" w:cs="Calibri"/>
                <w:color w:val="000000"/>
                <w:sz w:val="22"/>
                <w:szCs w:val="22"/>
              </w:rPr>
            </w:pPr>
            <w:r w:rsidRPr="00746332">
              <w:rPr>
                <w:rFonts w:ascii="Calibri" w:hAnsi="Calibri" w:cs="Calibri"/>
                <w:color w:val="000000"/>
                <w:sz w:val="22"/>
                <w:szCs w:val="22"/>
              </w:rPr>
              <w:t>82,31,92,264</w:t>
            </w:r>
          </w:p>
        </w:tc>
      </w:tr>
      <w:tr w:rsidR="00A73C6B" w:rsidRPr="00B0135C" w14:paraId="3D937A30" w14:textId="77777777" w:rsidTr="00B0135C">
        <w:trPr>
          <w:trHeight w:val="340"/>
          <w:jc w:val="center"/>
        </w:trPr>
        <w:tc>
          <w:tcPr>
            <w:tcW w:w="3261" w:type="dxa"/>
            <w:gridSpan w:val="2"/>
            <w:shd w:val="clear" w:color="000000" w:fill="D9D9D9"/>
            <w:vAlign w:val="center"/>
            <w:hideMark/>
          </w:tcPr>
          <w:p w14:paraId="544489A0" w14:textId="77777777" w:rsidR="00A73C6B" w:rsidRPr="00B0135C" w:rsidRDefault="00A73C6B" w:rsidP="00A73C6B">
            <w:pPr>
              <w:jc w:val="right"/>
              <w:rPr>
                <w:rFonts w:ascii="Calibri" w:hAnsi="Calibri" w:cs="Calibri"/>
                <w:b/>
                <w:bCs/>
                <w:color w:val="000000"/>
                <w:sz w:val="22"/>
                <w:szCs w:val="22"/>
              </w:rPr>
            </w:pPr>
            <w:r w:rsidRPr="00B0135C">
              <w:rPr>
                <w:rFonts w:ascii="Calibri" w:hAnsi="Calibri" w:cs="Calibri"/>
                <w:b/>
                <w:bCs/>
                <w:color w:val="000000"/>
                <w:sz w:val="22"/>
                <w:szCs w:val="22"/>
              </w:rPr>
              <w:t>Total</w:t>
            </w:r>
          </w:p>
        </w:tc>
        <w:tc>
          <w:tcPr>
            <w:tcW w:w="1843" w:type="dxa"/>
            <w:shd w:val="clear" w:color="000000" w:fill="D9D9D9"/>
            <w:noWrap/>
            <w:vAlign w:val="center"/>
            <w:hideMark/>
          </w:tcPr>
          <w:p w14:paraId="6460A8FF" w14:textId="12D8E30A" w:rsidR="00A73C6B" w:rsidRPr="00A73C6B" w:rsidRDefault="00A73C6B" w:rsidP="00A73C6B">
            <w:pPr>
              <w:jc w:val="right"/>
              <w:rPr>
                <w:rFonts w:ascii="Calibri" w:hAnsi="Calibri" w:cs="Calibri"/>
                <w:b/>
                <w:bCs/>
                <w:color w:val="000000"/>
                <w:sz w:val="22"/>
                <w:szCs w:val="22"/>
              </w:rPr>
            </w:pPr>
            <w:r w:rsidRPr="00A73C6B">
              <w:rPr>
                <w:rFonts w:ascii="Calibri" w:hAnsi="Calibri" w:cs="Calibri"/>
                <w:b/>
                <w:bCs/>
                <w:color w:val="000000"/>
                <w:sz w:val="22"/>
                <w:szCs w:val="22"/>
              </w:rPr>
              <w:t>90,93,22,200</w:t>
            </w:r>
          </w:p>
        </w:tc>
        <w:tc>
          <w:tcPr>
            <w:tcW w:w="1701" w:type="dxa"/>
            <w:shd w:val="clear" w:color="000000" w:fill="D9D9D9"/>
            <w:noWrap/>
            <w:vAlign w:val="center"/>
            <w:hideMark/>
          </w:tcPr>
          <w:p w14:paraId="6B4031B9" w14:textId="258AA2C4" w:rsidR="00A73C6B" w:rsidRPr="00A73C6B" w:rsidRDefault="00A73C6B" w:rsidP="00A73C6B">
            <w:pPr>
              <w:jc w:val="right"/>
              <w:rPr>
                <w:rFonts w:ascii="Calibri" w:hAnsi="Calibri" w:cs="Calibri"/>
                <w:b/>
                <w:bCs/>
                <w:color w:val="000000"/>
                <w:sz w:val="22"/>
                <w:szCs w:val="22"/>
              </w:rPr>
            </w:pPr>
            <w:r w:rsidRPr="00A73C6B">
              <w:rPr>
                <w:rFonts w:ascii="Calibri" w:hAnsi="Calibri" w:cs="Calibri"/>
                <w:b/>
                <w:bCs/>
                <w:color w:val="000000"/>
                <w:sz w:val="22"/>
                <w:szCs w:val="22"/>
              </w:rPr>
              <w:t>--</w:t>
            </w:r>
          </w:p>
        </w:tc>
        <w:tc>
          <w:tcPr>
            <w:tcW w:w="1842" w:type="dxa"/>
            <w:shd w:val="clear" w:color="000000" w:fill="D9D9D9"/>
            <w:noWrap/>
            <w:vAlign w:val="center"/>
            <w:hideMark/>
          </w:tcPr>
          <w:p w14:paraId="18C08669" w14:textId="52931284" w:rsidR="00A73C6B" w:rsidRPr="00A73C6B" w:rsidRDefault="00A73C6B" w:rsidP="00A73C6B">
            <w:pPr>
              <w:jc w:val="right"/>
              <w:rPr>
                <w:rFonts w:ascii="Calibri" w:hAnsi="Calibri" w:cs="Calibri"/>
                <w:b/>
                <w:bCs/>
                <w:color w:val="000000"/>
                <w:sz w:val="22"/>
                <w:szCs w:val="22"/>
              </w:rPr>
            </w:pPr>
            <w:r w:rsidRPr="00A73C6B">
              <w:rPr>
                <w:rFonts w:ascii="Calibri" w:hAnsi="Calibri" w:cs="Calibri"/>
                <w:b/>
                <w:bCs/>
                <w:color w:val="000000"/>
                <w:sz w:val="22"/>
                <w:szCs w:val="22"/>
              </w:rPr>
              <w:t>92,48,14,743</w:t>
            </w:r>
          </w:p>
        </w:tc>
        <w:tc>
          <w:tcPr>
            <w:tcW w:w="1985" w:type="dxa"/>
            <w:shd w:val="clear" w:color="000000" w:fill="D9D9D9"/>
            <w:noWrap/>
            <w:vAlign w:val="center"/>
            <w:hideMark/>
          </w:tcPr>
          <w:p w14:paraId="2CF13BE5" w14:textId="524E6FA0" w:rsidR="00A73C6B" w:rsidRPr="00A73C6B" w:rsidRDefault="00746332" w:rsidP="00A73C6B">
            <w:pPr>
              <w:jc w:val="right"/>
              <w:rPr>
                <w:rFonts w:ascii="Calibri" w:hAnsi="Calibri" w:cs="Calibri"/>
                <w:b/>
                <w:bCs/>
                <w:color w:val="000000"/>
                <w:sz w:val="22"/>
                <w:szCs w:val="22"/>
              </w:rPr>
            </w:pPr>
            <w:r w:rsidRPr="00746332">
              <w:rPr>
                <w:rFonts w:ascii="Calibri" w:hAnsi="Calibri" w:cs="Calibri"/>
                <w:b/>
                <w:bCs/>
                <w:color w:val="000000"/>
                <w:sz w:val="22"/>
                <w:szCs w:val="22"/>
              </w:rPr>
              <w:t>82,31,92,264</w:t>
            </w:r>
          </w:p>
        </w:tc>
      </w:tr>
      <w:tr w:rsidR="00BE3171" w:rsidRPr="00B0135C" w14:paraId="288299A0" w14:textId="77777777" w:rsidTr="00B0135C">
        <w:trPr>
          <w:trHeight w:val="340"/>
          <w:jc w:val="center"/>
        </w:trPr>
        <w:tc>
          <w:tcPr>
            <w:tcW w:w="10632" w:type="dxa"/>
            <w:gridSpan w:val="6"/>
            <w:shd w:val="clear" w:color="000000" w:fill="FFFFFF"/>
            <w:vAlign w:val="center"/>
            <w:hideMark/>
          </w:tcPr>
          <w:p w14:paraId="5DC34D8A" w14:textId="77777777" w:rsidR="00BE3171" w:rsidRPr="00B0135C" w:rsidRDefault="00BE3171" w:rsidP="00BE3171">
            <w:pPr>
              <w:rPr>
                <w:rFonts w:ascii="Calibri" w:hAnsi="Calibri" w:cs="Calibri"/>
                <w:b/>
                <w:bCs/>
                <w:color w:val="000000"/>
                <w:sz w:val="22"/>
                <w:szCs w:val="22"/>
              </w:rPr>
            </w:pPr>
            <w:r w:rsidRPr="00B0135C">
              <w:rPr>
                <w:rFonts w:ascii="Calibri" w:hAnsi="Calibri" w:cs="Calibri"/>
                <w:b/>
                <w:bCs/>
                <w:color w:val="000000"/>
                <w:sz w:val="22"/>
                <w:szCs w:val="22"/>
              </w:rPr>
              <w:t xml:space="preserve">Note: </w:t>
            </w:r>
          </w:p>
        </w:tc>
      </w:tr>
      <w:tr w:rsidR="00BE3171" w:rsidRPr="00B0135C" w14:paraId="4CC8BB68" w14:textId="77777777" w:rsidTr="00B0135C">
        <w:trPr>
          <w:trHeight w:val="340"/>
          <w:jc w:val="center"/>
        </w:trPr>
        <w:tc>
          <w:tcPr>
            <w:tcW w:w="10632" w:type="dxa"/>
            <w:gridSpan w:val="6"/>
            <w:shd w:val="clear" w:color="000000" w:fill="FFFFFF"/>
            <w:vAlign w:val="center"/>
            <w:hideMark/>
          </w:tcPr>
          <w:p w14:paraId="354C5795" w14:textId="5EC139A4" w:rsidR="00BE3171" w:rsidRPr="00B0135C" w:rsidRDefault="00BE3171" w:rsidP="008A43AF">
            <w:pPr>
              <w:pStyle w:val="ListParagraph"/>
              <w:numPr>
                <w:ilvl w:val="3"/>
                <w:numId w:val="39"/>
              </w:numPr>
              <w:ind w:left="316"/>
              <w:rPr>
                <w:rFonts w:ascii="Calibri" w:hAnsi="Calibri" w:cs="Calibri"/>
                <w:i/>
                <w:iCs/>
                <w:color w:val="000000"/>
                <w:sz w:val="22"/>
                <w:szCs w:val="22"/>
              </w:rPr>
            </w:pPr>
            <w:r w:rsidRPr="00B0135C">
              <w:rPr>
                <w:rFonts w:ascii="Calibri" w:hAnsi="Calibri" w:cs="Calibri"/>
                <w:i/>
                <w:iCs/>
                <w:sz w:val="22"/>
                <w:szCs w:val="22"/>
              </w:rPr>
              <w:t xml:space="preserve">Asset items pertaining to M/s </w:t>
            </w:r>
            <w:r w:rsidR="005261BD" w:rsidRPr="005261BD">
              <w:rPr>
                <w:rFonts w:ascii="Calibri" w:hAnsi="Calibri" w:cs="Calibri"/>
                <w:i/>
                <w:iCs/>
                <w:sz w:val="22"/>
                <w:szCs w:val="22"/>
              </w:rPr>
              <w:t>Sunbridge Foods</w:t>
            </w:r>
            <w:r w:rsidR="005B1375" w:rsidRPr="00B0135C">
              <w:rPr>
                <w:rFonts w:ascii="Calibri" w:hAnsi="Calibri" w:cs="Calibri"/>
                <w:i/>
                <w:iCs/>
                <w:sz w:val="22"/>
                <w:szCs w:val="22"/>
              </w:rPr>
              <w:t xml:space="preserve"> Private Limited, </w:t>
            </w:r>
            <w:proofErr w:type="spellStart"/>
            <w:r w:rsidR="005261BD" w:rsidRPr="005261BD">
              <w:rPr>
                <w:rFonts w:ascii="Calibri" w:hAnsi="Calibri" w:cs="Calibri"/>
                <w:i/>
                <w:iCs/>
                <w:sz w:val="22"/>
                <w:szCs w:val="22"/>
              </w:rPr>
              <w:t>Malanpur</w:t>
            </w:r>
            <w:proofErr w:type="spellEnd"/>
            <w:r w:rsidR="005261BD" w:rsidRPr="005261BD">
              <w:rPr>
                <w:rFonts w:ascii="Calibri" w:hAnsi="Calibri" w:cs="Calibri"/>
                <w:i/>
                <w:iCs/>
                <w:sz w:val="22"/>
                <w:szCs w:val="22"/>
              </w:rPr>
              <w:t xml:space="preserve">, </w:t>
            </w:r>
            <w:proofErr w:type="spellStart"/>
            <w:r w:rsidR="005261BD" w:rsidRPr="005261BD">
              <w:rPr>
                <w:rFonts w:ascii="Calibri" w:hAnsi="Calibri" w:cs="Calibri"/>
                <w:i/>
                <w:iCs/>
                <w:sz w:val="22"/>
                <w:szCs w:val="22"/>
              </w:rPr>
              <w:t>Ghirongi</w:t>
            </w:r>
            <w:proofErr w:type="spellEnd"/>
            <w:r w:rsidR="005261BD" w:rsidRPr="005261BD">
              <w:rPr>
                <w:rFonts w:ascii="Calibri" w:hAnsi="Calibri" w:cs="Calibri"/>
                <w:i/>
                <w:iCs/>
                <w:sz w:val="22"/>
                <w:szCs w:val="22"/>
              </w:rPr>
              <w:t>, Madhya Pradesh</w:t>
            </w:r>
            <w:r w:rsidR="00B0135C" w:rsidRPr="00B0135C">
              <w:rPr>
                <w:rFonts w:ascii="Calibri" w:hAnsi="Calibri" w:cs="Calibri"/>
                <w:i/>
                <w:iCs/>
                <w:sz w:val="22"/>
                <w:szCs w:val="22"/>
              </w:rPr>
              <w:t xml:space="preserve"> is</w:t>
            </w:r>
            <w:r w:rsidRPr="00B0135C">
              <w:rPr>
                <w:rFonts w:ascii="Calibri" w:hAnsi="Calibri" w:cs="Calibri"/>
                <w:i/>
                <w:iCs/>
                <w:sz w:val="22"/>
                <w:szCs w:val="22"/>
              </w:rPr>
              <w:t xml:space="preserve"> only considered in this report.</w:t>
            </w:r>
          </w:p>
        </w:tc>
      </w:tr>
      <w:tr w:rsidR="00BE3171" w:rsidRPr="00B0135C" w14:paraId="2D189162" w14:textId="77777777" w:rsidTr="00B0135C">
        <w:trPr>
          <w:trHeight w:val="340"/>
          <w:jc w:val="center"/>
        </w:trPr>
        <w:tc>
          <w:tcPr>
            <w:tcW w:w="10632" w:type="dxa"/>
            <w:gridSpan w:val="6"/>
            <w:shd w:val="clear" w:color="000000" w:fill="FFFFFF"/>
            <w:vAlign w:val="center"/>
            <w:hideMark/>
          </w:tcPr>
          <w:p w14:paraId="4BCA5B2C" w14:textId="46D6BC1D" w:rsidR="00BE3171" w:rsidRPr="00B0135C" w:rsidRDefault="00BE3171" w:rsidP="008A43AF">
            <w:pPr>
              <w:pStyle w:val="ListParagraph"/>
              <w:numPr>
                <w:ilvl w:val="3"/>
                <w:numId w:val="39"/>
              </w:numPr>
              <w:ind w:left="316"/>
              <w:rPr>
                <w:rFonts w:ascii="Calibri" w:hAnsi="Calibri" w:cs="Calibri"/>
                <w:i/>
                <w:iCs/>
                <w:sz w:val="22"/>
                <w:szCs w:val="22"/>
              </w:rPr>
            </w:pPr>
            <w:r w:rsidRPr="00B0135C">
              <w:rPr>
                <w:rFonts w:ascii="Calibri" w:hAnsi="Calibri" w:cs="Calibri"/>
                <w:i/>
                <w:iCs/>
                <w:sz w:val="22"/>
                <w:szCs w:val="22"/>
              </w:rPr>
              <w:t>For evaluating useful life for calculation of depreciation, Chart of Companies Act-2013.</w:t>
            </w:r>
          </w:p>
        </w:tc>
      </w:tr>
      <w:tr w:rsidR="00BE3171" w:rsidRPr="00B0135C" w14:paraId="4463E361" w14:textId="77777777" w:rsidTr="00B0135C">
        <w:trPr>
          <w:trHeight w:val="340"/>
          <w:jc w:val="center"/>
        </w:trPr>
        <w:tc>
          <w:tcPr>
            <w:tcW w:w="10632" w:type="dxa"/>
            <w:gridSpan w:val="6"/>
            <w:shd w:val="clear" w:color="000000" w:fill="FFFFFF"/>
            <w:vAlign w:val="center"/>
            <w:hideMark/>
          </w:tcPr>
          <w:p w14:paraId="228E33BF" w14:textId="2AA27225" w:rsidR="00BE3171" w:rsidRPr="00B0135C" w:rsidRDefault="00CA6E9E" w:rsidP="008A43AF">
            <w:pPr>
              <w:pStyle w:val="ListParagraph"/>
              <w:numPr>
                <w:ilvl w:val="3"/>
                <w:numId w:val="39"/>
              </w:numPr>
              <w:ind w:left="316"/>
              <w:rPr>
                <w:rFonts w:ascii="Calibri" w:hAnsi="Calibri" w:cs="Calibri"/>
                <w:i/>
                <w:iCs/>
                <w:sz w:val="22"/>
                <w:szCs w:val="22"/>
              </w:rPr>
            </w:pPr>
            <w:r w:rsidRPr="00B0135C">
              <w:rPr>
                <w:rFonts w:ascii="Calibri" w:hAnsi="Calibri" w:cs="Calibri"/>
                <w:i/>
                <w:iCs/>
                <w:sz w:val="22"/>
                <w:szCs w:val="22"/>
              </w:rPr>
              <w:t xml:space="preserve">Useful life of </w:t>
            </w:r>
            <w:r w:rsidR="005261BD">
              <w:rPr>
                <w:rFonts w:ascii="Arial" w:hAnsi="Arial" w:cs="Arial"/>
                <w:sz w:val="20"/>
                <w:szCs w:val="20"/>
              </w:rPr>
              <w:t>Solvent, Milling, Silos, Boiler, Dryer, Generator, Cooling Tower, Air Compressor</w:t>
            </w:r>
            <w:r w:rsidRPr="00B0135C">
              <w:rPr>
                <w:rFonts w:ascii="Calibri" w:hAnsi="Calibri" w:cs="Calibri"/>
                <w:i/>
                <w:iCs/>
                <w:sz w:val="22"/>
                <w:szCs w:val="22"/>
              </w:rPr>
              <w:t xml:space="preserve"> </w:t>
            </w:r>
            <w:r w:rsidR="00BE3171" w:rsidRPr="00B0135C">
              <w:rPr>
                <w:rFonts w:ascii="Calibri" w:hAnsi="Calibri" w:cs="Calibri"/>
                <w:i/>
                <w:iCs/>
                <w:sz w:val="22"/>
                <w:szCs w:val="22"/>
              </w:rPr>
              <w:t xml:space="preserve">etc. is taken as </w:t>
            </w:r>
            <w:r w:rsidR="005261BD">
              <w:rPr>
                <w:rFonts w:ascii="Calibri" w:hAnsi="Calibri" w:cs="Calibri"/>
                <w:i/>
                <w:iCs/>
                <w:sz w:val="22"/>
                <w:szCs w:val="22"/>
              </w:rPr>
              <w:t xml:space="preserve">12-15 </w:t>
            </w:r>
            <w:r w:rsidR="00BE3171" w:rsidRPr="00B0135C">
              <w:rPr>
                <w:rFonts w:ascii="Calibri" w:hAnsi="Calibri" w:cs="Calibri"/>
                <w:i/>
                <w:iCs/>
                <w:sz w:val="22"/>
                <w:szCs w:val="22"/>
              </w:rPr>
              <w:t>years. For other auxiliary machinery &amp; equipment average life varies from 5-</w:t>
            </w:r>
            <w:r w:rsidR="005261BD">
              <w:rPr>
                <w:rFonts w:ascii="Calibri" w:hAnsi="Calibri" w:cs="Calibri"/>
                <w:i/>
                <w:iCs/>
                <w:sz w:val="22"/>
                <w:szCs w:val="22"/>
              </w:rPr>
              <w:t>8</w:t>
            </w:r>
            <w:r w:rsidR="00BE3171" w:rsidRPr="00B0135C">
              <w:rPr>
                <w:rFonts w:ascii="Calibri" w:hAnsi="Calibri" w:cs="Calibri"/>
                <w:i/>
                <w:iCs/>
                <w:sz w:val="22"/>
                <w:szCs w:val="22"/>
              </w:rPr>
              <w:t xml:space="preserve"> years.</w:t>
            </w:r>
          </w:p>
        </w:tc>
      </w:tr>
      <w:tr w:rsidR="005261BD" w:rsidRPr="00B0135C" w14:paraId="3BDD85EA" w14:textId="77777777" w:rsidTr="00B0135C">
        <w:trPr>
          <w:trHeight w:val="340"/>
          <w:jc w:val="center"/>
        </w:trPr>
        <w:tc>
          <w:tcPr>
            <w:tcW w:w="10632" w:type="dxa"/>
            <w:gridSpan w:val="6"/>
            <w:shd w:val="clear" w:color="000000" w:fill="FFFFFF"/>
            <w:vAlign w:val="center"/>
          </w:tcPr>
          <w:p w14:paraId="1F0FCAA3" w14:textId="2219799E" w:rsidR="005261BD" w:rsidRPr="00B0135C" w:rsidRDefault="005261BD" w:rsidP="008A43AF">
            <w:pPr>
              <w:pStyle w:val="ListParagraph"/>
              <w:numPr>
                <w:ilvl w:val="3"/>
                <w:numId w:val="39"/>
              </w:numPr>
              <w:ind w:left="316"/>
              <w:rPr>
                <w:rFonts w:ascii="Calibri" w:hAnsi="Calibri" w:cs="Calibri"/>
                <w:i/>
                <w:iCs/>
                <w:sz w:val="22"/>
                <w:szCs w:val="22"/>
              </w:rPr>
            </w:pPr>
            <w:r>
              <w:rPr>
                <w:rFonts w:ascii="Calibri" w:hAnsi="Calibri" w:cs="Calibri"/>
                <w:i/>
                <w:iCs/>
                <w:sz w:val="22"/>
                <w:szCs w:val="22"/>
              </w:rPr>
              <w:t xml:space="preserve">Company is also installing Solvent plant of 250 TPD </w:t>
            </w:r>
            <w:r w:rsidR="00F6624F">
              <w:rPr>
                <w:rFonts w:ascii="Calibri" w:hAnsi="Calibri" w:cs="Calibri"/>
                <w:i/>
                <w:iCs/>
                <w:sz w:val="22"/>
                <w:szCs w:val="22"/>
              </w:rPr>
              <w:t>capacity. Which is under-construction and is expected to be operational within 2 months.</w:t>
            </w:r>
            <w:r w:rsidR="00746332">
              <w:rPr>
                <w:rFonts w:ascii="Calibri" w:hAnsi="Calibri" w:cs="Calibri"/>
                <w:i/>
                <w:iCs/>
                <w:sz w:val="22"/>
                <w:szCs w:val="22"/>
              </w:rPr>
              <w:t xml:space="preserve"> As per information &amp; Invoices provided, invoices of Rs. 14.53 Cr. has been raised against the solvent work. Thus, the full amount is considered as FMV.</w:t>
            </w:r>
          </w:p>
        </w:tc>
      </w:tr>
      <w:tr w:rsidR="006114C4" w:rsidRPr="00B0135C" w14:paraId="654B15AD" w14:textId="77777777" w:rsidTr="00B0135C">
        <w:trPr>
          <w:trHeight w:val="340"/>
          <w:jc w:val="center"/>
        </w:trPr>
        <w:tc>
          <w:tcPr>
            <w:tcW w:w="10632" w:type="dxa"/>
            <w:gridSpan w:val="6"/>
            <w:shd w:val="clear" w:color="000000" w:fill="FFFFFF"/>
            <w:vAlign w:val="center"/>
          </w:tcPr>
          <w:p w14:paraId="5671C2CD" w14:textId="0BDE84C5" w:rsidR="006114C4" w:rsidRDefault="006114C4" w:rsidP="008A43AF">
            <w:pPr>
              <w:pStyle w:val="ListParagraph"/>
              <w:numPr>
                <w:ilvl w:val="3"/>
                <w:numId w:val="39"/>
              </w:numPr>
              <w:ind w:left="316"/>
              <w:rPr>
                <w:rFonts w:ascii="Calibri" w:hAnsi="Calibri" w:cs="Calibri"/>
                <w:i/>
                <w:iCs/>
                <w:sz w:val="22"/>
                <w:szCs w:val="22"/>
              </w:rPr>
            </w:pPr>
            <w:r>
              <w:rPr>
                <w:rFonts w:ascii="Calibri" w:hAnsi="Calibri" w:cs="Calibri"/>
                <w:i/>
                <w:iCs/>
                <w:sz w:val="22"/>
                <w:szCs w:val="22"/>
              </w:rPr>
              <w:t>We have also explored the secondary for Rice Mill Plant. The cost for setting-up the similar plant is about Rs. 6</w:t>
            </w:r>
            <w:r w:rsidR="004D6BCB">
              <w:rPr>
                <w:rFonts w:ascii="Calibri" w:hAnsi="Calibri" w:cs="Calibri"/>
                <w:i/>
                <w:iCs/>
                <w:sz w:val="22"/>
                <w:szCs w:val="22"/>
              </w:rPr>
              <w:t>0</w:t>
            </w:r>
            <w:r>
              <w:rPr>
                <w:rFonts w:ascii="Calibri" w:hAnsi="Calibri" w:cs="Calibri"/>
                <w:i/>
                <w:iCs/>
                <w:sz w:val="22"/>
                <w:szCs w:val="22"/>
              </w:rPr>
              <w:t xml:space="preserve">.00 Cr. to Rs. </w:t>
            </w:r>
            <w:r w:rsidR="004D6BCB">
              <w:rPr>
                <w:rFonts w:ascii="Calibri" w:hAnsi="Calibri" w:cs="Calibri"/>
                <w:i/>
                <w:iCs/>
                <w:sz w:val="22"/>
                <w:szCs w:val="22"/>
              </w:rPr>
              <w:t>65</w:t>
            </w:r>
            <w:r>
              <w:rPr>
                <w:rFonts w:ascii="Calibri" w:hAnsi="Calibri" w:cs="Calibri"/>
                <w:i/>
                <w:iCs/>
                <w:sz w:val="22"/>
                <w:szCs w:val="22"/>
              </w:rPr>
              <w:t xml:space="preserve">.00 Cr. excluding Solvent Plant which is an additional section of the plant. </w:t>
            </w:r>
          </w:p>
        </w:tc>
      </w:tr>
      <w:tr w:rsidR="00BE3171" w:rsidRPr="00B0135C" w14:paraId="51E44C82" w14:textId="77777777" w:rsidTr="00B0135C">
        <w:trPr>
          <w:trHeight w:val="340"/>
          <w:jc w:val="center"/>
        </w:trPr>
        <w:tc>
          <w:tcPr>
            <w:tcW w:w="10632" w:type="dxa"/>
            <w:gridSpan w:val="6"/>
            <w:shd w:val="clear" w:color="000000" w:fill="FFFFFF"/>
            <w:vAlign w:val="center"/>
            <w:hideMark/>
          </w:tcPr>
          <w:p w14:paraId="4716D488" w14:textId="0C67C020" w:rsidR="00BE3171" w:rsidRPr="00B0135C" w:rsidRDefault="00BE3171" w:rsidP="008A43AF">
            <w:pPr>
              <w:pStyle w:val="ListParagraph"/>
              <w:numPr>
                <w:ilvl w:val="3"/>
                <w:numId w:val="39"/>
              </w:numPr>
              <w:ind w:left="316"/>
              <w:rPr>
                <w:rFonts w:ascii="Calibri" w:hAnsi="Calibri" w:cs="Calibri"/>
                <w:i/>
                <w:iCs/>
                <w:sz w:val="22"/>
                <w:szCs w:val="22"/>
              </w:rPr>
            </w:pPr>
            <w:r w:rsidRPr="00B0135C">
              <w:rPr>
                <w:rFonts w:ascii="Calibri" w:hAnsi="Calibri" w:cs="Calibri"/>
                <w:i/>
                <w:iCs/>
                <w:sz w:val="22"/>
                <w:szCs w:val="22"/>
              </w:rPr>
              <w:t>Replacement Cost of the machines is calculated as per the Wholesale price Index.</w:t>
            </w:r>
          </w:p>
        </w:tc>
      </w:tr>
      <w:tr w:rsidR="008A43AF" w:rsidRPr="00B0135C" w14:paraId="7625F763" w14:textId="77777777" w:rsidTr="00B0135C">
        <w:trPr>
          <w:trHeight w:val="340"/>
          <w:jc w:val="center"/>
        </w:trPr>
        <w:tc>
          <w:tcPr>
            <w:tcW w:w="10632" w:type="dxa"/>
            <w:gridSpan w:val="6"/>
            <w:shd w:val="clear" w:color="000000" w:fill="FFFFFF"/>
            <w:vAlign w:val="center"/>
          </w:tcPr>
          <w:p w14:paraId="6FD2697E" w14:textId="56257F3B" w:rsidR="008A43AF" w:rsidRPr="00B0135C" w:rsidRDefault="008A43AF" w:rsidP="008A43AF">
            <w:pPr>
              <w:pStyle w:val="ListParagraph"/>
              <w:numPr>
                <w:ilvl w:val="3"/>
                <w:numId w:val="39"/>
              </w:numPr>
              <w:ind w:left="316"/>
              <w:rPr>
                <w:rFonts w:ascii="Calibri" w:hAnsi="Calibri" w:cs="Calibri"/>
                <w:i/>
                <w:iCs/>
                <w:sz w:val="22"/>
                <w:szCs w:val="22"/>
              </w:rPr>
            </w:pPr>
            <w:r w:rsidRPr="00B0135C">
              <w:rPr>
                <w:rFonts w:ascii="Calibri" w:hAnsi="Calibri" w:cs="Calibri"/>
                <w:i/>
                <w:iCs/>
                <w:sz w:val="22"/>
                <w:szCs w:val="22"/>
              </w:rPr>
              <w:t>As on date of site visit, the plant was operational and physical condition of machines were good.</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778EF084" w:rsidR="008A43AF" w:rsidRDefault="008A43AF">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0465DD">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Purchase Value" w:value="Purchase Value"/>
            </w:dropDownList>
          </w:sdtPr>
          <w:sdtEndPr/>
          <w:sdtContent>
            <w:tc>
              <w:tcPr>
                <w:tcW w:w="2645" w:type="dxa"/>
                <w:shd w:val="clear" w:color="auto" w:fill="DBE5F1" w:themeFill="accent1" w:themeFillTint="33"/>
                <w:vAlign w:val="center"/>
              </w:tcPr>
              <w:p w14:paraId="414FE574" w14:textId="2BD87A73" w:rsidR="00E24E53" w:rsidRPr="00DD7B32" w:rsidRDefault="00A73C6B" w:rsidP="003856C4">
                <w:pPr>
                  <w:tabs>
                    <w:tab w:val="left" w:pos="360"/>
                  </w:tabs>
                  <w:spacing w:line="276" w:lineRule="auto"/>
                  <w:jc w:val="center"/>
                  <w:rPr>
                    <w:rFonts w:ascii="Arial" w:hAnsi="Arial" w:cs="Arial"/>
                    <w:b/>
                    <w:sz w:val="20"/>
                    <w:szCs w:val="20"/>
                  </w:rPr>
                </w:pPr>
                <w:r>
                  <w:rPr>
                    <w:rFonts w:ascii="Arial" w:hAnsi="Arial" w:cs="Arial"/>
                    <w:b/>
                    <w:sz w:val="20"/>
                    <w:szCs w:val="20"/>
                  </w:rPr>
                  <w:t>Purchase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01F1AC31" w:rsidR="00BE3171" w:rsidRPr="00BE3171" w:rsidRDefault="00BE3171" w:rsidP="00E625C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 Rs. </w:t>
            </w:r>
            <w:r w:rsidR="00A73C6B" w:rsidRPr="00A73C6B">
              <w:rPr>
                <w:rFonts w:ascii="Arial" w:hAnsi="Arial" w:cs="Arial"/>
                <w:b/>
                <w:bCs/>
                <w:color w:val="000000"/>
                <w:sz w:val="20"/>
                <w:szCs w:val="20"/>
              </w:rPr>
              <w:t>90,93,22,200</w:t>
            </w:r>
            <w:r w:rsidR="000465DD">
              <w:rPr>
                <w:rFonts w:ascii="Arial" w:hAnsi="Arial" w:cs="Arial"/>
                <w:b/>
                <w:bCs/>
                <w:color w:val="000000"/>
                <w:sz w:val="20"/>
                <w:szCs w:val="20"/>
              </w:rPr>
              <w:t>/-</w:t>
            </w:r>
          </w:p>
        </w:tc>
        <w:tc>
          <w:tcPr>
            <w:tcW w:w="3398" w:type="dxa"/>
            <w:vAlign w:val="center"/>
          </w:tcPr>
          <w:p w14:paraId="5E32595B" w14:textId="6C0CED6D" w:rsidR="00BE3171" w:rsidRPr="00BE3171" w:rsidRDefault="00BE3171" w:rsidP="00E625C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746332" w:rsidRPr="00746332">
              <w:rPr>
                <w:rFonts w:ascii="Arial" w:hAnsi="Arial" w:cs="Arial"/>
                <w:b/>
                <w:bCs/>
                <w:color w:val="000000"/>
                <w:sz w:val="20"/>
                <w:szCs w:val="20"/>
              </w:rPr>
              <w:t>82,31,92,264</w:t>
            </w:r>
            <w:r w:rsidR="000465DD">
              <w:rPr>
                <w:rFonts w:ascii="Arial" w:hAnsi="Arial" w:cs="Arial"/>
                <w:b/>
                <w:bCs/>
                <w:color w:val="000000"/>
                <w:sz w:val="20"/>
                <w:szCs w:val="20"/>
              </w:rPr>
              <w:t>/-</w:t>
            </w:r>
          </w:p>
        </w:tc>
      </w:tr>
      <w:tr w:rsidR="00A73C6B" w:rsidRPr="00C643D1" w14:paraId="54D13987" w14:textId="77777777" w:rsidTr="00267B74">
        <w:trPr>
          <w:trHeight w:val="143"/>
          <w:jc w:val="center"/>
        </w:trPr>
        <w:tc>
          <w:tcPr>
            <w:tcW w:w="728" w:type="dxa"/>
          </w:tcPr>
          <w:p w14:paraId="6C647FDA" w14:textId="77777777" w:rsidR="00A73C6B" w:rsidRPr="00CF644B" w:rsidRDefault="00A73C6B" w:rsidP="00A73C6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5BCB2812" w:rsidR="00A73C6B" w:rsidRPr="00B42D4F" w:rsidRDefault="00A73C6B" w:rsidP="00A73C6B">
            <w:pPr>
              <w:spacing w:line="276" w:lineRule="auto"/>
              <w:jc w:val="right"/>
              <w:rPr>
                <w:rFonts w:ascii="Arial" w:hAnsi="Arial" w:cs="Arial"/>
                <w:sz w:val="20"/>
                <w:szCs w:val="20"/>
              </w:rPr>
            </w:pPr>
            <w:r w:rsidRPr="00B42D4F">
              <w:rPr>
                <w:rFonts w:ascii="Arial" w:hAnsi="Arial" w:cs="Arial"/>
                <w:b/>
                <w:bCs/>
                <w:sz w:val="20"/>
                <w:szCs w:val="20"/>
              </w:rPr>
              <w:t xml:space="preserve">Total </w:t>
            </w:r>
          </w:p>
        </w:tc>
        <w:tc>
          <w:tcPr>
            <w:tcW w:w="2645" w:type="dxa"/>
          </w:tcPr>
          <w:p w14:paraId="4C533852" w14:textId="5BD09D57" w:rsidR="00A73C6B" w:rsidRPr="00BE3171" w:rsidRDefault="00A73C6B" w:rsidP="00A73C6B">
            <w:pPr>
              <w:tabs>
                <w:tab w:val="left" w:pos="360"/>
              </w:tabs>
              <w:spacing w:line="276" w:lineRule="auto"/>
              <w:jc w:val="center"/>
              <w:rPr>
                <w:rFonts w:ascii="Arial" w:hAnsi="Arial" w:cs="Arial"/>
                <w:sz w:val="20"/>
                <w:szCs w:val="20"/>
              </w:rPr>
            </w:pPr>
            <w:r w:rsidRPr="00BE3171">
              <w:rPr>
                <w:rFonts w:ascii="Arial" w:hAnsi="Arial" w:cs="Arial"/>
                <w:b/>
                <w:bCs/>
                <w:color w:val="000000"/>
                <w:sz w:val="20"/>
                <w:szCs w:val="20"/>
              </w:rPr>
              <w:t xml:space="preserve"> Rs. </w:t>
            </w:r>
            <w:r w:rsidRPr="00A73C6B">
              <w:rPr>
                <w:rFonts w:ascii="Arial" w:hAnsi="Arial" w:cs="Arial"/>
                <w:b/>
                <w:bCs/>
                <w:color w:val="000000"/>
                <w:sz w:val="20"/>
                <w:szCs w:val="20"/>
              </w:rPr>
              <w:t>90,93,22,200</w:t>
            </w:r>
            <w:r>
              <w:rPr>
                <w:rFonts w:ascii="Arial" w:hAnsi="Arial" w:cs="Arial"/>
                <w:b/>
                <w:bCs/>
                <w:color w:val="000000"/>
                <w:sz w:val="20"/>
                <w:szCs w:val="20"/>
              </w:rPr>
              <w:t>/-</w:t>
            </w:r>
          </w:p>
        </w:tc>
        <w:tc>
          <w:tcPr>
            <w:tcW w:w="3398" w:type="dxa"/>
            <w:vAlign w:val="center"/>
          </w:tcPr>
          <w:p w14:paraId="2FA4800D" w14:textId="4F3EB1F4" w:rsidR="00A73C6B" w:rsidRPr="00BE3171" w:rsidRDefault="00A73C6B" w:rsidP="00A73C6B">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746332" w:rsidRPr="00746332">
              <w:rPr>
                <w:rFonts w:ascii="Arial" w:hAnsi="Arial" w:cs="Arial"/>
                <w:b/>
                <w:bCs/>
                <w:color w:val="000000"/>
                <w:sz w:val="20"/>
                <w:szCs w:val="20"/>
              </w:rPr>
              <w:t>82,31,92,264</w:t>
            </w:r>
            <w:r>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222E84" w:rsidRPr="00C643D1" w14:paraId="3468C14C" w14:textId="77777777" w:rsidTr="00570010">
        <w:trPr>
          <w:trHeight w:val="593"/>
          <w:jc w:val="center"/>
        </w:trPr>
        <w:tc>
          <w:tcPr>
            <w:tcW w:w="728" w:type="dxa"/>
            <w:vAlign w:val="center"/>
          </w:tcPr>
          <w:p w14:paraId="2C5BA0AF" w14:textId="77777777" w:rsidR="00222E84" w:rsidRPr="00CF644B" w:rsidRDefault="00222E84" w:rsidP="00222E8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222E84" w:rsidRPr="00CF644B" w:rsidRDefault="00222E84" w:rsidP="00222E84">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222E84" w:rsidRPr="000877B9" w:rsidRDefault="00222E84" w:rsidP="00222E84">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5C500470" w:rsidR="00222E84" w:rsidRPr="000877B9" w:rsidRDefault="00222E84" w:rsidP="00222E84">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746332" w:rsidRPr="00746332">
              <w:rPr>
                <w:rFonts w:ascii="Arial" w:hAnsi="Arial" w:cs="Arial"/>
                <w:b/>
                <w:bCs/>
                <w:color w:val="000000"/>
                <w:sz w:val="20"/>
                <w:szCs w:val="20"/>
              </w:rPr>
              <w:t>82,31,92,264</w:t>
            </w:r>
            <w:r>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07894AF8" w:rsidR="00312ADD" w:rsidRPr="000877B9" w:rsidRDefault="00312ADD" w:rsidP="00E625C8">
            <w:pPr>
              <w:spacing w:line="276" w:lineRule="auto"/>
              <w:jc w:val="center"/>
              <w:rPr>
                <w:rFonts w:ascii="Arial" w:hAnsi="Arial" w:cs="Arial"/>
                <w:b/>
                <w:sz w:val="20"/>
                <w:szCs w:val="20"/>
              </w:rPr>
            </w:pPr>
            <w:r w:rsidRPr="000877B9">
              <w:rPr>
                <w:rFonts w:ascii="Arial" w:hAnsi="Arial" w:cs="Arial"/>
                <w:b/>
                <w:sz w:val="20"/>
                <w:szCs w:val="20"/>
              </w:rPr>
              <w:t xml:space="preserve">Rs. </w:t>
            </w:r>
            <w:r w:rsidR="00746332">
              <w:rPr>
                <w:rFonts w:ascii="Arial" w:hAnsi="Arial" w:cs="Arial"/>
                <w:b/>
                <w:sz w:val="20"/>
                <w:szCs w:val="20"/>
              </w:rPr>
              <w:t>82</w:t>
            </w:r>
            <w:r w:rsidR="00222E84">
              <w:rPr>
                <w:rFonts w:ascii="Arial" w:hAnsi="Arial" w:cs="Arial"/>
                <w:b/>
                <w:sz w:val="20"/>
                <w:szCs w:val="20"/>
              </w:rPr>
              <w:t>,00</w:t>
            </w:r>
            <w:r w:rsidR="000465DD">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411EE946" w:rsidR="00E24E53" w:rsidRPr="000877B9" w:rsidRDefault="00E24E53" w:rsidP="00AC2B1D">
            <w:pPr>
              <w:spacing w:line="276" w:lineRule="auto"/>
              <w:jc w:val="center"/>
              <w:rPr>
                <w:rFonts w:ascii="Arial" w:hAnsi="Arial" w:cs="Arial"/>
                <w:b/>
                <w:sz w:val="20"/>
                <w:szCs w:val="20"/>
              </w:rPr>
            </w:pP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7010438F" w:rsidR="00BE3171" w:rsidRPr="000877B9" w:rsidRDefault="00BE3171" w:rsidP="000465DD">
            <w:pPr>
              <w:spacing w:line="276" w:lineRule="auto"/>
              <w:jc w:val="center"/>
              <w:rPr>
                <w:rFonts w:ascii="Arial" w:hAnsi="Arial" w:cs="Arial"/>
                <w:b/>
                <w:sz w:val="20"/>
                <w:szCs w:val="20"/>
              </w:rPr>
            </w:pPr>
            <w:r w:rsidRPr="000877B9">
              <w:rPr>
                <w:rFonts w:ascii="Arial" w:hAnsi="Arial" w:cs="Arial"/>
                <w:b/>
                <w:sz w:val="20"/>
                <w:szCs w:val="20"/>
              </w:rPr>
              <w:t xml:space="preserve">Rs. </w:t>
            </w:r>
            <w:r w:rsidR="00746332">
              <w:rPr>
                <w:rFonts w:ascii="Arial" w:hAnsi="Arial" w:cs="Arial"/>
                <w:b/>
                <w:sz w:val="20"/>
                <w:szCs w:val="20"/>
              </w:rPr>
              <w:t>69</w:t>
            </w:r>
            <w:r w:rsidR="00222E84" w:rsidRPr="00222E84">
              <w:rPr>
                <w:rFonts w:ascii="Arial" w:hAnsi="Arial" w:cs="Arial"/>
                <w:b/>
                <w:sz w:val="20"/>
                <w:szCs w:val="20"/>
              </w:rPr>
              <w:t>,</w:t>
            </w:r>
            <w:r w:rsidR="00746332">
              <w:rPr>
                <w:rFonts w:ascii="Arial" w:hAnsi="Arial" w:cs="Arial"/>
                <w:b/>
                <w:sz w:val="20"/>
                <w:szCs w:val="20"/>
              </w:rPr>
              <w:t>70</w:t>
            </w:r>
            <w:r w:rsidR="00222E84" w:rsidRPr="00222E84">
              <w:rPr>
                <w:rFonts w:ascii="Arial" w:hAnsi="Arial" w:cs="Arial"/>
                <w:b/>
                <w:sz w:val="20"/>
                <w:szCs w:val="20"/>
              </w:rPr>
              <w:t>,00,000</w:t>
            </w:r>
            <w:r w:rsidR="000465DD">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7DE19E2A" w:rsidR="00BE3171" w:rsidRPr="000877B9" w:rsidRDefault="00BE3171" w:rsidP="000465DD">
            <w:pPr>
              <w:spacing w:line="276" w:lineRule="auto"/>
              <w:jc w:val="center"/>
              <w:rPr>
                <w:rFonts w:ascii="Arial" w:hAnsi="Arial" w:cs="Arial"/>
                <w:b/>
                <w:sz w:val="20"/>
                <w:szCs w:val="20"/>
              </w:rPr>
            </w:pPr>
            <w:r w:rsidRPr="000877B9">
              <w:rPr>
                <w:rFonts w:ascii="Arial" w:hAnsi="Arial" w:cs="Arial"/>
                <w:b/>
                <w:sz w:val="20"/>
                <w:szCs w:val="20"/>
              </w:rPr>
              <w:t xml:space="preserve">Rs. </w:t>
            </w:r>
            <w:r w:rsidR="00746332">
              <w:rPr>
                <w:rFonts w:ascii="Arial" w:hAnsi="Arial" w:cs="Arial"/>
                <w:b/>
                <w:bCs/>
                <w:color w:val="000000"/>
                <w:sz w:val="20"/>
                <w:szCs w:val="20"/>
              </w:rPr>
              <w:t>61</w:t>
            </w:r>
            <w:r w:rsidR="00222E84" w:rsidRPr="00222E84">
              <w:rPr>
                <w:rFonts w:ascii="Arial" w:hAnsi="Arial" w:cs="Arial"/>
                <w:b/>
                <w:bCs/>
                <w:color w:val="000000"/>
                <w:sz w:val="20"/>
                <w:szCs w:val="20"/>
              </w:rPr>
              <w:t>,</w:t>
            </w:r>
            <w:r w:rsidR="00746332">
              <w:rPr>
                <w:rFonts w:ascii="Arial" w:hAnsi="Arial" w:cs="Arial"/>
                <w:b/>
                <w:bCs/>
                <w:color w:val="000000"/>
                <w:sz w:val="20"/>
                <w:szCs w:val="20"/>
              </w:rPr>
              <w:t>50</w:t>
            </w:r>
            <w:r w:rsidR="00222E84" w:rsidRPr="00222E84">
              <w:rPr>
                <w:rFonts w:ascii="Arial" w:hAnsi="Arial" w:cs="Arial"/>
                <w:b/>
                <w:bCs/>
                <w:color w:val="000000"/>
                <w:sz w:val="20"/>
                <w:szCs w:val="20"/>
              </w:rPr>
              <w:t>,00,000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340965F" w:rsidR="00E24E53" w:rsidRPr="000877B9" w:rsidRDefault="004235D6"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312ADD" w:rsidRPr="000877B9">
                  <w:rPr>
                    <w:rFonts w:ascii="Arial" w:hAnsi="Arial" w:cs="Arial"/>
                    <w:sz w:val="20"/>
                    <w:szCs w:val="20"/>
                  </w:rPr>
                  <w:t>More than 100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222E84">
            <w:pPr>
              <w:pStyle w:val="ListParagraph"/>
              <w:numPr>
                <w:ilvl w:val="0"/>
                <w:numId w:val="37"/>
              </w:numPr>
              <w:spacing w:line="276" w:lineRule="auto"/>
              <w:ind w:left="437"/>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222E84">
            <w:pPr>
              <w:pStyle w:val="ListParagraph"/>
              <w:numPr>
                <w:ilvl w:val="0"/>
                <w:numId w:val="37"/>
              </w:numPr>
              <w:spacing w:line="276" w:lineRule="auto"/>
              <w:ind w:left="437"/>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 xml:space="preserve">Model Code </w:t>
            </w:r>
            <w:proofErr w:type="gramStart"/>
            <w:r w:rsidRPr="00267B74">
              <w:rPr>
                <w:rFonts w:ascii="Arial" w:hAnsi="Arial" w:cs="Arial"/>
                <w:i/>
                <w:sz w:val="20"/>
                <w:szCs w:val="20"/>
              </w:rPr>
              <w:t>Of</w:t>
            </w:r>
            <w:proofErr w:type="gramEnd"/>
            <w:r w:rsidRPr="00267B74">
              <w:rPr>
                <w:rFonts w:ascii="Arial" w:hAnsi="Arial" w:cs="Arial"/>
                <w:i/>
                <w:sz w:val="20"/>
                <w:szCs w:val="20"/>
              </w:rPr>
              <w:t xml:space="preserve">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183BF630"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EndPr/>
              <w:sdtContent>
                <w:r w:rsidR="00222E84">
                  <w:rPr>
                    <w:rFonts w:ascii="Arial" w:hAnsi="Arial" w:cs="Arial"/>
                    <w:bCs/>
                    <w:iCs/>
                    <w:sz w:val="22"/>
                    <w:szCs w:val="22"/>
                  </w:rPr>
                  <w:t>Atul Gola</w:t>
                </w:r>
              </w:sdtContent>
            </w:sdt>
          </w:p>
        </w:tc>
        <w:tc>
          <w:tcPr>
            <w:tcW w:w="3070" w:type="dxa"/>
            <w:vAlign w:val="center"/>
          </w:tcPr>
          <w:p w14:paraId="16AF997B" w14:textId="2DBBC67F"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nuj Sharma" w:value="Anuj Sharma"/>
                </w:dropDownList>
              </w:sdtPr>
              <w:sdtEndPr/>
              <w:sdtContent>
                <w:r w:rsidR="006F28C3">
                  <w:rPr>
                    <w:rFonts w:ascii="Arial" w:eastAsiaTheme="minorEastAsia" w:hAnsi="Arial" w:cs="Arial"/>
                    <w:sz w:val="22"/>
                    <w:szCs w:val="22"/>
                  </w:rPr>
                  <w:t>Anuj Sharma</w:t>
                </w:r>
              </w:sdtContent>
            </w:sdt>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5706835B" w14:textId="489192E8" w:rsidR="008A43AF" w:rsidRDefault="00222E84" w:rsidP="00222E84">
      <w:pPr>
        <w:spacing w:line="360" w:lineRule="auto"/>
        <w:jc w:val="center"/>
        <w:rPr>
          <w:rFonts w:ascii="Arial" w:hAnsi="Arial" w:cs="Arial"/>
          <w:b/>
        </w:rPr>
      </w:pPr>
      <w:r>
        <w:rPr>
          <w:rFonts w:ascii="Arial" w:hAnsi="Arial" w:cs="Arial"/>
          <w:b/>
          <w:noProof/>
        </w:rPr>
        <w:drawing>
          <wp:inline distT="0" distB="0" distL="0" distR="0" wp14:anchorId="13BDB8C2" wp14:editId="2B0EE468">
            <wp:extent cx="5847715" cy="3226435"/>
            <wp:effectExtent l="19050" t="19050" r="19685" b="12065"/>
            <wp:docPr id="1236539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39294" name="Picture 1236539294"/>
                    <pic:cNvPicPr/>
                  </pic:nvPicPr>
                  <pic:blipFill>
                    <a:blip r:embed="rId13" cstate="screen">
                      <a:extLst>
                        <a:ext uri="{28A0092B-C50C-407E-A947-70E740481C1C}">
                          <a14:useLocalDpi xmlns:a14="http://schemas.microsoft.com/office/drawing/2010/main"/>
                        </a:ext>
                      </a:extLst>
                    </a:blip>
                    <a:stretch>
                      <a:fillRect/>
                    </a:stretch>
                  </pic:blipFill>
                  <pic:spPr>
                    <a:xfrm>
                      <a:off x="0" y="0"/>
                      <a:ext cx="5847715" cy="3226435"/>
                    </a:xfrm>
                    <a:prstGeom prst="rect">
                      <a:avLst/>
                    </a:prstGeom>
                    <a:ln w="9525">
                      <a:solidFill>
                        <a:schemeClr val="tx1"/>
                      </a:solidFill>
                    </a:ln>
                  </pic:spPr>
                </pic:pic>
              </a:graphicData>
            </a:graphic>
          </wp:inline>
        </w:drawing>
      </w:r>
    </w:p>
    <w:p w14:paraId="706AD99F" w14:textId="7CC7146C" w:rsidR="00222E84" w:rsidRDefault="00222E84" w:rsidP="00222E84">
      <w:pPr>
        <w:spacing w:line="360" w:lineRule="auto"/>
        <w:jc w:val="center"/>
        <w:rPr>
          <w:rFonts w:ascii="Arial" w:hAnsi="Arial" w:cs="Arial"/>
          <w:b/>
        </w:rPr>
      </w:pPr>
      <w:r>
        <w:rPr>
          <w:rFonts w:ascii="Arial" w:hAnsi="Arial" w:cs="Arial"/>
          <w:b/>
          <w:noProof/>
        </w:rPr>
        <w:drawing>
          <wp:inline distT="0" distB="0" distL="0" distR="0" wp14:anchorId="7C676605" wp14:editId="755D257F">
            <wp:extent cx="5847715" cy="3581400"/>
            <wp:effectExtent l="19050" t="19050" r="19685" b="19050"/>
            <wp:docPr id="5221023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02326" name="Picture 522102326"/>
                    <pic:cNvPicPr/>
                  </pic:nvPicPr>
                  <pic:blipFill>
                    <a:blip r:embed="rId14">
                      <a:extLst>
                        <a:ext uri="{28A0092B-C50C-407E-A947-70E740481C1C}">
                          <a14:useLocalDpi xmlns:a14="http://schemas.microsoft.com/office/drawing/2010/main"/>
                        </a:ext>
                      </a:extLst>
                    </a:blip>
                    <a:stretch>
                      <a:fillRect/>
                    </a:stretch>
                  </pic:blipFill>
                  <pic:spPr>
                    <a:xfrm>
                      <a:off x="0" y="0"/>
                      <a:ext cx="5847715" cy="3581400"/>
                    </a:xfrm>
                    <a:prstGeom prst="rect">
                      <a:avLst/>
                    </a:prstGeom>
                    <a:ln w="9525">
                      <a:solidFill>
                        <a:schemeClr val="tx1"/>
                      </a:solidFill>
                    </a:ln>
                  </pic:spPr>
                </pic:pic>
              </a:graphicData>
            </a:graphic>
          </wp:inline>
        </w:drawing>
      </w: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22E84" w:rsidRPr="00222E84" w14:paraId="2CDDC597" w14:textId="77777777" w:rsidTr="00222E84">
        <w:tc>
          <w:tcPr>
            <w:tcW w:w="4599" w:type="dxa"/>
          </w:tcPr>
          <w:p w14:paraId="59ABA869" w14:textId="454217B0" w:rsidR="00222E84" w:rsidRPr="00222E84" w:rsidRDefault="00222E84" w:rsidP="00B429DB">
            <w:pPr>
              <w:spacing w:line="360" w:lineRule="auto"/>
              <w:rPr>
                <w:rFonts w:ascii="Arial" w:hAnsi="Arial" w:cs="Arial"/>
                <w:b/>
                <w:sz w:val="28"/>
                <w:szCs w:val="28"/>
              </w:rPr>
            </w:pPr>
            <w:bookmarkStart w:id="3" w:name="_Hlk185504670"/>
            <w:r w:rsidRPr="00222E84">
              <w:rPr>
                <w:noProof/>
                <w:sz w:val="28"/>
                <w:szCs w:val="28"/>
              </w:rPr>
              <w:drawing>
                <wp:inline distT="0" distB="0" distL="0" distR="0" wp14:anchorId="42B80F42" wp14:editId="27C58313">
                  <wp:extent cx="2880000" cy="2160078"/>
                  <wp:effectExtent l="19050" t="19050" r="15875" b="12065"/>
                  <wp:docPr id="119114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296899B7" w14:textId="372D9F75" w:rsidR="00222E84" w:rsidRPr="00222E84" w:rsidRDefault="00222E84" w:rsidP="00B429DB">
            <w:pPr>
              <w:spacing w:line="360" w:lineRule="auto"/>
              <w:rPr>
                <w:rFonts w:ascii="Arial" w:hAnsi="Arial" w:cs="Arial"/>
                <w:b/>
                <w:sz w:val="28"/>
                <w:szCs w:val="28"/>
              </w:rPr>
            </w:pPr>
            <w:r w:rsidRPr="00222E84">
              <w:rPr>
                <w:noProof/>
                <w:sz w:val="28"/>
                <w:szCs w:val="28"/>
              </w:rPr>
              <w:drawing>
                <wp:inline distT="0" distB="0" distL="0" distR="0" wp14:anchorId="53A81B11" wp14:editId="6606A3C4">
                  <wp:extent cx="2880000" cy="2160078"/>
                  <wp:effectExtent l="19050" t="19050" r="15875" b="12065"/>
                  <wp:docPr id="1382272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69FDB966" w14:textId="77777777" w:rsidTr="00222E84">
        <w:tc>
          <w:tcPr>
            <w:tcW w:w="4599" w:type="dxa"/>
          </w:tcPr>
          <w:p w14:paraId="52F20FF7" w14:textId="34074C12" w:rsidR="00222E84" w:rsidRDefault="00222E84" w:rsidP="00B429DB">
            <w:pPr>
              <w:spacing w:line="360" w:lineRule="auto"/>
              <w:rPr>
                <w:rFonts w:ascii="Arial" w:hAnsi="Arial" w:cs="Arial"/>
                <w:b/>
              </w:rPr>
            </w:pPr>
            <w:r>
              <w:rPr>
                <w:noProof/>
              </w:rPr>
              <w:drawing>
                <wp:inline distT="0" distB="0" distL="0" distR="0" wp14:anchorId="73254649" wp14:editId="6DFB8ABF">
                  <wp:extent cx="2880000" cy="2160078"/>
                  <wp:effectExtent l="19050" t="19050" r="15875" b="12065"/>
                  <wp:docPr id="9409404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2B5B55F7" w14:textId="209DD4ED" w:rsidR="00222E84" w:rsidRDefault="00222E84" w:rsidP="00B429DB">
            <w:pPr>
              <w:spacing w:line="360" w:lineRule="auto"/>
              <w:rPr>
                <w:rFonts w:ascii="Arial" w:hAnsi="Arial" w:cs="Arial"/>
                <w:b/>
              </w:rPr>
            </w:pPr>
            <w:r>
              <w:rPr>
                <w:noProof/>
              </w:rPr>
              <w:drawing>
                <wp:inline distT="0" distB="0" distL="0" distR="0" wp14:anchorId="2F48DA44" wp14:editId="42987634">
                  <wp:extent cx="2880000" cy="2160078"/>
                  <wp:effectExtent l="19050" t="19050" r="15875" b="12065"/>
                  <wp:docPr id="18564898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2BC86676" w14:textId="77777777" w:rsidTr="00222E84">
        <w:tc>
          <w:tcPr>
            <w:tcW w:w="4599" w:type="dxa"/>
          </w:tcPr>
          <w:p w14:paraId="45BE61A2" w14:textId="1473A36B" w:rsidR="00222E84" w:rsidRDefault="00222E84" w:rsidP="00B429DB">
            <w:pPr>
              <w:spacing w:line="360" w:lineRule="auto"/>
              <w:rPr>
                <w:rFonts w:ascii="Arial" w:hAnsi="Arial" w:cs="Arial"/>
                <w:b/>
              </w:rPr>
            </w:pPr>
            <w:r>
              <w:rPr>
                <w:noProof/>
              </w:rPr>
              <w:drawing>
                <wp:inline distT="0" distB="0" distL="0" distR="0" wp14:anchorId="10139892" wp14:editId="1EB937A5">
                  <wp:extent cx="2880000" cy="2160078"/>
                  <wp:effectExtent l="19050" t="19050" r="15875" b="12065"/>
                  <wp:docPr id="10047524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33B46D0D" w14:textId="23E94624" w:rsidR="00222E84" w:rsidRDefault="00222E84" w:rsidP="00B429DB">
            <w:pPr>
              <w:spacing w:line="360" w:lineRule="auto"/>
              <w:rPr>
                <w:rFonts w:ascii="Arial" w:hAnsi="Arial" w:cs="Arial"/>
                <w:b/>
              </w:rPr>
            </w:pPr>
            <w:r>
              <w:rPr>
                <w:noProof/>
              </w:rPr>
              <w:drawing>
                <wp:inline distT="0" distB="0" distL="0" distR="0" wp14:anchorId="3AFAC0B3" wp14:editId="4CD1911F">
                  <wp:extent cx="2880000" cy="2160078"/>
                  <wp:effectExtent l="19050" t="19050" r="15875" b="12065"/>
                  <wp:docPr id="12473242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bookmarkEnd w:id="3"/>
    </w:tbl>
    <w:p w14:paraId="47F00508" w14:textId="77777777" w:rsidR="00B429DB" w:rsidRDefault="00B429DB" w:rsidP="00B429DB">
      <w:pPr>
        <w:spacing w:line="360" w:lineRule="auto"/>
        <w:rPr>
          <w:rFonts w:ascii="Arial" w:hAnsi="Arial" w:cs="Arial"/>
          <w:b/>
        </w:rPr>
      </w:pPr>
    </w:p>
    <w:p w14:paraId="3C528CE7" w14:textId="77777777" w:rsidR="00222E84" w:rsidRDefault="00222E84">
      <w:pPr>
        <w:rPr>
          <w:rFonts w:ascii="Arial" w:hAnsi="Arial" w:cs="Arial"/>
          <w:b/>
        </w:rPr>
      </w:pPr>
      <w:r>
        <w:rPr>
          <w:rFonts w:ascii="Arial" w:hAnsi="Arial" w:cs="Arial"/>
          <w:b/>
        </w:rPr>
        <w:br w:type="page"/>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22E84" w:rsidRPr="00222E84" w14:paraId="5B8FEE91" w14:textId="77777777" w:rsidTr="00222E84">
        <w:tc>
          <w:tcPr>
            <w:tcW w:w="4599" w:type="dxa"/>
          </w:tcPr>
          <w:p w14:paraId="0B198486" w14:textId="403CA724" w:rsidR="00222E84" w:rsidRPr="00222E84" w:rsidRDefault="00222E84" w:rsidP="00A8247E">
            <w:pPr>
              <w:spacing w:line="360" w:lineRule="auto"/>
              <w:rPr>
                <w:rFonts w:ascii="Arial" w:hAnsi="Arial" w:cs="Arial"/>
                <w:b/>
                <w:sz w:val="28"/>
                <w:szCs w:val="28"/>
              </w:rPr>
            </w:pPr>
            <w:r>
              <w:rPr>
                <w:noProof/>
              </w:rPr>
              <w:drawing>
                <wp:inline distT="0" distB="0" distL="0" distR="0" wp14:anchorId="6A70A95C" wp14:editId="01DB156C">
                  <wp:extent cx="2880000" cy="2160078"/>
                  <wp:effectExtent l="19050" t="19050" r="15875" b="12065"/>
                  <wp:docPr id="15858562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6CFDB183" w14:textId="3593A331" w:rsidR="00222E84" w:rsidRPr="00222E84" w:rsidRDefault="00222E84" w:rsidP="00A8247E">
            <w:pPr>
              <w:spacing w:line="360" w:lineRule="auto"/>
              <w:rPr>
                <w:rFonts w:ascii="Arial" w:hAnsi="Arial" w:cs="Arial"/>
                <w:b/>
                <w:sz w:val="28"/>
                <w:szCs w:val="28"/>
              </w:rPr>
            </w:pPr>
            <w:r>
              <w:rPr>
                <w:noProof/>
              </w:rPr>
              <w:drawing>
                <wp:inline distT="0" distB="0" distL="0" distR="0" wp14:anchorId="724E4534" wp14:editId="5510D57E">
                  <wp:extent cx="2880000" cy="2160078"/>
                  <wp:effectExtent l="19050" t="19050" r="15875" b="12065"/>
                  <wp:docPr id="12461008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5DF78CF5" w14:textId="77777777" w:rsidTr="00222E84">
        <w:tc>
          <w:tcPr>
            <w:tcW w:w="4599" w:type="dxa"/>
          </w:tcPr>
          <w:p w14:paraId="3BC013CE" w14:textId="6828621A" w:rsidR="00222E84" w:rsidRDefault="00222E84" w:rsidP="00A8247E">
            <w:pPr>
              <w:spacing w:line="360" w:lineRule="auto"/>
              <w:rPr>
                <w:rFonts w:ascii="Arial" w:hAnsi="Arial" w:cs="Arial"/>
                <w:b/>
              </w:rPr>
            </w:pPr>
            <w:r>
              <w:rPr>
                <w:noProof/>
              </w:rPr>
              <w:drawing>
                <wp:inline distT="0" distB="0" distL="0" distR="0" wp14:anchorId="185E1165" wp14:editId="6ECD4D06">
                  <wp:extent cx="2880000" cy="2160078"/>
                  <wp:effectExtent l="19050" t="19050" r="15875" b="12065"/>
                  <wp:docPr id="3008831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52C4AB96" w14:textId="56C3B7F9" w:rsidR="00222E84" w:rsidRDefault="00222E84" w:rsidP="00A8247E">
            <w:pPr>
              <w:spacing w:line="360" w:lineRule="auto"/>
              <w:rPr>
                <w:rFonts w:ascii="Arial" w:hAnsi="Arial" w:cs="Arial"/>
                <w:b/>
              </w:rPr>
            </w:pPr>
            <w:r>
              <w:rPr>
                <w:noProof/>
              </w:rPr>
              <w:drawing>
                <wp:inline distT="0" distB="0" distL="0" distR="0" wp14:anchorId="56F6D4BC" wp14:editId="6F0A0777">
                  <wp:extent cx="2880000" cy="2160078"/>
                  <wp:effectExtent l="19050" t="19050" r="15875" b="12065"/>
                  <wp:docPr id="14460090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711F09AE" w14:textId="77777777" w:rsidTr="00222E84">
        <w:tc>
          <w:tcPr>
            <w:tcW w:w="4599" w:type="dxa"/>
          </w:tcPr>
          <w:p w14:paraId="7CE76951" w14:textId="7516506E" w:rsidR="00222E84" w:rsidRDefault="00222E84" w:rsidP="00A8247E">
            <w:pPr>
              <w:spacing w:line="360" w:lineRule="auto"/>
              <w:rPr>
                <w:rFonts w:ascii="Arial" w:hAnsi="Arial" w:cs="Arial"/>
                <w:b/>
              </w:rPr>
            </w:pPr>
            <w:r>
              <w:rPr>
                <w:noProof/>
              </w:rPr>
              <w:drawing>
                <wp:inline distT="0" distB="0" distL="0" distR="0" wp14:anchorId="0A596045" wp14:editId="249E7C0F">
                  <wp:extent cx="2880000" cy="2160078"/>
                  <wp:effectExtent l="19050" t="19050" r="15875" b="12065"/>
                  <wp:docPr id="1278745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54C05238" w14:textId="10885ACA" w:rsidR="00222E84" w:rsidRDefault="00222E84" w:rsidP="00A8247E">
            <w:pPr>
              <w:spacing w:line="360" w:lineRule="auto"/>
              <w:rPr>
                <w:rFonts w:ascii="Arial" w:hAnsi="Arial" w:cs="Arial"/>
                <w:b/>
              </w:rPr>
            </w:pPr>
            <w:r>
              <w:rPr>
                <w:noProof/>
              </w:rPr>
              <w:drawing>
                <wp:inline distT="0" distB="0" distL="0" distR="0" wp14:anchorId="6589D43D" wp14:editId="6A4999CF">
                  <wp:extent cx="2880000" cy="2160078"/>
                  <wp:effectExtent l="19050" t="19050" r="15875" b="12065"/>
                  <wp:docPr id="1258102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bl>
    <w:p w14:paraId="6CD38EC8" w14:textId="77777777" w:rsidR="00222E84" w:rsidRDefault="00222E84">
      <w:pPr>
        <w:rPr>
          <w:rFonts w:ascii="Arial" w:hAnsi="Arial" w:cs="Arial"/>
          <w:b/>
        </w:rPr>
      </w:pPr>
    </w:p>
    <w:p w14:paraId="1ACF4CD4" w14:textId="77777777" w:rsidR="00222E84" w:rsidRDefault="00222E84">
      <w:pPr>
        <w:rPr>
          <w:rFonts w:ascii="Arial" w:hAnsi="Arial" w:cs="Arial"/>
          <w:b/>
        </w:rPr>
      </w:pPr>
      <w:r>
        <w:rPr>
          <w:rFonts w:ascii="Arial" w:hAnsi="Arial" w:cs="Arial"/>
          <w:b/>
        </w:rPr>
        <w:br w:type="page"/>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22E84" w:rsidRPr="00222E84" w14:paraId="74D046E1" w14:textId="77777777" w:rsidTr="00A8247E">
        <w:tc>
          <w:tcPr>
            <w:tcW w:w="4599" w:type="dxa"/>
          </w:tcPr>
          <w:p w14:paraId="13FE3CC7" w14:textId="7CD48C3D" w:rsidR="00222E84" w:rsidRPr="00222E84" w:rsidRDefault="006114C4" w:rsidP="00A8247E">
            <w:pPr>
              <w:spacing w:line="360" w:lineRule="auto"/>
              <w:rPr>
                <w:rFonts w:ascii="Arial" w:hAnsi="Arial" w:cs="Arial"/>
                <w:b/>
                <w:sz w:val="28"/>
                <w:szCs w:val="28"/>
              </w:rPr>
            </w:pPr>
            <w:r>
              <w:rPr>
                <w:noProof/>
              </w:rPr>
              <w:drawing>
                <wp:inline distT="0" distB="0" distL="0" distR="0" wp14:anchorId="4D265935" wp14:editId="3B09BFAB">
                  <wp:extent cx="2880000" cy="2160078"/>
                  <wp:effectExtent l="19050" t="19050" r="15875" b="12065"/>
                  <wp:docPr id="19552267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1B6E62C8" w14:textId="24A61B25" w:rsidR="00222E84" w:rsidRPr="00222E84" w:rsidRDefault="006114C4" w:rsidP="00A8247E">
            <w:pPr>
              <w:spacing w:line="360" w:lineRule="auto"/>
              <w:rPr>
                <w:rFonts w:ascii="Arial" w:hAnsi="Arial" w:cs="Arial"/>
                <w:b/>
                <w:sz w:val="28"/>
                <w:szCs w:val="28"/>
              </w:rPr>
            </w:pPr>
            <w:r>
              <w:rPr>
                <w:noProof/>
              </w:rPr>
              <w:drawing>
                <wp:inline distT="0" distB="0" distL="0" distR="0" wp14:anchorId="42262A91" wp14:editId="3A7B4A2C">
                  <wp:extent cx="2880000" cy="2160078"/>
                  <wp:effectExtent l="19050" t="19050" r="15875" b="12065"/>
                  <wp:docPr id="2067218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5C0A4C5E" w14:textId="77777777" w:rsidTr="00A8247E">
        <w:tc>
          <w:tcPr>
            <w:tcW w:w="4599" w:type="dxa"/>
          </w:tcPr>
          <w:p w14:paraId="753C16BA" w14:textId="5BEBC646" w:rsidR="00222E84" w:rsidRDefault="006114C4" w:rsidP="00A8247E">
            <w:pPr>
              <w:spacing w:line="360" w:lineRule="auto"/>
              <w:rPr>
                <w:rFonts w:ascii="Arial" w:hAnsi="Arial" w:cs="Arial"/>
                <w:b/>
              </w:rPr>
            </w:pPr>
            <w:r>
              <w:rPr>
                <w:noProof/>
              </w:rPr>
              <w:drawing>
                <wp:inline distT="0" distB="0" distL="0" distR="0" wp14:anchorId="4B3004B8" wp14:editId="77E52251">
                  <wp:extent cx="2880000" cy="2160078"/>
                  <wp:effectExtent l="19050" t="19050" r="15875" b="12065"/>
                  <wp:docPr id="4003837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1D40DA7A" w14:textId="16A978EE" w:rsidR="00222E84" w:rsidRDefault="006114C4" w:rsidP="00A8247E">
            <w:pPr>
              <w:spacing w:line="360" w:lineRule="auto"/>
              <w:rPr>
                <w:rFonts w:ascii="Arial" w:hAnsi="Arial" w:cs="Arial"/>
                <w:b/>
              </w:rPr>
            </w:pPr>
            <w:r>
              <w:rPr>
                <w:noProof/>
              </w:rPr>
              <w:drawing>
                <wp:inline distT="0" distB="0" distL="0" distR="0" wp14:anchorId="3ADF5034" wp14:editId="5635E0CB">
                  <wp:extent cx="2880000" cy="2160078"/>
                  <wp:effectExtent l="19050" t="19050" r="15875" b="12065"/>
                  <wp:docPr id="2826313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222E84" w14:paraId="26EB5351" w14:textId="77777777" w:rsidTr="00A8247E">
        <w:tc>
          <w:tcPr>
            <w:tcW w:w="4599" w:type="dxa"/>
          </w:tcPr>
          <w:p w14:paraId="12208805" w14:textId="7365952F" w:rsidR="00222E84" w:rsidRDefault="006114C4" w:rsidP="00A8247E">
            <w:pPr>
              <w:spacing w:line="360" w:lineRule="auto"/>
              <w:rPr>
                <w:rFonts w:ascii="Arial" w:hAnsi="Arial" w:cs="Arial"/>
                <w:b/>
              </w:rPr>
            </w:pPr>
            <w:r>
              <w:rPr>
                <w:noProof/>
              </w:rPr>
              <w:drawing>
                <wp:inline distT="0" distB="0" distL="0" distR="0" wp14:anchorId="73046BA0" wp14:editId="7E334CBC">
                  <wp:extent cx="2880000" cy="2160078"/>
                  <wp:effectExtent l="19050" t="19050" r="15875" b="12065"/>
                  <wp:docPr id="16112187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050EE171" w14:textId="78B314D5" w:rsidR="00222E84" w:rsidRDefault="006114C4" w:rsidP="00A8247E">
            <w:pPr>
              <w:spacing w:line="360" w:lineRule="auto"/>
              <w:rPr>
                <w:rFonts w:ascii="Arial" w:hAnsi="Arial" w:cs="Arial"/>
                <w:b/>
              </w:rPr>
            </w:pPr>
            <w:r>
              <w:rPr>
                <w:noProof/>
              </w:rPr>
              <w:drawing>
                <wp:inline distT="0" distB="0" distL="0" distR="0" wp14:anchorId="2CB459D3" wp14:editId="40FF513A">
                  <wp:extent cx="2880000" cy="2160078"/>
                  <wp:effectExtent l="19050" t="19050" r="15875" b="12065"/>
                  <wp:docPr id="19660683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bl>
    <w:p w14:paraId="4676EF40" w14:textId="77777777" w:rsidR="00222E84" w:rsidRDefault="00222E84">
      <w:pPr>
        <w:rPr>
          <w:rFonts w:ascii="Arial" w:hAnsi="Arial" w:cs="Arial"/>
          <w:b/>
        </w:rPr>
      </w:pPr>
    </w:p>
    <w:p w14:paraId="39873B64" w14:textId="77777777" w:rsidR="00222E84" w:rsidRDefault="00222E84">
      <w:pPr>
        <w:rPr>
          <w:rFonts w:ascii="Arial" w:hAnsi="Arial" w:cs="Arial"/>
          <w:b/>
        </w:rPr>
      </w:pPr>
    </w:p>
    <w:p w14:paraId="331C0BF5" w14:textId="77777777" w:rsidR="006114C4" w:rsidRDefault="006114C4">
      <w:pPr>
        <w:rPr>
          <w:rFonts w:ascii="Arial" w:hAnsi="Arial" w:cs="Arial"/>
          <w:b/>
        </w:rPr>
      </w:pPr>
    </w:p>
    <w:p w14:paraId="6122699B" w14:textId="77777777" w:rsidR="006114C4" w:rsidRDefault="006114C4">
      <w:pPr>
        <w:rPr>
          <w:rFonts w:ascii="Arial" w:hAnsi="Arial" w:cs="Arial"/>
          <w:b/>
        </w:rPr>
      </w:pPr>
    </w:p>
    <w:p w14:paraId="56C020AE" w14:textId="77777777" w:rsidR="006114C4" w:rsidRDefault="006114C4">
      <w:pPr>
        <w:rPr>
          <w:rFonts w:ascii="Arial" w:hAnsi="Arial" w:cs="Arial"/>
          <w:b/>
        </w:rPr>
      </w:pPr>
    </w:p>
    <w:p w14:paraId="1521BD0A" w14:textId="77777777" w:rsidR="006114C4" w:rsidRDefault="006114C4">
      <w:pPr>
        <w:rPr>
          <w:rFonts w:ascii="Arial" w:hAnsi="Arial" w:cs="Arial"/>
          <w:b/>
        </w:rPr>
      </w:pPr>
    </w:p>
    <w:p w14:paraId="115E46FB" w14:textId="77777777" w:rsidR="006114C4" w:rsidRDefault="006114C4">
      <w:pPr>
        <w:rPr>
          <w:rFonts w:ascii="Arial" w:hAnsi="Arial" w:cs="Arial"/>
          <w:b/>
        </w:rPr>
      </w:pPr>
    </w:p>
    <w:p w14:paraId="6B3F6838" w14:textId="77777777" w:rsidR="006114C4" w:rsidRDefault="006114C4">
      <w:pPr>
        <w:rPr>
          <w:rFonts w:ascii="Arial" w:hAnsi="Arial" w:cs="Arial"/>
          <w:b/>
        </w:rPr>
      </w:pPr>
    </w:p>
    <w:p w14:paraId="3927E170" w14:textId="77777777" w:rsidR="006114C4" w:rsidRDefault="006114C4">
      <w:pPr>
        <w:rPr>
          <w:rFonts w:ascii="Arial" w:hAnsi="Arial" w:cs="Arial"/>
          <w:b/>
        </w:rPr>
      </w:pPr>
    </w:p>
    <w:p w14:paraId="0A329D2B" w14:textId="77777777" w:rsidR="006114C4" w:rsidRDefault="006114C4">
      <w:pPr>
        <w:rPr>
          <w:rFonts w:ascii="Arial" w:hAnsi="Arial" w:cs="Arial"/>
          <w:b/>
        </w:rPr>
      </w:pPr>
    </w:p>
    <w:p w14:paraId="4C14FC26" w14:textId="77777777" w:rsidR="006114C4" w:rsidRDefault="006114C4">
      <w:pPr>
        <w:rPr>
          <w:rFonts w:ascii="Arial" w:hAnsi="Arial" w:cs="Arial"/>
          <w:b/>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114C4" w:rsidRPr="00222E84" w14:paraId="682EFC5D" w14:textId="77777777" w:rsidTr="00A8247E">
        <w:tc>
          <w:tcPr>
            <w:tcW w:w="4599" w:type="dxa"/>
          </w:tcPr>
          <w:p w14:paraId="5C1A1E89" w14:textId="17E2362A" w:rsidR="006114C4" w:rsidRPr="00222E84" w:rsidRDefault="006114C4" w:rsidP="00A8247E">
            <w:pPr>
              <w:spacing w:line="360" w:lineRule="auto"/>
              <w:rPr>
                <w:rFonts w:ascii="Arial" w:hAnsi="Arial" w:cs="Arial"/>
                <w:b/>
                <w:sz w:val="28"/>
                <w:szCs w:val="28"/>
              </w:rPr>
            </w:pPr>
            <w:r>
              <w:rPr>
                <w:noProof/>
              </w:rPr>
              <w:drawing>
                <wp:inline distT="0" distB="0" distL="0" distR="0" wp14:anchorId="7F39CF38" wp14:editId="1B0A5416">
                  <wp:extent cx="2880000" cy="2160078"/>
                  <wp:effectExtent l="19050" t="19050" r="15875" b="12065"/>
                  <wp:docPr id="1854267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71125AB6" w14:textId="4BA49591" w:rsidR="006114C4" w:rsidRPr="00222E84" w:rsidRDefault="006114C4" w:rsidP="00A8247E">
            <w:pPr>
              <w:spacing w:line="360" w:lineRule="auto"/>
              <w:rPr>
                <w:rFonts w:ascii="Arial" w:hAnsi="Arial" w:cs="Arial"/>
                <w:b/>
                <w:sz w:val="28"/>
                <w:szCs w:val="28"/>
              </w:rPr>
            </w:pPr>
            <w:r>
              <w:rPr>
                <w:noProof/>
              </w:rPr>
              <w:drawing>
                <wp:inline distT="0" distB="0" distL="0" distR="0" wp14:anchorId="5356054D" wp14:editId="58A5F038">
                  <wp:extent cx="2880000" cy="2160078"/>
                  <wp:effectExtent l="19050" t="19050" r="15875" b="12065"/>
                  <wp:docPr id="4298037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6114C4" w14:paraId="350D7A0B" w14:textId="77777777" w:rsidTr="00A8247E">
        <w:tc>
          <w:tcPr>
            <w:tcW w:w="4599" w:type="dxa"/>
          </w:tcPr>
          <w:p w14:paraId="6D946C8D" w14:textId="487F3D2D" w:rsidR="006114C4" w:rsidRDefault="006114C4" w:rsidP="00A8247E">
            <w:pPr>
              <w:spacing w:line="360" w:lineRule="auto"/>
              <w:rPr>
                <w:rFonts w:ascii="Arial" w:hAnsi="Arial" w:cs="Arial"/>
                <w:b/>
              </w:rPr>
            </w:pPr>
            <w:r>
              <w:rPr>
                <w:noProof/>
              </w:rPr>
              <w:drawing>
                <wp:inline distT="0" distB="0" distL="0" distR="0" wp14:anchorId="4D599CAA" wp14:editId="476CFC3E">
                  <wp:extent cx="2880000" cy="2160078"/>
                  <wp:effectExtent l="19050" t="19050" r="15875" b="12065"/>
                  <wp:docPr id="19950990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72154538" w14:textId="300B98EA" w:rsidR="006114C4" w:rsidRDefault="006114C4" w:rsidP="00A8247E">
            <w:pPr>
              <w:spacing w:line="360" w:lineRule="auto"/>
              <w:rPr>
                <w:rFonts w:ascii="Arial" w:hAnsi="Arial" w:cs="Arial"/>
                <w:b/>
              </w:rPr>
            </w:pPr>
            <w:r>
              <w:rPr>
                <w:noProof/>
              </w:rPr>
              <w:drawing>
                <wp:inline distT="0" distB="0" distL="0" distR="0" wp14:anchorId="25C3BAAF" wp14:editId="4BD09DCD">
                  <wp:extent cx="2880000" cy="2160078"/>
                  <wp:effectExtent l="19050" t="19050" r="15875" b="12065"/>
                  <wp:docPr id="6200740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6114C4" w14:paraId="09D31D65" w14:textId="77777777" w:rsidTr="00A8247E">
        <w:tc>
          <w:tcPr>
            <w:tcW w:w="4599" w:type="dxa"/>
          </w:tcPr>
          <w:p w14:paraId="610FC5D8" w14:textId="1F8FAF7F" w:rsidR="006114C4" w:rsidRDefault="006114C4" w:rsidP="00A8247E">
            <w:pPr>
              <w:spacing w:line="360" w:lineRule="auto"/>
              <w:rPr>
                <w:rFonts w:ascii="Arial" w:hAnsi="Arial" w:cs="Arial"/>
                <w:b/>
              </w:rPr>
            </w:pPr>
            <w:r>
              <w:rPr>
                <w:noProof/>
              </w:rPr>
              <w:drawing>
                <wp:inline distT="0" distB="0" distL="0" distR="0" wp14:anchorId="041428E4" wp14:editId="76E240E1">
                  <wp:extent cx="2880000" cy="2160078"/>
                  <wp:effectExtent l="19050" t="19050" r="15875" b="12065"/>
                  <wp:docPr id="15815196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3525E51B" w14:textId="0D78361D" w:rsidR="006114C4" w:rsidRDefault="006114C4" w:rsidP="00A8247E">
            <w:pPr>
              <w:spacing w:line="360" w:lineRule="auto"/>
              <w:rPr>
                <w:rFonts w:ascii="Arial" w:hAnsi="Arial" w:cs="Arial"/>
                <w:b/>
              </w:rPr>
            </w:pPr>
            <w:r>
              <w:rPr>
                <w:noProof/>
              </w:rPr>
              <w:drawing>
                <wp:inline distT="0" distB="0" distL="0" distR="0" wp14:anchorId="1D7AC190" wp14:editId="1D58F43D">
                  <wp:extent cx="2880000" cy="2160078"/>
                  <wp:effectExtent l="19050" t="19050" r="15875" b="12065"/>
                  <wp:docPr id="19264456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bl>
    <w:p w14:paraId="63127B0D" w14:textId="77777777" w:rsidR="006114C4" w:rsidRDefault="00222E84">
      <w:pPr>
        <w:rPr>
          <w:rFonts w:ascii="Arial" w:hAnsi="Arial" w:cs="Arial"/>
          <w:b/>
        </w:rPr>
      </w:pPr>
      <w:r>
        <w:rPr>
          <w:rFonts w:ascii="Arial" w:hAnsi="Arial" w:cs="Arial"/>
          <w:b/>
        </w:rPr>
        <w:br w:type="page"/>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114C4" w:rsidRPr="00222E84" w14:paraId="03503A71" w14:textId="77777777" w:rsidTr="00A8247E">
        <w:tc>
          <w:tcPr>
            <w:tcW w:w="4599" w:type="dxa"/>
          </w:tcPr>
          <w:p w14:paraId="57079A0E" w14:textId="1C6C040E" w:rsidR="006114C4" w:rsidRPr="00222E84" w:rsidRDefault="006114C4" w:rsidP="00A8247E">
            <w:pPr>
              <w:spacing w:line="360" w:lineRule="auto"/>
              <w:rPr>
                <w:rFonts w:ascii="Arial" w:hAnsi="Arial" w:cs="Arial"/>
                <w:b/>
                <w:sz w:val="28"/>
                <w:szCs w:val="28"/>
              </w:rPr>
            </w:pPr>
            <w:r>
              <w:rPr>
                <w:noProof/>
              </w:rPr>
              <w:drawing>
                <wp:inline distT="0" distB="0" distL="0" distR="0" wp14:anchorId="18BB53CD" wp14:editId="08F8C42B">
                  <wp:extent cx="2880000" cy="2160078"/>
                  <wp:effectExtent l="19050" t="19050" r="15875" b="12065"/>
                  <wp:docPr id="13586752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59AE0059" w14:textId="32B0356D" w:rsidR="006114C4" w:rsidRPr="00222E84" w:rsidRDefault="006114C4" w:rsidP="00A8247E">
            <w:pPr>
              <w:spacing w:line="360" w:lineRule="auto"/>
              <w:rPr>
                <w:rFonts w:ascii="Arial" w:hAnsi="Arial" w:cs="Arial"/>
                <w:b/>
                <w:sz w:val="28"/>
                <w:szCs w:val="28"/>
              </w:rPr>
            </w:pPr>
            <w:r>
              <w:rPr>
                <w:noProof/>
              </w:rPr>
              <w:drawing>
                <wp:inline distT="0" distB="0" distL="0" distR="0" wp14:anchorId="12F11642" wp14:editId="368C1CA5">
                  <wp:extent cx="2880000" cy="2160078"/>
                  <wp:effectExtent l="19050" t="19050" r="15875" b="12065"/>
                  <wp:docPr id="16669185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6114C4" w14:paraId="147B8F3F" w14:textId="77777777" w:rsidTr="00A8247E">
        <w:tc>
          <w:tcPr>
            <w:tcW w:w="4599" w:type="dxa"/>
          </w:tcPr>
          <w:p w14:paraId="37DEA7F0" w14:textId="65B7439C" w:rsidR="006114C4" w:rsidRDefault="006114C4" w:rsidP="00A8247E">
            <w:pPr>
              <w:spacing w:line="360" w:lineRule="auto"/>
              <w:rPr>
                <w:rFonts w:ascii="Arial" w:hAnsi="Arial" w:cs="Arial"/>
                <w:b/>
              </w:rPr>
            </w:pPr>
            <w:r>
              <w:rPr>
                <w:noProof/>
              </w:rPr>
              <w:drawing>
                <wp:inline distT="0" distB="0" distL="0" distR="0" wp14:anchorId="68E2A173" wp14:editId="52288AB5">
                  <wp:extent cx="2880000" cy="2160078"/>
                  <wp:effectExtent l="19050" t="19050" r="15875" b="12065"/>
                  <wp:docPr id="7615890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73DD8671" w14:textId="74716C38" w:rsidR="006114C4" w:rsidRDefault="006114C4" w:rsidP="00A8247E">
            <w:pPr>
              <w:spacing w:line="360" w:lineRule="auto"/>
              <w:rPr>
                <w:rFonts w:ascii="Arial" w:hAnsi="Arial" w:cs="Arial"/>
                <w:b/>
              </w:rPr>
            </w:pPr>
            <w:r>
              <w:rPr>
                <w:noProof/>
              </w:rPr>
              <w:drawing>
                <wp:inline distT="0" distB="0" distL="0" distR="0" wp14:anchorId="22DD48BB" wp14:editId="34540D33">
                  <wp:extent cx="2880000" cy="2160078"/>
                  <wp:effectExtent l="19050" t="19050" r="15875" b="12065"/>
                  <wp:docPr id="10802288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r w:rsidR="006114C4" w14:paraId="0F467FF5" w14:textId="77777777" w:rsidTr="00A8247E">
        <w:tc>
          <w:tcPr>
            <w:tcW w:w="4599" w:type="dxa"/>
          </w:tcPr>
          <w:p w14:paraId="63331078" w14:textId="728C28F1" w:rsidR="006114C4" w:rsidRDefault="006114C4" w:rsidP="00A8247E">
            <w:pPr>
              <w:spacing w:line="360" w:lineRule="auto"/>
              <w:rPr>
                <w:rFonts w:ascii="Arial" w:hAnsi="Arial" w:cs="Arial"/>
                <w:b/>
              </w:rPr>
            </w:pPr>
            <w:r>
              <w:rPr>
                <w:noProof/>
              </w:rPr>
              <w:drawing>
                <wp:inline distT="0" distB="0" distL="0" distR="0" wp14:anchorId="06E2560D" wp14:editId="5071A411">
                  <wp:extent cx="2880000" cy="2160078"/>
                  <wp:effectExtent l="19050" t="19050" r="15875" b="12065"/>
                  <wp:docPr id="8279553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c>
          <w:tcPr>
            <w:tcW w:w="4894" w:type="dxa"/>
          </w:tcPr>
          <w:p w14:paraId="390BA85B" w14:textId="1DA8452F" w:rsidR="006114C4" w:rsidRDefault="006114C4" w:rsidP="00A8247E">
            <w:pPr>
              <w:spacing w:line="360" w:lineRule="auto"/>
              <w:rPr>
                <w:rFonts w:ascii="Arial" w:hAnsi="Arial" w:cs="Arial"/>
                <w:b/>
              </w:rPr>
            </w:pPr>
            <w:r>
              <w:rPr>
                <w:noProof/>
              </w:rPr>
              <w:drawing>
                <wp:inline distT="0" distB="0" distL="0" distR="0" wp14:anchorId="39262867" wp14:editId="25702D9C">
                  <wp:extent cx="2880000" cy="2160078"/>
                  <wp:effectExtent l="19050" t="19050" r="15875" b="12065"/>
                  <wp:docPr id="6128391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10800000">
                            <a:off x="0" y="0"/>
                            <a:ext cx="2880000" cy="2160078"/>
                          </a:xfrm>
                          <a:prstGeom prst="rect">
                            <a:avLst/>
                          </a:prstGeom>
                          <a:ln w="9525">
                            <a:solidFill>
                              <a:schemeClr val="tx1"/>
                            </a:solidFill>
                          </a:ln>
                        </pic:spPr>
                      </pic:pic>
                    </a:graphicData>
                  </a:graphic>
                </wp:inline>
              </w:drawing>
            </w:r>
          </w:p>
        </w:tc>
      </w:tr>
    </w:tbl>
    <w:p w14:paraId="00442FDC" w14:textId="5C8E885F" w:rsidR="006114C4" w:rsidRDefault="006114C4">
      <w:pPr>
        <w:rPr>
          <w:rFonts w:ascii="Arial" w:hAnsi="Arial" w:cs="Arial"/>
          <w:b/>
        </w:rPr>
      </w:pPr>
      <w:r>
        <w:rPr>
          <w:rFonts w:ascii="Arial" w:hAnsi="Arial" w:cs="Arial"/>
          <w:b/>
        </w:rPr>
        <w:br w:type="page"/>
      </w:r>
    </w:p>
    <w:p w14:paraId="6CCBABE6" w14:textId="77777777" w:rsidR="00222E84" w:rsidRDefault="00222E84">
      <w:pPr>
        <w:rPr>
          <w:rFonts w:ascii="Arial" w:hAnsi="Arial" w:cs="Arial"/>
          <w:b/>
        </w:rPr>
      </w:pPr>
    </w:p>
    <w:p w14:paraId="7F7B64D6" w14:textId="427E3F03" w:rsidR="00EA57B5" w:rsidRPr="00D217A0" w:rsidRDefault="004235D6"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609F4E5" w14:textId="5B250FBA" w:rsidR="00042CDB" w:rsidRPr="00454671" w:rsidRDefault="00454671" w:rsidP="00042CDB">
      <w:pPr>
        <w:spacing w:after="160" w:line="259" w:lineRule="auto"/>
        <w:jc w:val="center"/>
        <w:rPr>
          <w:rFonts w:ascii="Arial" w:eastAsiaTheme="minorEastAsia" w:hAnsi="Arial" w:cs="Arial"/>
          <w:b/>
          <w:bCs/>
          <w:noProof/>
          <w:u w:val="single"/>
          <w:lang w:val="en-IN" w:eastAsia="en-IN"/>
        </w:rPr>
      </w:pPr>
      <w:r w:rsidRPr="00454671">
        <w:rPr>
          <w:rFonts w:ascii="Arial" w:eastAsiaTheme="minorEastAsia" w:hAnsi="Arial" w:cs="Arial"/>
          <w:b/>
          <w:bCs/>
          <w:noProof/>
          <w:u w:val="single"/>
          <w:lang w:val="en-IN" w:eastAsia="en-IN"/>
        </w:rPr>
        <w:t>Balance Sheet</w:t>
      </w:r>
    </w:p>
    <w:p w14:paraId="6145F198" w14:textId="12C666BC" w:rsidR="00454671" w:rsidRDefault="00454671" w:rsidP="00267B74">
      <w:pPr>
        <w:spacing w:after="160" w:line="259" w:lineRule="auto"/>
        <w:jc w:val="center"/>
        <w:rPr>
          <w:rFonts w:ascii="Arial" w:eastAsiaTheme="minorEastAsia" w:hAnsi="Arial" w:cs="Arial"/>
          <w:b/>
          <w:bCs/>
          <w:noProof/>
          <w:sz w:val="22"/>
          <w:szCs w:val="22"/>
          <w:u w:val="single"/>
          <w:lang w:val="en-IN" w:eastAsia="en-IN"/>
        </w:rPr>
      </w:pPr>
      <w:r w:rsidRPr="00454671">
        <w:rPr>
          <w:rFonts w:ascii="Arial" w:eastAsiaTheme="minorEastAsia" w:hAnsi="Arial" w:cs="Arial"/>
          <w:b/>
          <w:bCs/>
          <w:noProof/>
          <w:sz w:val="22"/>
          <w:szCs w:val="22"/>
          <w:lang w:val="en-IN" w:eastAsia="en-IN"/>
        </w:rPr>
        <w:drawing>
          <wp:inline distT="0" distB="0" distL="0" distR="0" wp14:anchorId="60600752" wp14:editId="0A814982">
            <wp:extent cx="5847715" cy="6248400"/>
            <wp:effectExtent l="19050" t="19050" r="19685" b="19050"/>
            <wp:docPr id="14404425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42594" name="Picture 1440442594"/>
                    <pic:cNvPicPr/>
                  </pic:nvPicPr>
                  <pic:blipFill>
                    <a:blip r:embed="rId45">
                      <a:extLst>
                        <a:ext uri="{28A0092B-C50C-407E-A947-70E740481C1C}">
                          <a14:useLocalDpi xmlns:a14="http://schemas.microsoft.com/office/drawing/2010/main" val="0"/>
                        </a:ext>
                      </a:extLst>
                    </a:blip>
                    <a:stretch>
                      <a:fillRect/>
                    </a:stretch>
                  </pic:blipFill>
                  <pic:spPr>
                    <a:xfrm>
                      <a:off x="0" y="0"/>
                      <a:ext cx="5847715" cy="6248400"/>
                    </a:xfrm>
                    <a:prstGeom prst="rect">
                      <a:avLst/>
                    </a:prstGeom>
                    <a:ln w="9525">
                      <a:solidFill>
                        <a:schemeClr val="tx1"/>
                      </a:solidFill>
                    </a:ln>
                  </pic:spPr>
                </pic:pic>
              </a:graphicData>
            </a:graphic>
          </wp:inline>
        </w:drawing>
      </w:r>
    </w:p>
    <w:p w14:paraId="17A85E78"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313CDA64"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0692FC08"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4CE0EBAD" w14:textId="77777777" w:rsidR="003A5136" w:rsidRDefault="003A5136" w:rsidP="003A5136">
      <w:pPr>
        <w:jc w:val="center"/>
        <w:rPr>
          <w:rFonts w:ascii="Arial" w:eastAsiaTheme="minorEastAsia" w:hAnsi="Arial" w:cs="Arial"/>
          <w:b/>
          <w:bCs/>
          <w:u w:val="single"/>
        </w:rPr>
      </w:pPr>
    </w:p>
    <w:p w14:paraId="608E68A8" w14:textId="501D0810" w:rsidR="003A5136" w:rsidRDefault="003A5136" w:rsidP="003A5136">
      <w:pPr>
        <w:jc w:val="center"/>
        <w:rPr>
          <w:rFonts w:ascii="Arial" w:eastAsiaTheme="minorEastAsia" w:hAnsi="Arial" w:cs="Arial"/>
          <w:b/>
          <w:bCs/>
          <w:u w:val="single"/>
        </w:rPr>
      </w:pPr>
    </w:p>
    <w:p w14:paraId="37579A20" w14:textId="693A826D"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bookmarkStart w:id="4"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4"/>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680F8A10"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4-12-19T00:00:00Z">
            <w:dateFormat w:val="d/M/yyyy"/>
            <w:lid w:val="en-US"/>
            <w:storeMappedDataAs w:val="dateTime"/>
            <w:calendar w:val="gregorian"/>
          </w:date>
        </w:sdtPr>
        <w:sdtEndPr/>
        <w:sdtContent>
          <w:r w:rsidR="00454671">
            <w:rPr>
              <w:rFonts w:ascii="Arial" w:eastAsiaTheme="minorEastAsia" w:hAnsi="Arial" w:cs="Arial"/>
              <w:sz w:val="20"/>
              <w:szCs w:val="20"/>
            </w:rPr>
            <w:t>19/12/2024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5A3AB0B2"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454671">
        <w:rPr>
          <w:rFonts w:ascii="Arial" w:eastAsiaTheme="minorEastAsia" w:hAnsi="Arial" w:cs="Arial"/>
          <w:sz w:val="20"/>
          <w:szCs w:val="20"/>
        </w:rPr>
        <w:t>Atul Gola</w:t>
      </w:r>
      <w:r>
        <w:rPr>
          <w:rFonts w:ascii="Arial" w:eastAsiaTheme="minorEastAsia" w:hAnsi="Arial" w:cs="Arial"/>
          <w:sz w:val="20"/>
          <w:szCs w:val="20"/>
        </w:rPr>
        <w:t xml:space="preserve">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12-17T00:00:00Z">
            <w:dateFormat w:val="d/M/yyyy"/>
            <w:lid w:val="en-US"/>
            <w:storeMappedDataAs w:val="dateTime"/>
            <w:calendar w:val="gregorian"/>
          </w:date>
        </w:sdtPr>
        <w:sdtEndPr/>
        <w:sdtContent>
          <w:r w:rsidR="00454671">
            <w:rPr>
              <w:rFonts w:ascii="Arial" w:eastAsiaTheme="minorEastAsia" w:hAnsi="Arial" w:cs="Arial"/>
              <w:sz w:val="20"/>
              <w:szCs w:val="20"/>
            </w:rPr>
            <w:t>17/12/2024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Default="00267B74" w:rsidP="00267B74">
      <w:pPr>
        <w:pStyle w:val="ListParagraph"/>
        <w:spacing w:line="276" w:lineRule="auto"/>
        <w:jc w:val="both"/>
        <w:rPr>
          <w:rFonts w:eastAsiaTheme="minorEastAsia"/>
          <w:strike/>
          <w:sz w:val="20"/>
          <w:szCs w:val="20"/>
        </w:rPr>
      </w:pPr>
    </w:p>
    <w:p w14:paraId="24154694" w14:textId="77777777" w:rsidR="00BC2018" w:rsidRDefault="00BC2018" w:rsidP="00267B74">
      <w:pPr>
        <w:pStyle w:val="ListParagraph"/>
        <w:spacing w:line="276" w:lineRule="auto"/>
        <w:jc w:val="both"/>
        <w:rPr>
          <w:rFonts w:eastAsiaTheme="minorEastAsia"/>
          <w:strike/>
          <w:sz w:val="20"/>
          <w:szCs w:val="20"/>
        </w:rPr>
      </w:pPr>
    </w:p>
    <w:p w14:paraId="5F415935" w14:textId="77777777" w:rsidR="00BC2018" w:rsidRDefault="00BC2018" w:rsidP="00267B74">
      <w:pPr>
        <w:pStyle w:val="ListParagraph"/>
        <w:spacing w:line="276" w:lineRule="auto"/>
        <w:jc w:val="both"/>
        <w:rPr>
          <w:rFonts w:eastAsiaTheme="minorEastAsia"/>
          <w:strike/>
          <w:sz w:val="20"/>
          <w:szCs w:val="20"/>
        </w:rPr>
      </w:pPr>
    </w:p>
    <w:p w14:paraId="69081DFE" w14:textId="77777777" w:rsidR="00BC2018" w:rsidRDefault="00BC2018" w:rsidP="00267B74">
      <w:pPr>
        <w:pStyle w:val="ListParagraph"/>
        <w:spacing w:line="276" w:lineRule="auto"/>
        <w:jc w:val="both"/>
        <w:rPr>
          <w:rFonts w:eastAsiaTheme="minorEastAsia"/>
          <w:strike/>
          <w:sz w:val="20"/>
          <w:szCs w:val="20"/>
        </w:rPr>
      </w:pPr>
    </w:p>
    <w:p w14:paraId="77738E02" w14:textId="77777777" w:rsidR="00BC2018" w:rsidRDefault="00BC2018" w:rsidP="00267B74">
      <w:pPr>
        <w:pStyle w:val="ListParagraph"/>
        <w:spacing w:line="276" w:lineRule="auto"/>
        <w:jc w:val="both"/>
        <w:rPr>
          <w:rFonts w:eastAsiaTheme="minorEastAsia"/>
          <w:strike/>
          <w:sz w:val="20"/>
          <w:szCs w:val="20"/>
        </w:rPr>
      </w:pPr>
    </w:p>
    <w:p w14:paraId="271BE2C8" w14:textId="77777777" w:rsidR="00BC2018" w:rsidRDefault="00BC2018" w:rsidP="00267B74">
      <w:pPr>
        <w:pStyle w:val="ListParagraph"/>
        <w:spacing w:line="276" w:lineRule="auto"/>
        <w:jc w:val="both"/>
        <w:rPr>
          <w:rFonts w:eastAsiaTheme="minorEastAsia"/>
          <w:strike/>
          <w:sz w:val="20"/>
          <w:szCs w:val="20"/>
        </w:rPr>
      </w:pPr>
    </w:p>
    <w:p w14:paraId="73D7D677" w14:textId="77777777" w:rsidR="00BC2018" w:rsidRDefault="00BC2018" w:rsidP="00267B74">
      <w:pPr>
        <w:pStyle w:val="ListParagraph"/>
        <w:spacing w:line="276" w:lineRule="auto"/>
        <w:jc w:val="both"/>
        <w:rPr>
          <w:rFonts w:eastAsiaTheme="minorEastAsia"/>
          <w:strike/>
          <w:sz w:val="20"/>
          <w:szCs w:val="20"/>
        </w:rPr>
      </w:pPr>
    </w:p>
    <w:p w14:paraId="3A4B7BD5" w14:textId="77777777" w:rsidR="00BC2018" w:rsidRDefault="00BC2018" w:rsidP="00267B74">
      <w:pPr>
        <w:pStyle w:val="ListParagraph"/>
        <w:spacing w:line="276" w:lineRule="auto"/>
        <w:jc w:val="both"/>
        <w:rPr>
          <w:rFonts w:eastAsiaTheme="minorEastAsia"/>
          <w:strike/>
          <w:sz w:val="20"/>
          <w:szCs w:val="20"/>
        </w:rPr>
      </w:pPr>
    </w:p>
    <w:p w14:paraId="6C82426C" w14:textId="77777777" w:rsidR="006646A6" w:rsidRDefault="006646A6" w:rsidP="00267B74">
      <w:pPr>
        <w:pStyle w:val="ListParagraph"/>
        <w:spacing w:line="276" w:lineRule="auto"/>
        <w:jc w:val="both"/>
        <w:rPr>
          <w:rFonts w:eastAsiaTheme="minorEastAsia"/>
          <w:strike/>
          <w:sz w:val="20"/>
          <w:szCs w:val="20"/>
        </w:rPr>
      </w:pPr>
    </w:p>
    <w:p w14:paraId="5C3B1548" w14:textId="77777777" w:rsidR="006646A6" w:rsidRDefault="006646A6" w:rsidP="00267B74">
      <w:pPr>
        <w:pStyle w:val="ListParagraph"/>
        <w:spacing w:line="276" w:lineRule="auto"/>
        <w:jc w:val="both"/>
        <w:rPr>
          <w:rFonts w:eastAsiaTheme="minorEastAsia"/>
          <w:strike/>
          <w:sz w:val="20"/>
          <w:szCs w:val="20"/>
        </w:rPr>
      </w:pPr>
    </w:p>
    <w:p w14:paraId="61AC424C" w14:textId="77777777" w:rsidR="006646A6" w:rsidRDefault="006646A6" w:rsidP="00267B74">
      <w:pPr>
        <w:pStyle w:val="ListParagraph"/>
        <w:spacing w:line="276" w:lineRule="auto"/>
        <w:jc w:val="both"/>
        <w:rPr>
          <w:rFonts w:eastAsiaTheme="minorEastAsia"/>
          <w:strike/>
          <w:sz w:val="20"/>
          <w:szCs w:val="20"/>
        </w:rPr>
      </w:pPr>
    </w:p>
    <w:p w14:paraId="287840F7" w14:textId="77777777" w:rsidR="006646A6" w:rsidRDefault="006646A6" w:rsidP="00267B74">
      <w:pPr>
        <w:pStyle w:val="ListParagraph"/>
        <w:spacing w:line="276" w:lineRule="auto"/>
        <w:jc w:val="both"/>
        <w:rPr>
          <w:rFonts w:eastAsiaTheme="minorEastAsia"/>
          <w:strike/>
          <w:sz w:val="20"/>
          <w:szCs w:val="20"/>
        </w:rPr>
      </w:pPr>
    </w:p>
    <w:p w14:paraId="28611807" w14:textId="77777777" w:rsidR="006646A6" w:rsidRPr="00CF644B" w:rsidRDefault="006646A6"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751A0305" w:rsidR="00267B74" w:rsidRPr="00CF644B" w:rsidRDefault="00267B74" w:rsidP="006646A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54671">
              <w:rPr>
                <w:rFonts w:ascii="Arial" w:eastAsiaTheme="minorEastAsia" w:hAnsi="Arial" w:cs="Arial"/>
                <w:bCs/>
                <w:sz w:val="20"/>
                <w:szCs w:val="20"/>
              </w:rPr>
              <w:t xml:space="preserve"> Rice mill located at </w:t>
            </w:r>
            <w:r w:rsidR="00454671" w:rsidRPr="00454671">
              <w:rPr>
                <w:rFonts w:ascii="Arial" w:eastAsiaTheme="minorEastAsia" w:hAnsi="Arial" w:cs="Arial"/>
                <w:bCs/>
                <w:sz w:val="20"/>
                <w:szCs w:val="20"/>
              </w:rPr>
              <w:t xml:space="preserve">Plot No. 33U, 34U, 35U, 36U, 37U, </w:t>
            </w:r>
            <w:proofErr w:type="spellStart"/>
            <w:r w:rsidR="00454671" w:rsidRPr="00454671">
              <w:rPr>
                <w:rFonts w:ascii="Arial" w:eastAsiaTheme="minorEastAsia" w:hAnsi="Arial" w:cs="Arial"/>
                <w:bCs/>
                <w:sz w:val="20"/>
                <w:szCs w:val="20"/>
              </w:rPr>
              <w:t>Malanpur</w:t>
            </w:r>
            <w:proofErr w:type="spellEnd"/>
            <w:r w:rsidR="00454671" w:rsidRPr="00454671">
              <w:rPr>
                <w:rFonts w:ascii="Arial" w:eastAsiaTheme="minorEastAsia" w:hAnsi="Arial" w:cs="Arial"/>
                <w:bCs/>
                <w:sz w:val="20"/>
                <w:szCs w:val="20"/>
              </w:rPr>
              <w:t xml:space="preserve">, </w:t>
            </w:r>
            <w:proofErr w:type="spellStart"/>
            <w:r w:rsidR="00454671" w:rsidRPr="00454671">
              <w:rPr>
                <w:rFonts w:ascii="Arial" w:eastAsiaTheme="minorEastAsia" w:hAnsi="Arial" w:cs="Arial"/>
                <w:bCs/>
                <w:sz w:val="20"/>
                <w:szCs w:val="20"/>
              </w:rPr>
              <w:t>Ghirongi</w:t>
            </w:r>
            <w:proofErr w:type="spellEnd"/>
            <w:r w:rsidR="00454671" w:rsidRPr="00454671">
              <w:rPr>
                <w:rFonts w:ascii="Arial" w:eastAsiaTheme="minorEastAsia" w:hAnsi="Arial" w:cs="Arial"/>
                <w:bCs/>
                <w:sz w:val="20"/>
                <w:szCs w:val="20"/>
              </w:rPr>
              <w:t>, Madhya Pradesh</w:t>
            </w:r>
            <w:r w:rsidR="00454671">
              <w:rPr>
                <w:rFonts w:ascii="Arial" w:eastAsiaTheme="minorEastAsia" w:hAnsi="Arial" w:cs="Arial"/>
                <w:bCs/>
                <w:sz w:val="20"/>
                <w:szCs w:val="20"/>
              </w:rPr>
              <w:t>. The total capacity of the plant is 32 TPH along under-construction Solvent plant</w:t>
            </w:r>
            <w:r w:rsidR="00DF0D3C">
              <w:rPr>
                <w:rFonts w:ascii="Arial" w:eastAsiaTheme="minorEastAsia" w:hAnsi="Arial" w:cs="Arial"/>
                <w:bCs/>
                <w:sz w:val="20"/>
                <w:szCs w:val="20"/>
              </w:rPr>
              <w:t xml:space="preserve"> </w:t>
            </w:r>
            <w:r w:rsidR="00454671">
              <w:rPr>
                <w:rFonts w:ascii="Arial" w:eastAsiaTheme="minorEastAsia" w:hAnsi="Arial" w:cs="Arial"/>
                <w:bCs/>
                <w:sz w:val="20"/>
                <w:szCs w:val="20"/>
              </w:rPr>
              <w:t xml:space="preserve">having capacity of 250 TPD </w:t>
            </w:r>
            <w:r w:rsidRPr="00C47CD6">
              <w:rPr>
                <w:rFonts w:ascii="Arial" w:eastAsiaTheme="minorEastAsia" w:hAnsi="Arial" w:cs="Arial"/>
                <w:bCs/>
                <w:sz w:val="20"/>
                <w:szCs w:val="20"/>
              </w:rPr>
              <w:t>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022AA001"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454671">
              <w:rPr>
                <w:rFonts w:ascii="Arial" w:eastAsiaTheme="minorEastAsia" w:hAnsi="Arial" w:cs="Arial"/>
                <w:sz w:val="20"/>
                <w:szCs w:val="20"/>
              </w:rPr>
              <w:t>Er. Atul Gola</w:t>
            </w:r>
          </w:p>
          <w:p w14:paraId="4113DF7F" w14:textId="3A3BA5D0"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Anuj Sharma" w:value="Anuj Sharma"/>
                </w:dropDownList>
              </w:sdtPr>
              <w:sdtEndPr/>
              <w:sdtContent>
                <w:r w:rsidR="00F55243">
                  <w:rPr>
                    <w:rFonts w:ascii="Arial" w:eastAsiaTheme="minorEastAsia" w:hAnsi="Arial" w:cs="Arial"/>
                    <w:sz w:val="20"/>
                    <w:szCs w:val="20"/>
                  </w:rPr>
                  <w:t>Anuj Sharma</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F55243">
        <w:trPr>
          <w:trHeight w:val="92"/>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12-18T00:00:00Z">
              <w:dateFormat w:val="d/M/yyyy"/>
              <w:lid w:val="en-US"/>
              <w:storeMappedDataAs w:val="dateTime"/>
              <w:calendar w:val="gregorian"/>
            </w:date>
          </w:sdtPr>
          <w:sdtEndPr/>
          <w:sdtContent>
            <w:tc>
              <w:tcPr>
                <w:tcW w:w="2751" w:type="dxa"/>
              </w:tcPr>
              <w:p w14:paraId="333DD2D8" w14:textId="6F539984" w:rsidR="00267B74" w:rsidRPr="00CF644B" w:rsidRDefault="00454671" w:rsidP="00267B74">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2B683C2E" w:rsidR="00267B74" w:rsidRPr="00CF644B" w:rsidRDefault="004235D6"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12-17T00:00:00Z">
                  <w:dateFormat w:val="d/M/yyyy"/>
                  <w:lid w:val="en-US"/>
                  <w:storeMappedDataAs w:val="dateTime"/>
                  <w:calendar w:val="gregorian"/>
                </w:date>
              </w:sdtPr>
              <w:sdtEndPr/>
              <w:sdtContent>
                <w:r w:rsidR="00454671">
                  <w:rPr>
                    <w:rFonts w:ascii="Arial" w:eastAsiaTheme="minorEastAsia" w:hAnsi="Arial" w:cs="Arial"/>
                    <w:b/>
                    <w:bCs/>
                    <w:sz w:val="20"/>
                    <w:szCs w:val="20"/>
                  </w:rPr>
                  <w:t>17/12/2024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4-12-19T00:00:00Z">
              <w:dateFormat w:val="d/M/yyyy"/>
              <w:lid w:val="en-US"/>
              <w:storeMappedDataAs w:val="dateTime"/>
              <w:calendar w:val="gregorian"/>
            </w:date>
          </w:sdtPr>
          <w:sdtEndPr/>
          <w:sdtContent>
            <w:tc>
              <w:tcPr>
                <w:tcW w:w="2751" w:type="dxa"/>
              </w:tcPr>
              <w:p w14:paraId="7E42EEB0" w14:textId="28BCC1E7" w:rsidR="00267B74" w:rsidRPr="00CF644B" w:rsidRDefault="00454671" w:rsidP="00267B74">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4-12-19T00:00:00Z">
              <w:dateFormat w:val="d/M/yyyy"/>
              <w:lid w:val="en-US"/>
              <w:storeMappedDataAs w:val="dateTime"/>
              <w:calendar w:val="gregorian"/>
            </w:date>
          </w:sdtPr>
          <w:sdtEndPr/>
          <w:sdtContent>
            <w:tc>
              <w:tcPr>
                <w:tcW w:w="2751" w:type="dxa"/>
              </w:tcPr>
              <w:p w14:paraId="5FC96180" w14:textId="592511CA" w:rsidR="00267B74" w:rsidRPr="00CF644B" w:rsidRDefault="00454671" w:rsidP="00267B74">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3B9198C5" w:rsidR="00267B74" w:rsidRPr="00F55243" w:rsidRDefault="00267B74" w:rsidP="00F5524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sidR="00454671">
              <w:rPr>
                <w:rFonts w:ascii="Arial" w:eastAsiaTheme="minorEastAsia" w:hAnsi="Arial" w:cs="Arial"/>
                <w:b/>
                <w:sz w:val="20"/>
                <w:szCs w:val="20"/>
              </w:rPr>
              <w:t>Atul Gola</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12-17T00:00:00Z">
                  <w:dateFormat w:val="d/M/yyyy"/>
                  <w:lid w:val="en-US"/>
                  <w:storeMappedDataAs w:val="dateTime"/>
                  <w:calendar w:val="gregorian"/>
                </w:date>
              </w:sdtPr>
              <w:sdtEndPr/>
              <w:sdtContent>
                <w:r w:rsidR="00454671">
                  <w:rPr>
                    <w:rFonts w:ascii="Arial" w:eastAsiaTheme="minorEastAsia" w:hAnsi="Arial" w:cs="Arial"/>
                    <w:b/>
                    <w:bCs/>
                    <w:sz w:val="20"/>
                    <w:szCs w:val="20"/>
                  </w:rPr>
                  <w:t>17/12/2024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F55243">
              <w:rPr>
                <w:rFonts w:ascii="Arial" w:eastAsiaTheme="minorEastAsia" w:hAnsi="Arial" w:cs="Arial"/>
                <w:b/>
                <w:bCs/>
                <w:sz w:val="20"/>
                <w:szCs w:val="20"/>
              </w:rPr>
              <w:t xml:space="preserve">Mr. </w:t>
            </w:r>
            <w:r w:rsidR="00454671">
              <w:rPr>
                <w:rFonts w:ascii="Arial" w:eastAsiaTheme="minorEastAsia" w:hAnsi="Arial" w:cs="Arial"/>
                <w:b/>
                <w:bCs/>
                <w:sz w:val="20"/>
                <w:szCs w:val="20"/>
              </w:rPr>
              <w:t xml:space="preserve">Rakesh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sidR="00F55243">
              <w:rPr>
                <w:rFonts w:ascii="Arial" w:eastAsiaTheme="minorEastAsia" w:hAnsi="Arial" w:cs="Arial"/>
                <w:bCs/>
                <w:sz w:val="20"/>
                <w:szCs w:val="20"/>
              </w:rPr>
              <w:t>+91</w:t>
            </w:r>
            <w:r w:rsidR="00454671">
              <w:rPr>
                <w:rFonts w:ascii="Arial" w:eastAsiaTheme="minorEastAsia" w:hAnsi="Arial" w:cs="Arial"/>
                <w:bCs/>
                <w:sz w:val="20"/>
                <w:szCs w:val="20"/>
              </w:rPr>
              <w:t xml:space="preserve"> </w:t>
            </w:r>
            <w:r w:rsidR="00454671">
              <w:rPr>
                <w:rFonts w:ascii="Arial" w:hAnsi="Arial" w:cs="Arial"/>
                <w:bCs/>
                <w:sz w:val="20"/>
                <w:szCs w:val="20"/>
              </w:rPr>
              <w:t>81681 44516</w:t>
            </w:r>
            <w:r w:rsidRPr="00CF644B">
              <w:rPr>
                <w:rFonts w:ascii="Arial" w:eastAsiaTheme="minorEastAsia" w:hAnsi="Arial" w:cs="Arial"/>
                <w:bCs/>
                <w:sz w:val="20"/>
                <w:szCs w:val="20"/>
              </w:rPr>
              <w:t>)</w:t>
            </w:r>
            <w:r w:rsidR="00454671">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6D852990"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4-12-19T00:00:00Z">
            <w:dateFormat w:val="d/M/yyyy"/>
            <w:lid w:val="en-US"/>
            <w:storeMappedDataAs w:val="dateTime"/>
            <w:calendar w:val="gregorian"/>
          </w:date>
        </w:sdtPr>
        <w:sdtEndPr/>
        <w:sdtContent>
          <w:r w:rsidR="00454671">
            <w:rPr>
              <w:rFonts w:ascii="Arial" w:eastAsiaTheme="minorEastAsia" w:hAnsi="Arial" w:cs="Arial"/>
              <w:b/>
              <w:bCs/>
              <w:sz w:val="22"/>
              <w:szCs w:val="22"/>
            </w:rPr>
            <w:t>19/12/2024</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MODEL CODE OF CONDUCT FOR VALUERS</w:t>
      </w:r>
      <w:bookmarkEnd w:id="5"/>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74274884" w14:textId="45A2F45D"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4-12-19T00:00:00Z">
            <w:dateFormat w:val="d/M/yyyy"/>
            <w:lid w:val="en-US"/>
            <w:storeMappedDataAs w:val="dateTime"/>
            <w:calendar w:val="gregorian"/>
          </w:date>
        </w:sdtPr>
        <w:sdtEndPr/>
        <w:sdtContent>
          <w:r w:rsidR="00454671">
            <w:rPr>
              <w:rFonts w:ascii="Arial" w:eastAsiaTheme="minorEastAsia" w:hAnsi="Arial" w:cs="Arial"/>
              <w:bCs/>
              <w:sz w:val="20"/>
              <w:szCs w:val="20"/>
            </w:rPr>
            <w:t>19/12/2024</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p w14:paraId="7BE235A0" w14:textId="77777777" w:rsidR="00454671" w:rsidRDefault="00454671">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2898758C"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0D7EE4">
      <w:headerReference w:type="default" r:id="rId47"/>
      <w:footerReference w:type="even" r:id="rId48"/>
      <w:footerReference w:type="default" r:id="rId49"/>
      <w:footerReference w:type="first" r:id="rId50"/>
      <w:pgSz w:w="11909" w:h="16834" w:code="9"/>
      <w:pgMar w:top="1276"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D008A" w14:textId="77777777" w:rsidR="00E434E1" w:rsidRDefault="00E434E1">
      <w:r>
        <w:separator/>
      </w:r>
    </w:p>
  </w:endnote>
  <w:endnote w:type="continuationSeparator" w:id="0">
    <w:p w14:paraId="5A69D936" w14:textId="77777777" w:rsidR="00E434E1" w:rsidRDefault="00E4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9C12" w14:textId="77777777" w:rsidR="00E434E1" w:rsidRDefault="00E434E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E434E1" w:rsidRDefault="00E434E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802746"/>
      <w:docPartObj>
        <w:docPartGallery w:val="Page Numbers (Bottom of Page)"/>
        <w:docPartUnique/>
      </w:docPartObj>
    </w:sdtPr>
    <w:sdtEndPr/>
    <w:sdtContent>
      <w:sdt>
        <w:sdtPr>
          <w:id w:val="1768430424"/>
          <w:docPartObj>
            <w:docPartGallery w:val="Page Numbers (Top of Page)"/>
            <w:docPartUnique/>
          </w:docPartObj>
        </w:sdtPr>
        <w:sdtEndPr/>
        <w:sdtContent>
          <w:p w14:paraId="7258A96A" w14:textId="77777777" w:rsidR="00E434E1" w:rsidRDefault="00E434E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34E2027A" w:rsidR="00E434E1" w:rsidRDefault="004235D6" w:rsidP="00AA4428">
            <w:pPr>
              <w:pStyle w:val="Footer"/>
              <w:tabs>
                <w:tab w:val="clear" w:pos="8640"/>
                <w:tab w:val="right" w:pos="9214"/>
              </w:tabs>
              <w:rPr>
                <w:rFonts w:asciiTheme="majorHAnsi" w:hAnsiTheme="majorHAnsi"/>
                <w:b/>
                <w:bCs/>
              </w:rPr>
            </w:pPr>
            <w:sdt>
              <w:sdtPr>
                <w:id w:val="1277598623"/>
              </w:sdtPr>
              <w:sdtEndPr>
                <w:rPr>
                  <w:rFonts w:asciiTheme="majorHAnsi" w:hAnsiTheme="majorHAnsi" w:cs="Arial"/>
                  <w:b/>
                  <w:color w:val="0F243E" w:themeColor="text2" w:themeShade="80"/>
                </w:rPr>
              </w:sdtEndPr>
              <w:sdtContent>
                <w:r w:rsidR="00E434E1">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013591544"/>
                  </w:sdtPr>
                  <w:sdtEndPr/>
                  <w:sdtContent>
                    <w:r w:rsidR="00E434E1">
                      <w:rPr>
                        <w:rFonts w:asciiTheme="majorHAnsi" w:hAnsiTheme="majorHAnsi" w:cs="Arial"/>
                        <w:b/>
                        <w:color w:val="0F243E" w:themeColor="text2" w:themeShade="80"/>
                      </w:rPr>
                      <w:t>VIS (2024-25)-PL610-547-779</w:t>
                    </w:r>
                  </w:sdtContent>
                </w:sdt>
              </w:sdtContent>
            </w:sdt>
            <w:r w:rsidR="00E434E1">
              <w:rPr>
                <w:rFonts w:asciiTheme="majorHAnsi" w:hAnsiTheme="majorHAnsi" w:cs="Arial"/>
                <w:b/>
                <w:color w:val="0F243E" w:themeColor="text2" w:themeShade="80"/>
                <w:lang w:val="en-IN"/>
              </w:rPr>
              <w:tab/>
              <w:t xml:space="preserve">                                                                 </w:t>
            </w:r>
            <w:r w:rsidR="00E434E1" w:rsidRPr="00AA4428">
              <w:rPr>
                <w:rFonts w:asciiTheme="majorHAnsi" w:hAnsiTheme="majorHAnsi"/>
              </w:rPr>
              <w:t xml:space="preserve">Page </w:t>
            </w:r>
            <w:r w:rsidR="00E434E1" w:rsidRPr="00AA4428">
              <w:rPr>
                <w:rFonts w:asciiTheme="majorHAnsi" w:hAnsiTheme="majorHAnsi"/>
                <w:b/>
                <w:bCs/>
              </w:rPr>
              <w:fldChar w:fldCharType="begin"/>
            </w:r>
            <w:r w:rsidR="00E434E1" w:rsidRPr="00AA4428">
              <w:rPr>
                <w:rFonts w:asciiTheme="majorHAnsi" w:hAnsiTheme="majorHAnsi"/>
                <w:b/>
                <w:bCs/>
              </w:rPr>
              <w:instrText xml:space="preserve"> PAGE </w:instrText>
            </w:r>
            <w:r w:rsidR="00E434E1" w:rsidRPr="00AA4428">
              <w:rPr>
                <w:rFonts w:asciiTheme="majorHAnsi" w:hAnsiTheme="majorHAnsi"/>
                <w:b/>
                <w:bCs/>
              </w:rPr>
              <w:fldChar w:fldCharType="separate"/>
            </w:r>
            <w:r w:rsidR="00D011CD">
              <w:rPr>
                <w:rFonts w:asciiTheme="majorHAnsi" w:hAnsiTheme="majorHAnsi"/>
                <w:b/>
                <w:bCs/>
                <w:noProof/>
              </w:rPr>
              <w:t>21</w:t>
            </w:r>
            <w:r w:rsidR="00E434E1" w:rsidRPr="00AA4428">
              <w:rPr>
                <w:rFonts w:asciiTheme="majorHAnsi" w:hAnsiTheme="majorHAnsi"/>
                <w:b/>
                <w:bCs/>
              </w:rPr>
              <w:fldChar w:fldCharType="end"/>
            </w:r>
            <w:r w:rsidR="00E434E1" w:rsidRPr="00AA4428">
              <w:rPr>
                <w:rFonts w:asciiTheme="majorHAnsi" w:hAnsiTheme="majorHAnsi"/>
              </w:rPr>
              <w:t xml:space="preserve"> of </w:t>
            </w:r>
            <w:r w:rsidR="00E434E1" w:rsidRPr="00AA4428">
              <w:rPr>
                <w:rFonts w:asciiTheme="majorHAnsi" w:hAnsiTheme="majorHAnsi"/>
                <w:b/>
                <w:bCs/>
              </w:rPr>
              <w:fldChar w:fldCharType="begin"/>
            </w:r>
            <w:r w:rsidR="00E434E1" w:rsidRPr="00AA4428">
              <w:rPr>
                <w:rFonts w:asciiTheme="majorHAnsi" w:hAnsiTheme="majorHAnsi"/>
                <w:b/>
                <w:bCs/>
              </w:rPr>
              <w:instrText xml:space="preserve"> NUMPAGES  </w:instrText>
            </w:r>
            <w:r w:rsidR="00E434E1" w:rsidRPr="00AA4428">
              <w:rPr>
                <w:rFonts w:asciiTheme="majorHAnsi" w:hAnsiTheme="majorHAnsi"/>
                <w:b/>
                <w:bCs/>
              </w:rPr>
              <w:fldChar w:fldCharType="separate"/>
            </w:r>
            <w:r w:rsidR="00D011CD">
              <w:rPr>
                <w:rFonts w:asciiTheme="majorHAnsi" w:hAnsiTheme="majorHAnsi"/>
                <w:b/>
                <w:bCs/>
                <w:noProof/>
              </w:rPr>
              <w:t>35</w:t>
            </w:r>
            <w:r w:rsidR="00E434E1" w:rsidRPr="00AA4428">
              <w:rPr>
                <w:rFonts w:asciiTheme="majorHAnsi" w:hAnsiTheme="majorHAnsi"/>
                <w:b/>
                <w:bCs/>
              </w:rPr>
              <w:fldChar w:fldCharType="end"/>
            </w:r>
          </w:p>
          <w:p w14:paraId="1268994C" w14:textId="77777777" w:rsidR="00E434E1" w:rsidRDefault="00E434E1" w:rsidP="00732BF3">
            <w:pPr>
              <w:pStyle w:val="Footer"/>
              <w:jc w:val="center"/>
              <w:rPr>
                <w:rFonts w:asciiTheme="majorHAnsi" w:hAnsiTheme="majorHAnsi"/>
                <w:b/>
                <w:color w:val="548DD4" w:themeColor="text2" w:themeTint="99"/>
                <w:sz w:val="16"/>
              </w:rPr>
            </w:pPr>
          </w:p>
          <w:p w14:paraId="51CDB48D" w14:textId="77777777" w:rsidR="00E434E1" w:rsidRDefault="00E434E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E434E1" w:rsidRPr="00AA4428" w:rsidRDefault="00E434E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444521"/>
      <w:docPartObj>
        <w:docPartGallery w:val="Page Numbers (Top of Page)"/>
        <w:docPartUnique/>
      </w:docPartObj>
    </w:sdtPr>
    <w:sdtEndPr/>
    <w:sdtContent>
      <w:p w14:paraId="70742EF1" w14:textId="1C57A125" w:rsidR="00E434E1" w:rsidRPr="000F10A9" w:rsidRDefault="00E434E1"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E434E1">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E434E1">
          <w:rPr>
            <w:rFonts w:asciiTheme="majorHAnsi" w:hAnsiTheme="majorHAnsi" w:cs="Arial"/>
            <w:b/>
            <w:color w:val="0F243E" w:themeColor="text2" w:themeShade="80"/>
          </w:rPr>
          <w:t>(2024-25)-PL610-547-779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011C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011CD">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24503" w14:textId="77777777" w:rsidR="00E434E1" w:rsidRDefault="00E434E1">
      <w:r>
        <w:separator/>
      </w:r>
    </w:p>
  </w:footnote>
  <w:footnote w:type="continuationSeparator" w:id="0">
    <w:p w14:paraId="1CCD2311" w14:textId="77777777" w:rsidR="00E434E1" w:rsidRDefault="00E43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7144" w14:textId="1E62F709" w:rsidR="00E434E1" w:rsidRPr="009220D0" w:rsidRDefault="00E434E1"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2653C2BE">
          <wp:simplePos x="0" y="0"/>
          <wp:positionH relativeFrom="page">
            <wp:posOffset>5429250</wp:posOffset>
          </wp:positionH>
          <wp:positionV relativeFrom="paragraph">
            <wp:posOffset>-247650</wp:posOffset>
          </wp:positionV>
          <wp:extent cx="2000615" cy="720000"/>
          <wp:effectExtent l="0" t="0" r="0" b="4445"/>
          <wp:wrapSquare wrapText="bothSides"/>
          <wp:docPr id="61" name="Picture 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12DDED7E">
          <wp:simplePos x="0" y="0"/>
          <wp:positionH relativeFrom="page">
            <wp:posOffset>85725</wp:posOffset>
          </wp:positionH>
          <wp:positionV relativeFrom="paragraph">
            <wp:posOffset>-247650</wp:posOffset>
          </wp:positionV>
          <wp:extent cx="1282225" cy="720000"/>
          <wp:effectExtent l="0" t="0" r="0" b="4445"/>
          <wp:wrapSquare wrapText="bothSides"/>
          <wp:docPr id="62" name="Picture 6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46586715"/>
        <w:docPartObj>
          <w:docPartGallery w:val="Watermarks"/>
          <w:docPartUnique/>
        </w:docPartObj>
      </w:sdtPr>
      <w:sdtEndPr/>
      <w:sdtContent>
        <w:r w:rsidR="004235D6">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885868191"/>
      <w:placeholder>
        <w:docPart w:val="9434B79FF54642C6BFEA956CF52D3D2A"/>
      </w:placeholder>
    </w:sdtPr>
    <w:sdtEndPr/>
    <w:sdtContent>
      <w:p w14:paraId="7E71094D" w14:textId="2033A303" w:rsidR="00E434E1" w:rsidRPr="00DF6342" w:rsidRDefault="00E434E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A416B">
          <w:rPr>
            <w:rFonts w:asciiTheme="minorHAnsi" w:hAnsiTheme="minorHAnsi" w:cstheme="minorHAnsi"/>
            <w:color w:val="548DD4" w:themeColor="text2" w:themeTint="99"/>
            <w:sz w:val="20"/>
            <w:szCs w:val="20"/>
          </w:rPr>
          <w:t>SUNBRIDGE FOODS</w:t>
        </w:r>
        <w:r>
          <w:rPr>
            <w:rFonts w:asciiTheme="minorHAnsi" w:hAnsiTheme="minorHAnsi" w:cstheme="minorHAnsi"/>
            <w:color w:val="548DD4" w:themeColor="text2" w:themeTint="99"/>
            <w:sz w:val="20"/>
            <w:szCs w:val="20"/>
          </w:rPr>
          <w:t xml:space="preserve"> PRIVATE LIMITED</w:t>
        </w:r>
      </w:p>
    </w:sdtContent>
  </w:sdt>
  <w:p w14:paraId="0A7410CA" w14:textId="1BB647B6" w:rsidR="00E434E1" w:rsidRPr="002B5444" w:rsidRDefault="00E434E1" w:rsidP="002B5444">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FE4159C"/>
    <w:multiLevelType w:val="hybridMultilevel"/>
    <w:tmpl w:val="269CB7AE"/>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55C0B00">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872766947">
    <w:abstractNumId w:val="40"/>
  </w:num>
  <w:num w:numId="2" w16cid:durableId="1522278535">
    <w:abstractNumId w:val="30"/>
  </w:num>
  <w:num w:numId="3" w16cid:durableId="1970210524">
    <w:abstractNumId w:val="27"/>
  </w:num>
  <w:num w:numId="4" w16cid:durableId="1075591409">
    <w:abstractNumId w:val="4"/>
  </w:num>
  <w:num w:numId="5" w16cid:durableId="427894314">
    <w:abstractNumId w:val="5"/>
  </w:num>
  <w:num w:numId="6" w16cid:durableId="604928173">
    <w:abstractNumId w:val="18"/>
  </w:num>
  <w:num w:numId="7" w16cid:durableId="1666319777">
    <w:abstractNumId w:val="24"/>
  </w:num>
  <w:num w:numId="8" w16cid:durableId="81681361">
    <w:abstractNumId w:val="42"/>
  </w:num>
  <w:num w:numId="9" w16cid:durableId="598832670">
    <w:abstractNumId w:val="49"/>
  </w:num>
  <w:num w:numId="10" w16cid:durableId="59837534">
    <w:abstractNumId w:val="36"/>
  </w:num>
  <w:num w:numId="11" w16cid:durableId="1428888230">
    <w:abstractNumId w:val="9"/>
  </w:num>
  <w:num w:numId="12" w16cid:durableId="1183519072">
    <w:abstractNumId w:val="16"/>
  </w:num>
  <w:num w:numId="13" w16cid:durableId="1589803690">
    <w:abstractNumId w:val="14"/>
  </w:num>
  <w:num w:numId="14" w16cid:durableId="1144809707">
    <w:abstractNumId w:val="11"/>
  </w:num>
  <w:num w:numId="15" w16cid:durableId="871570414">
    <w:abstractNumId w:val="38"/>
  </w:num>
  <w:num w:numId="16" w16cid:durableId="1402873402">
    <w:abstractNumId w:val="48"/>
  </w:num>
  <w:num w:numId="17" w16cid:durableId="843593905">
    <w:abstractNumId w:val="43"/>
  </w:num>
  <w:num w:numId="18" w16cid:durableId="1516651963">
    <w:abstractNumId w:val="35"/>
  </w:num>
  <w:num w:numId="19" w16cid:durableId="1045642367">
    <w:abstractNumId w:val="2"/>
  </w:num>
  <w:num w:numId="20" w16cid:durableId="2108427124">
    <w:abstractNumId w:val="7"/>
  </w:num>
  <w:num w:numId="21" w16cid:durableId="2126070236">
    <w:abstractNumId w:val="23"/>
  </w:num>
  <w:num w:numId="22" w16cid:durableId="1214847643">
    <w:abstractNumId w:val="32"/>
  </w:num>
  <w:num w:numId="23" w16cid:durableId="846362517">
    <w:abstractNumId w:val="45"/>
  </w:num>
  <w:num w:numId="24" w16cid:durableId="383868256">
    <w:abstractNumId w:val="8"/>
  </w:num>
  <w:num w:numId="25" w16cid:durableId="36903136">
    <w:abstractNumId w:val="29"/>
  </w:num>
  <w:num w:numId="26" w16cid:durableId="1751467223">
    <w:abstractNumId w:val="1"/>
  </w:num>
  <w:num w:numId="27" w16cid:durableId="23139922">
    <w:abstractNumId w:val="12"/>
  </w:num>
  <w:num w:numId="28" w16cid:durableId="480851801">
    <w:abstractNumId w:val="15"/>
  </w:num>
  <w:num w:numId="29" w16cid:durableId="799499899">
    <w:abstractNumId w:val="20"/>
  </w:num>
  <w:num w:numId="30" w16cid:durableId="358093839">
    <w:abstractNumId w:val="19"/>
  </w:num>
  <w:num w:numId="31" w16cid:durableId="565804167">
    <w:abstractNumId w:val="3"/>
  </w:num>
  <w:num w:numId="32" w16cid:durableId="930353288">
    <w:abstractNumId w:val="31"/>
  </w:num>
  <w:num w:numId="33" w16cid:durableId="209003025">
    <w:abstractNumId w:val="37"/>
  </w:num>
  <w:num w:numId="34" w16cid:durableId="1727336825">
    <w:abstractNumId w:val="6"/>
  </w:num>
  <w:num w:numId="35" w16cid:durableId="1855341321">
    <w:abstractNumId w:val="22"/>
  </w:num>
  <w:num w:numId="36" w16cid:durableId="393158812">
    <w:abstractNumId w:val="34"/>
  </w:num>
  <w:num w:numId="37" w16cid:durableId="764114502">
    <w:abstractNumId w:val="47"/>
  </w:num>
  <w:num w:numId="38" w16cid:durableId="759252397">
    <w:abstractNumId w:val="0"/>
  </w:num>
  <w:num w:numId="39" w16cid:durableId="296304416">
    <w:abstractNumId w:val="50"/>
  </w:num>
  <w:num w:numId="40" w16cid:durableId="1844322714">
    <w:abstractNumId w:val="21"/>
  </w:num>
  <w:num w:numId="41" w16cid:durableId="1019813756">
    <w:abstractNumId w:val="13"/>
  </w:num>
  <w:num w:numId="42" w16cid:durableId="143812390">
    <w:abstractNumId w:val="17"/>
  </w:num>
  <w:num w:numId="43" w16cid:durableId="668367014">
    <w:abstractNumId w:val="10"/>
  </w:num>
  <w:num w:numId="44" w16cid:durableId="2055962527">
    <w:abstractNumId w:val="26"/>
  </w:num>
  <w:num w:numId="45" w16cid:durableId="20028052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17387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77491490">
    <w:abstractNumId w:val="25"/>
  </w:num>
  <w:num w:numId="48" w16cid:durableId="19706272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49959737">
    <w:abstractNumId w:val="46"/>
  </w:num>
  <w:num w:numId="50" w16cid:durableId="1709791788">
    <w:abstractNumId w:val="39"/>
  </w:num>
  <w:num w:numId="51" w16cid:durableId="491609084">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29A"/>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5DD"/>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12"/>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8AF"/>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EE4"/>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7DF"/>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5"/>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54E"/>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90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120"/>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040"/>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F7"/>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22"/>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16B"/>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C0"/>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6B1"/>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26"/>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84"/>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8B"/>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44"/>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3FD6"/>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BF3"/>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4EB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36"/>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C1"/>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71"/>
    <w:rsid w:val="0045468A"/>
    <w:rsid w:val="00454B47"/>
    <w:rsid w:val="00454C3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5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43"/>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5F1D"/>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16C"/>
    <w:rsid w:val="004D627C"/>
    <w:rsid w:val="004D6478"/>
    <w:rsid w:val="004D647E"/>
    <w:rsid w:val="004D64BE"/>
    <w:rsid w:val="004D66E5"/>
    <w:rsid w:val="004D68CE"/>
    <w:rsid w:val="004D68DB"/>
    <w:rsid w:val="004D68E6"/>
    <w:rsid w:val="004D693C"/>
    <w:rsid w:val="004D69F8"/>
    <w:rsid w:val="004D6BCB"/>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6F3"/>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04"/>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7CF"/>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BD"/>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9EC"/>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75"/>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387"/>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17"/>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4B2"/>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4C4"/>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6A6"/>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8C3"/>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CEA"/>
    <w:rsid w:val="00745EF0"/>
    <w:rsid w:val="0074631A"/>
    <w:rsid w:val="0074633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8C1"/>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BD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D80"/>
    <w:rsid w:val="00805E87"/>
    <w:rsid w:val="00805F86"/>
    <w:rsid w:val="00806015"/>
    <w:rsid w:val="00806616"/>
    <w:rsid w:val="008069BD"/>
    <w:rsid w:val="00806A57"/>
    <w:rsid w:val="0080738E"/>
    <w:rsid w:val="0080749F"/>
    <w:rsid w:val="0080763B"/>
    <w:rsid w:val="008077D7"/>
    <w:rsid w:val="00807842"/>
    <w:rsid w:val="00807AB6"/>
    <w:rsid w:val="00807AD0"/>
    <w:rsid w:val="00807DCE"/>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0E96"/>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466"/>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9B"/>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26"/>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70"/>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0C1"/>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9D4"/>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35"/>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6B"/>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E58"/>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2FBC"/>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DF9"/>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5C"/>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4F"/>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22"/>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18"/>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BA"/>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75D"/>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6A"/>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6E9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71"/>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8"/>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1CD"/>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4B"/>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4C"/>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117"/>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22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30"/>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D3C"/>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44"/>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4E1"/>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5C8"/>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9ED"/>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0F6C"/>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3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490"/>
    <w:rsid w:val="00EE38F1"/>
    <w:rsid w:val="00EE3988"/>
    <w:rsid w:val="00EE3E32"/>
    <w:rsid w:val="00EE4231"/>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4F"/>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1"/>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5E"/>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D32"/>
    <w:rsid w:val="00F54263"/>
    <w:rsid w:val="00F5428A"/>
    <w:rsid w:val="00F543C9"/>
    <w:rsid w:val="00F54645"/>
    <w:rsid w:val="00F54771"/>
    <w:rsid w:val="00F547A0"/>
    <w:rsid w:val="00F54862"/>
    <w:rsid w:val="00F54AE3"/>
    <w:rsid w:val="00F54AED"/>
    <w:rsid w:val="00F54DDA"/>
    <w:rsid w:val="00F54E8A"/>
    <w:rsid w:val="00F54EB5"/>
    <w:rsid w:val="00F54ED5"/>
    <w:rsid w:val="00F551A2"/>
    <w:rsid w:val="00F55243"/>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F"/>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6FEE"/>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9EE"/>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C64"/>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162746">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85883373">
      <w:bodyDiv w:val="1"/>
      <w:marLeft w:val="0"/>
      <w:marRight w:val="0"/>
      <w:marTop w:val="0"/>
      <w:marBottom w:val="0"/>
      <w:divBdr>
        <w:top w:val="none" w:sz="0" w:space="0" w:color="auto"/>
        <w:left w:val="none" w:sz="0" w:space="0" w:color="auto"/>
        <w:bottom w:val="none" w:sz="0" w:space="0" w:color="auto"/>
        <w:right w:val="none" w:sz="0" w:space="0" w:color="auto"/>
      </w:divBdr>
    </w:div>
    <w:div w:id="92945284">
      <w:bodyDiv w:val="1"/>
      <w:marLeft w:val="0"/>
      <w:marRight w:val="0"/>
      <w:marTop w:val="0"/>
      <w:marBottom w:val="0"/>
      <w:divBdr>
        <w:top w:val="none" w:sz="0" w:space="0" w:color="auto"/>
        <w:left w:val="none" w:sz="0" w:space="0" w:color="auto"/>
        <w:bottom w:val="none" w:sz="0" w:space="0" w:color="auto"/>
        <w:right w:val="none" w:sz="0" w:space="0" w:color="auto"/>
      </w:divBdr>
    </w:div>
    <w:div w:id="103816205">
      <w:bodyDiv w:val="1"/>
      <w:marLeft w:val="0"/>
      <w:marRight w:val="0"/>
      <w:marTop w:val="0"/>
      <w:marBottom w:val="0"/>
      <w:divBdr>
        <w:top w:val="none" w:sz="0" w:space="0" w:color="auto"/>
        <w:left w:val="none" w:sz="0" w:space="0" w:color="auto"/>
        <w:bottom w:val="none" w:sz="0" w:space="0" w:color="auto"/>
        <w:right w:val="none" w:sz="0" w:space="0" w:color="auto"/>
      </w:divBdr>
    </w:div>
    <w:div w:id="111637643">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41333018">
      <w:bodyDiv w:val="1"/>
      <w:marLeft w:val="0"/>
      <w:marRight w:val="0"/>
      <w:marTop w:val="0"/>
      <w:marBottom w:val="0"/>
      <w:divBdr>
        <w:top w:val="none" w:sz="0" w:space="0" w:color="auto"/>
        <w:left w:val="none" w:sz="0" w:space="0" w:color="auto"/>
        <w:bottom w:val="none" w:sz="0" w:space="0" w:color="auto"/>
        <w:right w:val="none" w:sz="0" w:space="0" w:color="auto"/>
      </w:divBdr>
    </w:div>
    <w:div w:id="24919567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0112596">
      <w:bodyDiv w:val="1"/>
      <w:marLeft w:val="0"/>
      <w:marRight w:val="0"/>
      <w:marTop w:val="0"/>
      <w:marBottom w:val="0"/>
      <w:divBdr>
        <w:top w:val="none" w:sz="0" w:space="0" w:color="auto"/>
        <w:left w:val="none" w:sz="0" w:space="0" w:color="auto"/>
        <w:bottom w:val="none" w:sz="0" w:space="0" w:color="auto"/>
        <w:right w:val="none" w:sz="0" w:space="0" w:color="auto"/>
      </w:divBdr>
    </w:div>
    <w:div w:id="291249357">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0574210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44159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3349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4246159">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38994802">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2323509">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68741184">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7625369">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4585668">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721539">
      <w:bodyDiv w:val="1"/>
      <w:marLeft w:val="0"/>
      <w:marRight w:val="0"/>
      <w:marTop w:val="0"/>
      <w:marBottom w:val="0"/>
      <w:divBdr>
        <w:top w:val="none" w:sz="0" w:space="0" w:color="auto"/>
        <w:left w:val="none" w:sz="0" w:space="0" w:color="auto"/>
        <w:bottom w:val="none" w:sz="0" w:space="0" w:color="auto"/>
        <w:right w:val="none" w:sz="0" w:space="0" w:color="auto"/>
      </w:divBdr>
    </w:div>
    <w:div w:id="165081777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6800830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984048527">
          <w:marLeft w:val="0"/>
          <w:marRight w:val="0"/>
          <w:marTop w:val="0"/>
          <w:marBottom w:val="0"/>
          <w:divBdr>
            <w:top w:val="none" w:sz="0" w:space="0" w:color="auto"/>
            <w:left w:val="none" w:sz="0" w:space="0" w:color="auto"/>
            <w:bottom w:val="none" w:sz="0" w:space="0" w:color="auto"/>
            <w:right w:val="none" w:sz="0" w:space="0" w:color="auto"/>
          </w:divBdr>
        </w:div>
        <w:div w:id="2120030876">
          <w:marLeft w:val="0"/>
          <w:marRight w:val="0"/>
          <w:marTop w:val="0"/>
          <w:marBottom w:val="0"/>
          <w:divBdr>
            <w:top w:val="none" w:sz="0" w:space="0" w:color="auto"/>
            <w:left w:val="none" w:sz="0" w:space="0" w:color="auto"/>
            <w:bottom w:val="none" w:sz="0" w:space="0" w:color="auto"/>
            <w:right w:val="none" w:sz="0" w:space="0" w:color="auto"/>
          </w:divBdr>
        </w:div>
        <w:div w:id="1347439110">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45252873">
      <w:bodyDiv w:val="1"/>
      <w:marLeft w:val="0"/>
      <w:marRight w:val="0"/>
      <w:marTop w:val="0"/>
      <w:marBottom w:val="0"/>
      <w:divBdr>
        <w:top w:val="none" w:sz="0" w:space="0" w:color="auto"/>
        <w:left w:val="none" w:sz="0" w:space="0" w:color="auto"/>
        <w:bottom w:val="none" w:sz="0" w:space="0" w:color="auto"/>
        <w:right w:val="none" w:sz="0" w:space="0" w:color="auto"/>
      </w:divBdr>
    </w:div>
    <w:div w:id="175370238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3818639">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0722142">
      <w:bodyDiv w:val="1"/>
      <w:marLeft w:val="0"/>
      <w:marRight w:val="0"/>
      <w:marTop w:val="0"/>
      <w:marBottom w:val="0"/>
      <w:divBdr>
        <w:top w:val="none" w:sz="0" w:space="0" w:color="auto"/>
        <w:left w:val="none" w:sz="0" w:space="0" w:color="auto"/>
        <w:bottom w:val="none" w:sz="0" w:space="0" w:color="auto"/>
        <w:right w:val="none" w:sz="0" w:space="0" w:color="auto"/>
      </w:divBdr>
    </w:div>
    <w:div w:id="1998024404">
      <w:bodyDiv w:val="1"/>
      <w:marLeft w:val="0"/>
      <w:marRight w:val="0"/>
      <w:marTop w:val="0"/>
      <w:marBottom w:val="0"/>
      <w:divBdr>
        <w:top w:val="none" w:sz="0" w:space="0" w:color="auto"/>
        <w:left w:val="none" w:sz="0" w:space="0" w:color="auto"/>
        <w:bottom w:val="none" w:sz="0" w:space="0" w:color="auto"/>
        <w:right w:val="none" w:sz="0" w:space="0" w:color="auto"/>
      </w:divBdr>
    </w:div>
    <w:div w:id="2001810414">
      <w:bodyDiv w:val="1"/>
      <w:marLeft w:val="0"/>
      <w:marRight w:val="0"/>
      <w:marTop w:val="0"/>
      <w:marBottom w:val="0"/>
      <w:divBdr>
        <w:top w:val="none" w:sz="0" w:space="0" w:color="auto"/>
        <w:left w:val="none" w:sz="0" w:space="0" w:color="auto"/>
        <w:bottom w:val="none" w:sz="0" w:space="0" w:color="auto"/>
        <w:right w:val="none" w:sz="0" w:space="0" w:color="auto"/>
      </w:divBdr>
    </w:div>
    <w:div w:id="2014915535">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06883438">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valuers@rkassociates.org" TargetMode="Externa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A2611D2434564C6D805E0EDEE736FE29"/>
        <w:category>
          <w:name w:val="General"/>
          <w:gallery w:val="placeholder"/>
        </w:category>
        <w:types>
          <w:type w:val="bbPlcHdr"/>
        </w:types>
        <w:behaviors>
          <w:behavior w:val="content"/>
        </w:behaviors>
        <w:guid w:val="{23BA3E50-98A5-4F28-82C8-FC2DD49E4537}"/>
      </w:docPartPr>
      <w:docPartBody>
        <w:p w:rsidR="00655690" w:rsidRDefault="00655690" w:rsidP="00655690">
          <w:pPr>
            <w:pStyle w:val="A2611D2434564C6D805E0EDEE736FE2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09A1"/>
    <w:rsid w:val="0004193C"/>
    <w:rsid w:val="00052B69"/>
    <w:rsid w:val="0006088C"/>
    <w:rsid w:val="00077A75"/>
    <w:rsid w:val="00087512"/>
    <w:rsid w:val="000B16A1"/>
    <w:rsid w:val="000D51A4"/>
    <w:rsid w:val="000F597D"/>
    <w:rsid w:val="000F5FC8"/>
    <w:rsid w:val="0011054E"/>
    <w:rsid w:val="0017313D"/>
    <w:rsid w:val="001B67DE"/>
    <w:rsid w:val="001C1CD4"/>
    <w:rsid w:val="00210113"/>
    <w:rsid w:val="00220B26"/>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4F3D55"/>
    <w:rsid w:val="005814DF"/>
    <w:rsid w:val="00593FBE"/>
    <w:rsid w:val="005B44C9"/>
    <w:rsid w:val="005B7EFE"/>
    <w:rsid w:val="005C202E"/>
    <w:rsid w:val="006222A8"/>
    <w:rsid w:val="00650EF3"/>
    <w:rsid w:val="00651FAD"/>
    <w:rsid w:val="00655690"/>
    <w:rsid w:val="00664DD8"/>
    <w:rsid w:val="006875B4"/>
    <w:rsid w:val="0069081A"/>
    <w:rsid w:val="006A10F7"/>
    <w:rsid w:val="006A394D"/>
    <w:rsid w:val="006F30E3"/>
    <w:rsid w:val="00737F88"/>
    <w:rsid w:val="0074708E"/>
    <w:rsid w:val="00782E52"/>
    <w:rsid w:val="00786E7C"/>
    <w:rsid w:val="007A51AC"/>
    <w:rsid w:val="007A5C81"/>
    <w:rsid w:val="007B2C6C"/>
    <w:rsid w:val="007D4C57"/>
    <w:rsid w:val="007E0258"/>
    <w:rsid w:val="007E74DF"/>
    <w:rsid w:val="007F288F"/>
    <w:rsid w:val="00802AF5"/>
    <w:rsid w:val="00864E3C"/>
    <w:rsid w:val="008B669A"/>
    <w:rsid w:val="008C35F4"/>
    <w:rsid w:val="008E1CCB"/>
    <w:rsid w:val="008F09E4"/>
    <w:rsid w:val="00936EB3"/>
    <w:rsid w:val="00940A84"/>
    <w:rsid w:val="00943A34"/>
    <w:rsid w:val="0095463E"/>
    <w:rsid w:val="009A26AE"/>
    <w:rsid w:val="009E7742"/>
    <w:rsid w:val="00A07F71"/>
    <w:rsid w:val="00A209C8"/>
    <w:rsid w:val="00A53841"/>
    <w:rsid w:val="00A611E5"/>
    <w:rsid w:val="00A6627C"/>
    <w:rsid w:val="00A7268D"/>
    <w:rsid w:val="00AA334F"/>
    <w:rsid w:val="00AB28F5"/>
    <w:rsid w:val="00AE424F"/>
    <w:rsid w:val="00B429A1"/>
    <w:rsid w:val="00B50F0E"/>
    <w:rsid w:val="00BF25F4"/>
    <w:rsid w:val="00C07E8A"/>
    <w:rsid w:val="00C20382"/>
    <w:rsid w:val="00C25379"/>
    <w:rsid w:val="00C42E48"/>
    <w:rsid w:val="00CC5042"/>
    <w:rsid w:val="00D20CE1"/>
    <w:rsid w:val="00D31054"/>
    <w:rsid w:val="00D42508"/>
    <w:rsid w:val="00D5754D"/>
    <w:rsid w:val="00D61229"/>
    <w:rsid w:val="00D7737B"/>
    <w:rsid w:val="00D9529C"/>
    <w:rsid w:val="00DF1ECE"/>
    <w:rsid w:val="00E0290C"/>
    <w:rsid w:val="00E15653"/>
    <w:rsid w:val="00E43CCC"/>
    <w:rsid w:val="00E45261"/>
    <w:rsid w:val="00E47680"/>
    <w:rsid w:val="00E539C0"/>
    <w:rsid w:val="00E73466"/>
    <w:rsid w:val="00E967AF"/>
    <w:rsid w:val="00EC1FA5"/>
    <w:rsid w:val="00EE52C6"/>
    <w:rsid w:val="00F11D53"/>
    <w:rsid w:val="00F137B0"/>
    <w:rsid w:val="00F20349"/>
    <w:rsid w:val="00F623ED"/>
    <w:rsid w:val="00FB5BFF"/>
    <w:rsid w:val="00FB6FE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569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CC935F6995A9410084DE203921A77CD5">
    <w:name w:val="CC935F6995A9410084DE203921A77CD5"/>
    <w:rsid w:val="00E15653"/>
    <w:pPr>
      <w:spacing w:after="160" w:line="259" w:lineRule="auto"/>
    </w:pPr>
    <w:rPr>
      <w:lang w:val="en-IN" w:eastAsia="en-IN"/>
    </w:rPr>
  </w:style>
  <w:style w:type="paragraph" w:customStyle="1" w:styleId="2A932680E1CC490B8967CFD56FFF4D37">
    <w:name w:val="2A932680E1CC490B8967CFD56FFF4D37"/>
    <w:rsid w:val="00E15653"/>
    <w:pPr>
      <w:spacing w:after="160" w:line="259" w:lineRule="auto"/>
    </w:pPr>
    <w:rPr>
      <w:lang w:val="en-IN" w:eastAsia="en-IN"/>
    </w:rPr>
  </w:style>
  <w:style w:type="paragraph" w:customStyle="1" w:styleId="CA0D9329587C4021AE7DCA8CCE409BF5">
    <w:name w:val="CA0D9329587C4021AE7DCA8CCE409BF5"/>
    <w:rsid w:val="00E15653"/>
    <w:pPr>
      <w:spacing w:after="160" w:line="259" w:lineRule="auto"/>
    </w:pPr>
    <w:rPr>
      <w:lang w:val="en-IN" w:eastAsia="en-IN"/>
    </w:rPr>
  </w:style>
  <w:style w:type="paragraph" w:customStyle="1" w:styleId="621389B491DB4861A1CBB6B6302806C5">
    <w:name w:val="621389B491DB4861A1CBB6B6302806C5"/>
    <w:rsid w:val="00E15653"/>
    <w:pPr>
      <w:spacing w:after="160" w:line="259" w:lineRule="auto"/>
    </w:pPr>
    <w:rPr>
      <w:lang w:val="en-IN" w:eastAsia="en-IN"/>
    </w:rPr>
  </w:style>
  <w:style w:type="paragraph" w:customStyle="1" w:styleId="3003D0FDEAFD439DB50DB1E6C6D3BAC0">
    <w:name w:val="3003D0FDEAFD439DB50DB1E6C6D3BAC0"/>
    <w:rsid w:val="00786E7C"/>
    <w:pPr>
      <w:spacing w:after="160" w:line="259" w:lineRule="auto"/>
    </w:pPr>
    <w:rPr>
      <w:lang w:val="en-IN" w:eastAsia="en-IN"/>
    </w:rPr>
  </w:style>
  <w:style w:type="paragraph" w:customStyle="1" w:styleId="51E9733884244BAAB913E2722AD9309D">
    <w:name w:val="51E9733884244BAAB913E2722AD9309D"/>
    <w:rsid w:val="00655690"/>
    <w:pPr>
      <w:spacing w:after="160" w:line="259" w:lineRule="auto"/>
    </w:pPr>
    <w:rPr>
      <w:kern w:val="2"/>
      <w:lang w:val="en-IN" w:eastAsia="en-IN"/>
      <w14:ligatures w14:val="standardContextual"/>
    </w:rPr>
  </w:style>
  <w:style w:type="paragraph" w:customStyle="1" w:styleId="A2611D2434564C6D805E0EDEE736FE29">
    <w:name w:val="A2611D2434564C6D805E0EDEE736FE29"/>
    <w:rsid w:val="0065569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DC053-5333-4BC3-9A67-F7ADCE441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32</Pages>
  <Words>12045</Words>
  <Characters>62836</Characters>
  <Application>Microsoft Office Word</Application>
  <DocSecurity>0</DocSecurity>
  <Lines>523</Lines>
  <Paragraphs>149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74732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29</cp:revision>
  <cp:lastPrinted>2024-12-19T12:11:00Z</cp:lastPrinted>
  <dcterms:created xsi:type="dcterms:W3CDTF">2024-11-21T04:41:00Z</dcterms:created>
  <dcterms:modified xsi:type="dcterms:W3CDTF">2024-12-19T12:11:00Z</dcterms:modified>
</cp:coreProperties>
</file>