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Start w:id="1" w:name="_GoBack"/>
      <w:bookmarkEnd w:id="0"/>
      <w:bookmarkEnd w:id="1"/>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BA3980B" w:rsidR="006F3C04" w:rsidRDefault="007429D0" w:rsidP="007C736B">
      <w:pPr>
        <w:pStyle w:val="Heading1"/>
        <w:spacing w:after="232"/>
        <w:ind w:left="0" w:firstLine="0"/>
      </w:pPr>
      <w:r>
        <w:t>FILE No.</w:t>
      </w:r>
      <w:r w:rsidR="00646287">
        <w:t>:</w:t>
      </w:r>
      <w:r w:rsidR="00EA03A3">
        <w:t xml:space="preserve"> </w:t>
      </w:r>
      <w:proofErr w:type="gramStart"/>
      <w:r w:rsidR="00EA03A3" w:rsidRPr="00EA03A3">
        <w:t>VIS(</w:t>
      </w:r>
      <w:proofErr w:type="gramEnd"/>
      <w:r w:rsidR="00EA03A3" w:rsidRPr="00EA03A3">
        <w:t>2024-25)-PL767-691-944</w:t>
      </w:r>
      <w:r w:rsidR="007D115B">
        <w:t xml:space="preserve"> </w:t>
      </w:r>
      <w:r w:rsidR="00EA03A3">
        <w:tab/>
        <w:t xml:space="preserve">     </w:t>
      </w:r>
      <w:r w:rsidR="00CA1461">
        <w:t xml:space="preserve"> </w:t>
      </w:r>
      <w:r w:rsidR="00EA03A3">
        <w:t xml:space="preserve">                         </w:t>
      </w:r>
      <w:r w:rsidR="00624949">
        <w:t>Date:</w:t>
      </w:r>
      <w:r w:rsidR="008E683C">
        <w:t xml:space="preserve"> </w:t>
      </w:r>
      <w:sdt>
        <w:sdtPr>
          <w:id w:val="-635408748"/>
          <w:placeholder>
            <w:docPart w:val="DefaultPlaceholder_1081868576"/>
          </w:placeholder>
          <w:date w:fullDate="2025-02-18T00:00:00Z">
            <w:dateFormat w:val="dd-MM-yyyy"/>
            <w:lid w:val="en-IN"/>
            <w:storeMappedDataAs w:val="dateTime"/>
            <w:calendar w:val="gregorian"/>
          </w:date>
        </w:sdtPr>
        <w:sdtEndPr/>
        <w:sdtContent>
          <w:r w:rsidR="00CA1461">
            <w:t>18-02-2025</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66AABD0F" w:rsidR="008E683C" w:rsidRPr="008E683C" w:rsidRDefault="00485734" w:rsidP="00EB1AC8">
      <w:pPr>
        <w:numPr>
          <w:ilvl w:val="0"/>
          <w:numId w:val="1"/>
        </w:numPr>
        <w:spacing w:after="154" w:line="360" w:lineRule="auto"/>
        <w:ind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 xml:space="preserve">machines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r w:rsidR="00CA1461">
        <w:rPr>
          <w:rFonts w:ascii="Arial" w:eastAsia="Arial" w:hAnsi="Arial" w:cs="Arial"/>
          <w:i/>
        </w:rPr>
        <w:t xml:space="preserve">Khasra no 96/2, 99/3 Village Sarai, </w:t>
      </w:r>
      <w:r w:rsidR="00F87A16">
        <w:rPr>
          <w:rFonts w:ascii="Arial" w:eastAsia="Arial" w:hAnsi="Arial" w:cs="Arial"/>
          <w:i/>
        </w:rPr>
        <w:t xml:space="preserve">District: </w:t>
      </w:r>
      <w:r w:rsidR="00CA1461">
        <w:rPr>
          <w:rFonts w:ascii="Arial" w:eastAsia="Arial" w:hAnsi="Arial" w:cs="Arial"/>
          <w:i/>
        </w:rPr>
        <w:t>Haridwar</w:t>
      </w:r>
      <w:r w:rsidR="00F87A16">
        <w:rPr>
          <w:rFonts w:ascii="Arial" w:eastAsia="Arial" w:hAnsi="Arial" w:cs="Arial"/>
          <w:i/>
        </w:rPr>
        <w:t>, Uttarakhand-</w:t>
      </w:r>
      <w:r w:rsidR="00CA1461">
        <w:rPr>
          <w:rFonts w:ascii="Arial" w:eastAsia="Arial" w:hAnsi="Arial" w:cs="Arial"/>
          <w:i/>
        </w:rPr>
        <w:t>249404</w:t>
      </w:r>
    </w:p>
    <w:p w14:paraId="5AB968F9" w14:textId="21F08F92"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EA03A3">
        <w:rPr>
          <w:rFonts w:ascii="Arial" w:eastAsia="Arial" w:hAnsi="Arial" w:cs="Arial"/>
          <w:i/>
        </w:rPr>
        <w:t>State Bank of India</w:t>
      </w:r>
      <w:r w:rsidR="002611A8" w:rsidRPr="00EA03A3">
        <w:rPr>
          <w:rFonts w:ascii="Arial" w:eastAsia="Arial" w:hAnsi="Arial" w:cs="Arial"/>
          <w:i/>
        </w:rPr>
        <w:t xml:space="preserve">, </w:t>
      </w:r>
      <w:r w:rsidR="002F1570" w:rsidRPr="00EA03A3">
        <w:rPr>
          <w:rFonts w:ascii="Arial" w:eastAsia="Arial" w:hAnsi="Arial" w:cs="Arial"/>
          <w:i/>
        </w:rPr>
        <w:t xml:space="preserve">SME Branch, </w:t>
      </w:r>
      <w:r w:rsidR="00E60729" w:rsidRPr="00EA03A3">
        <w:rPr>
          <w:rFonts w:ascii="Arial" w:eastAsia="Arial" w:hAnsi="Arial" w:cs="Arial"/>
          <w:i/>
        </w:rPr>
        <w:t>R</w:t>
      </w:r>
      <w:r w:rsidR="00EA03A3" w:rsidRPr="00EA03A3">
        <w:rPr>
          <w:rFonts w:ascii="Arial" w:eastAsia="Arial" w:hAnsi="Arial" w:cs="Arial"/>
          <w:i/>
        </w:rPr>
        <w:t>anipur,</w:t>
      </w:r>
      <w:r w:rsidR="00C83A4F" w:rsidRPr="00EA03A3">
        <w:rPr>
          <w:rFonts w:ascii="Arial" w:eastAsia="Arial" w:hAnsi="Arial" w:cs="Arial"/>
          <w:i/>
        </w:rPr>
        <w:t xml:space="preserve"> Haridwar, </w:t>
      </w:r>
      <w:r w:rsidR="00B33980" w:rsidRPr="00EA03A3">
        <w:rPr>
          <w:rFonts w:ascii="Arial" w:eastAsia="Arial" w:hAnsi="Arial" w:cs="Arial"/>
          <w:i/>
        </w:rPr>
        <w:t>Uttarakhand</w:t>
      </w:r>
    </w:p>
    <w:p w14:paraId="15FCF599" w14:textId="1B54B28C" w:rsidR="006F3C04" w:rsidRDefault="00A877AA" w:rsidP="00C83A4F">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13381A">
        <w:rPr>
          <w:rFonts w:ascii="Arial" w:eastAsia="Arial" w:hAnsi="Arial" w:cs="Arial"/>
          <w:i/>
        </w:rPr>
        <w:t xml:space="preserve"> M/s</w:t>
      </w:r>
      <w:r w:rsidR="00CA1461">
        <w:rPr>
          <w:rFonts w:ascii="Arial" w:eastAsia="Arial" w:hAnsi="Arial" w:cs="Arial"/>
          <w:i/>
        </w:rPr>
        <w:t xml:space="preserve"> Well Fine Technology Pvt Ltd</w:t>
      </w:r>
      <w:r w:rsidR="00C83A4F" w:rsidRPr="00C83A4F">
        <w:rPr>
          <w:rFonts w:ascii="Arial" w:eastAsia="Arial" w:hAnsi="Arial" w:cs="Arial"/>
          <w:i/>
        </w:rPr>
        <w:t>.</w:t>
      </w:r>
    </w:p>
    <w:p w14:paraId="3749B62A" w14:textId="6214494E"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F87A16">
        <w:rPr>
          <w:rFonts w:ascii="Arial" w:eastAsia="Arial" w:hAnsi="Arial" w:cs="Arial"/>
          <w:i/>
        </w:rPr>
        <w:t xml:space="preserve">Machineries for </w:t>
      </w:r>
      <w:r w:rsidR="00CA1461">
        <w:rPr>
          <w:rFonts w:ascii="Arial" w:eastAsia="Arial" w:hAnsi="Arial" w:cs="Arial"/>
          <w:i/>
        </w:rPr>
        <w:t>PET bottles manufacturing and Pet Bottle W</w:t>
      </w:r>
      <w:r w:rsidR="00EA03A3">
        <w:rPr>
          <w:rFonts w:ascii="Arial" w:eastAsia="Arial" w:hAnsi="Arial" w:cs="Arial"/>
          <w:i/>
        </w:rPr>
        <w:t>ater filling, and labelling of Pet bottles</w:t>
      </w:r>
    </w:p>
    <w:p w14:paraId="372B2002" w14:textId="446FB8E4" w:rsidR="006F3C04" w:rsidRDefault="007B4C3E" w:rsidP="00CA1461">
      <w:pPr>
        <w:numPr>
          <w:ilvl w:val="0"/>
          <w:numId w:val="1"/>
        </w:numPr>
        <w:spacing w:after="322" w:line="240" w:lineRule="auto"/>
        <w:ind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sdt>
                <w:sdtPr>
                  <w:rPr>
                    <w:rFonts w:ascii="Arial" w:eastAsia="Arial" w:hAnsi="Arial" w:cs="Arial"/>
                    <w:i/>
                  </w:rPr>
                  <w:id w:val="371582329"/>
                  <w:placeholder>
                    <w:docPart w:val="E149785604AC40438FE74BD7E45BCA7B"/>
                  </w:placeholder>
                </w:sdtPr>
                <w:sdtEndPr/>
                <w:sdtContent>
                  <w:r w:rsidR="00CA1461" w:rsidRPr="00CA1461">
                    <w:rPr>
                      <w:rFonts w:ascii="Arial" w:eastAsia="Arial" w:hAnsi="Arial" w:cs="Arial"/>
                      <w:i/>
                    </w:rPr>
                    <w:t>Khasra no 96/2, 99/3 Village Sarai, District: Haridwar, Uttarakhand-249404</w:t>
                  </w:r>
                </w:sdtContent>
              </w:sdt>
              <w:r w:rsidR="00C83A4F">
                <w:rPr>
                  <w:rFonts w:ascii="Arial" w:eastAsia="Arial" w:hAnsi="Arial" w:cs="Arial"/>
                  <w:i/>
                </w:rPr>
                <w:t>.</w:t>
              </w:r>
            </w:sdtContent>
          </w:sdt>
        </w:sdtContent>
      </w:sdt>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51FBE">
        <w:trPr>
          <w:trHeight w:val="427"/>
        </w:trPr>
        <w:tc>
          <w:tcPr>
            <w:tcW w:w="992" w:type="dxa"/>
            <w:tcBorders>
              <w:top w:val="single" w:sz="4" w:space="0" w:color="000000"/>
              <w:left w:val="single" w:sz="4" w:space="0" w:color="000000"/>
              <w:bottom w:val="single" w:sz="4" w:space="0" w:color="000000"/>
              <w:right w:val="single" w:sz="4" w:space="0" w:color="000000"/>
            </w:tcBorders>
            <w:vAlign w:val="center"/>
          </w:tcPr>
          <w:p w14:paraId="6956FC26" w14:textId="77777777" w:rsidR="006F3C04" w:rsidRDefault="007B4C3E" w:rsidP="00251FB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914202F" w14:textId="77777777" w:rsidR="006F3C04" w:rsidRDefault="007B4C3E" w:rsidP="00251FB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42397DF" w14:textId="77777777" w:rsidR="006F3C04" w:rsidRPr="00A134AD" w:rsidRDefault="0020672D" w:rsidP="00251FBE">
            <w:r>
              <w:rPr>
                <w:rFonts w:ascii="Arial" w:eastAsia="Arial" w:hAnsi="Arial" w:cs="Arial"/>
              </w:rPr>
              <w:t>Not Applicable</w:t>
            </w:r>
          </w:p>
        </w:tc>
      </w:tr>
      <w:tr w:rsidR="006F3C04" w14:paraId="35F5F8F8" w14:textId="77777777" w:rsidTr="00251FBE">
        <w:trPr>
          <w:trHeight w:val="422"/>
        </w:trPr>
        <w:tc>
          <w:tcPr>
            <w:tcW w:w="992" w:type="dxa"/>
            <w:tcBorders>
              <w:top w:val="single" w:sz="4" w:space="0" w:color="000000"/>
              <w:left w:val="single" w:sz="4" w:space="0" w:color="000000"/>
              <w:bottom w:val="single" w:sz="4" w:space="0" w:color="000000"/>
              <w:right w:val="single" w:sz="4" w:space="0" w:color="000000"/>
            </w:tcBorders>
            <w:vAlign w:val="center"/>
          </w:tcPr>
          <w:p w14:paraId="270550F1" w14:textId="77777777" w:rsidR="006F3C04" w:rsidRDefault="007B4C3E" w:rsidP="00251FB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11FEE779" w14:textId="1880AF11" w:rsidR="006F3C04" w:rsidRDefault="007B4C3E" w:rsidP="00251FBE">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7B02D017" w14:textId="25DE3C72" w:rsidR="006F3C04" w:rsidRPr="00A134AD" w:rsidRDefault="006B027A" w:rsidP="00251FBE">
            <w:sdt>
              <w:sdtPr>
                <w:rPr>
                  <w:rFonts w:ascii="Arial" w:eastAsia="Arial" w:hAnsi="Arial" w:cs="Arial"/>
                </w:rPr>
                <w:id w:val="-1837531021"/>
                <w:placeholder>
                  <w:docPart w:val="3680AC28E5D0409EA914CFDC717EFC5B"/>
                </w:placeholder>
                <w:date w:fullDate="2025-02-18T00:00:00Z">
                  <w:dateFormat w:val="dd-MM-yyyy"/>
                  <w:lid w:val="en-IN"/>
                  <w:storeMappedDataAs w:val="dateTime"/>
                  <w:calendar w:val="gregorian"/>
                </w:date>
              </w:sdtPr>
              <w:sdtEndPr/>
              <w:sdtContent>
                <w:r w:rsidR="00CA1461">
                  <w:rPr>
                    <w:rFonts w:ascii="Arial" w:eastAsia="Arial" w:hAnsi="Arial" w:cs="Arial"/>
                  </w:rPr>
                  <w:t>18-02-2025</w:t>
                </w:r>
              </w:sdtContent>
            </w:sdt>
          </w:p>
        </w:tc>
      </w:tr>
      <w:tr w:rsidR="006F3C04" w14:paraId="593EA758" w14:textId="77777777" w:rsidTr="00251FBE">
        <w:trPr>
          <w:trHeight w:val="488"/>
        </w:trPr>
        <w:tc>
          <w:tcPr>
            <w:tcW w:w="992" w:type="dxa"/>
            <w:tcBorders>
              <w:top w:val="single" w:sz="4" w:space="0" w:color="000000"/>
              <w:left w:val="single" w:sz="4" w:space="0" w:color="000000"/>
              <w:bottom w:val="single" w:sz="4" w:space="0" w:color="000000"/>
              <w:right w:val="single" w:sz="4" w:space="0" w:color="000000"/>
            </w:tcBorders>
            <w:vAlign w:val="center"/>
          </w:tcPr>
          <w:p w14:paraId="385D0A40" w14:textId="77777777" w:rsidR="006F3C04" w:rsidRDefault="007B4C3E" w:rsidP="00251FB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645F1004" w14:textId="77777777" w:rsidR="006F3C04" w:rsidRDefault="007B4C3E" w:rsidP="00251FB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vAlign w:val="center"/>
          </w:tcPr>
          <w:p w14:paraId="5BAEBABC" w14:textId="45EB7830" w:rsidR="00600189" w:rsidRPr="00157D2E" w:rsidRDefault="00600189" w:rsidP="00251FBE">
            <w:pPr>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251FBE">
        <w:trPr>
          <w:trHeight w:val="658"/>
        </w:trPr>
        <w:tc>
          <w:tcPr>
            <w:tcW w:w="992" w:type="dxa"/>
            <w:tcBorders>
              <w:top w:val="single" w:sz="4" w:space="0" w:color="000000"/>
              <w:left w:val="single" w:sz="4" w:space="0" w:color="000000"/>
              <w:bottom w:val="single" w:sz="4" w:space="0" w:color="000000"/>
              <w:right w:val="single" w:sz="4" w:space="0" w:color="000000"/>
            </w:tcBorders>
            <w:vAlign w:val="center"/>
          </w:tcPr>
          <w:p w14:paraId="53A6CE22" w14:textId="77777777" w:rsidR="006F3C04" w:rsidRDefault="007B4C3E" w:rsidP="00251FB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13ECF29" w14:textId="77777777" w:rsidR="006F3C04" w:rsidRDefault="00281F0B" w:rsidP="00251FBE">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vAlign w:val="center"/>
          </w:tcPr>
          <w:p w14:paraId="219E2573" w14:textId="68BD7E94" w:rsidR="006F3C04" w:rsidRPr="008E683C" w:rsidRDefault="006B027A" w:rsidP="00251FBE">
            <w:pPr>
              <w:spacing w:after="126"/>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r w:rsidR="00CA1461" w:rsidRPr="00CA1461">
                  <w:rPr>
                    <w:rFonts w:ascii="Arial" w:eastAsia="Arial" w:hAnsi="Arial" w:cs="Arial"/>
                  </w:rPr>
                  <w:t>Khasra no 96/2, 99/3 Village Sarai, District: Haridwar, Uttarakhand-249404</w:t>
                </w:r>
              </w:sdtContent>
            </w:sdt>
          </w:p>
        </w:tc>
      </w:tr>
      <w:tr w:rsidR="006F3C04" w14:paraId="519B3365"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27E98F6B" w14:textId="77777777" w:rsidR="006F3C04" w:rsidRDefault="007B4C3E" w:rsidP="00251FB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62FB305" w14:textId="77777777" w:rsidR="006F3C04" w:rsidRDefault="007B4C3E" w:rsidP="00251FB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vAlign w:val="center"/>
          </w:tcPr>
          <w:p w14:paraId="2EF394AB" w14:textId="6DA18196" w:rsidR="006F3C04" w:rsidRPr="00905B50" w:rsidRDefault="00CA1461" w:rsidP="00F87A16">
            <w:pPr>
              <w:rPr>
                <w:rFonts w:ascii="Arial" w:eastAsia="Arial" w:hAnsi="Arial" w:cs="Arial"/>
              </w:rPr>
            </w:pPr>
            <w:r w:rsidRPr="00CA1461">
              <w:rPr>
                <w:rFonts w:ascii="Arial" w:eastAsia="Arial" w:hAnsi="Arial" w:cs="Arial"/>
              </w:rPr>
              <w:t>M/s Well Fine Technology Pvt Ltd.</w:t>
            </w:r>
          </w:p>
        </w:tc>
      </w:tr>
      <w:tr w:rsidR="006F3C04" w14:paraId="59293F81" w14:textId="77777777" w:rsidTr="00251FBE">
        <w:trPr>
          <w:trHeight w:val="357"/>
        </w:trPr>
        <w:tc>
          <w:tcPr>
            <w:tcW w:w="992" w:type="dxa"/>
            <w:tcBorders>
              <w:top w:val="single" w:sz="4" w:space="0" w:color="000000"/>
              <w:left w:val="single" w:sz="4" w:space="0" w:color="000000"/>
              <w:bottom w:val="single" w:sz="4" w:space="0" w:color="000000"/>
              <w:right w:val="single" w:sz="4" w:space="0" w:color="000000"/>
            </w:tcBorders>
            <w:vAlign w:val="center"/>
          </w:tcPr>
          <w:p w14:paraId="4A0F8A46" w14:textId="77777777" w:rsidR="006F3C04" w:rsidRDefault="007B4C3E" w:rsidP="00251FB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1387E70" w14:textId="77777777" w:rsidR="006F3C04" w:rsidRDefault="005459D7" w:rsidP="00251FBE">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vAlign w:val="center"/>
          </w:tcPr>
          <w:p w14:paraId="7F5774D0" w14:textId="18963237" w:rsidR="00912B14" w:rsidRPr="009D1EE6" w:rsidRDefault="00CA1461" w:rsidP="00251FBE">
            <w:pPr>
              <w:spacing w:after="115"/>
              <w:ind w:right="191"/>
              <w:rPr>
                <w:rFonts w:ascii="Arial" w:eastAsia="Arial" w:hAnsi="Arial" w:cs="Arial"/>
              </w:rPr>
            </w:pPr>
            <w:r>
              <w:rPr>
                <w:rFonts w:ascii="Arial" w:eastAsia="Arial" w:hAnsi="Arial" w:cs="Arial"/>
              </w:rPr>
              <w:t>Pet bottle manufacturing and water filling machines.</w:t>
            </w:r>
          </w:p>
        </w:tc>
      </w:tr>
      <w:tr w:rsidR="006F3C04" w14:paraId="2CE85B0C"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1E762017" w14:textId="77777777" w:rsidR="006F3C04" w:rsidRDefault="007B4C3E" w:rsidP="00251FB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34B9DF3C" w14:textId="77777777" w:rsidR="006F3C04" w:rsidRDefault="007B4C3E" w:rsidP="00251FB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59B5C235" w14:textId="5AD8CEB6" w:rsidR="006F3C04" w:rsidRDefault="00B37AAF" w:rsidP="00251FBE">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51FBE">
        <w:trPr>
          <w:trHeight w:val="425"/>
        </w:trPr>
        <w:tc>
          <w:tcPr>
            <w:tcW w:w="992" w:type="dxa"/>
            <w:tcBorders>
              <w:top w:val="single" w:sz="4" w:space="0" w:color="000000"/>
              <w:left w:val="single" w:sz="4" w:space="0" w:color="000000"/>
              <w:bottom w:val="single" w:sz="4" w:space="0" w:color="000000"/>
              <w:right w:val="single" w:sz="4" w:space="0" w:color="000000"/>
            </w:tcBorders>
            <w:vAlign w:val="center"/>
          </w:tcPr>
          <w:p w14:paraId="68F9B57F" w14:textId="77777777" w:rsidR="006F3C04" w:rsidRDefault="007B4C3E" w:rsidP="00251FB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4EB4B6AE" w14:textId="77777777" w:rsidR="006F3C04" w:rsidRDefault="007B4C3E" w:rsidP="00251FB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vAlign w:val="center"/>
          </w:tcPr>
          <w:p w14:paraId="05D1207C" w14:textId="02D5DBE1" w:rsidR="006F3C04" w:rsidRDefault="00485734" w:rsidP="00251FBE">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251FBE">
        <w:trPr>
          <w:trHeight w:val="70"/>
        </w:trPr>
        <w:tc>
          <w:tcPr>
            <w:tcW w:w="992" w:type="dxa"/>
            <w:tcBorders>
              <w:top w:val="single" w:sz="4" w:space="0" w:color="000000"/>
              <w:left w:val="single" w:sz="4" w:space="0" w:color="000000"/>
              <w:bottom w:val="single" w:sz="4" w:space="0" w:color="000000"/>
              <w:right w:val="single" w:sz="4" w:space="0" w:color="000000"/>
            </w:tcBorders>
            <w:vAlign w:val="center"/>
          </w:tcPr>
          <w:p w14:paraId="0DB42C7A" w14:textId="7B8BC452" w:rsidR="006F3C04" w:rsidRDefault="00AB15EA" w:rsidP="00251FBE">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vAlign w:val="center"/>
          </w:tcPr>
          <w:p w14:paraId="541AFFE3" w14:textId="77777777" w:rsidR="006F3C04" w:rsidRDefault="007B4C3E" w:rsidP="00251FB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vAlign w:val="center"/>
          </w:tcPr>
          <w:p w14:paraId="2AD790D1" w14:textId="093D8445" w:rsidR="006F3C04" w:rsidRDefault="00485734" w:rsidP="00251FBE">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lastRenderedPageBreak/>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254C6C04" w:rsidR="006F3C04" w:rsidRPr="001A6E36" w:rsidRDefault="007B4C3E" w:rsidP="00C83A4F">
            <w:pPr>
              <w:rPr>
                <w:rFonts w:ascii="Arial" w:eastAsia="Arial" w:hAnsi="Arial" w:cs="Arial"/>
              </w:rPr>
            </w:pPr>
            <w:r>
              <w:rPr>
                <w:rFonts w:ascii="Arial" w:eastAsia="Arial" w:hAnsi="Arial" w:cs="Arial"/>
              </w:rPr>
              <w:t xml:space="preserve">Total </w:t>
            </w:r>
            <w:r w:rsidR="00C83A4F">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1288A4D3" w:rsidR="006F3C04" w:rsidRDefault="007B4C3E" w:rsidP="00CA1461">
            <w:pPr>
              <w:ind w:right="6"/>
              <w:jc w:val="both"/>
            </w:pPr>
            <w:r w:rsidRPr="00DD62EC">
              <w:rPr>
                <w:rFonts w:ascii="Arial" w:eastAsia="Arial" w:hAnsi="Arial" w:cs="Arial"/>
                <w:b/>
              </w:rPr>
              <w:t>Rs.</w:t>
            </w:r>
            <w:r w:rsidR="0098712F" w:rsidRPr="00DD62EC">
              <w:rPr>
                <w:rFonts w:ascii="Arial" w:eastAsia="Arial" w:hAnsi="Arial" w:cs="Arial"/>
                <w:b/>
              </w:rPr>
              <w:t xml:space="preserve"> </w:t>
            </w:r>
            <w:r w:rsidR="00305AC4" w:rsidRPr="00305AC4">
              <w:rPr>
                <w:rFonts w:ascii="Arial" w:eastAsia="Arial" w:hAnsi="Arial" w:cs="Arial"/>
                <w:b/>
              </w:rPr>
              <w:t>80</w:t>
            </w:r>
            <w:proofErr w:type="gramStart"/>
            <w:r w:rsidR="00305AC4" w:rsidRPr="00305AC4">
              <w:rPr>
                <w:rFonts w:ascii="Arial" w:eastAsia="Arial" w:hAnsi="Arial" w:cs="Arial"/>
                <w:b/>
              </w:rPr>
              <w:t>,60,129</w:t>
            </w:r>
            <w:proofErr w:type="gramEnd"/>
            <w:r w:rsidR="00305AC4" w:rsidRPr="00305AC4">
              <w:rPr>
                <w:rFonts w:ascii="Arial" w:eastAsia="Arial" w:hAnsi="Arial" w:cs="Arial"/>
                <w:b/>
              </w:rPr>
              <w:t xml:space="preserve"> </w:t>
            </w:r>
            <w:r w:rsidR="00DD62EC">
              <w:rPr>
                <w:rFonts w:ascii="Arial" w:eastAsia="Arial" w:hAnsi="Arial" w:cs="Arial"/>
                <w:b/>
              </w:rPr>
              <w:t>/-</w:t>
            </w:r>
            <w:r w:rsidR="000F29B2" w:rsidRPr="000F29B2">
              <w:rPr>
                <w:rFonts w:ascii="Arial" w:eastAsia="Arial" w:hAnsi="Arial" w:cs="Arial"/>
                <w:b/>
              </w:rPr>
              <w:t xml:space="preserve"> </w:t>
            </w:r>
            <w:r w:rsidR="00953D11" w:rsidRPr="00F27435">
              <w:rPr>
                <w:rFonts w:ascii="Arial" w:eastAsia="Arial" w:hAnsi="Arial" w:cs="Arial"/>
                <w:b/>
              </w:rPr>
              <w:t xml:space="preserve"> </w:t>
            </w:r>
            <w:r w:rsidR="00F55656" w:rsidRPr="00F27435">
              <w:rPr>
                <w:rFonts w:ascii="Arial" w:eastAsia="Arial" w:hAnsi="Arial" w:cs="Arial"/>
              </w:rPr>
              <w:t>(</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5D0B2B" w:rsidRPr="005D0B2B">
              <w:rPr>
                <w:rFonts w:ascii="Arial" w:eastAsia="Arial" w:hAnsi="Arial" w:cs="Arial"/>
                <w:b/>
                <w:i/>
                <w:sz w:val="20"/>
                <w:szCs w:val="20"/>
              </w:rPr>
              <w:t>Excluding 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49243D0D"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Pr>
                <w:rFonts w:ascii="Arial" w:eastAsia="Arial" w:hAnsi="Arial" w:cs="Arial"/>
              </w:rPr>
              <w:t>around</w:t>
            </w:r>
            <w:r w:rsidR="00BF3D34" w:rsidRPr="00F27435">
              <w:rPr>
                <w:rFonts w:ascii="Arial" w:eastAsia="Arial" w:hAnsi="Arial" w:cs="Arial"/>
              </w:rPr>
              <w:t xml:space="preserve"> </w:t>
            </w:r>
            <w:r w:rsidR="000F29B2">
              <w:rPr>
                <w:rFonts w:ascii="Arial" w:eastAsia="Arial" w:hAnsi="Arial" w:cs="Arial"/>
                <w:b/>
              </w:rPr>
              <w:t>Rs</w:t>
            </w:r>
            <w:r w:rsidR="00DD62EC">
              <w:rPr>
                <w:rFonts w:ascii="Arial" w:eastAsia="Arial" w:hAnsi="Arial" w:cs="Arial"/>
                <w:b/>
              </w:rPr>
              <w:t>.</w:t>
            </w:r>
            <w:r w:rsidR="00305AC4">
              <w:rPr>
                <w:rFonts w:ascii="Arial" w:eastAsia="Arial" w:hAnsi="Arial" w:cs="Arial"/>
                <w:b/>
              </w:rPr>
              <w:t xml:space="preserve"> 90 Lakhs</w:t>
            </w:r>
            <w:r w:rsidR="000F29B2">
              <w:rPr>
                <w:rFonts w:ascii="Arial" w:eastAsia="Arial" w:hAnsi="Arial" w:cs="Arial"/>
                <w:b/>
              </w:rPr>
              <w:t xml:space="preserve"> to Rs. </w:t>
            </w:r>
            <w:r w:rsidR="00305AC4">
              <w:rPr>
                <w:rFonts w:ascii="Arial" w:eastAsia="Arial" w:hAnsi="Arial" w:cs="Arial"/>
                <w:b/>
              </w:rPr>
              <w:t>110 Lakhs</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2216D661"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4C52C2D6" w:rsidR="007F62C3" w:rsidRPr="007F62C3"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at</w:t>
      </w:r>
      <w:r w:rsidR="001A6E36">
        <w:rPr>
          <w:rFonts w:ascii="Arial" w:eastAsia="Arial" w:hAnsi="Arial" w:cs="Arial"/>
        </w:rPr>
        <w:t xml:space="preserve"> </w:t>
      </w:r>
      <w:sdt>
        <w:sdtPr>
          <w:rPr>
            <w:rFonts w:ascii="Arial" w:eastAsia="Arial" w:hAnsi="Arial" w:cs="Arial"/>
            <w:i/>
          </w:rPr>
          <w:id w:val="-315183810"/>
          <w:placeholder>
            <w:docPart w:val="DE5FE4DBA58C4D3D858A427185CBB0DB"/>
          </w:placeholder>
        </w:sdtPr>
        <w:sdtEndPr/>
        <w:sdtContent>
          <w:r w:rsidR="002B3F28" w:rsidRPr="00CA1461">
            <w:rPr>
              <w:rFonts w:ascii="Arial" w:eastAsia="Arial" w:hAnsi="Arial" w:cs="Arial"/>
              <w:i/>
            </w:rPr>
            <w:t>Khasra no 96/2, 99/3 Village Sarai, District: Haridwar, Uttarakhand-249404</w:t>
          </w:r>
        </w:sdtContent>
      </w:sdt>
      <w:r w:rsidR="002B3F28">
        <w:rPr>
          <w:rFonts w:ascii="Arial" w:eastAsia="Arial" w:hAnsi="Arial" w:cs="Arial"/>
          <w:i/>
        </w:rPr>
        <w:t>.</w:t>
      </w:r>
    </w:p>
    <w:p w14:paraId="52064F77" w14:textId="2ED624CD"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72A12BE"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some of the</w:t>
      </w:r>
      <w:r w:rsidR="00D0269F">
        <w:rPr>
          <w:rFonts w:ascii="Arial" w:eastAsia="Arial" w:hAnsi="Arial" w:cs="Arial"/>
        </w:rPr>
        <w:t xml:space="preserve"> auxiliary </w:t>
      </w:r>
      <w:r w:rsidR="00905B50">
        <w:rPr>
          <w:rFonts w:ascii="Arial" w:eastAsia="Arial" w:hAnsi="Arial" w:cs="Arial"/>
        </w:rPr>
        <w:t>equipment</w:t>
      </w:r>
      <w:r w:rsidR="00D0269F">
        <w:rPr>
          <w:rFonts w:ascii="Arial" w:eastAsia="Arial" w:hAnsi="Arial" w:cs="Arial"/>
        </w:rPr>
        <w:t xml:space="preserve"> and accessories.</w:t>
      </w:r>
    </w:p>
    <w:p w14:paraId="3F930FFF" w14:textId="77777777" w:rsidR="000D007D" w:rsidRDefault="005D0B2B" w:rsidP="000D007D">
      <w:pPr>
        <w:numPr>
          <w:ilvl w:val="0"/>
          <w:numId w:val="2"/>
        </w:numPr>
        <w:spacing w:after="116" w:line="360" w:lineRule="auto"/>
        <w:ind w:left="567" w:hanging="362"/>
        <w:jc w:val="both"/>
        <w:rPr>
          <w:rFonts w:ascii="Arial" w:eastAsia="Arial" w:hAnsi="Arial" w:cs="Arial"/>
        </w:rPr>
      </w:pPr>
      <w:r w:rsidRPr="00DD62EC">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5018E487" w14:textId="1930925B" w:rsidR="00A776E0" w:rsidRPr="000D007D" w:rsidRDefault="007B4C3E" w:rsidP="000D007D">
      <w:pPr>
        <w:numPr>
          <w:ilvl w:val="0"/>
          <w:numId w:val="2"/>
        </w:numPr>
        <w:spacing w:after="116" w:line="360" w:lineRule="auto"/>
        <w:ind w:left="567" w:hanging="362"/>
        <w:jc w:val="both"/>
        <w:rPr>
          <w:rFonts w:ascii="Arial" w:eastAsia="Arial" w:hAnsi="Arial" w:cs="Arial"/>
        </w:rPr>
      </w:pPr>
      <w:r w:rsidRPr="000D007D">
        <w:rPr>
          <w:rFonts w:ascii="Arial" w:eastAsia="Arial" w:hAnsi="Arial" w:cs="Arial"/>
        </w:rPr>
        <w:t>Based on the information provided by the company (</w:t>
      </w:r>
      <w:r w:rsidR="00E07C90" w:rsidRPr="000D007D">
        <w:rPr>
          <w:rFonts w:ascii="Arial" w:eastAsia="Arial" w:hAnsi="Arial" w:cs="Arial"/>
        </w:rPr>
        <w:t>M/s.</w:t>
      </w:r>
      <w:r w:rsidR="00551704" w:rsidRPr="000D007D">
        <w:rPr>
          <w:rFonts w:ascii="Arial" w:eastAsia="Arial" w:hAnsi="Arial" w:cs="Arial"/>
        </w:rPr>
        <w:t xml:space="preserve"> </w:t>
      </w:r>
      <w:r w:rsidR="002B3F28">
        <w:rPr>
          <w:rFonts w:ascii="Arial" w:eastAsia="Arial" w:hAnsi="Arial" w:cs="Arial"/>
        </w:rPr>
        <w:t>Maruti Machines Pvt Ltd</w:t>
      </w:r>
      <w:r w:rsidR="00C83A4F" w:rsidRPr="000D007D">
        <w:rPr>
          <w:rFonts w:ascii="Arial" w:eastAsia="Arial" w:hAnsi="Arial" w:cs="Arial"/>
        </w:rPr>
        <w:t>.</w:t>
      </w:r>
      <w:r w:rsidR="00A0380F" w:rsidRPr="000D007D">
        <w:rPr>
          <w:rFonts w:ascii="Arial" w:eastAsia="Arial" w:hAnsi="Arial" w:cs="Arial"/>
        </w:rPr>
        <w:t xml:space="preserve">) </w:t>
      </w:r>
      <w:r w:rsidRPr="000D007D">
        <w:rPr>
          <w:rFonts w:ascii="Arial" w:eastAsia="Arial" w:hAnsi="Arial" w:cs="Arial"/>
        </w:rPr>
        <w:t xml:space="preserve">and enquiries made by us in the </w:t>
      </w:r>
      <w:r w:rsidR="0076246A" w:rsidRPr="000D007D">
        <w:rPr>
          <w:rFonts w:ascii="Arial" w:eastAsia="Arial" w:hAnsi="Arial" w:cs="Arial"/>
        </w:rPr>
        <w:t>open</w:t>
      </w:r>
      <w:r w:rsidRPr="000D007D">
        <w:rPr>
          <w:rFonts w:ascii="Arial" w:eastAsia="Arial" w:hAnsi="Arial" w:cs="Arial"/>
        </w:rPr>
        <w:t xml:space="preserve"> market and references</w:t>
      </w:r>
      <w:r w:rsidR="005C1E62" w:rsidRPr="000D007D">
        <w:rPr>
          <w:rFonts w:ascii="Arial" w:eastAsia="Arial" w:hAnsi="Arial" w:cs="Arial"/>
        </w:rPr>
        <w:t xml:space="preserve"> </w:t>
      </w:r>
      <w:r w:rsidRPr="000D007D">
        <w:rPr>
          <w:rFonts w:ascii="Arial" w:eastAsia="Arial" w:hAnsi="Arial" w:cs="Arial"/>
        </w:rPr>
        <w:t xml:space="preserve">found </w:t>
      </w:r>
      <w:r w:rsidR="008539CD" w:rsidRPr="000D007D">
        <w:rPr>
          <w:rFonts w:ascii="Arial" w:eastAsia="Arial" w:hAnsi="Arial" w:cs="Arial"/>
        </w:rPr>
        <w:t>on</w:t>
      </w:r>
      <w:r w:rsidRPr="000D007D">
        <w:rPr>
          <w:rFonts w:ascii="Arial" w:eastAsia="Arial" w:hAnsi="Arial" w:cs="Arial"/>
        </w:rPr>
        <w:t xml:space="preserve"> the public</w:t>
      </w:r>
      <w:r w:rsidR="000F0A93" w:rsidRPr="000D007D">
        <w:rPr>
          <w:rFonts w:ascii="Arial" w:eastAsia="Arial" w:hAnsi="Arial" w:cs="Arial"/>
        </w:rPr>
        <w:t xml:space="preserve"> </w:t>
      </w:r>
      <w:r w:rsidRPr="000D007D">
        <w:rPr>
          <w:rFonts w:ascii="Arial" w:eastAsia="Arial" w:hAnsi="Arial" w:cs="Arial"/>
        </w:rPr>
        <w:t xml:space="preserve">domain for </w:t>
      </w:r>
      <w:r w:rsidRPr="000D007D">
        <w:rPr>
          <w:rFonts w:ascii="Arial" w:eastAsia="Arial" w:hAnsi="Arial" w:cs="Arial"/>
        </w:rPr>
        <w:lastRenderedPageBreak/>
        <w:t>similar machi</w:t>
      </w:r>
      <w:r w:rsidR="00B820DB" w:rsidRPr="000D007D">
        <w:rPr>
          <w:rFonts w:ascii="Arial" w:eastAsia="Arial" w:hAnsi="Arial" w:cs="Arial"/>
        </w:rPr>
        <w:t>nes</w:t>
      </w:r>
      <w:r w:rsidR="0076246A" w:rsidRPr="000D007D">
        <w:rPr>
          <w:rFonts w:ascii="Arial" w:eastAsia="Arial" w:hAnsi="Arial" w:cs="Arial"/>
        </w:rPr>
        <w:t>/</w:t>
      </w:r>
      <w:r w:rsidR="008539CD" w:rsidRPr="000D007D">
        <w:rPr>
          <w:rFonts w:ascii="Arial" w:eastAsia="Arial" w:hAnsi="Arial" w:cs="Arial"/>
        </w:rPr>
        <w:t>equipment</w:t>
      </w:r>
      <w:r w:rsidR="00B820DB" w:rsidRPr="000D007D">
        <w:rPr>
          <w:rFonts w:ascii="Arial" w:eastAsia="Arial" w:hAnsi="Arial" w:cs="Arial"/>
        </w:rPr>
        <w:t xml:space="preserve">, it is certified that </w:t>
      </w:r>
      <w:r w:rsidR="008539CD" w:rsidRPr="000D007D">
        <w:rPr>
          <w:rFonts w:ascii="Arial" w:eastAsia="Arial" w:hAnsi="Arial" w:cs="Arial"/>
        </w:rPr>
        <w:t xml:space="preserve">the </w:t>
      </w:r>
      <w:r w:rsidR="00B820DB" w:rsidRPr="000D007D">
        <w:rPr>
          <w:rFonts w:ascii="Arial" w:eastAsia="Arial" w:hAnsi="Arial" w:cs="Arial"/>
        </w:rPr>
        <w:t>total</w:t>
      </w:r>
      <w:r w:rsidRPr="000D007D">
        <w:rPr>
          <w:rFonts w:ascii="Arial" w:eastAsia="Arial" w:hAnsi="Arial" w:cs="Arial"/>
        </w:rPr>
        <w:t xml:space="preserve"> market </w:t>
      </w:r>
      <w:r w:rsidR="00B820DB" w:rsidRPr="000D007D">
        <w:rPr>
          <w:rFonts w:ascii="Arial" w:eastAsia="Arial" w:hAnsi="Arial" w:cs="Arial"/>
        </w:rPr>
        <w:t>cost</w:t>
      </w:r>
      <w:r w:rsidRPr="000D007D">
        <w:rPr>
          <w:rFonts w:ascii="Arial" w:eastAsia="Arial" w:hAnsi="Arial" w:cs="Arial"/>
        </w:rPr>
        <w:t xml:space="preserve"> </w:t>
      </w:r>
      <w:r w:rsidR="00C15073" w:rsidRPr="000D007D">
        <w:rPr>
          <w:rFonts w:ascii="Arial" w:eastAsia="Arial" w:hAnsi="Arial" w:cs="Arial"/>
        </w:rPr>
        <w:t xml:space="preserve">for </w:t>
      </w:r>
      <w:r w:rsidR="008539CD" w:rsidRPr="000D007D">
        <w:rPr>
          <w:rFonts w:ascii="Arial" w:eastAsia="Arial" w:hAnsi="Arial" w:cs="Arial"/>
        </w:rPr>
        <w:t>the procurement of similar type of machines</w:t>
      </w:r>
      <w:r w:rsidR="00B820DB" w:rsidRPr="000D007D">
        <w:rPr>
          <w:rFonts w:ascii="Arial" w:eastAsia="Arial" w:hAnsi="Arial" w:cs="Arial"/>
        </w:rPr>
        <w:t xml:space="preserve"> </w:t>
      </w:r>
      <w:r w:rsidR="00346DDD" w:rsidRPr="000D007D">
        <w:rPr>
          <w:rFonts w:ascii="Arial" w:eastAsia="Arial" w:hAnsi="Arial" w:cs="Arial"/>
        </w:rPr>
        <w:t>of similar specification</w:t>
      </w:r>
      <w:r w:rsidR="008539CD" w:rsidRPr="000D007D">
        <w:rPr>
          <w:rFonts w:ascii="Arial" w:eastAsia="Arial" w:hAnsi="Arial" w:cs="Arial"/>
        </w:rPr>
        <w:t>s</w:t>
      </w:r>
      <w:r w:rsidR="00346DDD" w:rsidRPr="000D007D">
        <w:rPr>
          <w:rFonts w:ascii="Arial" w:eastAsia="Arial" w:hAnsi="Arial" w:cs="Arial"/>
        </w:rPr>
        <w:t xml:space="preserve"> </w:t>
      </w:r>
      <w:r w:rsidRPr="000D007D">
        <w:rPr>
          <w:rFonts w:ascii="Arial" w:eastAsia="Arial" w:hAnsi="Arial" w:cs="Arial"/>
        </w:rPr>
        <w:t xml:space="preserve">should be around </w:t>
      </w:r>
      <w:r w:rsidR="001A6E36" w:rsidRPr="000D007D">
        <w:rPr>
          <w:rFonts w:ascii="Arial" w:eastAsia="Arial" w:hAnsi="Arial" w:cs="Arial"/>
          <w:b/>
        </w:rPr>
        <w:t>Rs.</w:t>
      </w:r>
      <w:r w:rsidR="002B3F28">
        <w:rPr>
          <w:rFonts w:ascii="Arial" w:eastAsia="Arial" w:hAnsi="Arial" w:cs="Arial"/>
          <w:b/>
        </w:rPr>
        <w:t xml:space="preserve"> 90 Lakhs to Rs. 1.10 crore</w:t>
      </w:r>
      <w:r w:rsidRPr="000D007D">
        <w:rPr>
          <w:rFonts w:ascii="Arial" w:eastAsia="Arial" w:hAnsi="Arial" w:cs="Arial"/>
        </w:rPr>
        <w:t xml:space="preserve"> and </w:t>
      </w:r>
      <w:r w:rsidR="00BE50D6" w:rsidRPr="000D007D">
        <w:rPr>
          <w:rFonts w:ascii="Arial" w:eastAsia="Arial" w:hAnsi="Arial" w:cs="Arial"/>
        </w:rPr>
        <w:t xml:space="preserve">therefore </w:t>
      </w:r>
      <w:r w:rsidRPr="000D007D">
        <w:rPr>
          <w:rFonts w:ascii="Arial" w:eastAsia="Arial" w:hAnsi="Arial" w:cs="Arial"/>
        </w:rPr>
        <w:t>the</w:t>
      </w:r>
      <w:r w:rsidR="00346DDD" w:rsidRPr="000D007D">
        <w:rPr>
          <w:rFonts w:ascii="Arial" w:eastAsia="Arial" w:hAnsi="Arial" w:cs="Arial"/>
        </w:rPr>
        <w:t xml:space="preserve"> total purchase price of </w:t>
      </w:r>
      <w:r w:rsidR="00DD62EC" w:rsidRPr="000D007D">
        <w:rPr>
          <w:rFonts w:ascii="Arial" w:eastAsia="Arial" w:hAnsi="Arial" w:cs="Arial"/>
          <w:b/>
        </w:rPr>
        <w:t xml:space="preserve">Rs. </w:t>
      </w:r>
      <w:r w:rsidR="002B3F28">
        <w:rPr>
          <w:rFonts w:ascii="Arial" w:eastAsia="Arial" w:hAnsi="Arial" w:cs="Arial"/>
          <w:b/>
        </w:rPr>
        <w:t>80,60,129</w:t>
      </w:r>
      <w:r w:rsidR="00DD62EC" w:rsidRPr="000D007D">
        <w:rPr>
          <w:rFonts w:ascii="Arial" w:eastAsia="Arial" w:hAnsi="Arial" w:cs="Arial"/>
          <w:b/>
        </w:rPr>
        <w:t xml:space="preserve">/-  </w:t>
      </w:r>
      <w:r w:rsidR="001A6E36" w:rsidRPr="000D007D">
        <w:rPr>
          <w:rFonts w:ascii="Arial" w:eastAsia="Arial" w:hAnsi="Arial" w:cs="Arial"/>
          <w:b/>
        </w:rPr>
        <w:t xml:space="preserve"> </w:t>
      </w:r>
      <w:r w:rsidR="003E1E1D" w:rsidRPr="000D007D">
        <w:rPr>
          <w:rFonts w:ascii="Arial" w:eastAsia="Arial" w:hAnsi="Arial" w:cs="Arial"/>
          <w:b/>
        </w:rPr>
        <w:t>(Excl. GST)</w:t>
      </w:r>
      <w:r w:rsidR="00042A05" w:rsidRPr="000D007D">
        <w:rPr>
          <w:rFonts w:ascii="Arial" w:eastAsia="Arial" w:hAnsi="Arial" w:cs="Arial"/>
          <w:b/>
        </w:rPr>
        <w:t xml:space="preserve"> </w:t>
      </w:r>
      <w:r w:rsidRPr="000D007D">
        <w:rPr>
          <w:rFonts w:ascii="Arial" w:eastAsia="Arial" w:hAnsi="Arial" w:cs="Arial"/>
        </w:rPr>
        <w:t xml:space="preserve">(as per the </w:t>
      </w:r>
      <w:r w:rsidR="00C15073" w:rsidRPr="000D007D">
        <w:rPr>
          <w:rFonts w:ascii="Arial" w:eastAsia="Arial" w:hAnsi="Arial" w:cs="Arial"/>
        </w:rPr>
        <w:t>quotation</w:t>
      </w:r>
      <w:r w:rsidR="00BF3D34" w:rsidRPr="000D007D">
        <w:rPr>
          <w:rFonts w:ascii="Arial" w:eastAsia="Arial" w:hAnsi="Arial" w:cs="Arial"/>
        </w:rPr>
        <w:t>s</w:t>
      </w:r>
      <w:r w:rsidR="00896F6C" w:rsidRPr="000D007D">
        <w:rPr>
          <w:rFonts w:ascii="Arial" w:eastAsia="Arial" w:hAnsi="Arial" w:cs="Arial"/>
        </w:rPr>
        <w:t xml:space="preserve"> </w:t>
      </w:r>
      <w:r w:rsidRPr="000D007D">
        <w:rPr>
          <w:rFonts w:ascii="Arial" w:eastAsia="Arial" w:hAnsi="Arial" w:cs="Arial"/>
        </w:rPr>
        <w:t>provided to us by the company</w:t>
      </w:r>
      <w:r w:rsidR="00DD62EC" w:rsidRPr="000D007D">
        <w:rPr>
          <w:rFonts w:ascii="Arial" w:eastAsia="Arial" w:hAnsi="Arial" w:cs="Arial"/>
        </w:rPr>
        <w:t xml:space="preserve">) </w:t>
      </w:r>
      <w:r w:rsidR="00C43DD5" w:rsidRPr="000D007D">
        <w:rPr>
          <w:rFonts w:ascii="Arial" w:eastAsia="Arial" w:hAnsi="Arial" w:cs="Arial"/>
        </w:rPr>
        <w:t>appears to be</w:t>
      </w:r>
      <w:r w:rsidR="00DD62EC" w:rsidRPr="000D007D">
        <w:rPr>
          <w:rFonts w:ascii="Arial" w:eastAsia="Arial" w:hAnsi="Arial" w:cs="Arial"/>
        </w:rPr>
        <w:t xml:space="preserve"> little bit on </w:t>
      </w:r>
      <w:r w:rsidR="002B3F28">
        <w:rPr>
          <w:rFonts w:ascii="Arial" w:eastAsia="Arial" w:hAnsi="Arial" w:cs="Arial"/>
        </w:rPr>
        <w:t>the lower</w:t>
      </w:r>
      <w:r w:rsidR="00DD62EC" w:rsidRPr="000D007D">
        <w:rPr>
          <w:rFonts w:ascii="Arial" w:eastAsia="Arial" w:hAnsi="Arial" w:cs="Arial"/>
        </w:rPr>
        <w:t xml:space="preserve"> side as compared to the quotations provided to us from other suppliers/ manufactures.</w:t>
      </w: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38C2E81C"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7927B3ED" w14:textId="54B24BCB" w:rsidR="000D007D" w:rsidRPr="000D007D" w:rsidRDefault="007B4C3E" w:rsidP="000D007D">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r>
        <w:rPr>
          <w:rFonts w:ascii="Arial" w:eastAsia="Arial" w:hAnsi="Arial" w:cs="Arial"/>
          <w:i/>
        </w:rPr>
        <w:t xml:space="preserve"> is made at the request of the Bank. </w:t>
      </w:r>
    </w:p>
    <w:p w14:paraId="09D15F99" w14:textId="77777777" w:rsidR="000D007D" w:rsidRPr="00E43307" w:rsidRDefault="000D007D" w:rsidP="000D007D">
      <w:pPr>
        <w:spacing w:line="350" w:lineRule="auto"/>
        <w:ind w:left="796"/>
        <w:jc w:val="both"/>
      </w:pPr>
    </w:p>
    <w:p w14:paraId="3E423C7D" w14:textId="42E63511"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0D007D">
        <w:rPr>
          <w:rFonts w:ascii="Arial" w:eastAsia="Arial" w:hAnsi="Arial" w:cs="Arial"/>
          <w:b/>
          <w:i/>
          <w:sz w:val="20"/>
          <w:szCs w:val="20"/>
        </w:rPr>
        <w:t>Anuj Sharma</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E07C90">
        <w:rPr>
          <w:rFonts w:ascii="Arial" w:eastAsia="Arial" w:hAnsi="Arial" w:cs="Arial"/>
          <w:b/>
          <w:i/>
          <w:sz w:val="20"/>
          <w:szCs w:val="18"/>
        </w:rPr>
        <w:t>Abhinav Chaturvedi</w:t>
      </w:r>
    </w:p>
    <w:p w14:paraId="070E664C" w14:textId="19588CCC" w:rsidR="00B95311" w:rsidRDefault="00D71FDF" w:rsidP="00202836">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17959168">
                <wp:simplePos x="0" y="0"/>
                <wp:positionH relativeFrom="margin">
                  <wp:posOffset>-95250</wp:posOffset>
                </wp:positionH>
                <wp:positionV relativeFrom="page">
                  <wp:posOffset>1158875</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57EC3D" id="Group 10" o:spid="_x0000_s1026" style="position:absolute;margin-left:-7.5pt;margin-top:91.25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rsidRPr="00C30486">
        <w:t>A</w:t>
      </w:r>
      <w:r w:rsidR="006C4244" w:rsidRPr="00C30486">
        <w:t>NNEXURE</w:t>
      </w:r>
      <w:r w:rsidR="001A6E36">
        <w:t>:</w:t>
      </w:r>
      <w:r w:rsidR="001A6E36" w:rsidRPr="00C30486">
        <w:t xml:space="preserve"> -</w:t>
      </w:r>
      <w:r w:rsidR="00B55D1B" w:rsidRPr="00C30486">
        <w:t xml:space="preserve"> </w:t>
      </w:r>
      <w:r w:rsidR="00F42410" w:rsidRPr="00C30486">
        <w:t>I</w:t>
      </w:r>
      <w:r w:rsidR="00B55D1B" w:rsidRPr="00C30486">
        <w:t xml:space="preserve"> (</w:t>
      </w:r>
      <w:r w:rsidR="00F42410" w:rsidRPr="00C30486">
        <w:t>COMPARISON</w:t>
      </w:r>
      <w:r w:rsidR="00895EC1" w:rsidRPr="00C30486">
        <w:t xml:space="preserve"> LIST</w:t>
      </w:r>
      <w:r w:rsidR="00B55D1B" w:rsidRPr="00C30486">
        <w:t>)</w:t>
      </w:r>
    </w:p>
    <w:tbl>
      <w:tblPr>
        <w:tblW w:w="11425" w:type="dxa"/>
        <w:jc w:val="center"/>
        <w:tblLook w:val="04A0" w:firstRow="1" w:lastRow="0" w:firstColumn="1" w:lastColumn="0" w:noHBand="0" w:noVBand="1"/>
      </w:tblPr>
      <w:tblGrid>
        <w:gridCol w:w="617"/>
        <w:gridCol w:w="2068"/>
        <w:gridCol w:w="3122"/>
        <w:gridCol w:w="851"/>
        <w:gridCol w:w="1134"/>
        <w:gridCol w:w="850"/>
        <w:gridCol w:w="1408"/>
        <w:gridCol w:w="1375"/>
      </w:tblGrid>
      <w:tr w:rsidR="0053149E" w:rsidRPr="0053149E" w14:paraId="059F9995" w14:textId="77777777" w:rsidTr="0053149E">
        <w:trPr>
          <w:trHeight w:val="19"/>
          <w:tblHeader/>
          <w:jc w:val="center"/>
        </w:trPr>
        <w:tc>
          <w:tcPr>
            <w:tcW w:w="11425" w:type="dxa"/>
            <w:gridSpan w:val="8"/>
            <w:tcBorders>
              <w:top w:val="nil"/>
              <w:left w:val="single" w:sz="4" w:space="0" w:color="auto"/>
              <w:bottom w:val="nil"/>
              <w:right w:val="nil"/>
            </w:tcBorders>
            <w:shd w:val="clear" w:color="000000" w:fill="538DD5"/>
            <w:vAlign w:val="center"/>
            <w:hideMark/>
          </w:tcPr>
          <w:p w14:paraId="1BE39A35" w14:textId="77777777" w:rsidR="0053149E" w:rsidRPr="0053149E" w:rsidRDefault="0053149E" w:rsidP="0053149E">
            <w:pPr>
              <w:spacing w:line="240" w:lineRule="auto"/>
              <w:jc w:val="center"/>
              <w:rPr>
                <w:rFonts w:eastAsia="Times New Roman"/>
                <w:b/>
                <w:bCs/>
                <w:color w:val="FFFFFF"/>
                <w:sz w:val="28"/>
                <w:szCs w:val="28"/>
              </w:rPr>
            </w:pPr>
            <w:r w:rsidRPr="0053149E">
              <w:rPr>
                <w:rFonts w:eastAsia="Times New Roman"/>
                <w:b/>
                <w:bCs/>
                <w:color w:val="FFFFFF"/>
                <w:sz w:val="28"/>
                <w:szCs w:val="28"/>
              </w:rPr>
              <w:t>Well Fine Technology</w:t>
            </w:r>
          </w:p>
        </w:tc>
      </w:tr>
      <w:tr w:rsidR="0053149E" w:rsidRPr="0053149E" w14:paraId="18BC99D0" w14:textId="77777777" w:rsidTr="0053149E">
        <w:trPr>
          <w:trHeight w:val="19"/>
          <w:tblHeader/>
          <w:jc w:val="center"/>
        </w:trPr>
        <w:tc>
          <w:tcPr>
            <w:tcW w:w="61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6D390B1"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Sl. No.</w:t>
            </w:r>
          </w:p>
        </w:tc>
        <w:tc>
          <w:tcPr>
            <w:tcW w:w="2068" w:type="dxa"/>
            <w:tcBorders>
              <w:top w:val="single" w:sz="4" w:space="0" w:color="auto"/>
              <w:left w:val="nil"/>
              <w:bottom w:val="single" w:sz="4" w:space="0" w:color="auto"/>
              <w:right w:val="single" w:sz="4" w:space="0" w:color="auto"/>
            </w:tcBorders>
            <w:shd w:val="clear" w:color="000000" w:fill="DCE6F1"/>
            <w:vAlign w:val="center"/>
            <w:hideMark/>
          </w:tcPr>
          <w:p w14:paraId="0D62AC8C"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Machine Name</w:t>
            </w:r>
          </w:p>
        </w:tc>
        <w:tc>
          <w:tcPr>
            <w:tcW w:w="3122" w:type="dxa"/>
            <w:tcBorders>
              <w:top w:val="single" w:sz="4" w:space="0" w:color="auto"/>
              <w:left w:val="nil"/>
              <w:bottom w:val="single" w:sz="4" w:space="0" w:color="auto"/>
              <w:right w:val="single" w:sz="4" w:space="0" w:color="auto"/>
            </w:tcBorders>
            <w:shd w:val="clear" w:color="000000" w:fill="DCE6F1"/>
            <w:vAlign w:val="center"/>
            <w:hideMark/>
          </w:tcPr>
          <w:p w14:paraId="1D822CF6"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Details</w:t>
            </w:r>
          </w:p>
        </w:tc>
        <w:tc>
          <w:tcPr>
            <w:tcW w:w="851" w:type="dxa"/>
            <w:tcBorders>
              <w:top w:val="single" w:sz="4" w:space="0" w:color="auto"/>
              <w:left w:val="nil"/>
              <w:bottom w:val="single" w:sz="4" w:space="0" w:color="auto"/>
              <w:right w:val="single" w:sz="4" w:space="0" w:color="auto"/>
            </w:tcBorders>
            <w:shd w:val="clear" w:color="000000" w:fill="DCE6F1"/>
            <w:vAlign w:val="center"/>
            <w:hideMark/>
          </w:tcPr>
          <w:p w14:paraId="26039264"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KW</w:t>
            </w:r>
          </w:p>
        </w:tc>
        <w:tc>
          <w:tcPr>
            <w:tcW w:w="1134" w:type="dxa"/>
            <w:tcBorders>
              <w:top w:val="single" w:sz="4" w:space="0" w:color="auto"/>
              <w:left w:val="nil"/>
              <w:bottom w:val="single" w:sz="4" w:space="0" w:color="auto"/>
              <w:right w:val="single" w:sz="4" w:space="0" w:color="auto"/>
            </w:tcBorders>
            <w:shd w:val="clear" w:color="000000" w:fill="DCE6F1"/>
            <w:vAlign w:val="center"/>
            <w:hideMark/>
          </w:tcPr>
          <w:p w14:paraId="7213C291"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Capacity</w:t>
            </w:r>
          </w:p>
        </w:tc>
        <w:tc>
          <w:tcPr>
            <w:tcW w:w="850" w:type="dxa"/>
            <w:tcBorders>
              <w:top w:val="single" w:sz="4" w:space="0" w:color="auto"/>
              <w:left w:val="nil"/>
              <w:bottom w:val="single" w:sz="4" w:space="0" w:color="auto"/>
              <w:right w:val="single" w:sz="4" w:space="0" w:color="auto"/>
            </w:tcBorders>
            <w:shd w:val="clear" w:color="000000" w:fill="DCE6F1"/>
            <w:vAlign w:val="center"/>
            <w:hideMark/>
          </w:tcPr>
          <w:p w14:paraId="7B1C3660"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Qty.</w:t>
            </w:r>
          </w:p>
        </w:tc>
        <w:tc>
          <w:tcPr>
            <w:tcW w:w="1408" w:type="dxa"/>
            <w:tcBorders>
              <w:top w:val="single" w:sz="4" w:space="0" w:color="auto"/>
              <w:left w:val="nil"/>
              <w:bottom w:val="single" w:sz="4" w:space="0" w:color="auto"/>
              <w:right w:val="single" w:sz="4" w:space="0" w:color="auto"/>
            </w:tcBorders>
            <w:shd w:val="clear" w:color="000000" w:fill="DCE6F1"/>
            <w:vAlign w:val="center"/>
            <w:hideMark/>
          </w:tcPr>
          <w:p w14:paraId="045EEAE7" w14:textId="33E3D80D"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Cost as per Client</w:t>
            </w:r>
          </w:p>
        </w:tc>
        <w:tc>
          <w:tcPr>
            <w:tcW w:w="1375" w:type="dxa"/>
            <w:tcBorders>
              <w:top w:val="single" w:sz="4" w:space="0" w:color="auto"/>
              <w:left w:val="nil"/>
              <w:bottom w:val="single" w:sz="4" w:space="0" w:color="auto"/>
              <w:right w:val="single" w:sz="4" w:space="0" w:color="auto"/>
            </w:tcBorders>
            <w:shd w:val="clear" w:color="000000" w:fill="DCE6F1"/>
            <w:vAlign w:val="center"/>
            <w:hideMark/>
          </w:tcPr>
          <w:p w14:paraId="4866544B" w14:textId="3F5D8C04"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RKA Working</w:t>
            </w:r>
          </w:p>
        </w:tc>
      </w:tr>
      <w:tr w:rsidR="0053149E" w:rsidRPr="0053149E" w14:paraId="3D248A56" w14:textId="77777777" w:rsidTr="0053149E">
        <w:trPr>
          <w:trHeight w:val="450"/>
          <w:jc w:val="center"/>
        </w:trPr>
        <w:tc>
          <w:tcPr>
            <w:tcW w:w="6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658EDE"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51268701" w14:textId="77777777" w:rsidR="0053149E" w:rsidRPr="0053149E" w:rsidRDefault="0053149E" w:rsidP="0053149E">
            <w:pPr>
              <w:spacing w:line="240" w:lineRule="auto"/>
              <w:jc w:val="center"/>
              <w:rPr>
                <w:rFonts w:eastAsia="Times New Roman"/>
              </w:rPr>
            </w:pPr>
            <w:r w:rsidRPr="0053149E">
              <w:rPr>
                <w:rFonts w:eastAsia="Times New Roman"/>
              </w:rPr>
              <w:t>Fully Automatic Pet Blowing Machine</w:t>
            </w:r>
          </w:p>
        </w:tc>
        <w:tc>
          <w:tcPr>
            <w:tcW w:w="3122" w:type="dxa"/>
            <w:vMerge w:val="restart"/>
            <w:tcBorders>
              <w:top w:val="nil"/>
              <w:left w:val="single" w:sz="4" w:space="0" w:color="auto"/>
              <w:bottom w:val="single" w:sz="4" w:space="0" w:color="auto"/>
              <w:right w:val="single" w:sz="4" w:space="0" w:color="auto"/>
            </w:tcBorders>
            <w:shd w:val="clear" w:color="auto" w:fill="auto"/>
            <w:vAlign w:val="center"/>
            <w:hideMark/>
          </w:tcPr>
          <w:p w14:paraId="4E161F95" w14:textId="77777777" w:rsidR="0053149E" w:rsidRPr="0053149E" w:rsidRDefault="0053149E" w:rsidP="0053149E">
            <w:pPr>
              <w:spacing w:line="240" w:lineRule="auto"/>
              <w:jc w:val="center"/>
              <w:rPr>
                <w:rFonts w:eastAsia="Times New Roman"/>
              </w:rPr>
            </w:pPr>
            <w:r w:rsidRPr="0053149E">
              <w:rPr>
                <w:rFonts w:eastAsia="Times New Roman"/>
              </w:rPr>
              <w:t>1 litre, 4 cavity with autoloader, without online system, 50 ml to 1000 ml-3200-3500 BPH</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C67863" w14:textId="61A8769E"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53EF6" w14:textId="0CD11E2C" w:rsidR="0053149E" w:rsidRPr="0053149E" w:rsidRDefault="0053149E" w:rsidP="0053149E">
            <w:pPr>
              <w:spacing w:line="240" w:lineRule="auto"/>
              <w:jc w:val="center"/>
              <w:rPr>
                <w:rFonts w:eastAsia="Times New Roman"/>
              </w:rPr>
            </w:pPr>
            <w:r w:rsidRPr="002B329A">
              <w:rPr>
                <w:rFonts w:eastAsia="Times New Roman"/>
              </w:rPr>
              <w:t>-</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D4AC5"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A3A3485" w14:textId="560D7F37" w:rsidR="0053149E" w:rsidRPr="0053149E" w:rsidRDefault="0053149E" w:rsidP="0053149E">
            <w:pPr>
              <w:spacing w:line="240" w:lineRule="auto"/>
              <w:jc w:val="center"/>
              <w:rPr>
                <w:rFonts w:eastAsia="Times New Roman"/>
              </w:rPr>
            </w:pPr>
            <w:r w:rsidRPr="0053149E">
              <w:rPr>
                <w:rFonts w:eastAsia="Times New Roman"/>
              </w:rPr>
              <w:t>19,50,000</w:t>
            </w:r>
          </w:p>
        </w:tc>
        <w:tc>
          <w:tcPr>
            <w:tcW w:w="1375" w:type="dxa"/>
            <w:vMerge w:val="restart"/>
            <w:tcBorders>
              <w:top w:val="nil"/>
              <w:left w:val="single" w:sz="4" w:space="0" w:color="auto"/>
              <w:bottom w:val="nil"/>
              <w:right w:val="single" w:sz="4" w:space="0" w:color="auto"/>
            </w:tcBorders>
            <w:shd w:val="clear" w:color="auto" w:fill="auto"/>
            <w:noWrap/>
            <w:vAlign w:val="center"/>
            <w:hideMark/>
          </w:tcPr>
          <w:p w14:paraId="15FD9AB3" w14:textId="5CE30D37" w:rsidR="0053149E" w:rsidRPr="0053149E" w:rsidRDefault="0053149E" w:rsidP="0053149E">
            <w:pPr>
              <w:spacing w:line="240" w:lineRule="auto"/>
              <w:jc w:val="center"/>
              <w:rPr>
                <w:rFonts w:eastAsia="Times New Roman"/>
              </w:rPr>
            </w:pPr>
            <w:r w:rsidRPr="0053149E">
              <w:rPr>
                <w:rFonts w:eastAsia="Times New Roman"/>
              </w:rPr>
              <w:t>48,50,000</w:t>
            </w:r>
          </w:p>
        </w:tc>
      </w:tr>
      <w:tr w:rsidR="0053149E" w:rsidRPr="0053149E" w14:paraId="54BDB42E" w14:textId="77777777" w:rsidTr="0053149E">
        <w:trPr>
          <w:trHeight w:val="450"/>
          <w:jc w:val="center"/>
        </w:trPr>
        <w:tc>
          <w:tcPr>
            <w:tcW w:w="617" w:type="dxa"/>
            <w:vMerge/>
            <w:tcBorders>
              <w:top w:val="nil"/>
              <w:left w:val="single" w:sz="4" w:space="0" w:color="auto"/>
              <w:bottom w:val="single" w:sz="4" w:space="0" w:color="auto"/>
              <w:right w:val="single" w:sz="4" w:space="0" w:color="auto"/>
            </w:tcBorders>
            <w:vAlign w:val="center"/>
            <w:hideMark/>
          </w:tcPr>
          <w:p w14:paraId="3DDBDFC2"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3723D923" w14:textId="77777777" w:rsidR="0053149E" w:rsidRPr="0053149E" w:rsidRDefault="0053149E" w:rsidP="0053149E">
            <w:pPr>
              <w:spacing w:line="240" w:lineRule="auto"/>
              <w:jc w:val="center"/>
              <w:rPr>
                <w:rFonts w:eastAsia="Times New Roman"/>
              </w:rPr>
            </w:pPr>
          </w:p>
        </w:tc>
        <w:tc>
          <w:tcPr>
            <w:tcW w:w="3122" w:type="dxa"/>
            <w:vMerge/>
            <w:tcBorders>
              <w:top w:val="nil"/>
              <w:left w:val="single" w:sz="4" w:space="0" w:color="auto"/>
              <w:bottom w:val="single" w:sz="4" w:space="0" w:color="auto"/>
              <w:right w:val="single" w:sz="4" w:space="0" w:color="auto"/>
            </w:tcBorders>
            <w:vAlign w:val="center"/>
            <w:hideMark/>
          </w:tcPr>
          <w:p w14:paraId="754DEE60" w14:textId="77777777" w:rsidR="0053149E" w:rsidRPr="0053149E" w:rsidRDefault="0053149E" w:rsidP="0053149E">
            <w:pPr>
              <w:spacing w:line="240" w:lineRule="auto"/>
              <w:jc w:val="center"/>
              <w:rPr>
                <w:rFonts w:eastAsia="Times New Roman"/>
              </w:rPr>
            </w:pPr>
          </w:p>
        </w:tc>
        <w:tc>
          <w:tcPr>
            <w:tcW w:w="851" w:type="dxa"/>
            <w:vMerge/>
            <w:tcBorders>
              <w:top w:val="nil"/>
              <w:left w:val="single" w:sz="4" w:space="0" w:color="auto"/>
              <w:bottom w:val="single" w:sz="4" w:space="0" w:color="auto"/>
              <w:right w:val="single" w:sz="4" w:space="0" w:color="auto"/>
            </w:tcBorders>
            <w:vAlign w:val="center"/>
            <w:hideMark/>
          </w:tcPr>
          <w:p w14:paraId="49BED0D6" w14:textId="77777777" w:rsidR="0053149E" w:rsidRPr="0053149E" w:rsidRDefault="0053149E" w:rsidP="0053149E">
            <w:pPr>
              <w:spacing w:line="240" w:lineRule="auto"/>
              <w:jc w:val="center"/>
              <w:rPr>
                <w:rFonts w:eastAsia="Times New Roman"/>
              </w:rPr>
            </w:pPr>
          </w:p>
        </w:tc>
        <w:tc>
          <w:tcPr>
            <w:tcW w:w="1134" w:type="dxa"/>
            <w:vMerge/>
            <w:tcBorders>
              <w:top w:val="nil"/>
              <w:left w:val="single" w:sz="4" w:space="0" w:color="auto"/>
              <w:bottom w:val="single" w:sz="4" w:space="0" w:color="auto"/>
              <w:right w:val="single" w:sz="4" w:space="0" w:color="auto"/>
            </w:tcBorders>
            <w:vAlign w:val="center"/>
            <w:hideMark/>
          </w:tcPr>
          <w:p w14:paraId="385E743D" w14:textId="77777777" w:rsidR="0053149E" w:rsidRPr="0053149E" w:rsidRDefault="0053149E" w:rsidP="0053149E">
            <w:pPr>
              <w:spacing w:line="240" w:lineRule="auto"/>
              <w:jc w:val="center"/>
              <w:rPr>
                <w:rFonts w:eastAsia="Times New Roman"/>
              </w:rPr>
            </w:pPr>
          </w:p>
        </w:tc>
        <w:tc>
          <w:tcPr>
            <w:tcW w:w="850" w:type="dxa"/>
            <w:vMerge/>
            <w:tcBorders>
              <w:top w:val="nil"/>
              <w:left w:val="single" w:sz="4" w:space="0" w:color="auto"/>
              <w:bottom w:val="single" w:sz="4" w:space="0" w:color="auto"/>
              <w:right w:val="single" w:sz="4" w:space="0" w:color="auto"/>
            </w:tcBorders>
            <w:vAlign w:val="center"/>
            <w:hideMark/>
          </w:tcPr>
          <w:p w14:paraId="1A9E217A" w14:textId="77777777" w:rsidR="0053149E" w:rsidRPr="0053149E" w:rsidRDefault="0053149E" w:rsidP="0053149E">
            <w:pPr>
              <w:spacing w:line="240" w:lineRule="auto"/>
              <w:jc w:val="center"/>
              <w:rPr>
                <w:rFonts w:eastAsia="Times New Roman"/>
              </w:rPr>
            </w:pPr>
          </w:p>
        </w:tc>
        <w:tc>
          <w:tcPr>
            <w:tcW w:w="1408" w:type="dxa"/>
            <w:vMerge/>
            <w:tcBorders>
              <w:top w:val="nil"/>
              <w:left w:val="single" w:sz="4" w:space="0" w:color="auto"/>
              <w:bottom w:val="single" w:sz="4" w:space="0" w:color="000000"/>
              <w:right w:val="single" w:sz="4" w:space="0" w:color="auto"/>
            </w:tcBorders>
            <w:vAlign w:val="center"/>
            <w:hideMark/>
          </w:tcPr>
          <w:p w14:paraId="3F770C94"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nil"/>
              <w:right w:val="single" w:sz="4" w:space="0" w:color="auto"/>
            </w:tcBorders>
            <w:vAlign w:val="center"/>
            <w:hideMark/>
          </w:tcPr>
          <w:p w14:paraId="552A59A3" w14:textId="77777777" w:rsidR="0053149E" w:rsidRPr="0053149E" w:rsidRDefault="0053149E" w:rsidP="0053149E">
            <w:pPr>
              <w:spacing w:line="240" w:lineRule="auto"/>
              <w:jc w:val="center"/>
              <w:rPr>
                <w:rFonts w:eastAsia="Times New Roman"/>
              </w:rPr>
            </w:pPr>
          </w:p>
        </w:tc>
      </w:tr>
      <w:tr w:rsidR="0053149E" w:rsidRPr="0053149E" w14:paraId="1AED08A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CB62D1E"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2068" w:type="dxa"/>
            <w:tcBorders>
              <w:top w:val="nil"/>
              <w:left w:val="nil"/>
              <w:bottom w:val="single" w:sz="4" w:space="0" w:color="auto"/>
              <w:right w:val="single" w:sz="4" w:space="0" w:color="auto"/>
            </w:tcBorders>
            <w:shd w:val="clear" w:color="auto" w:fill="auto"/>
            <w:vAlign w:val="center"/>
            <w:hideMark/>
          </w:tcPr>
          <w:p w14:paraId="43ED9AA9" w14:textId="0D7EED4C" w:rsidR="0053149E" w:rsidRPr="0053149E" w:rsidRDefault="0053149E" w:rsidP="0053149E">
            <w:pPr>
              <w:spacing w:line="240" w:lineRule="auto"/>
              <w:jc w:val="center"/>
              <w:rPr>
                <w:rFonts w:eastAsia="Times New Roman"/>
              </w:rPr>
            </w:pPr>
            <w:r w:rsidRPr="0053149E">
              <w:rPr>
                <w:rFonts w:eastAsia="Times New Roman"/>
              </w:rPr>
              <w:t>High Pressure Air Compressor</w:t>
            </w:r>
          </w:p>
        </w:tc>
        <w:tc>
          <w:tcPr>
            <w:tcW w:w="3122" w:type="dxa"/>
            <w:tcBorders>
              <w:top w:val="nil"/>
              <w:left w:val="nil"/>
              <w:bottom w:val="single" w:sz="4" w:space="0" w:color="auto"/>
              <w:right w:val="single" w:sz="4" w:space="0" w:color="auto"/>
            </w:tcBorders>
            <w:shd w:val="clear" w:color="auto" w:fill="auto"/>
            <w:vAlign w:val="center"/>
            <w:hideMark/>
          </w:tcPr>
          <w:p w14:paraId="0D53192B" w14:textId="77777777" w:rsidR="0053149E" w:rsidRPr="0053149E" w:rsidRDefault="0053149E" w:rsidP="0053149E">
            <w:pPr>
              <w:spacing w:line="240" w:lineRule="auto"/>
              <w:jc w:val="center"/>
              <w:rPr>
                <w:rFonts w:eastAsia="Times New Roman"/>
              </w:rPr>
            </w:pPr>
            <w:r w:rsidRPr="0053149E">
              <w:rPr>
                <w:rFonts w:eastAsia="Times New Roman"/>
              </w:rPr>
              <w:t>18.60 KW</w:t>
            </w:r>
          </w:p>
        </w:tc>
        <w:tc>
          <w:tcPr>
            <w:tcW w:w="851" w:type="dxa"/>
            <w:tcBorders>
              <w:top w:val="nil"/>
              <w:left w:val="nil"/>
              <w:bottom w:val="single" w:sz="4" w:space="0" w:color="auto"/>
              <w:right w:val="single" w:sz="4" w:space="0" w:color="auto"/>
            </w:tcBorders>
            <w:shd w:val="clear" w:color="auto" w:fill="auto"/>
            <w:noWrap/>
            <w:vAlign w:val="center"/>
            <w:hideMark/>
          </w:tcPr>
          <w:p w14:paraId="47F93CF2" w14:textId="16DB7965"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FA3DDD7" w14:textId="4D7F2A6B"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C82575A"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F5DCDCA" w14:textId="34E0F85D" w:rsidR="0053149E" w:rsidRPr="0053149E" w:rsidRDefault="0053149E" w:rsidP="0053149E">
            <w:pPr>
              <w:spacing w:line="240" w:lineRule="auto"/>
              <w:jc w:val="center"/>
              <w:rPr>
                <w:rFonts w:eastAsia="Times New Roman"/>
              </w:rPr>
            </w:pPr>
            <w:r w:rsidRPr="0053149E">
              <w:rPr>
                <w:rFonts w:eastAsia="Times New Roman"/>
              </w:rPr>
              <w:t>4,00,000</w:t>
            </w:r>
          </w:p>
        </w:tc>
        <w:tc>
          <w:tcPr>
            <w:tcW w:w="1375" w:type="dxa"/>
            <w:vMerge/>
            <w:tcBorders>
              <w:top w:val="nil"/>
              <w:left w:val="single" w:sz="4" w:space="0" w:color="auto"/>
              <w:bottom w:val="nil"/>
              <w:right w:val="single" w:sz="4" w:space="0" w:color="auto"/>
            </w:tcBorders>
            <w:vAlign w:val="center"/>
            <w:hideMark/>
          </w:tcPr>
          <w:p w14:paraId="4CACC421" w14:textId="77777777" w:rsidR="0053149E" w:rsidRPr="0053149E" w:rsidRDefault="0053149E" w:rsidP="0053149E">
            <w:pPr>
              <w:spacing w:line="240" w:lineRule="auto"/>
              <w:jc w:val="center"/>
              <w:rPr>
                <w:rFonts w:eastAsia="Times New Roman"/>
              </w:rPr>
            </w:pPr>
          </w:p>
        </w:tc>
      </w:tr>
      <w:tr w:rsidR="0053149E" w:rsidRPr="0053149E" w14:paraId="1272A90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2726A6E" w14:textId="77777777" w:rsidR="0053149E" w:rsidRPr="0053149E" w:rsidRDefault="0053149E" w:rsidP="0053149E">
            <w:pPr>
              <w:spacing w:line="240" w:lineRule="auto"/>
              <w:jc w:val="center"/>
              <w:rPr>
                <w:rFonts w:eastAsia="Times New Roman"/>
              </w:rPr>
            </w:pPr>
            <w:r w:rsidRPr="0053149E">
              <w:rPr>
                <w:rFonts w:eastAsia="Times New Roman"/>
              </w:rPr>
              <w:t>3</w:t>
            </w:r>
          </w:p>
        </w:tc>
        <w:tc>
          <w:tcPr>
            <w:tcW w:w="2068" w:type="dxa"/>
            <w:tcBorders>
              <w:top w:val="nil"/>
              <w:left w:val="nil"/>
              <w:bottom w:val="single" w:sz="4" w:space="0" w:color="auto"/>
              <w:right w:val="single" w:sz="4" w:space="0" w:color="auto"/>
            </w:tcBorders>
            <w:shd w:val="clear" w:color="auto" w:fill="auto"/>
            <w:vAlign w:val="center"/>
            <w:hideMark/>
          </w:tcPr>
          <w:p w14:paraId="4A69BD6D" w14:textId="77777777" w:rsidR="0053149E" w:rsidRPr="0053149E" w:rsidRDefault="0053149E" w:rsidP="0053149E">
            <w:pPr>
              <w:spacing w:line="240" w:lineRule="auto"/>
              <w:jc w:val="center"/>
              <w:rPr>
                <w:rFonts w:eastAsia="Times New Roman"/>
              </w:rPr>
            </w:pPr>
            <w:r w:rsidRPr="0053149E">
              <w:rPr>
                <w:rFonts w:eastAsia="Times New Roman"/>
              </w:rPr>
              <w:t>Screw Air Compressor</w:t>
            </w:r>
          </w:p>
        </w:tc>
        <w:tc>
          <w:tcPr>
            <w:tcW w:w="3122" w:type="dxa"/>
            <w:tcBorders>
              <w:top w:val="nil"/>
              <w:left w:val="nil"/>
              <w:bottom w:val="single" w:sz="4" w:space="0" w:color="auto"/>
              <w:right w:val="single" w:sz="4" w:space="0" w:color="auto"/>
            </w:tcBorders>
            <w:shd w:val="clear" w:color="auto" w:fill="auto"/>
            <w:vAlign w:val="center"/>
            <w:hideMark/>
          </w:tcPr>
          <w:p w14:paraId="5594D2AB" w14:textId="77777777" w:rsidR="0053149E" w:rsidRPr="0053149E" w:rsidRDefault="0053149E" w:rsidP="0053149E">
            <w:pPr>
              <w:spacing w:line="240" w:lineRule="auto"/>
              <w:jc w:val="center"/>
              <w:rPr>
                <w:rFonts w:eastAsia="Times New Roman"/>
              </w:rPr>
            </w:pPr>
            <w:r w:rsidRPr="0053149E">
              <w:rPr>
                <w:rFonts w:eastAsia="Times New Roman"/>
              </w:rPr>
              <w:t>11.20 KW</w:t>
            </w:r>
          </w:p>
        </w:tc>
        <w:tc>
          <w:tcPr>
            <w:tcW w:w="851" w:type="dxa"/>
            <w:tcBorders>
              <w:top w:val="nil"/>
              <w:left w:val="nil"/>
              <w:bottom w:val="single" w:sz="4" w:space="0" w:color="auto"/>
              <w:right w:val="single" w:sz="4" w:space="0" w:color="auto"/>
            </w:tcBorders>
            <w:shd w:val="clear" w:color="auto" w:fill="auto"/>
            <w:noWrap/>
            <w:vAlign w:val="center"/>
            <w:hideMark/>
          </w:tcPr>
          <w:p w14:paraId="4962BC51" w14:textId="7CCCE40A"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6BDF533A" w14:textId="228B19B3"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188D62C" w14:textId="0E0CCB6A"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298D4ACD" w14:textId="23D07FDF" w:rsidR="0053149E" w:rsidRPr="0053149E" w:rsidRDefault="0053149E" w:rsidP="0053149E">
            <w:pPr>
              <w:spacing w:line="240" w:lineRule="auto"/>
              <w:jc w:val="center"/>
              <w:rPr>
                <w:rFonts w:eastAsia="Times New Roman"/>
              </w:rPr>
            </w:pPr>
            <w:r w:rsidRPr="0053149E">
              <w:rPr>
                <w:rFonts w:eastAsia="Times New Roman"/>
              </w:rPr>
              <w:t>3,40,000</w:t>
            </w:r>
          </w:p>
        </w:tc>
        <w:tc>
          <w:tcPr>
            <w:tcW w:w="1375" w:type="dxa"/>
            <w:vMerge/>
            <w:tcBorders>
              <w:top w:val="nil"/>
              <w:left w:val="single" w:sz="4" w:space="0" w:color="auto"/>
              <w:bottom w:val="nil"/>
              <w:right w:val="single" w:sz="4" w:space="0" w:color="auto"/>
            </w:tcBorders>
            <w:vAlign w:val="center"/>
            <w:hideMark/>
          </w:tcPr>
          <w:p w14:paraId="2C7B54D8" w14:textId="77777777" w:rsidR="0053149E" w:rsidRPr="0053149E" w:rsidRDefault="0053149E" w:rsidP="0053149E">
            <w:pPr>
              <w:spacing w:line="240" w:lineRule="auto"/>
              <w:jc w:val="center"/>
              <w:rPr>
                <w:rFonts w:eastAsia="Times New Roman"/>
              </w:rPr>
            </w:pPr>
          </w:p>
        </w:tc>
      </w:tr>
      <w:tr w:rsidR="0053149E" w:rsidRPr="0053149E" w14:paraId="473477A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3CC359B" w14:textId="77777777" w:rsidR="0053149E" w:rsidRPr="0053149E" w:rsidRDefault="0053149E" w:rsidP="0053149E">
            <w:pPr>
              <w:spacing w:line="240" w:lineRule="auto"/>
              <w:jc w:val="center"/>
              <w:rPr>
                <w:rFonts w:eastAsia="Times New Roman"/>
              </w:rPr>
            </w:pPr>
            <w:r w:rsidRPr="0053149E">
              <w:rPr>
                <w:rFonts w:eastAsia="Times New Roman"/>
              </w:rPr>
              <w:t>4</w:t>
            </w:r>
          </w:p>
        </w:tc>
        <w:tc>
          <w:tcPr>
            <w:tcW w:w="2068" w:type="dxa"/>
            <w:tcBorders>
              <w:top w:val="nil"/>
              <w:left w:val="nil"/>
              <w:bottom w:val="single" w:sz="4" w:space="0" w:color="auto"/>
              <w:right w:val="single" w:sz="4" w:space="0" w:color="auto"/>
            </w:tcBorders>
            <w:shd w:val="clear" w:color="auto" w:fill="auto"/>
            <w:vAlign w:val="center"/>
            <w:hideMark/>
          </w:tcPr>
          <w:p w14:paraId="5C316C00" w14:textId="77777777" w:rsidR="0053149E" w:rsidRPr="0053149E" w:rsidRDefault="0053149E" w:rsidP="0053149E">
            <w:pPr>
              <w:spacing w:line="240" w:lineRule="auto"/>
              <w:jc w:val="center"/>
              <w:rPr>
                <w:rFonts w:eastAsia="Times New Roman"/>
              </w:rPr>
            </w:pPr>
            <w:r w:rsidRPr="0053149E">
              <w:rPr>
                <w:rFonts w:eastAsia="Times New Roman"/>
              </w:rPr>
              <w:t>Water Chiller</w:t>
            </w:r>
          </w:p>
        </w:tc>
        <w:tc>
          <w:tcPr>
            <w:tcW w:w="3122" w:type="dxa"/>
            <w:tcBorders>
              <w:top w:val="nil"/>
              <w:left w:val="nil"/>
              <w:bottom w:val="single" w:sz="4" w:space="0" w:color="auto"/>
              <w:right w:val="single" w:sz="4" w:space="0" w:color="auto"/>
            </w:tcBorders>
            <w:shd w:val="clear" w:color="auto" w:fill="auto"/>
            <w:vAlign w:val="center"/>
            <w:hideMark/>
          </w:tcPr>
          <w:p w14:paraId="6F091D08" w14:textId="77777777" w:rsidR="0053149E" w:rsidRPr="0053149E" w:rsidRDefault="0053149E" w:rsidP="0053149E">
            <w:pPr>
              <w:spacing w:line="240" w:lineRule="auto"/>
              <w:jc w:val="center"/>
              <w:rPr>
                <w:rFonts w:eastAsia="Times New Roman"/>
              </w:rPr>
            </w:pPr>
            <w:r w:rsidRPr="0053149E">
              <w:rPr>
                <w:rFonts w:eastAsia="Times New Roman"/>
              </w:rPr>
              <w:t>5 TR</w:t>
            </w:r>
          </w:p>
        </w:tc>
        <w:tc>
          <w:tcPr>
            <w:tcW w:w="851" w:type="dxa"/>
            <w:tcBorders>
              <w:top w:val="nil"/>
              <w:left w:val="nil"/>
              <w:bottom w:val="single" w:sz="4" w:space="0" w:color="auto"/>
              <w:right w:val="single" w:sz="4" w:space="0" w:color="auto"/>
            </w:tcBorders>
            <w:shd w:val="clear" w:color="auto" w:fill="auto"/>
            <w:noWrap/>
            <w:vAlign w:val="center"/>
            <w:hideMark/>
          </w:tcPr>
          <w:p w14:paraId="4BAB9E5D" w14:textId="5B55575B"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11E72357" w14:textId="4D659ECD"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6B437401" w14:textId="1493F8C2"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15C63B6F" w14:textId="1CFB3322" w:rsidR="0053149E" w:rsidRPr="0053149E" w:rsidRDefault="0053149E" w:rsidP="0053149E">
            <w:pPr>
              <w:spacing w:line="240" w:lineRule="auto"/>
              <w:jc w:val="center"/>
              <w:rPr>
                <w:rFonts w:eastAsia="Times New Roman"/>
              </w:rPr>
            </w:pPr>
            <w:r w:rsidRPr="0053149E">
              <w:rPr>
                <w:rFonts w:eastAsia="Times New Roman"/>
              </w:rPr>
              <w:t>3,00,000</w:t>
            </w:r>
          </w:p>
        </w:tc>
        <w:tc>
          <w:tcPr>
            <w:tcW w:w="1375" w:type="dxa"/>
            <w:vMerge/>
            <w:tcBorders>
              <w:top w:val="nil"/>
              <w:left w:val="single" w:sz="4" w:space="0" w:color="auto"/>
              <w:bottom w:val="nil"/>
              <w:right w:val="single" w:sz="4" w:space="0" w:color="auto"/>
            </w:tcBorders>
            <w:vAlign w:val="center"/>
            <w:hideMark/>
          </w:tcPr>
          <w:p w14:paraId="70E2C88B" w14:textId="77777777" w:rsidR="0053149E" w:rsidRPr="0053149E" w:rsidRDefault="0053149E" w:rsidP="0053149E">
            <w:pPr>
              <w:spacing w:line="240" w:lineRule="auto"/>
              <w:jc w:val="center"/>
              <w:rPr>
                <w:rFonts w:eastAsia="Times New Roman"/>
              </w:rPr>
            </w:pPr>
          </w:p>
        </w:tc>
      </w:tr>
      <w:tr w:rsidR="0053149E" w:rsidRPr="0053149E" w14:paraId="7736DC18"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2E0195D" w14:textId="77777777" w:rsidR="0053149E" w:rsidRPr="0053149E" w:rsidRDefault="0053149E" w:rsidP="0053149E">
            <w:pPr>
              <w:spacing w:line="240" w:lineRule="auto"/>
              <w:jc w:val="center"/>
              <w:rPr>
                <w:rFonts w:eastAsia="Times New Roman"/>
              </w:rPr>
            </w:pPr>
            <w:r w:rsidRPr="0053149E">
              <w:rPr>
                <w:rFonts w:eastAsia="Times New Roman"/>
              </w:rPr>
              <w:t>5</w:t>
            </w:r>
          </w:p>
        </w:tc>
        <w:tc>
          <w:tcPr>
            <w:tcW w:w="2068" w:type="dxa"/>
            <w:tcBorders>
              <w:top w:val="nil"/>
              <w:left w:val="nil"/>
              <w:bottom w:val="single" w:sz="4" w:space="0" w:color="auto"/>
              <w:right w:val="single" w:sz="4" w:space="0" w:color="auto"/>
            </w:tcBorders>
            <w:shd w:val="clear" w:color="auto" w:fill="auto"/>
            <w:vAlign w:val="center"/>
            <w:hideMark/>
          </w:tcPr>
          <w:p w14:paraId="2A39E5BE" w14:textId="77777777" w:rsidR="0053149E" w:rsidRPr="0053149E" w:rsidRDefault="0053149E" w:rsidP="0053149E">
            <w:pPr>
              <w:spacing w:line="240" w:lineRule="auto"/>
              <w:jc w:val="center"/>
              <w:rPr>
                <w:rFonts w:eastAsia="Times New Roman"/>
              </w:rPr>
            </w:pPr>
            <w:r w:rsidRPr="0053149E">
              <w:rPr>
                <w:rFonts w:eastAsia="Times New Roman"/>
              </w:rPr>
              <w:t>Air Dryer</w:t>
            </w:r>
          </w:p>
        </w:tc>
        <w:tc>
          <w:tcPr>
            <w:tcW w:w="3122" w:type="dxa"/>
            <w:tcBorders>
              <w:top w:val="nil"/>
              <w:left w:val="nil"/>
              <w:bottom w:val="single" w:sz="4" w:space="0" w:color="auto"/>
              <w:right w:val="single" w:sz="4" w:space="0" w:color="auto"/>
            </w:tcBorders>
            <w:shd w:val="clear" w:color="auto" w:fill="auto"/>
            <w:vAlign w:val="center"/>
            <w:hideMark/>
          </w:tcPr>
          <w:p w14:paraId="0A2F8584" w14:textId="39416D56"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C21C41C" w14:textId="7405247C"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166D57FE" w14:textId="4E89EFD8"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BD55B60"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1408" w:type="dxa"/>
            <w:tcBorders>
              <w:top w:val="nil"/>
              <w:left w:val="nil"/>
              <w:bottom w:val="single" w:sz="4" w:space="0" w:color="auto"/>
              <w:right w:val="single" w:sz="4" w:space="0" w:color="auto"/>
            </w:tcBorders>
            <w:shd w:val="clear" w:color="auto" w:fill="auto"/>
            <w:noWrap/>
            <w:vAlign w:val="center"/>
            <w:hideMark/>
          </w:tcPr>
          <w:p w14:paraId="431F633E" w14:textId="3B9BBBD9" w:rsidR="0053149E" w:rsidRPr="0053149E" w:rsidRDefault="0053149E" w:rsidP="0053149E">
            <w:pPr>
              <w:spacing w:line="240" w:lineRule="auto"/>
              <w:jc w:val="center"/>
              <w:rPr>
                <w:rFonts w:eastAsia="Times New Roman"/>
              </w:rPr>
            </w:pPr>
            <w:r w:rsidRPr="0053149E">
              <w:rPr>
                <w:rFonts w:eastAsia="Times New Roman"/>
              </w:rPr>
              <w:t>2,00,000</w:t>
            </w:r>
          </w:p>
        </w:tc>
        <w:tc>
          <w:tcPr>
            <w:tcW w:w="1375" w:type="dxa"/>
            <w:vMerge/>
            <w:tcBorders>
              <w:top w:val="nil"/>
              <w:left w:val="single" w:sz="4" w:space="0" w:color="auto"/>
              <w:bottom w:val="nil"/>
              <w:right w:val="single" w:sz="4" w:space="0" w:color="auto"/>
            </w:tcBorders>
            <w:vAlign w:val="center"/>
            <w:hideMark/>
          </w:tcPr>
          <w:p w14:paraId="262F149F" w14:textId="77777777" w:rsidR="0053149E" w:rsidRPr="0053149E" w:rsidRDefault="0053149E" w:rsidP="0053149E">
            <w:pPr>
              <w:spacing w:line="240" w:lineRule="auto"/>
              <w:jc w:val="center"/>
              <w:rPr>
                <w:rFonts w:eastAsia="Times New Roman"/>
              </w:rPr>
            </w:pPr>
          </w:p>
        </w:tc>
      </w:tr>
      <w:tr w:rsidR="0053149E" w:rsidRPr="0053149E" w14:paraId="7A292D59"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0EA677BD" w14:textId="77777777" w:rsidR="0053149E" w:rsidRPr="0053149E" w:rsidRDefault="0053149E" w:rsidP="0053149E">
            <w:pPr>
              <w:spacing w:line="240" w:lineRule="auto"/>
              <w:jc w:val="center"/>
              <w:rPr>
                <w:rFonts w:eastAsia="Times New Roman"/>
              </w:rPr>
            </w:pPr>
            <w:r w:rsidRPr="0053149E">
              <w:rPr>
                <w:rFonts w:eastAsia="Times New Roman"/>
              </w:rPr>
              <w:t>6</w:t>
            </w:r>
          </w:p>
        </w:tc>
        <w:tc>
          <w:tcPr>
            <w:tcW w:w="2068" w:type="dxa"/>
            <w:tcBorders>
              <w:top w:val="nil"/>
              <w:left w:val="nil"/>
              <w:bottom w:val="single" w:sz="4" w:space="0" w:color="auto"/>
              <w:right w:val="single" w:sz="4" w:space="0" w:color="auto"/>
            </w:tcBorders>
            <w:shd w:val="clear" w:color="auto" w:fill="auto"/>
            <w:vAlign w:val="center"/>
            <w:hideMark/>
          </w:tcPr>
          <w:p w14:paraId="234C3A3F" w14:textId="77777777" w:rsidR="0053149E" w:rsidRPr="0053149E" w:rsidRDefault="0053149E" w:rsidP="0053149E">
            <w:pPr>
              <w:spacing w:line="240" w:lineRule="auto"/>
              <w:jc w:val="center"/>
              <w:rPr>
                <w:rFonts w:eastAsia="Times New Roman"/>
              </w:rPr>
            </w:pPr>
            <w:r w:rsidRPr="0053149E">
              <w:rPr>
                <w:rFonts w:eastAsia="Times New Roman"/>
              </w:rPr>
              <w:t>Inline Pre Filter and After Filter</w:t>
            </w:r>
          </w:p>
        </w:tc>
        <w:tc>
          <w:tcPr>
            <w:tcW w:w="3122" w:type="dxa"/>
            <w:tcBorders>
              <w:top w:val="nil"/>
              <w:left w:val="nil"/>
              <w:bottom w:val="single" w:sz="4" w:space="0" w:color="auto"/>
              <w:right w:val="single" w:sz="4" w:space="0" w:color="auto"/>
            </w:tcBorders>
            <w:shd w:val="clear" w:color="auto" w:fill="auto"/>
            <w:vAlign w:val="center"/>
            <w:hideMark/>
          </w:tcPr>
          <w:p w14:paraId="3E633949" w14:textId="1E0C4BD2"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7F997A69" w14:textId="04558E81"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DFA06A1" w14:textId="1CC3155A"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3BDD2B53" w14:textId="77777777" w:rsidR="0053149E" w:rsidRPr="0053149E" w:rsidRDefault="0053149E" w:rsidP="0053149E">
            <w:pPr>
              <w:spacing w:line="240" w:lineRule="auto"/>
              <w:jc w:val="center"/>
              <w:rPr>
                <w:rFonts w:eastAsia="Times New Roman"/>
              </w:rPr>
            </w:pPr>
            <w:r w:rsidRPr="0053149E">
              <w:rPr>
                <w:rFonts w:eastAsia="Times New Roman"/>
              </w:rPr>
              <w:t>2</w:t>
            </w:r>
          </w:p>
        </w:tc>
        <w:tc>
          <w:tcPr>
            <w:tcW w:w="1408" w:type="dxa"/>
            <w:tcBorders>
              <w:top w:val="nil"/>
              <w:left w:val="nil"/>
              <w:bottom w:val="single" w:sz="4" w:space="0" w:color="auto"/>
              <w:right w:val="single" w:sz="4" w:space="0" w:color="auto"/>
            </w:tcBorders>
            <w:shd w:val="clear" w:color="auto" w:fill="auto"/>
            <w:noWrap/>
            <w:vAlign w:val="center"/>
            <w:hideMark/>
          </w:tcPr>
          <w:p w14:paraId="2ED3EB04" w14:textId="0EA7ADE0" w:rsidR="0053149E" w:rsidRPr="0053149E" w:rsidRDefault="0053149E" w:rsidP="0053149E">
            <w:pPr>
              <w:spacing w:line="240" w:lineRule="auto"/>
              <w:jc w:val="center"/>
              <w:rPr>
                <w:rFonts w:eastAsia="Times New Roman"/>
              </w:rPr>
            </w:pPr>
            <w:r w:rsidRPr="0053149E">
              <w:rPr>
                <w:rFonts w:eastAsia="Times New Roman"/>
              </w:rPr>
              <w:t>24,000</w:t>
            </w:r>
          </w:p>
        </w:tc>
        <w:tc>
          <w:tcPr>
            <w:tcW w:w="1375" w:type="dxa"/>
            <w:vMerge/>
            <w:tcBorders>
              <w:top w:val="nil"/>
              <w:left w:val="single" w:sz="4" w:space="0" w:color="auto"/>
              <w:bottom w:val="nil"/>
              <w:right w:val="single" w:sz="4" w:space="0" w:color="auto"/>
            </w:tcBorders>
            <w:vAlign w:val="center"/>
            <w:hideMark/>
          </w:tcPr>
          <w:p w14:paraId="12EBC675" w14:textId="77777777" w:rsidR="0053149E" w:rsidRPr="0053149E" w:rsidRDefault="0053149E" w:rsidP="0053149E">
            <w:pPr>
              <w:spacing w:line="240" w:lineRule="auto"/>
              <w:jc w:val="center"/>
              <w:rPr>
                <w:rFonts w:eastAsia="Times New Roman"/>
              </w:rPr>
            </w:pPr>
          </w:p>
        </w:tc>
      </w:tr>
      <w:tr w:rsidR="0053149E" w:rsidRPr="0053149E" w14:paraId="0AE07A8E"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BDAE0A" w14:textId="77777777" w:rsidR="0053149E" w:rsidRPr="0053149E" w:rsidRDefault="0053149E" w:rsidP="0053149E">
            <w:pPr>
              <w:spacing w:line="240" w:lineRule="auto"/>
              <w:jc w:val="center"/>
              <w:rPr>
                <w:rFonts w:eastAsia="Times New Roman"/>
              </w:rPr>
            </w:pPr>
            <w:r w:rsidRPr="0053149E">
              <w:rPr>
                <w:rFonts w:eastAsia="Times New Roman"/>
              </w:rPr>
              <w:t>7</w:t>
            </w:r>
          </w:p>
        </w:tc>
        <w:tc>
          <w:tcPr>
            <w:tcW w:w="2068" w:type="dxa"/>
            <w:tcBorders>
              <w:top w:val="nil"/>
              <w:left w:val="nil"/>
              <w:bottom w:val="single" w:sz="4" w:space="0" w:color="auto"/>
              <w:right w:val="single" w:sz="4" w:space="0" w:color="auto"/>
            </w:tcBorders>
            <w:shd w:val="clear" w:color="auto" w:fill="auto"/>
            <w:vAlign w:val="center"/>
            <w:hideMark/>
          </w:tcPr>
          <w:p w14:paraId="3FCA6F1A" w14:textId="77777777" w:rsidR="0053149E" w:rsidRPr="0053149E" w:rsidRDefault="0053149E" w:rsidP="0053149E">
            <w:pPr>
              <w:spacing w:line="240" w:lineRule="auto"/>
              <w:jc w:val="center"/>
              <w:rPr>
                <w:rFonts w:eastAsia="Times New Roman"/>
              </w:rPr>
            </w:pPr>
            <w:r w:rsidRPr="0053149E">
              <w:rPr>
                <w:rFonts w:eastAsia="Times New Roman"/>
              </w:rPr>
              <w:t>High Pressure Inline filter, after filter and carbon filter</w:t>
            </w:r>
          </w:p>
        </w:tc>
        <w:tc>
          <w:tcPr>
            <w:tcW w:w="3122" w:type="dxa"/>
            <w:tcBorders>
              <w:top w:val="nil"/>
              <w:left w:val="nil"/>
              <w:bottom w:val="single" w:sz="4" w:space="0" w:color="auto"/>
              <w:right w:val="single" w:sz="4" w:space="0" w:color="auto"/>
            </w:tcBorders>
            <w:shd w:val="clear" w:color="auto" w:fill="auto"/>
            <w:vAlign w:val="center"/>
            <w:hideMark/>
          </w:tcPr>
          <w:p w14:paraId="54151E7F" w14:textId="58C56704" w:rsidR="0053149E" w:rsidRPr="0053149E" w:rsidRDefault="0053149E" w:rsidP="0053149E">
            <w:pPr>
              <w:spacing w:line="240" w:lineRule="auto"/>
              <w:jc w:val="center"/>
              <w:rPr>
                <w:rFonts w:eastAsia="Times New Roman"/>
              </w:rPr>
            </w:pPr>
            <w:r w:rsidRPr="00A54938">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493FD71C" w14:textId="61489C3D"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12C395F" w14:textId="0316D60C"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8A1B015" w14:textId="77777777" w:rsidR="0053149E" w:rsidRPr="0053149E" w:rsidRDefault="0053149E" w:rsidP="0053149E">
            <w:pPr>
              <w:spacing w:line="240" w:lineRule="auto"/>
              <w:jc w:val="center"/>
              <w:rPr>
                <w:rFonts w:eastAsia="Times New Roman"/>
              </w:rPr>
            </w:pPr>
            <w:r w:rsidRPr="0053149E">
              <w:rPr>
                <w:rFonts w:eastAsia="Times New Roman"/>
              </w:rPr>
              <w:t>3</w:t>
            </w:r>
          </w:p>
        </w:tc>
        <w:tc>
          <w:tcPr>
            <w:tcW w:w="1408" w:type="dxa"/>
            <w:tcBorders>
              <w:top w:val="nil"/>
              <w:left w:val="nil"/>
              <w:bottom w:val="single" w:sz="4" w:space="0" w:color="auto"/>
              <w:right w:val="single" w:sz="4" w:space="0" w:color="auto"/>
            </w:tcBorders>
            <w:shd w:val="clear" w:color="auto" w:fill="auto"/>
            <w:noWrap/>
            <w:vAlign w:val="center"/>
            <w:hideMark/>
          </w:tcPr>
          <w:p w14:paraId="3DECBC71" w14:textId="52EA63FF" w:rsidR="0053149E" w:rsidRPr="0053149E" w:rsidRDefault="0053149E" w:rsidP="0053149E">
            <w:pPr>
              <w:spacing w:line="240" w:lineRule="auto"/>
              <w:jc w:val="center"/>
              <w:rPr>
                <w:rFonts w:eastAsia="Times New Roman"/>
              </w:rPr>
            </w:pPr>
            <w:r w:rsidRPr="0053149E">
              <w:rPr>
                <w:rFonts w:eastAsia="Times New Roman"/>
              </w:rPr>
              <w:t>36,000</w:t>
            </w:r>
          </w:p>
        </w:tc>
        <w:tc>
          <w:tcPr>
            <w:tcW w:w="1375" w:type="dxa"/>
            <w:vMerge/>
            <w:tcBorders>
              <w:top w:val="nil"/>
              <w:left w:val="single" w:sz="4" w:space="0" w:color="auto"/>
              <w:bottom w:val="nil"/>
              <w:right w:val="single" w:sz="4" w:space="0" w:color="auto"/>
            </w:tcBorders>
            <w:vAlign w:val="center"/>
            <w:hideMark/>
          </w:tcPr>
          <w:p w14:paraId="3E061856" w14:textId="77777777" w:rsidR="0053149E" w:rsidRPr="0053149E" w:rsidRDefault="0053149E" w:rsidP="0053149E">
            <w:pPr>
              <w:spacing w:line="240" w:lineRule="auto"/>
              <w:jc w:val="center"/>
              <w:rPr>
                <w:rFonts w:eastAsia="Times New Roman"/>
              </w:rPr>
            </w:pPr>
          </w:p>
        </w:tc>
      </w:tr>
      <w:tr w:rsidR="0053149E" w:rsidRPr="0053149E" w14:paraId="019046A4"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60CA4EDC" w14:textId="77777777" w:rsidR="0053149E" w:rsidRPr="0053149E" w:rsidRDefault="0053149E" w:rsidP="0053149E">
            <w:pPr>
              <w:spacing w:line="240" w:lineRule="auto"/>
              <w:jc w:val="center"/>
              <w:rPr>
                <w:rFonts w:eastAsia="Times New Roman"/>
              </w:rPr>
            </w:pPr>
            <w:r w:rsidRPr="0053149E">
              <w:rPr>
                <w:rFonts w:eastAsia="Times New Roman"/>
              </w:rPr>
              <w:t>8</w:t>
            </w:r>
          </w:p>
        </w:tc>
        <w:tc>
          <w:tcPr>
            <w:tcW w:w="2068" w:type="dxa"/>
            <w:tcBorders>
              <w:top w:val="nil"/>
              <w:left w:val="nil"/>
              <w:bottom w:val="single" w:sz="4" w:space="0" w:color="auto"/>
              <w:right w:val="single" w:sz="4" w:space="0" w:color="auto"/>
            </w:tcBorders>
            <w:shd w:val="clear" w:color="auto" w:fill="auto"/>
            <w:vAlign w:val="center"/>
            <w:hideMark/>
          </w:tcPr>
          <w:p w14:paraId="4C402D61" w14:textId="050B06CE"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5519CBD0" w14:textId="77777777" w:rsidR="0053149E" w:rsidRPr="0053149E" w:rsidRDefault="0053149E" w:rsidP="0053149E">
            <w:pPr>
              <w:spacing w:line="240" w:lineRule="auto"/>
              <w:jc w:val="center"/>
              <w:rPr>
                <w:rFonts w:eastAsia="Times New Roman"/>
              </w:rPr>
            </w:pPr>
            <w:r w:rsidRPr="0053149E">
              <w:rPr>
                <w:rFonts w:eastAsia="Times New Roman"/>
              </w:rPr>
              <w:t>200 ml 4 cavity</w:t>
            </w:r>
          </w:p>
        </w:tc>
        <w:tc>
          <w:tcPr>
            <w:tcW w:w="851" w:type="dxa"/>
            <w:tcBorders>
              <w:top w:val="nil"/>
              <w:left w:val="nil"/>
              <w:bottom w:val="single" w:sz="4" w:space="0" w:color="auto"/>
              <w:right w:val="single" w:sz="4" w:space="0" w:color="auto"/>
            </w:tcBorders>
            <w:shd w:val="clear" w:color="auto" w:fill="auto"/>
            <w:noWrap/>
            <w:vAlign w:val="center"/>
            <w:hideMark/>
          </w:tcPr>
          <w:p w14:paraId="59ACC1C7" w14:textId="399EC4E6"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5392D99E" w14:textId="1E1E2E41"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3B35292"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1739284" w14:textId="0EEFECFB" w:rsidR="0053149E" w:rsidRPr="0053149E" w:rsidRDefault="0053149E" w:rsidP="0053149E">
            <w:pPr>
              <w:spacing w:line="240" w:lineRule="auto"/>
              <w:jc w:val="center"/>
              <w:rPr>
                <w:rFonts w:eastAsia="Times New Roman"/>
              </w:rPr>
            </w:pPr>
            <w:r w:rsidRPr="0053149E">
              <w:rPr>
                <w:rFonts w:eastAsia="Times New Roman"/>
              </w:rPr>
              <w:t>40,000</w:t>
            </w:r>
          </w:p>
        </w:tc>
        <w:tc>
          <w:tcPr>
            <w:tcW w:w="1375" w:type="dxa"/>
            <w:tcBorders>
              <w:top w:val="nil"/>
              <w:left w:val="nil"/>
              <w:bottom w:val="single" w:sz="4" w:space="0" w:color="auto"/>
              <w:right w:val="single" w:sz="4" w:space="0" w:color="auto"/>
            </w:tcBorders>
            <w:shd w:val="clear" w:color="auto" w:fill="auto"/>
            <w:noWrap/>
            <w:vAlign w:val="center"/>
            <w:hideMark/>
          </w:tcPr>
          <w:p w14:paraId="59C8A5DF" w14:textId="66A121C4" w:rsidR="0053149E" w:rsidRPr="0053149E" w:rsidRDefault="0053149E" w:rsidP="0053149E">
            <w:pPr>
              <w:spacing w:line="240" w:lineRule="auto"/>
              <w:jc w:val="center"/>
              <w:rPr>
                <w:rFonts w:eastAsia="Times New Roman"/>
              </w:rPr>
            </w:pPr>
            <w:r w:rsidRPr="0053149E">
              <w:rPr>
                <w:rFonts w:eastAsia="Times New Roman"/>
              </w:rPr>
              <w:t>95,000</w:t>
            </w:r>
          </w:p>
        </w:tc>
      </w:tr>
      <w:tr w:rsidR="0053149E" w:rsidRPr="0053149E" w14:paraId="20D753C7"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6F2A0E7" w14:textId="77777777" w:rsidR="0053149E" w:rsidRPr="0053149E" w:rsidRDefault="0053149E" w:rsidP="0053149E">
            <w:pPr>
              <w:spacing w:line="240" w:lineRule="auto"/>
              <w:jc w:val="center"/>
              <w:rPr>
                <w:rFonts w:eastAsia="Times New Roman"/>
              </w:rPr>
            </w:pPr>
            <w:r w:rsidRPr="0053149E">
              <w:rPr>
                <w:rFonts w:eastAsia="Times New Roman"/>
              </w:rPr>
              <w:t>9</w:t>
            </w:r>
          </w:p>
        </w:tc>
        <w:tc>
          <w:tcPr>
            <w:tcW w:w="2068" w:type="dxa"/>
            <w:tcBorders>
              <w:top w:val="nil"/>
              <w:left w:val="nil"/>
              <w:bottom w:val="single" w:sz="4" w:space="0" w:color="auto"/>
              <w:right w:val="single" w:sz="4" w:space="0" w:color="auto"/>
            </w:tcBorders>
            <w:shd w:val="clear" w:color="auto" w:fill="auto"/>
            <w:vAlign w:val="center"/>
            <w:hideMark/>
          </w:tcPr>
          <w:p w14:paraId="75136E8B" w14:textId="4E995C1B"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0584D1C8" w14:textId="77777777" w:rsidR="0053149E" w:rsidRPr="0053149E" w:rsidRDefault="0053149E" w:rsidP="0053149E">
            <w:pPr>
              <w:spacing w:line="240" w:lineRule="auto"/>
              <w:jc w:val="center"/>
              <w:rPr>
                <w:rFonts w:eastAsia="Times New Roman"/>
              </w:rPr>
            </w:pPr>
            <w:r w:rsidRPr="0053149E">
              <w:rPr>
                <w:rFonts w:eastAsia="Times New Roman"/>
              </w:rPr>
              <w:t>500 ml 4 cavity</w:t>
            </w:r>
          </w:p>
        </w:tc>
        <w:tc>
          <w:tcPr>
            <w:tcW w:w="851" w:type="dxa"/>
            <w:tcBorders>
              <w:top w:val="nil"/>
              <w:left w:val="nil"/>
              <w:bottom w:val="single" w:sz="4" w:space="0" w:color="auto"/>
              <w:right w:val="single" w:sz="4" w:space="0" w:color="auto"/>
            </w:tcBorders>
            <w:shd w:val="clear" w:color="auto" w:fill="auto"/>
            <w:noWrap/>
            <w:vAlign w:val="center"/>
            <w:hideMark/>
          </w:tcPr>
          <w:p w14:paraId="5370AA84" w14:textId="1AF4853F"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44A6106" w14:textId="06E12752"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5478D934"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3B31784E" w14:textId="663619FF" w:rsidR="0053149E" w:rsidRPr="0053149E" w:rsidRDefault="0053149E" w:rsidP="0053149E">
            <w:pPr>
              <w:spacing w:line="240" w:lineRule="auto"/>
              <w:jc w:val="center"/>
              <w:rPr>
                <w:rFonts w:eastAsia="Times New Roman"/>
              </w:rPr>
            </w:pPr>
            <w:r w:rsidRPr="0053149E">
              <w:rPr>
                <w:rFonts w:eastAsia="Times New Roman"/>
              </w:rPr>
              <w:t>45,000</w:t>
            </w:r>
          </w:p>
        </w:tc>
        <w:tc>
          <w:tcPr>
            <w:tcW w:w="1375" w:type="dxa"/>
            <w:tcBorders>
              <w:top w:val="nil"/>
              <w:left w:val="nil"/>
              <w:bottom w:val="single" w:sz="4" w:space="0" w:color="auto"/>
              <w:right w:val="single" w:sz="4" w:space="0" w:color="auto"/>
            </w:tcBorders>
            <w:shd w:val="clear" w:color="auto" w:fill="auto"/>
            <w:noWrap/>
            <w:vAlign w:val="center"/>
            <w:hideMark/>
          </w:tcPr>
          <w:p w14:paraId="73E12F0F" w14:textId="6CE2DDFC" w:rsidR="0053149E" w:rsidRPr="0053149E" w:rsidRDefault="0053149E" w:rsidP="0053149E">
            <w:pPr>
              <w:spacing w:line="240" w:lineRule="auto"/>
              <w:jc w:val="center"/>
              <w:rPr>
                <w:rFonts w:eastAsia="Times New Roman"/>
              </w:rPr>
            </w:pPr>
            <w:r w:rsidRPr="0053149E">
              <w:rPr>
                <w:rFonts w:eastAsia="Times New Roman"/>
              </w:rPr>
              <w:t>1,33,800</w:t>
            </w:r>
          </w:p>
        </w:tc>
      </w:tr>
      <w:tr w:rsidR="0053149E" w:rsidRPr="0053149E" w14:paraId="52EC623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FB5C08C" w14:textId="77777777" w:rsidR="0053149E" w:rsidRPr="0053149E" w:rsidRDefault="0053149E" w:rsidP="0053149E">
            <w:pPr>
              <w:spacing w:line="240" w:lineRule="auto"/>
              <w:jc w:val="center"/>
              <w:rPr>
                <w:rFonts w:eastAsia="Times New Roman"/>
              </w:rPr>
            </w:pPr>
            <w:r w:rsidRPr="0053149E">
              <w:rPr>
                <w:rFonts w:eastAsia="Times New Roman"/>
              </w:rPr>
              <w:t>10</w:t>
            </w:r>
          </w:p>
        </w:tc>
        <w:tc>
          <w:tcPr>
            <w:tcW w:w="2068" w:type="dxa"/>
            <w:tcBorders>
              <w:top w:val="nil"/>
              <w:left w:val="nil"/>
              <w:bottom w:val="single" w:sz="4" w:space="0" w:color="auto"/>
              <w:right w:val="single" w:sz="4" w:space="0" w:color="auto"/>
            </w:tcBorders>
            <w:shd w:val="clear" w:color="auto" w:fill="auto"/>
            <w:vAlign w:val="center"/>
            <w:hideMark/>
          </w:tcPr>
          <w:p w14:paraId="7AA8B118" w14:textId="566AFD9D" w:rsidR="0053149E" w:rsidRPr="0053149E" w:rsidRDefault="0053149E" w:rsidP="0053149E">
            <w:pPr>
              <w:spacing w:line="240" w:lineRule="auto"/>
              <w:jc w:val="center"/>
              <w:rPr>
                <w:rFonts w:eastAsia="Times New Roman"/>
              </w:rPr>
            </w:pPr>
            <w:r w:rsidRPr="0053149E">
              <w:rPr>
                <w:rFonts w:eastAsia="Times New Roman"/>
              </w:rPr>
              <w:t>Mould</w:t>
            </w:r>
          </w:p>
        </w:tc>
        <w:tc>
          <w:tcPr>
            <w:tcW w:w="3122" w:type="dxa"/>
            <w:tcBorders>
              <w:top w:val="nil"/>
              <w:left w:val="nil"/>
              <w:bottom w:val="single" w:sz="4" w:space="0" w:color="auto"/>
              <w:right w:val="single" w:sz="4" w:space="0" w:color="auto"/>
            </w:tcBorders>
            <w:shd w:val="clear" w:color="auto" w:fill="auto"/>
            <w:vAlign w:val="center"/>
            <w:hideMark/>
          </w:tcPr>
          <w:p w14:paraId="349ED7D6" w14:textId="77777777" w:rsidR="0053149E" w:rsidRPr="0053149E" w:rsidRDefault="0053149E" w:rsidP="0053149E">
            <w:pPr>
              <w:spacing w:line="240" w:lineRule="auto"/>
              <w:jc w:val="center"/>
              <w:rPr>
                <w:rFonts w:eastAsia="Times New Roman"/>
              </w:rPr>
            </w:pPr>
            <w:r w:rsidRPr="0053149E">
              <w:rPr>
                <w:rFonts w:eastAsia="Times New Roman"/>
              </w:rPr>
              <w:t xml:space="preserve">1 </w:t>
            </w:r>
            <w:proofErr w:type="spellStart"/>
            <w:r w:rsidRPr="0053149E">
              <w:rPr>
                <w:rFonts w:eastAsia="Times New Roman"/>
              </w:rPr>
              <w:t>ltr</w:t>
            </w:r>
            <w:proofErr w:type="spellEnd"/>
            <w:r w:rsidRPr="0053149E">
              <w:rPr>
                <w:rFonts w:eastAsia="Times New Roman"/>
              </w:rPr>
              <w:t xml:space="preserve"> 4 cavity</w:t>
            </w:r>
          </w:p>
        </w:tc>
        <w:tc>
          <w:tcPr>
            <w:tcW w:w="851" w:type="dxa"/>
            <w:tcBorders>
              <w:top w:val="nil"/>
              <w:left w:val="nil"/>
              <w:bottom w:val="single" w:sz="4" w:space="0" w:color="auto"/>
              <w:right w:val="single" w:sz="4" w:space="0" w:color="auto"/>
            </w:tcBorders>
            <w:shd w:val="clear" w:color="auto" w:fill="auto"/>
            <w:noWrap/>
            <w:vAlign w:val="center"/>
            <w:hideMark/>
          </w:tcPr>
          <w:p w14:paraId="4CCAF8CB" w14:textId="31A885A0" w:rsidR="0053149E" w:rsidRPr="0053149E" w:rsidRDefault="0053149E" w:rsidP="0053149E">
            <w:pPr>
              <w:spacing w:line="240" w:lineRule="auto"/>
              <w:jc w:val="center"/>
              <w:rPr>
                <w:rFonts w:eastAsia="Times New Roman"/>
              </w:rPr>
            </w:pPr>
            <w:r w:rsidRPr="002B329A">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1B76B99" w14:textId="06AE25A5" w:rsidR="0053149E" w:rsidRPr="0053149E" w:rsidRDefault="0053149E" w:rsidP="0053149E">
            <w:pPr>
              <w:spacing w:line="240" w:lineRule="auto"/>
              <w:jc w:val="center"/>
              <w:rPr>
                <w:rFonts w:eastAsia="Times New Roman"/>
              </w:rPr>
            </w:pPr>
            <w:r w:rsidRPr="002B329A">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14A79CFC"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D3E1F33" w14:textId="003D5731" w:rsidR="0053149E" w:rsidRPr="0053149E" w:rsidRDefault="0053149E" w:rsidP="0053149E">
            <w:pPr>
              <w:spacing w:line="240" w:lineRule="auto"/>
              <w:jc w:val="center"/>
              <w:rPr>
                <w:rFonts w:eastAsia="Times New Roman"/>
              </w:rPr>
            </w:pPr>
            <w:r w:rsidRPr="0053149E">
              <w:rPr>
                <w:rFonts w:eastAsia="Times New Roman"/>
              </w:rPr>
              <w:t>55,000</w:t>
            </w:r>
          </w:p>
        </w:tc>
        <w:tc>
          <w:tcPr>
            <w:tcW w:w="1375" w:type="dxa"/>
            <w:tcBorders>
              <w:top w:val="nil"/>
              <w:left w:val="nil"/>
              <w:bottom w:val="single" w:sz="4" w:space="0" w:color="auto"/>
              <w:right w:val="single" w:sz="4" w:space="0" w:color="auto"/>
            </w:tcBorders>
            <w:shd w:val="clear" w:color="auto" w:fill="auto"/>
            <w:noWrap/>
            <w:vAlign w:val="center"/>
            <w:hideMark/>
          </w:tcPr>
          <w:p w14:paraId="533FD572" w14:textId="4EB33477" w:rsidR="0053149E" w:rsidRPr="0053149E" w:rsidRDefault="0053149E" w:rsidP="0053149E">
            <w:pPr>
              <w:spacing w:line="240" w:lineRule="auto"/>
              <w:jc w:val="center"/>
              <w:rPr>
                <w:rFonts w:eastAsia="Times New Roman"/>
              </w:rPr>
            </w:pPr>
            <w:r w:rsidRPr="0053149E">
              <w:rPr>
                <w:rFonts w:eastAsia="Times New Roman"/>
              </w:rPr>
              <w:t>1,87,800</w:t>
            </w:r>
          </w:p>
        </w:tc>
      </w:tr>
      <w:tr w:rsidR="0053149E" w:rsidRPr="0053149E" w14:paraId="35C2CE97"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181803F" w14:textId="77777777" w:rsidR="0053149E" w:rsidRPr="0053149E" w:rsidRDefault="0053149E" w:rsidP="0053149E">
            <w:pPr>
              <w:spacing w:line="240" w:lineRule="auto"/>
              <w:jc w:val="center"/>
              <w:rPr>
                <w:rFonts w:eastAsia="Times New Roman"/>
              </w:rPr>
            </w:pPr>
            <w:r w:rsidRPr="0053149E">
              <w:rPr>
                <w:rFonts w:eastAsia="Times New Roman"/>
              </w:rPr>
              <w:t>11</w:t>
            </w:r>
          </w:p>
        </w:tc>
        <w:tc>
          <w:tcPr>
            <w:tcW w:w="2068" w:type="dxa"/>
            <w:tcBorders>
              <w:top w:val="nil"/>
              <w:left w:val="nil"/>
              <w:bottom w:val="single" w:sz="4" w:space="0" w:color="auto"/>
              <w:right w:val="single" w:sz="4" w:space="0" w:color="auto"/>
            </w:tcBorders>
            <w:shd w:val="clear" w:color="auto" w:fill="auto"/>
            <w:vAlign w:val="center"/>
            <w:hideMark/>
          </w:tcPr>
          <w:p w14:paraId="7021D2AA" w14:textId="77777777" w:rsidR="0053149E" w:rsidRPr="0053149E" w:rsidRDefault="0053149E" w:rsidP="0053149E">
            <w:pPr>
              <w:spacing w:line="240" w:lineRule="auto"/>
              <w:jc w:val="center"/>
              <w:rPr>
                <w:rFonts w:eastAsia="Times New Roman"/>
              </w:rPr>
            </w:pPr>
            <w:r w:rsidRPr="0053149E">
              <w:rPr>
                <w:rFonts w:eastAsia="Times New Roman"/>
              </w:rPr>
              <w:t>Water processing</w:t>
            </w:r>
          </w:p>
        </w:tc>
        <w:tc>
          <w:tcPr>
            <w:tcW w:w="3122" w:type="dxa"/>
            <w:tcBorders>
              <w:top w:val="nil"/>
              <w:left w:val="nil"/>
              <w:bottom w:val="single" w:sz="4" w:space="0" w:color="auto"/>
              <w:right w:val="single" w:sz="4" w:space="0" w:color="auto"/>
            </w:tcBorders>
            <w:shd w:val="clear" w:color="auto" w:fill="auto"/>
            <w:vAlign w:val="center"/>
            <w:hideMark/>
          </w:tcPr>
          <w:p w14:paraId="5C9BC588" w14:textId="77777777" w:rsidR="0053149E" w:rsidRPr="0053149E" w:rsidRDefault="0053149E" w:rsidP="0053149E">
            <w:pPr>
              <w:spacing w:line="240" w:lineRule="auto"/>
              <w:jc w:val="center"/>
              <w:rPr>
                <w:rFonts w:eastAsia="Times New Roman"/>
              </w:rPr>
            </w:pPr>
            <w:r w:rsidRPr="0053149E">
              <w:rPr>
                <w:rFonts w:eastAsia="Times New Roman"/>
              </w:rPr>
              <w:t xml:space="preserve">FRP RO complete with high pressure pump, vessel, </w:t>
            </w:r>
            <w:proofErr w:type="spellStart"/>
            <w:r w:rsidRPr="0053149E">
              <w:rPr>
                <w:rFonts w:eastAsia="Times New Roman"/>
              </w:rPr>
              <w:t>vesssel</w:t>
            </w:r>
            <w:proofErr w:type="spellEnd"/>
            <w:r w:rsidRPr="0053149E">
              <w:rPr>
                <w:rFonts w:eastAsia="Times New Roman"/>
              </w:rPr>
              <w:t xml:space="preserve">, </w:t>
            </w:r>
            <w:proofErr w:type="spellStart"/>
            <w:r w:rsidRPr="0053149E">
              <w:rPr>
                <w:rFonts w:eastAsia="Times New Roman"/>
              </w:rPr>
              <w:t>hydonatic</w:t>
            </w:r>
            <w:proofErr w:type="spellEnd"/>
            <w:r w:rsidRPr="0053149E">
              <w:rPr>
                <w:rFonts w:eastAsia="Times New Roman"/>
              </w:rPr>
              <w:t xml:space="preserve"> membrane, control panel, </w:t>
            </w:r>
            <w:proofErr w:type="spellStart"/>
            <w:r w:rsidRPr="0053149E">
              <w:rPr>
                <w:rFonts w:eastAsia="Times New Roman"/>
              </w:rPr>
              <w:t>Ip</w:t>
            </w:r>
            <w:proofErr w:type="spellEnd"/>
            <w:r w:rsidRPr="0053149E">
              <w:rPr>
                <w:rFonts w:eastAsia="Times New Roman"/>
              </w:rPr>
              <w:t xml:space="preserve">, </w:t>
            </w:r>
            <w:proofErr w:type="spellStart"/>
            <w:r w:rsidRPr="0053149E">
              <w:rPr>
                <w:rFonts w:eastAsia="Times New Roman"/>
              </w:rPr>
              <w:t>hp</w:t>
            </w:r>
            <w:proofErr w:type="spellEnd"/>
            <w:r w:rsidRPr="0053149E">
              <w:rPr>
                <w:rFonts w:eastAsia="Times New Roman"/>
              </w:rPr>
              <w:t xml:space="preserve">, switch, pressure </w:t>
            </w:r>
            <w:proofErr w:type="spellStart"/>
            <w:r w:rsidRPr="0053149E">
              <w:rPr>
                <w:rFonts w:eastAsia="Times New Roman"/>
              </w:rPr>
              <w:t>kauge</w:t>
            </w:r>
            <w:proofErr w:type="spellEnd"/>
          </w:p>
        </w:tc>
        <w:tc>
          <w:tcPr>
            <w:tcW w:w="851" w:type="dxa"/>
            <w:tcBorders>
              <w:top w:val="nil"/>
              <w:left w:val="nil"/>
              <w:bottom w:val="single" w:sz="4" w:space="0" w:color="auto"/>
              <w:right w:val="single" w:sz="4" w:space="0" w:color="auto"/>
            </w:tcBorders>
            <w:shd w:val="clear" w:color="auto" w:fill="auto"/>
            <w:noWrap/>
            <w:vAlign w:val="center"/>
            <w:hideMark/>
          </w:tcPr>
          <w:p w14:paraId="5EF5E352" w14:textId="77777777" w:rsidR="0053149E" w:rsidRPr="0053149E" w:rsidRDefault="0053149E" w:rsidP="0053149E">
            <w:pPr>
              <w:spacing w:line="240" w:lineRule="auto"/>
              <w:jc w:val="center"/>
              <w:rPr>
                <w:rFonts w:eastAsia="Times New Roman"/>
              </w:rPr>
            </w:pPr>
            <w:r w:rsidRPr="0053149E">
              <w:rPr>
                <w:rFonts w:eastAsia="Times New Roman"/>
              </w:rPr>
              <w:t>3 Kw</w:t>
            </w:r>
          </w:p>
        </w:tc>
        <w:tc>
          <w:tcPr>
            <w:tcW w:w="1134" w:type="dxa"/>
            <w:tcBorders>
              <w:top w:val="nil"/>
              <w:left w:val="nil"/>
              <w:bottom w:val="single" w:sz="4" w:space="0" w:color="auto"/>
              <w:right w:val="single" w:sz="4" w:space="0" w:color="auto"/>
            </w:tcBorders>
            <w:shd w:val="clear" w:color="auto" w:fill="auto"/>
            <w:noWrap/>
            <w:vAlign w:val="center"/>
            <w:hideMark/>
          </w:tcPr>
          <w:p w14:paraId="1A1EB6BB" w14:textId="77777777" w:rsidR="0053149E" w:rsidRPr="0053149E" w:rsidRDefault="0053149E" w:rsidP="0053149E">
            <w:pPr>
              <w:spacing w:line="240" w:lineRule="auto"/>
              <w:jc w:val="center"/>
              <w:rPr>
                <w:rFonts w:eastAsia="Times New Roman"/>
              </w:rPr>
            </w:pPr>
            <w:r w:rsidRPr="0053149E">
              <w:rPr>
                <w:rFonts w:eastAsia="Times New Roman"/>
              </w:rPr>
              <w:t xml:space="preserve">5000 </w:t>
            </w:r>
            <w:proofErr w:type="spellStart"/>
            <w:r w:rsidRPr="0053149E">
              <w:rPr>
                <w:rFonts w:eastAsia="Times New Roman"/>
              </w:rPr>
              <w:t>ltr</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2754D3AA"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7C48EF48" w14:textId="66B731AD" w:rsidR="0053149E" w:rsidRPr="0053149E" w:rsidRDefault="0053149E" w:rsidP="0053149E">
            <w:pPr>
              <w:spacing w:line="240" w:lineRule="auto"/>
              <w:jc w:val="center"/>
              <w:rPr>
                <w:rFonts w:eastAsia="Times New Roman"/>
              </w:rPr>
            </w:pPr>
            <w:r w:rsidRPr="0053149E">
              <w:rPr>
                <w:rFonts w:eastAsia="Times New Roman"/>
              </w:rPr>
              <w:t>5,00,000</w:t>
            </w:r>
          </w:p>
        </w:tc>
        <w:tc>
          <w:tcPr>
            <w:tcW w:w="1375" w:type="dxa"/>
            <w:tcBorders>
              <w:top w:val="nil"/>
              <w:left w:val="nil"/>
              <w:bottom w:val="single" w:sz="4" w:space="0" w:color="auto"/>
              <w:right w:val="single" w:sz="4" w:space="0" w:color="auto"/>
            </w:tcBorders>
            <w:shd w:val="clear" w:color="auto" w:fill="auto"/>
            <w:noWrap/>
            <w:vAlign w:val="center"/>
            <w:hideMark/>
          </w:tcPr>
          <w:p w14:paraId="151084C9" w14:textId="2FB480D1" w:rsidR="0053149E" w:rsidRPr="0053149E" w:rsidRDefault="0053149E" w:rsidP="0053149E">
            <w:pPr>
              <w:spacing w:line="240" w:lineRule="auto"/>
              <w:jc w:val="center"/>
              <w:rPr>
                <w:rFonts w:eastAsia="Times New Roman"/>
              </w:rPr>
            </w:pPr>
            <w:r w:rsidRPr="0053149E">
              <w:rPr>
                <w:rFonts w:eastAsia="Times New Roman"/>
              </w:rPr>
              <w:t>12,29,000</w:t>
            </w:r>
          </w:p>
        </w:tc>
      </w:tr>
      <w:tr w:rsidR="0053149E" w:rsidRPr="0053149E" w14:paraId="53E9381A" w14:textId="77777777" w:rsidTr="0053149E">
        <w:trPr>
          <w:trHeight w:val="19"/>
          <w:jc w:val="center"/>
        </w:trPr>
        <w:tc>
          <w:tcPr>
            <w:tcW w:w="6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7C39D8" w14:textId="77777777" w:rsidR="0053149E" w:rsidRPr="0053149E" w:rsidRDefault="0053149E" w:rsidP="0053149E">
            <w:pPr>
              <w:spacing w:line="240" w:lineRule="auto"/>
              <w:jc w:val="center"/>
              <w:rPr>
                <w:rFonts w:eastAsia="Times New Roman"/>
              </w:rPr>
            </w:pPr>
            <w:r w:rsidRPr="0053149E">
              <w:rPr>
                <w:rFonts w:eastAsia="Times New Roman"/>
              </w:rPr>
              <w:t>12</w:t>
            </w:r>
          </w:p>
        </w:tc>
        <w:tc>
          <w:tcPr>
            <w:tcW w:w="2068" w:type="dxa"/>
            <w:tcBorders>
              <w:top w:val="nil"/>
              <w:left w:val="nil"/>
              <w:bottom w:val="single" w:sz="4" w:space="0" w:color="auto"/>
              <w:right w:val="single" w:sz="4" w:space="0" w:color="auto"/>
            </w:tcBorders>
            <w:shd w:val="clear" w:color="auto" w:fill="auto"/>
            <w:vAlign w:val="center"/>
            <w:hideMark/>
          </w:tcPr>
          <w:p w14:paraId="71C3D5C7" w14:textId="77777777" w:rsidR="0053149E" w:rsidRPr="0053149E" w:rsidRDefault="0053149E" w:rsidP="0053149E">
            <w:pPr>
              <w:spacing w:line="240" w:lineRule="auto"/>
              <w:jc w:val="center"/>
              <w:rPr>
                <w:rFonts w:eastAsia="Times New Roman"/>
              </w:rPr>
            </w:pPr>
            <w:r w:rsidRPr="0053149E">
              <w:rPr>
                <w:rFonts w:eastAsia="Times New Roman"/>
              </w:rPr>
              <w:t xml:space="preserve">1 litre Mineral water machine (60 BPM) for 1 </w:t>
            </w:r>
            <w:proofErr w:type="spellStart"/>
            <w:r w:rsidRPr="0053149E">
              <w:rPr>
                <w:rFonts w:eastAsia="Times New Roman"/>
              </w:rPr>
              <w:t>ltr</w:t>
            </w:r>
            <w:proofErr w:type="spellEnd"/>
          </w:p>
        </w:tc>
        <w:tc>
          <w:tcPr>
            <w:tcW w:w="3122" w:type="dxa"/>
            <w:tcBorders>
              <w:top w:val="nil"/>
              <w:left w:val="nil"/>
              <w:bottom w:val="single" w:sz="4" w:space="0" w:color="auto"/>
              <w:right w:val="single" w:sz="4" w:space="0" w:color="auto"/>
            </w:tcBorders>
            <w:shd w:val="clear" w:color="auto" w:fill="auto"/>
            <w:vAlign w:val="center"/>
            <w:hideMark/>
          </w:tcPr>
          <w:p w14:paraId="00ED29FC" w14:textId="77777777" w:rsidR="0053149E" w:rsidRPr="0053149E" w:rsidRDefault="0053149E" w:rsidP="0053149E">
            <w:pPr>
              <w:spacing w:line="240" w:lineRule="auto"/>
              <w:jc w:val="center"/>
              <w:rPr>
                <w:rFonts w:eastAsia="Times New Roman"/>
              </w:rPr>
            </w:pPr>
            <w:r w:rsidRPr="0053149E">
              <w:rPr>
                <w:rFonts w:eastAsia="Times New Roman"/>
              </w:rPr>
              <w:t xml:space="preserve">Automatic Rinsing/Filling/ Capping (Trio-block) Machine, for mineral water &amp; sport cap capper model 12x12x4 Full Neck Holding filling for 200 ml </w:t>
            </w:r>
            <w:proofErr w:type="spellStart"/>
            <w:r w:rsidRPr="0053149E">
              <w:rPr>
                <w:rFonts w:eastAsia="Times New Roman"/>
              </w:rPr>
              <w:t>upto</w:t>
            </w:r>
            <w:proofErr w:type="spellEnd"/>
            <w:r w:rsidRPr="0053149E">
              <w:rPr>
                <w:rFonts w:eastAsia="Times New Roman"/>
              </w:rPr>
              <w:t xml:space="preserve"> 1000 ml</w:t>
            </w:r>
          </w:p>
        </w:tc>
        <w:tc>
          <w:tcPr>
            <w:tcW w:w="851" w:type="dxa"/>
            <w:tcBorders>
              <w:top w:val="nil"/>
              <w:left w:val="nil"/>
              <w:bottom w:val="single" w:sz="4" w:space="0" w:color="auto"/>
              <w:right w:val="single" w:sz="4" w:space="0" w:color="auto"/>
            </w:tcBorders>
            <w:shd w:val="clear" w:color="auto" w:fill="auto"/>
            <w:noWrap/>
            <w:vAlign w:val="center"/>
            <w:hideMark/>
          </w:tcPr>
          <w:p w14:paraId="2570513C" w14:textId="280DF958" w:rsidR="0053149E" w:rsidRPr="0053149E" w:rsidRDefault="0053149E" w:rsidP="0053149E">
            <w:pPr>
              <w:spacing w:line="240" w:lineRule="auto"/>
              <w:jc w:val="center"/>
              <w:rPr>
                <w:rFonts w:eastAsia="Times New Roman"/>
              </w:rPr>
            </w:pPr>
            <w:r>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60E93679"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6DDBB6D4"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101D6B5" w14:textId="441C7D48" w:rsidR="0053149E" w:rsidRPr="0053149E" w:rsidRDefault="0053149E" w:rsidP="0053149E">
            <w:pPr>
              <w:spacing w:line="240" w:lineRule="auto"/>
              <w:jc w:val="center"/>
              <w:rPr>
                <w:rFonts w:eastAsia="Times New Roman"/>
              </w:rPr>
            </w:pPr>
            <w:r w:rsidRPr="0053149E">
              <w:rPr>
                <w:rFonts w:eastAsia="Times New Roman"/>
              </w:rPr>
              <w:t>11,00,000</w:t>
            </w:r>
          </w:p>
        </w:tc>
        <w:tc>
          <w:tcPr>
            <w:tcW w:w="1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96A29D" w14:textId="398B90DB" w:rsidR="0053149E" w:rsidRPr="0053149E" w:rsidRDefault="0053149E" w:rsidP="0053149E">
            <w:pPr>
              <w:spacing w:line="240" w:lineRule="auto"/>
              <w:jc w:val="center"/>
              <w:rPr>
                <w:rFonts w:eastAsia="Times New Roman"/>
              </w:rPr>
            </w:pPr>
            <w:r w:rsidRPr="0053149E">
              <w:rPr>
                <w:rFonts w:eastAsia="Times New Roman"/>
              </w:rPr>
              <w:t>12,50,000</w:t>
            </w:r>
          </w:p>
        </w:tc>
      </w:tr>
      <w:tr w:rsidR="0053149E" w:rsidRPr="0053149E" w14:paraId="02D08677"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351A19D5" w14:textId="77777777" w:rsidR="0053149E" w:rsidRPr="0053149E" w:rsidRDefault="0053149E" w:rsidP="0053149E">
            <w:pPr>
              <w:spacing w:line="240" w:lineRule="auto"/>
              <w:jc w:val="center"/>
              <w:rPr>
                <w:rFonts w:eastAsia="Times New Roman"/>
              </w:rPr>
            </w:pPr>
          </w:p>
        </w:tc>
        <w:tc>
          <w:tcPr>
            <w:tcW w:w="2068" w:type="dxa"/>
            <w:vMerge w:val="restart"/>
            <w:tcBorders>
              <w:top w:val="nil"/>
              <w:left w:val="single" w:sz="4" w:space="0" w:color="auto"/>
              <w:bottom w:val="single" w:sz="4" w:space="0" w:color="auto"/>
              <w:right w:val="single" w:sz="4" w:space="0" w:color="auto"/>
            </w:tcBorders>
            <w:shd w:val="clear" w:color="auto" w:fill="auto"/>
            <w:vAlign w:val="center"/>
            <w:hideMark/>
          </w:tcPr>
          <w:p w14:paraId="455DD8CB" w14:textId="77777777" w:rsidR="0053149E" w:rsidRPr="0053149E" w:rsidRDefault="0053149E" w:rsidP="0053149E">
            <w:pPr>
              <w:spacing w:line="240" w:lineRule="auto"/>
              <w:jc w:val="center"/>
              <w:rPr>
                <w:rFonts w:eastAsia="Times New Roman"/>
              </w:rPr>
            </w:pPr>
            <w:r w:rsidRPr="0053149E">
              <w:rPr>
                <w:rFonts w:eastAsia="Times New Roman"/>
              </w:rPr>
              <w:t>Accessories</w:t>
            </w:r>
          </w:p>
        </w:tc>
        <w:tc>
          <w:tcPr>
            <w:tcW w:w="3122" w:type="dxa"/>
            <w:tcBorders>
              <w:top w:val="nil"/>
              <w:left w:val="nil"/>
              <w:bottom w:val="single" w:sz="4" w:space="0" w:color="auto"/>
              <w:right w:val="single" w:sz="4" w:space="0" w:color="auto"/>
            </w:tcBorders>
            <w:shd w:val="clear" w:color="auto" w:fill="auto"/>
            <w:vAlign w:val="center"/>
            <w:hideMark/>
          </w:tcPr>
          <w:p w14:paraId="3C52CA79" w14:textId="77777777" w:rsidR="0053149E" w:rsidRPr="0053149E" w:rsidRDefault="0053149E" w:rsidP="0053149E">
            <w:pPr>
              <w:spacing w:line="240" w:lineRule="auto"/>
              <w:jc w:val="center"/>
              <w:rPr>
                <w:rFonts w:eastAsia="Times New Roman"/>
              </w:rPr>
            </w:pPr>
            <w:r w:rsidRPr="0053149E">
              <w:rPr>
                <w:rFonts w:eastAsia="Times New Roman"/>
              </w:rPr>
              <w:t xml:space="preserve">1.5 </w:t>
            </w:r>
            <w:proofErr w:type="spellStart"/>
            <w:r w:rsidRPr="0053149E">
              <w:rPr>
                <w:rFonts w:eastAsia="Times New Roman"/>
              </w:rPr>
              <w:t>mt</w:t>
            </w:r>
            <w:proofErr w:type="spellEnd"/>
            <w:r w:rsidRPr="0053149E">
              <w:rPr>
                <w:rFonts w:eastAsia="Times New Roman"/>
              </w:rPr>
              <w:t xml:space="preserve"> Air conveyor system</w:t>
            </w:r>
          </w:p>
        </w:tc>
        <w:tc>
          <w:tcPr>
            <w:tcW w:w="851" w:type="dxa"/>
            <w:tcBorders>
              <w:top w:val="nil"/>
              <w:left w:val="nil"/>
              <w:bottom w:val="single" w:sz="4" w:space="0" w:color="auto"/>
              <w:right w:val="single" w:sz="4" w:space="0" w:color="auto"/>
            </w:tcBorders>
            <w:shd w:val="clear" w:color="auto" w:fill="auto"/>
            <w:noWrap/>
            <w:vAlign w:val="center"/>
            <w:hideMark/>
          </w:tcPr>
          <w:p w14:paraId="4F2E5EEB" w14:textId="77777777" w:rsidR="0053149E" w:rsidRPr="0053149E" w:rsidRDefault="0053149E" w:rsidP="0053149E">
            <w:pPr>
              <w:spacing w:line="240" w:lineRule="auto"/>
              <w:jc w:val="center"/>
              <w:rPr>
                <w:rFonts w:eastAsia="Times New Roman"/>
              </w:rPr>
            </w:pPr>
            <w:r w:rsidRPr="0053149E">
              <w:rPr>
                <w:rFonts w:eastAsia="Times New Roman"/>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0FC4AD7"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29D00268"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2BF923A1"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0FD894C8" w14:textId="77777777" w:rsidR="0053149E" w:rsidRPr="0053149E" w:rsidRDefault="0053149E" w:rsidP="0053149E">
            <w:pPr>
              <w:spacing w:line="240" w:lineRule="auto"/>
              <w:jc w:val="center"/>
              <w:rPr>
                <w:rFonts w:eastAsia="Times New Roman"/>
              </w:rPr>
            </w:pPr>
          </w:p>
        </w:tc>
      </w:tr>
      <w:tr w:rsidR="0053149E" w:rsidRPr="0053149E" w14:paraId="252DBA5F"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14C3337D"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1F9AF4FE"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16B56FB2" w14:textId="77777777" w:rsidR="0053149E" w:rsidRPr="0053149E" w:rsidRDefault="0053149E" w:rsidP="0053149E">
            <w:pPr>
              <w:spacing w:line="240" w:lineRule="auto"/>
              <w:jc w:val="center"/>
              <w:rPr>
                <w:rFonts w:eastAsia="Times New Roman"/>
              </w:rPr>
            </w:pPr>
            <w:r w:rsidRPr="0053149E">
              <w:rPr>
                <w:rFonts w:eastAsia="Times New Roman"/>
              </w:rPr>
              <w:t>5 mtr Inter mediate bottle conveyor system, single track</w:t>
            </w:r>
          </w:p>
        </w:tc>
        <w:tc>
          <w:tcPr>
            <w:tcW w:w="851" w:type="dxa"/>
            <w:tcBorders>
              <w:top w:val="nil"/>
              <w:left w:val="nil"/>
              <w:bottom w:val="single" w:sz="4" w:space="0" w:color="auto"/>
              <w:right w:val="single" w:sz="4" w:space="0" w:color="auto"/>
            </w:tcBorders>
            <w:shd w:val="clear" w:color="auto" w:fill="auto"/>
            <w:noWrap/>
            <w:vAlign w:val="center"/>
            <w:hideMark/>
          </w:tcPr>
          <w:p w14:paraId="498AB4B7"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134" w:type="dxa"/>
            <w:tcBorders>
              <w:top w:val="nil"/>
              <w:left w:val="nil"/>
              <w:bottom w:val="single" w:sz="4" w:space="0" w:color="auto"/>
              <w:right w:val="single" w:sz="4" w:space="0" w:color="auto"/>
            </w:tcBorders>
            <w:shd w:val="clear" w:color="auto" w:fill="auto"/>
            <w:noWrap/>
            <w:vAlign w:val="center"/>
            <w:hideMark/>
          </w:tcPr>
          <w:p w14:paraId="69439B08"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619F77D7" w14:textId="77777777" w:rsidR="0053149E" w:rsidRPr="0053149E" w:rsidRDefault="0053149E" w:rsidP="0053149E">
            <w:pPr>
              <w:spacing w:line="240" w:lineRule="auto"/>
              <w:jc w:val="center"/>
              <w:rPr>
                <w:rFonts w:eastAsia="Times New Roman"/>
              </w:rPr>
            </w:pPr>
            <w:r w:rsidRPr="0053149E">
              <w:rPr>
                <w:rFonts w:eastAsia="Times New Roman"/>
              </w:rPr>
              <w:t>1 lot</w:t>
            </w:r>
          </w:p>
        </w:tc>
        <w:tc>
          <w:tcPr>
            <w:tcW w:w="1408" w:type="dxa"/>
            <w:vMerge/>
            <w:tcBorders>
              <w:top w:val="nil"/>
              <w:left w:val="single" w:sz="4" w:space="0" w:color="auto"/>
              <w:bottom w:val="single" w:sz="4" w:space="0" w:color="000000"/>
              <w:right w:val="single" w:sz="4" w:space="0" w:color="auto"/>
            </w:tcBorders>
            <w:vAlign w:val="center"/>
            <w:hideMark/>
          </w:tcPr>
          <w:p w14:paraId="3DC56F90"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5A55B5D6" w14:textId="77777777" w:rsidR="0053149E" w:rsidRPr="0053149E" w:rsidRDefault="0053149E" w:rsidP="0053149E">
            <w:pPr>
              <w:spacing w:line="240" w:lineRule="auto"/>
              <w:jc w:val="center"/>
              <w:rPr>
                <w:rFonts w:eastAsia="Times New Roman"/>
              </w:rPr>
            </w:pPr>
          </w:p>
        </w:tc>
      </w:tr>
      <w:tr w:rsidR="0053149E" w:rsidRPr="0053149E" w14:paraId="35E51334"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66538A01"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2DE22ABF"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588EA7D1" w14:textId="77777777" w:rsidR="0053149E" w:rsidRPr="0053149E" w:rsidRDefault="0053149E" w:rsidP="0053149E">
            <w:pPr>
              <w:spacing w:line="240" w:lineRule="auto"/>
              <w:jc w:val="center"/>
              <w:rPr>
                <w:rFonts w:eastAsia="Times New Roman"/>
              </w:rPr>
            </w:pPr>
            <w:r w:rsidRPr="0053149E">
              <w:rPr>
                <w:rFonts w:eastAsia="Times New Roman"/>
              </w:rPr>
              <w:t>1 no. filled bottle inspection</w:t>
            </w:r>
          </w:p>
        </w:tc>
        <w:tc>
          <w:tcPr>
            <w:tcW w:w="851" w:type="dxa"/>
            <w:tcBorders>
              <w:top w:val="nil"/>
              <w:left w:val="nil"/>
              <w:bottom w:val="single" w:sz="4" w:space="0" w:color="auto"/>
              <w:right w:val="single" w:sz="4" w:space="0" w:color="auto"/>
            </w:tcBorders>
            <w:shd w:val="clear" w:color="auto" w:fill="auto"/>
            <w:noWrap/>
            <w:vAlign w:val="center"/>
            <w:hideMark/>
          </w:tcPr>
          <w:p w14:paraId="73C8F33C" w14:textId="3A40E4B2" w:rsidR="0053149E" w:rsidRPr="0053149E" w:rsidRDefault="0053149E" w:rsidP="0053149E">
            <w:pPr>
              <w:spacing w:line="240" w:lineRule="auto"/>
              <w:jc w:val="center"/>
              <w:rPr>
                <w:rFonts w:eastAsia="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7F283DBA"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45D50F5E"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19BB5A4C"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4383E495" w14:textId="77777777" w:rsidR="0053149E" w:rsidRPr="0053149E" w:rsidRDefault="0053149E" w:rsidP="0053149E">
            <w:pPr>
              <w:spacing w:line="240" w:lineRule="auto"/>
              <w:jc w:val="center"/>
              <w:rPr>
                <w:rFonts w:eastAsia="Times New Roman"/>
              </w:rPr>
            </w:pPr>
          </w:p>
        </w:tc>
      </w:tr>
      <w:tr w:rsidR="0053149E" w:rsidRPr="0053149E" w14:paraId="6BC16E5C" w14:textId="77777777" w:rsidTr="0053149E">
        <w:trPr>
          <w:trHeight w:val="19"/>
          <w:jc w:val="center"/>
        </w:trPr>
        <w:tc>
          <w:tcPr>
            <w:tcW w:w="617" w:type="dxa"/>
            <w:vMerge/>
            <w:tcBorders>
              <w:top w:val="nil"/>
              <w:left w:val="single" w:sz="4" w:space="0" w:color="auto"/>
              <w:bottom w:val="single" w:sz="4" w:space="0" w:color="auto"/>
              <w:right w:val="single" w:sz="4" w:space="0" w:color="auto"/>
            </w:tcBorders>
            <w:vAlign w:val="center"/>
            <w:hideMark/>
          </w:tcPr>
          <w:p w14:paraId="301E7B06" w14:textId="77777777" w:rsidR="0053149E" w:rsidRPr="0053149E" w:rsidRDefault="0053149E" w:rsidP="0053149E">
            <w:pPr>
              <w:spacing w:line="240" w:lineRule="auto"/>
              <w:jc w:val="center"/>
              <w:rPr>
                <w:rFonts w:eastAsia="Times New Roman"/>
              </w:rPr>
            </w:pPr>
          </w:p>
        </w:tc>
        <w:tc>
          <w:tcPr>
            <w:tcW w:w="2068" w:type="dxa"/>
            <w:vMerge/>
            <w:tcBorders>
              <w:top w:val="nil"/>
              <w:left w:val="single" w:sz="4" w:space="0" w:color="auto"/>
              <w:bottom w:val="single" w:sz="4" w:space="0" w:color="auto"/>
              <w:right w:val="single" w:sz="4" w:space="0" w:color="auto"/>
            </w:tcBorders>
            <w:vAlign w:val="center"/>
            <w:hideMark/>
          </w:tcPr>
          <w:p w14:paraId="1C625373" w14:textId="77777777" w:rsidR="0053149E" w:rsidRPr="0053149E" w:rsidRDefault="0053149E" w:rsidP="0053149E">
            <w:pPr>
              <w:spacing w:line="240" w:lineRule="auto"/>
              <w:jc w:val="center"/>
              <w:rPr>
                <w:rFonts w:eastAsia="Times New Roman"/>
              </w:rPr>
            </w:pPr>
          </w:p>
        </w:tc>
        <w:tc>
          <w:tcPr>
            <w:tcW w:w="3122" w:type="dxa"/>
            <w:tcBorders>
              <w:top w:val="nil"/>
              <w:left w:val="nil"/>
              <w:bottom w:val="single" w:sz="4" w:space="0" w:color="auto"/>
              <w:right w:val="single" w:sz="4" w:space="0" w:color="auto"/>
            </w:tcBorders>
            <w:shd w:val="clear" w:color="auto" w:fill="auto"/>
            <w:vAlign w:val="center"/>
            <w:hideMark/>
          </w:tcPr>
          <w:p w14:paraId="03281416" w14:textId="77777777" w:rsidR="0053149E" w:rsidRPr="0053149E" w:rsidRDefault="0053149E" w:rsidP="0053149E">
            <w:pPr>
              <w:spacing w:line="240" w:lineRule="auto"/>
              <w:jc w:val="center"/>
              <w:rPr>
                <w:rFonts w:eastAsia="Times New Roman"/>
              </w:rPr>
            </w:pPr>
            <w:r w:rsidRPr="0053149E">
              <w:rPr>
                <w:rFonts w:eastAsia="Times New Roman"/>
              </w:rPr>
              <w:t>Bottle label shrink machine</w:t>
            </w:r>
          </w:p>
        </w:tc>
        <w:tc>
          <w:tcPr>
            <w:tcW w:w="851" w:type="dxa"/>
            <w:tcBorders>
              <w:top w:val="nil"/>
              <w:left w:val="nil"/>
              <w:bottom w:val="single" w:sz="4" w:space="0" w:color="auto"/>
              <w:right w:val="single" w:sz="4" w:space="0" w:color="auto"/>
            </w:tcBorders>
            <w:shd w:val="clear" w:color="auto" w:fill="auto"/>
            <w:noWrap/>
            <w:vAlign w:val="center"/>
            <w:hideMark/>
          </w:tcPr>
          <w:p w14:paraId="33973109" w14:textId="669250E9" w:rsidR="0053149E" w:rsidRPr="0053149E" w:rsidRDefault="0053149E" w:rsidP="0053149E">
            <w:pPr>
              <w:spacing w:line="240" w:lineRule="auto"/>
              <w:jc w:val="center"/>
              <w:rPr>
                <w:rFonts w:eastAsia="Times New Roman"/>
              </w:rPr>
            </w:pPr>
          </w:p>
        </w:tc>
        <w:tc>
          <w:tcPr>
            <w:tcW w:w="1134" w:type="dxa"/>
            <w:tcBorders>
              <w:top w:val="nil"/>
              <w:left w:val="nil"/>
              <w:bottom w:val="single" w:sz="4" w:space="0" w:color="auto"/>
              <w:right w:val="single" w:sz="4" w:space="0" w:color="auto"/>
            </w:tcBorders>
            <w:shd w:val="clear" w:color="auto" w:fill="auto"/>
            <w:noWrap/>
            <w:vAlign w:val="center"/>
            <w:hideMark/>
          </w:tcPr>
          <w:p w14:paraId="4A410415" w14:textId="77777777" w:rsidR="0053149E" w:rsidRPr="0053149E" w:rsidRDefault="0053149E" w:rsidP="0053149E">
            <w:pPr>
              <w:spacing w:line="240" w:lineRule="auto"/>
              <w:jc w:val="center"/>
              <w:rPr>
                <w:rFonts w:eastAsia="Times New Roman"/>
              </w:rPr>
            </w:pPr>
            <w:r w:rsidRPr="0053149E">
              <w:rPr>
                <w:rFonts w:eastAsia="Times New Roman"/>
              </w:rPr>
              <w:t>3600 BPH</w:t>
            </w:r>
          </w:p>
        </w:tc>
        <w:tc>
          <w:tcPr>
            <w:tcW w:w="850" w:type="dxa"/>
            <w:tcBorders>
              <w:top w:val="nil"/>
              <w:left w:val="nil"/>
              <w:bottom w:val="single" w:sz="4" w:space="0" w:color="auto"/>
              <w:right w:val="single" w:sz="4" w:space="0" w:color="auto"/>
            </w:tcBorders>
            <w:shd w:val="clear" w:color="auto" w:fill="auto"/>
            <w:noWrap/>
            <w:vAlign w:val="center"/>
            <w:hideMark/>
          </w:tcPr>
          <w:p w14:paraId="3B4673FE"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vMerge/>
            <w:tcBorders>
              <w:top w:val="nil"/>
              <w:left w:val="single" w:sz="4" w:space="0" w:color="auto"/>
              <w:bottom w:val="single" w:sz="4" w:space="0" w:color="000000"/>
              <w:right w:val="single" w:sz="4" w:space="0" w:color="auto"/>
            </w:tcBorders>
            <w:vAlign w:val="center"/>
            <w:hideMark/>
          </w:tcPr>
          <w:p w14:paraId="18DCB35D" w14:textId="77777777" w:rsidR="0053149E" w:rsidRPr="0053149E" w:rsidRDefault="0053149E" w:rsidP="0053149E">
            <w:pPr>
              <w:spacing w:line="240" w:lineRule="auto"/>
              <w:jc w:val="center"/>
              <w:rPr>
                <w:rFonts w:eastAsia="Times New Roman"/>
              </w:rPr>
            </w:pPr>
          </w:p>
        </w:tc>
        <w:tc>
          <w:tcPr>
            <w:tcW w:w="1375" w:type="dxa"/>
            <w:vMerge/>
            <w:tcBorders>
              <w:top w:val="nil"/>
              <w:left w:val="single" w:sz="4" w:space="0" w:color="auto"/>
              <w:bottom w:val="single" w:sz="4" w:space="0" w:color="000000"/>
              <w:right w:val="single" w:sz="4" w:space="0" w:color="auto"/>
            </w:tcBorders>
            <w:vAlign w:val="center"/>
            <w:hideMark/>
          </w:tcPr>
          <w:p w14:paraId="65D9B353" w14:textId="77777777" w:rsidR="0053149E" w:rsidRPr="0053149E" w:rsidRDefault="0053149E" w:rsidP="0053149E">
            <w:pPr>
              <w:spacing w:line="240" w:lineRule="auto"/>
              <w:jc w:val="center"/>
              <w:rPr>
                <w:rFonts w:eastAsia="Times New Roman"/>
              </w:rPr>
            </w:pPr>
          </w:p>
        </w:tc>
      </w:tr>
      <w:tr w:rsidR="0053149E" w:rsidRPr="0053149E" w14:paraId="54C8E50F"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6B3BF3F" w14:textId="77777777" w:rsidR="0053149E" w:rsidRPr="0053149E" w:rsidRDefault="0053149E" w:rsidP="0053149E">
            <w:pPr>
              <w:spacing w:line="240" w:lineRule="auto"/>
              <w:jc w:val="center"/>
              <w:rPr>
                <w:rFonts w:eastAsia="Times New Roman"/>
              </w:rPr>
            </w:pPr>
            <w:r w:rsidRPr="0053149E">
              <w:rPr>
                <w:rFonts w:eastAsia="Times New Roman"/>
              </w:rPr>
              <w:t>13</w:t>
            </w:r>
          </w:p>
        </w:tc>
        <w:tc>
          <w:tcPr>
            <w:tcW w:w="2068" w:type="dxa"/>
            <w:tcBorders>
              <w:top w:val="nil"/>
              <w:left w:val="nil"/>
              <w:bottom w:val="single" w:sz="4" w:space="0" w:color="auto"/>
              <w:right w:val="single" w:sz="4" w:space="0" w:color="auto"/>
            </w:tcBorders>
            <w:shd w:val="clear" w:color="auto" w:fill="auto"/>
            <w:vAlign w:val="center"/>
            <w:hideMark/>
          </w:tcPr>
          <w:p w14:paraId="68BCCF97" w14:textId="77777777" w:rsidR="0053149E" w:rsidRPr="0053149E" w:rsidRDefault="0053149E" w:rsidP="0053149E">
            <w:pPr>
              <w:spacing w:line="240" w:lineRule="auto"/>
              <w:jc w:val="center"/>
              <w:rPr>
                <w:rFonts w:eastAsia="Times New Roman"/>
              </w:rPr>
            </w:pPr>
            <w:r w:rsidRPr="0053149E">
              <w:rPr>
                <w:rFonts w:eastAsia="Times New Roman"/>
              </w:rPr>
              <w:t>Water Storage tank</w:t>
            </w:r>
          </w:p>
        </w:tc>
        <w:tc>
          <w:tcPr>
            <w:tcW w:w="3122" w:type="dxa"/>
            <w:tcBorders>
              <w:top w:val="nil"/>
              <w:left w:val="nil"/>
              <w:bottom w:val="single" w:sz="4" w:space="0" w:color="auto"/>
              <w:right w:val="single" w:sz="4" w:space="0" w:color="auto"/>
            </w:tcBorders>
            <w:shd w:val="clear" w:color="auto" w:fill="auto"/>
            <w:vAlign w:val="center"/>
            <w:hideMark/>
          </w:tcPr>
          <w:p w14:paraId="2E74CFDD" w14:textId="76D5AF90"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2571C5D"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134" w:type="dxa"/>
            <w:tcBorders>
              <w:top w:val="nil"/>
              <w:left w:val="nil"/>
              <w:bottom w:val="single" w:sz="4" w:space="0" w:color="auto"/>
              <w:right w:val="single" w:sz="4" w:space="0" w:color="auto"/>
            </w:tcBorders>
            <w:shd w:val="clear" w:color="auto" w:fill="auto"/>
            <w:noWrap/>
            <w:vAlign w:val="center"/>
            <w:hideMark/>
          </w:tcPr>
          <w:p w14:paraId="72E7F5C5" w14:textId="77777777" w:rsidR="0053149E" w:rsidRPr="0053149E" w:rsidRDefault="0053149E" w:rsidP="0053149E">
            <w:pPr>
              <w:spacing w:line="240" w:lineRule="auto"/>
              <w:jc w:val="center"/>
              <w:rPr>
                <w:rFonts w:eastAsia="Times New Roman"/>
              </w:rPr>
            </w:pPr>
            <w:r w:rsidRPr="0053149E">
              <w:rPr>
                <w:rFonts w:eastAsia="Times New Roman"/>
              </w:rPr>
              <w:t xml:space="preserve">5000 </w:t>
            </w:r>
            <w:proofErr w:type="spellStart"/>
            <w:r w:rsidRPr="0053149E">
              <w:rPr>
                <w:rFonts w:eastAsia="Times New Roman"/>
              </w:rPr>
              <w:t>ltr</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47CC8C8A" w14:textId="77777777" w:rsidR="0053149E" w:rsidRPr="0053149E" w:rsidRDefault="0053149E" w:rsidP="0053149E">
            <w:pPr>
              <w:spacing w:line="240" w:lineRule="auto"/>
              <w:jc w:val="center"/>
              <w:rPr>
                <w:rFonts w:eastAsia="Times New Roman"/>
              </w:rPr>
            </w:pPr>
            <w:r w:rsidRPr="0053149E">
              <w:rPr>
                <w:rFonts w:eastAsia="Times New Roman"/>
              </w:rPr>
              <w:t>1 set</w:t>
            </w:r>
          </w:p>
        </w:tc>
        <w:tc>
          <w:tcPr>
            <w:tcW w:w="1408" w:type="dxa"/>
            <w:tcBorders>
              <w:top w:val="nil"/>
              <w:left w:val="nil"/>
              <w:bottom w:val="single" w:sz="4" w:space="0" w:color="auto"/>
              <w:right w:val="single" w:sz="4" w:space="0" w:color="auto"/>
            </w:tcBorders>
            <w:shd w:val="clear" w:color="auto" w:fill="auto"/>
            <w:noWrap/>
            <w:vAlign w:val="center"/>
            <w:hideMark/>
          </w:tcPr>
          <w:p w14:paraId="0D385B49" w14:textId="2BE8AE2B" w:rsidR="0053149E" w:rsidRPr="0053149E" w:rsidRDefault="0053149E" w:rsidP="0053149E">
            <w:pPr>
              <w:spacing w:line="240" w:lineRule="auto"/>
              <w:jc w:val="center"/>
              <w:rPr>
                <w:rFonts w:eastAsia="Times New Roman"/>
              </w:rPr>
            </w:pPr>
            <w:r w:rsidRPr="0053149E">
              <w:rPr>
                <w:rFonts w:eastAsia="Times New Roman"/>
              </w:rPr>
              <w:t>8,00,000</w:t>
            </w:r>
          </w:p>
        </w:tc>
        <w:tc>
          <w:tcPr>
            <w:tcW w:w="1375" w:type="dxa"/>
            <w:tcBorders>
              <w:top w:val="nil"/>
              <w:left w:val="nil"/>
              <w:bottom w:val="single" w:sz="4" w:space="0" w:color="auto"/>
              <w:right w:val="single" w:sz="4" w:space="0" w:color="auto"/>
            </w:tcBorders>
            <w:shd w:val="clear" w:color="auto" w:fill="auto"/>
            <w:noWrap/>
            <w:vAlign w:val="center"/>
            <w:hideMark/>
          </w:tcPr>
          <w:p w14:paraId="4612A821" w14:textId="5EDD0668" w:rsidR="0053149E" w:rsidRPr="0053149E" w:rsidRDefault="0053149E" w:rsidP="0053149E">
            <w:pPr>
              <w:spacing w:line="240" w:lineRule="auto"/>
              <w:jc w:val="center"/>
              <w:rPr>
                <w:rFonts w:eastAsia="Times New Roman"/>
              </w:rPr>
            </w:pPr>
            <w:r w:rsidRPr="0053149E">
              <w:rPr>
                <w:rFonts w:eastAsia="Times New Roman"/>
              </w:rPr>
              <w:t>1,40,000</w:t>
            </w:r>
          </w:p>
        </w:tc>
      </w:tr>
      <w:tr w:rsidR="0053149E" w:rsidRPr="0053149E" w14:paraId="4755DE59"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3A085FF1" w14:textId="77777777" w:rsidR="0053149E" w:rsidRPr="0053149E" w:rsidRDefault="0053149E" w:rsidP="0053149E">
            <w:pPr>
              <w:spacing w:line="240" w:lineRule="auto"/>
              <w:jc w:val="center"/>
              <w:rPr>
                <w:rFonts w:eastAsia="Times New Roman"/>
              </w:rPr>
            </w:pPr>
            <w:r w:rsidRPr="0053149E">
              <w:rPr>
                <w:rFonts w:eastAsia="Times New Roman"/>
              </w:rPr>
              <w:t>14</w:t>
            </w:r>
          </w:p>
        </w:tc>
        <w:tc>
          <w:tcPr>
            <w:tcW w:w="2068" w:type="dxa"/>
            <w:tcBorders>
              <w:top w:val="nil"/>
              <w:left w:val="nil"/>
              <w:bottom w:val="single" w:sz="4" w:space="0" w:color="auto"/>
              <w:right w:val="single" w:sz="4" w:space="0" w:color="auto"/>
            </w:tcBorders>
            <w:shd w:val="clear" w:color="auto" w:fill="auto"/>
            <w:vAlign w:val="center"/>
            <w:hideMark/>
          </w:tcPr>
          <w:p w14:paraId="6E55852D" w14:textId="77777777" w:rsidR="0053149E" w:rsidRPr="0053149E" w:rsidRDefault="0053149E" w:rsidP="0053149E">
            <w:pPr>
              <w:spacing w:line="240" w:lineRule="auto"/>
              <w:jc w:val="center"/>
              <w:rPr>
                <w:rFonts w:eastAsia="Times New Roman"/>
              </w:rPr>
            </w:pPr>
            <w:r w:rsidRPr="0053149E">
              <w:rPr>
                <w:rFonts w:eastAsia="Times New Roman"/>
              </w:rPr>
              <w:t>Automatic web sealer with shrink</w:t>
            </w:r>
          </w:p>
        </w:tc>
        <w:tc>
          <w:tcPr>
            <w:tcW w:w="3122" w:type="dxa"/>
            <w:tcBorders>
              <w:top w:val="nil"/>
              <w:left w:val="nil"/>
              <w:bottom w:val="single" w:sz="4" w:space="0" w:color="auto"/>
              <w:right w:val="single" w:sz="4" w:space="0" w:color="auto"/>
            </w:tcBorders>
            <w:shd w:val="clear" w:color="auto" w:fill="auto"/>
            <w:vAlign w:val="center"/>
            <w:hideMark/>
          </w:tcPr>
          <w:p w14:paraId="61E30D60" w14:textId="7EBD14B4"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5E8509CB" w14:textId="24324FA1" w:rsidR="0053149E" w:rsidRPr="0053149E" w:rsidRDefault="0053149E" w:rsidP="0053149E">
            <w:pPr>
              <w:spacing w:line="240" w:lineRule="auto"/>
              <w:jc w:val="center"/>
              <w:rPr>
                <w:rFonts w:eastAsia="Times New Roman"/>
              </w:rPr>
            </w:pPr>
            <w:r w:rsidRPr="00BA0244">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0D59C7F" w14:textId="702D5E19" w:rsidR="0053149E" w:rsidRPr="0053149E" w:rsidRDefault="0053149E" w:rsidP="0053149E">
            <w:pPr>
              <w:spacing w:line="240" w:lineRule="auto"/>
              <w:jc w:val="center"/>
              <w:rPr>
                <w:rFonts w:eastAsia="Times New Roman"/>
              </w:rPr>
            </w:pPr>
            <w:r w:rsidRPr="00BA0244">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0DE16F42" w14:textId="38B5E0D0"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1C75F685" w14:textId="6E9AC262" w:rsidR="0053149E" w:rsidRPr="0053149E" w:rsidRDefault="0053149E" w:rsidP="0053149E">
            <w:pPr>
              <w:spacing w:line="240" w:lineRule="auto"/>
              <w:jc w:val="center"/>
              <w:rPr>
                <w:rFonts w:eastAsia="Times New Roman"/>
              </w:rPr>
            </w:pPr>
            <w:r w:rsidRPr="0053149E">
              <w:rPr>
                <w:rFonts w:eastAsia="Times New Roman"/>
              </w:rPr>
              <w:t>6,00,000</w:t>
            </w:r>
          </w:p>
        </w:tc>
        <w:tc>
          <w:tcPr>
            <w:tcW w:w="1375" w:type="dxa"/>
            <w:tcBorders>
              <w:top w:val="nil"/>
              <w:left w:val="nil"/>
              <w:bottom w:val="single" w:sz="4" w:space="0" w:color="auto"/>
              <w:right w:val="single" w:sz="4" w:space="0" w:color="auto"/>
            </w:tcBorders>
            <w:shd w:val="clear" w:color="auto" w:fill="auto"/>
            <w:noWrap/>
            <w:vAlign w:val="center"/>
            <w:hideMark/>
          </w:tcPr>
          <w:p w14:paraId="747F00FD" w14:textId="1E27AEE4" w:rsidR="0053149E" w:rsidRPr="0053149E" w:rsidRDefault="0053149E" w:rsidP="0053149E">
            <w:pPr>
              <w:spacing w:line="240" w:lineRule="auto"/>
              <w:jc w:val="center"/>
              <w:rPr>
                <w:rFonts w:eastAsia="Times New Roman"/>
              </w:rPr>
            </w:pPr>
            <w:r>
              <w:rPr>
                <w:rFonts w:eastAsia="Times New Roman"/>
              </w:rPr>
              <w:t>-</w:t>
            </w:r>
          </w:p>
        </w:tc>
      </w:tr>
      <w:tr w:rsidR="0053149E" w:rsidRPr="0053149E" w14:paraId="4783700B"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443FE0A9" w14:textId="77777777" w:rsidR="0053149E" w:rsidRPr="0053149E" w:rsidRDefault="0053149E" w:rsidP="0053149E">
            <w:pPr>
              <w:spacing w:line="240" w:lineRule="auto"/>
              <w:jc w:val="center"/>
              <w:rPr>
                <w:rFonts w:eastAsia="Times New Roman"/>
              </w:rPr>
            </w:pPr>
            <w:r w:rsidRPr="0053149E">
              <w:rPr>
                <w:rFonts w:eastAsia="Times New Roman"/>
              </w:rPr>
              <w:t>15</w:t>
            </w:r>
          </w:p>
        </w:tc>
        <w:tc>
          <w:tcPr>
            <w:tcW w:w="2068" w:type="dxa"/>
            <w:tcBorders>
              <w:top w:val="nil"/>
              <w:left w:val="nil"/>
              <w:bottom w:val="single" w:sz="4" w:space="0" w:color="auto"/>
              <w:right w:val="single" w:sz="4" w:space="0" w:color="auto"/>
            </w:tcBorders>
            <w:shd w:val="clear" w:color="auto" w:fill="auto"/>
            <w:vAlign w:val="center"/>
            <w:hideMark/>
          </w:tcPr>
          <w:p w14:paraId="619A958D" w14:textId="77777777" w:rsidR="0053149E" w:rsidRPr="0053149E" w:rsidRDefault="0053149E" w:rsidP="0053149E">
            <w:pPr>
              <w:spacing w:line="240" w:lineRule="auto"/>
              <w:jc w:val="center"/>
              <w:rPr>
                <w:rFonts w:eastAsia="Times New Roman"/>
              </w:rPr>
            </w:pPr>
            <w:r w:rsidRPr="0053149E">
              <w:rPr>
                <w:rFonts w:eastAsia="Times New Roman"/>
              </w:rPr>
              <w:t xml:space="preserve">Automatic BOPP Hot Melt Pet Bottle Labelling Machine (1 </w:t>
            </w:r>
            <w:proofErr w:type="spellStart"/>
            <w:r w:rsidRPr="0053149E">
              <w:rPr>
                <w:rFonts w:eastAsia="Times New Roman"/>
              </w:rPr>
              <w:t>Ltr</w:t>
            </w:r>
            <w:proofErr w:type="spellEnd"/>
            <w:r w:rsidRPr="0053149E">
              <w:rPr>
                <w:rFonts w:eastAsia="Times New Roman"/>
              </w:rPr>
              <w:t>), With bottle conveyor</w:t>
            </w:r>
          </w:p>
        </w:tc>
        <w:tc>
          <w:tcPr>
            <w:tcW w:w="3122" w:type="dxa"/>
            <w:tcBorders>
              <w:top w:val="nil"/>
              <w:left w:val="nil"/>
              <w:bottom w:val="single" w:sz="4" w:space="0" w:color="auto"/>
              <w:right w:val="single" w:sz="4" w:space="0" w:color="auto"/>
            </w:tcBorders>
            <w:shd w:val="clear" w:color="auto" w:fill="auto"/>
            <w:vAlign w:val="center"/>
            <w:hideMark/>
          </w:tcPr>
          <w:p w14:paraId="02681A1E" w14:textId="36D04516" w:rsidR="0053149E" w:rsidRPr="0053149E" w:rsidRDefault="0053149E" w:rsidP="0053149E">
            <w:pPr>
              <w:spacing w:line="240" w:lineRule="auto"/>
              <w:jc w:val="center"/>
              <w:rPr>
                <w:rFonts w:eastAsia="Times New Roman"/>
              </w:rPr>
            </w:pPr>
            <w:r w:rsidRPr="00C65B9F">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6EBEA6D8" w14:textId="39258A09" w:rsidR="0053149E" w:rsidRPr="0053149E" w:rsidRDefault="0053149E" w:rsidP="0053149E">
            <w:pPr>
              <w:spacing w:line="240" w:lineRule="auto"/>
              <w:jc w:val="center"/>
              <w:rPr>
                <w:rFonts w:eastAsia="Times New Roman"/>
              </w:rPr>
            </w:pPr>
            <w:r w:rsidRPr="00BA0244">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2313A449" w14:textId="177FD554" w:rsidR="0053149E" w:rsidRPr="0053149E" w:rsidRDefault="0053149E" w:rsidP="0053149E">
            <w:pPr>
              <w:spacing w:line="240" w:lineRule="auto"/>
              <w:jc w:val="center"/>
              <w:rPr>
                <w:rFonts w:eastAsia="Times New Roman"/>
              </w:rPr>
            </w:pPr>
            <w:r w:rsidRPr="00BA0244">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39239A5"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BBA4076" w14:textId="710302E9" w:rsidR="0053149E" w:rsidRPr="0053149E" w:rsidRDefault="0053149E" w:rsidP="0053149E">
            <w:pPr>
              <w:spacing w:line="240" w:lineRule="auto"/>
              <w:jc w:val="center"/>
              <w:rPr>
                <w:rFonts w:eastAsia="Times New Roman"/>
              </w:rPr>
            </w:pPr>
            <w:r w:rsidRPr="0053149E">
              <w:rPr>
                <w:rFonts w:eastAsia="Times New Roman"/>
              </w:rPr>
              <w:t>14,00,000</w:t>
            </w:r>
          </w:p>
        </w:tc>
        <w:tc>
          <w:tcPr>
            <w:tcW w:w="1375" w:type="dxa"/>
            <w:tcBorders>
              <w:top w:val="nil"/>
              <w:left w:val="nil"/>
              <w:bottom w:val="single" w:sz="4" w:space="0" w:color="auto"/>
              <w:right w:val="single" w:sz="4" w:space="0" w:color="auto"/>
            </w:tcBorders>
            <w:shd w:val="clear" w:color="auto" w:fill="auto"/>
            <w:noWrap/>
            <w:vAlign w:val="center"/>
            <w:hideMark/>
          </w:tcPr>
          <w:p w14:paraId="1347E0B0" w14:textId="089E1C60" w:rsidR="0053149E" w:rsidRPr="0053149E" w:rsidRDefault="0053149E" w:rsidP="0053149E">
            <w:pPr>
              <w:spacing w:line="240" w:lineRule="auto"/>
              <w:jc w:val="center"/>
              <w:rPr>
                <w:rFonts w:eastAsia="Times New Roman"/>
              </w:rPr>
            </w:pPr>
            <w:r w:rsidRPr="0053149E">
              <w:rPr>
                <w:rFonts w:eastAsia="Times New Roman"/>
              </w:rPr>
              <w:t>24,50,000</w:t>
            </w:r>
          </w:p>
        </w:tc>
      </w:tr>
      <w:tr w:rsidR="0053149E" w:rsidRPr="0053149E" w14:paraId="04815CC8"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186E2101" w14:textId="77777777" w:rsidR="0053149E" w:rsidRPr="0053149E" w:rsidRDefault="0053149E" w:rsidP="0053149E">
            <w:pPr>
              <w:spacing w:line="240" w:lineRule="auto"/>
              <w:jc w:val="center"/>
              <w:rPr>
                <w:rFonts w:eastAsia="Times New Roman"/>
              </w:rPr>
            </w:pPr>
            <w:r w:rsidRPr="0053149E">
              <w:rPr>
                <w:rFonts w:eastAsia="Times New Roman"/>
              </w:rPr>
              <w:t>16</w:t>
            </w:r>
          </w:p>
        </w:tc>
        <w:tc>
          <w:tcPr>
            <w:tcW w:w="2068" w:type="dxa"/>
            <w:tcBorders>
              <w:top w:val="nil"/>
              <w:left w:val="nil"/>
              <w:bottom w:val="single" w:sz="4" w:space="0" w:color="auto"/>
              <w:right w:val="single" w:sz="4" w:space="0" w:color="auto"/>
            </w:tcBorders>
            <w:shd w:val="clear" w:color="auto" w:fill="auto"/>
            <w:vAlign w:val="center"/>
            <w:hideMark/>
          </w:tcPr>
          <w:p w14:paraId="53F4D005" w14:textId="77777777" w:rsidR="0053149E" w:rsidRPr="0053149E" w:rsidRDefault="0053149E" w:rsidP="0053149E">
            <w:pPr>
              <w:spacing w:line="240" w:lineRule="auto"/>
              <w:jc w:val="center"/>
              <w:rPr>
                <w:rFonts w:eastAsia="Times New Roman"/>
              </w:rPr>
            </w:pPr>
            <w:r w:rsidRPr="0053149E">
              <w:rPr>
                <w:rFonts w:eastAsia="Times New Roman"/>
              </w:rPr>
              <w:t>Change part (500 ml) Star, Guide, Label Drum</w:t>
            </w:r>
          </w:p>
        </w:tc>
        <w:tc>
          <w:tcPr>
            <w:tcW w:w="3122" w:type="dxa"/>
            <w:tcBorders>
              <w:top w:val="nil"/>
              <w:left w:val="nil"/>
              <w:bottom w:val="single" w:sz="4" w:space="0" w:color="auto"/>
              <w:right w:val="single" w:sz="4" w:space="0" w:color="auto"/>
            </w:tcBorders>
            <w:shd w:val="clear" w:color="auto" w:fill="auto"/>
            <w:vAlign w:val="center"/>
            <w:hideMark/>
          </w:tcPr>
          <w:p w14:paraId="71DD338B" w14:textId="736D1D38"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4E0F52A2" w14:textId="78AE519E"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CE1E37F" w14:textId="1F55D0D0"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40E16663"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2221C958" w14:textId="169D2218" w:rsidR="0053149E" w:rsidRPr="0053149E" w:rsidRDefault="0053149E" w:rsidP="0053149E">
            <w:pPr>
              <w:spacing w:line="240" w:lineRule="auto"/>
              <w:jc w:val="center"/>
              <w:rPr>
                <w:rFonts w:eastAsia="Times New Roman"/>
              </w:rPr>
            </w:pPr>
            <w:r w:rsidRPr="0053149E">
              <w:rPr>
                <w:rFonts w:eastAsia="Times New Roman"/>
              </w:rPr>
              <w:t>50,000</w:t>
            </w:r>
          </w:p>
        </w:tc>
        <w:tc>
          <w:tcPr>
            <w:tcW w:w="13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60598" w14:textId="7BD5E870" w:rsidR="0053149E" w:rsidRPr="0053149E" w:rsidRDefault="0053149E" w:rsidP="0053149E">
            <w:pPr>
              <w:spacing w:line="240" w:lineRule="auto"/>
              <w:jc w:val="center"/>
              <w:rPr>
                <w:rFonts w:eastAsia="Times New Roman"/>
              </w:rPr>
            </w:pPr>
            <w:r w:rsidRPr="0053149E">
              <w:rPr>
                <w:rFonts w:eastAsia="Times New Roman"/>
              </w:rPr>
              <w:t>1,50,000</w:t>
            </w:r>
          </w:p>
        </w:tc>
      </w:tr>
      <w:tr w:rsidR="0053149E" w:rsidRPr="0053149E" w14:paraId="01951A0C"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71D11FD9" w14:textId="77777777" w:rsidR="0053149E" w:rsidRPr="0053149E" w:rsidRDefault="0053149E" w:rsidP="0053149E">
            <w:pPr>
              <w:spacing w:line="240" w:lineRule="auto"/>
              <w:jc w:val="center"/>
              <w:rPr>
                <w:rFonts w:eastAsia="Times New Roman"/>
              </w:rPr>
            </w:pPr>
            <w:r w:rsidRPr="0053149E">
              <w:rPr>
                <w:rFonts w:eastAsia="Times New Roman"/>
              </w:rPr>
              <w:t>17</w:t>
            </w:r>
          </w:p>
        </w:tc>
        <w:tc>
          <w:tcPr>
            <w:tcW w:w="2068" w:type="dxa"/>
            <w:tcBorders>
              <w:top w:val="nil"/>
              <w:left w:val="nil"/>
              <w:bottom w:val="single" w:sz="4" w:space="0" w:color="auto"/>
              <w:right w:val="single" w:sz="4" w:space="0" w:color="auto"/>
            </w:tcBorders>
            <w:shd w:val="clear" w:color="auto" w:fill="auto"/>
            <w:vAlign w:val="center"/>
            <w:hideMark/>
          </w:tcPr>
          <w:p w14:paraId="7EBFB4B3" w14:textId="77777777" w:rsidR="0053149E" w:rsidRPr="0053149E" w:rsidRDefault="0053149E" w:rsidP="0053149E">
            <w:pPr>
              <w:spacing w:line="240" w:lineRule="auto"/>
              <w:jc w:val="center"/>
              <w:rPr>
                <w:rFonts w:eastAsia="Times New Roman"/>
              </w:rPr>
            </w:pPr>
            <w:r w:rsidRPr="0053149E">
              <w:rPr>
                <w:rFonts w:eastAsia="Times New Roman"/>
              </w:rPr>
              <w:t>Change part (200 ml) Star, Guide, Label Drum</w:t>
            </w:r>
          </w:p>
        </w:tc>
        <w:tc>
          <w:tcPr>
            <w:tcW w:w="3122" w:type="dxa"/>
            <w:tcBorders>
              <w:top w:val="nil"/>
              <w:left w:val="nil"/>
              <w:bottom w:val="single" w:sz="4" w:space="0" w:color="auto"/>
              <w:right w:val="single" w:sz="4" w:space="0" w:color="auto"/>
            </w:tcBorders>
            <w:shd w:val="clear" w:color="auto" w:fill="auto"/>
            <w:vAlign w:val="center"/>
            <w:hideMark/>
          </w:tcPr>
          <w:p w14:paraId="1B843463" w14:textId="3C06D69E"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39DA6918" w14:textId="527E12F5"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0AFEA13A" w14:textId="3A3885D1"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657BE9F0" w14:textId="77777777" w:rsidR="0053149E" w:rsidRPr="0053149E" w:rsidRDefault="0053149E" w:rsidP="0053149E">
            <w:pPr>
              <w:spacing w:line="240" w:lineRule="auto"/>
              <w:jc w:val="center"/>
              <w:rPr>
                <w:rFonts w:eastAsia="Times New Roman"/>
              </w:rPr>
            </w:pPr>
            <w:r w:rsidRPr="0053149E">
              <w:rPr>
                <w:rFonts w:eastAsia="Times New Roman"/>
              </w:rPr>
              <w:t>1</w:t>
            </w:r>
          </w:p>
        </w:tc>
        <w:tc>
          <w:tcPr>
            <w:tcW w:w="1408" w:type="dxa"/>
            <w:tcBorders>
              <w:top w:val="nil"/>
              <w:left w:val="nil"/>
              <w:bottom w:val="single" w:sz="4" w:space="0" w:color="auto"/>
              <w:right w:val="single" w:sz="4" w:space="0" w:color="auto"/>
            </w:tcBorders>
            <w:shd w:val="clear" w:color="auto" w:fill="auto"/>
            <w:noWrap/>
            <w:vAlign w:val="center"/>
            <w:hideMark/>
          </w:tcPr>
          <w:p w14:paraId="5DCA7B0C" w14:textId="6B55A6AA" w:rsidR="0053149E" w:rsidRPr="0053149E" w:rsidRDefault="0053149E" w:rsidP="0053149E">
            <w:pPr>
              <w:spacing w:line="240" w:lineRule="auto"/>
              <w:jc w:val="center"/>
              <w:rPr>
                <w:rFonts w:eastAsia="Times New Roman"/>
              </w:rPr>
            </w:pPr>
            <w:r w:rsidRPr="0053149E">
              <w:rPr>
                <w:rFonts w:eastAsia="Times New Roman"/>
              </w:rPr>
              <w:t>50,000</w:t>
            </w:r>
          </w:p>
        </w:tc>
        <w:tc>
          <w:tcPr>
            <w:tcW w:w="1375" w:type="dxa"/>
            <w:vMerge/>
            <w:tcBorders>
              <w:top w:val="nil"/>
              <w:left w:val="single" w:sz="4" w:space="0" w:color="auto"/>
              <w:bottom w:val="single" w:sz="4" w:space="0" w:color="000000"/>
              <w:right w:val="single" w:sz="4" w:space="0" w:color="auto"/>
            </w:tcBorders>
            <w:vAlign w:val="center"/>
            <w:hideMark/>
          </w:tcPr>
          <w:p w14:paraId="3BDF538D" w14:textId="77777777" w:rsidR="0053149E" w:rsidRPr="0053149E" w:rsidRDefault="0053149E" w:rsidP="0053149E">
            <w:pPr>
              <w:spacing w:line="240" w:lineRule="auto"/>
              <w:jc w:val="center"/>
              <w:rPr>
                <w:rFonts w:eastAsia="Times New Roman"/>
              </w:rPr>
            </w:pPr>
          </w:p>
        </w:tc>
      </w:tr>
      <w:tr w:rsidR="0053149E" w:rsidRPr="0053149E" w14:paraId="256796FF" w14:textId="77777777" w:rsidTr="0053149E">
        <w:trPr>
          <w:trHeight w:val="19"/>
          <w:jc w:val="center"/>
        </w:trPr>
        <w:tc>
          <w:tcPr>
            <w:tcW w:w="617" w:type="dxa"/>
            <w:tcBorders>
              <w:top w:val="nil"/>
              <w:left w:val="single" w:sz="4" w:space="0" w:color="auto"/>
              <w:bottom w:val="single" w:sz="4" w:space="0" w:color="auto"/>
              <w:right w:val="single" w:sz="4" w:space="0" w:color="auto"/>
            </w:tcBorders>
            <w:shd w:val="clear" w:color="auto" w:fill="auto"/>
            <w:noWrap/>
            <w:vAlign w:val="center"/>
            <w:hideMark/>
          </w:tcPr>
          <w:p w14:paraId="5014FF52" w14:textId="77777777" w:rsidR="0053149E" w:rsidRPr="0053149E" w:rsidRDefault="0053149E" w:rsidP="0053149E">
            <w:pPr>
              <w:spacing w:line="240" w:lineRule="auto"/>
              <w:jc w:val="center"/>
              <w:rPr>
                <w:rFonts w:eastAsia="Times New Roman"/>
              </w:rPr>
            </w:pPr>
            <w:r w:rsidRPr="0053149E">
              <w:rPr>
                <w:rFonts w:eastAsia="Times New Roman"/>
              </w:rPr>
              <w:t>18</w:t>
            </w:r>
          </w:p>
        </w:tc>
        <w:tc>
          <w:tcPr>
            <w:tcW w:w="2068" w:type="dxa"/>
            <w:tcBorders>
              <w:top w:val="nil"/>
              <w:left w:val="nil"/>
              <w:bottom w:val="single" w:sz="4" w:space="0" w:color="auto"/>
              <w:right w:val="single" w:sz="4" w:space="0" w:color="auto"/>
            </w:tcBorders>
            <w:shd w:val="clear" w:color="auto" w:fill="auto"/>
            <w:vAlign w:val="center"/>
            <w:hideMark/>
          </w:tcPr>
          <w:p w14:paraId="5093D923" w14:textId="77777777" w:rsidR="0053149E" w:rsidRPr="0053149E" w:rsidRDefault="0053149E" w:rsidP="0053149E">
            <w:pPr>
              <w:spacing w:line="240" w:lineRule="auto"/>
              <w:jc w:val="center"/>
              <w:rPr>
                <w:rFonts w:eastAsia="Times New Roman"/>
              </w:rPr>
            </w:pPr>
            <w:r w:rsidRPr="0053149E">
              <w:rPr>
                <w:rFonts w:eastAsia="Times New Roman"/>
              </w:rPr>
              <w:t>Domino make Ax 130i Standard with all accessories</w:t>
            </w:r>
          </w:p>
        </w:tc>
        <w:tc>
          <w:tcPr>
            <w:tcW w:w="3122" w:type="dxa"/>
            <w:tcBorders>
              <w:top w:val="nil"/>
              <w:left w:val="nil"/>
              <w:bottom w:val="single" w:sz="4" w:space="0" w:color="auto"/>
              <w:right w:val="single" w:sz="4" w:space="0" w:color="auto"/>
            </w:tcBorders>
            <w:shd w:val="clear" w:color="auto" w:fill="auto"/>
            <w:vAlign w:val="center"/>
            <w:hideMark/>
          </w:tcPr>
          <w:p w14:paraId="52FDEBAE" w14:textId="6D644D2D" w:rsidR="0053149E" w:rsidRPr="0053149E" w:rsidRDefault="0053149E" w:rsidP="0053149E">
            <w:pPr>
              <w:spacing w:line="240" w:lineRule="auto"/>
              <w:jc w:val="center"/>
              <w:rPr>
                <w:rFonts w:eastAsia="Times New Roman"/>
              </w:rPr>
            </w:pPr>
            <w:r>
              <w:rPr>
                <w:rFonts w:eastAsia="Times New Roman"/>
              </w:rPr>
              <w:t>-</w:t>
            </w:r>
          </w:p>
        </w:tc>
        <w:tc>
          <w:tcPr>
            <w:tcW w:w="851" w:type="dxa"/>
            <w:tcBorders>
              <w:top w:val="nil"/>
              <w:left w:val="nil"/>
              <w:bottom w:val="single" w:sz="4" w:space="0" w:color="auto"/>
              <w:right w:val="single" w:sz="4" w:space="0" w:color="auto"/>
            </w:tcBorders>
            <w:shd w:val="clear" w:color="auto" w:fill="auto"/>
            <w:noWrap/>
            <w:vAlign w:val="center"/>
            <w:hideMark/>
          </w:tcPr>
          <w:p w14:paraId="7247557D" w14:textId="49AA24E2" w:rsidR="0053149E" w:rsidRPr="0053149E" w:rsidRDefault="0053149E" w:rsidP="0053149E">
            <w:pPr>
              <w:spacing w:line="240" w:lineRule="auto"/>
              <w:jc w:val="center"/>
              <w:rPr>
                <w:rFonts w:eastAsia="Times New Roman"/>
              </w:rPr>
            </w:pPr>
            <w:r w:rsidRPr="001A03C5">
              <w:rPr>
                <w:rFonts w:eastAsia="Times New Roman"/>
              </w:rPr>
              <w:t>-</w:t>
            </w:r>
          </w:p>
        </w:tc>
        <w:tc>
          <w:tcPr>
            <w:tcW w:w="1134" w:type="dxa"/>
            <w:tcBorders>
              <w:top w:val="nil"/>
              <w:left w:val="nil"/>
              <w:bottom w:val="single" w:sz="4" w:space="0" w:color="auto"/>
              <w:right w:val="single" w:sz="4" w:space="0" w:color="auto"/>
            </w:tcBorders>
            <w:shd w:val="clear" w:color="auto" w:fill="auto"/>
            <w:noWrap/>
            <w:vAlign w:val="center"/>
            <w:hideMark/>
          </w:tcPr>
          <w:p w14:paraId="35A7901A" w14:textId="25727CFE" w:rsidR="0053149E" w:rsidRPr="0053149E" w:rsidRDefault="0053149E" w:rsidP="0053149E">
            <w:pPr>
              <w:spacing w:line="240" w:lineRule="auto"/>
              <w:jc w:val="center"/>
              <w:rPr>
                <w:rFonts w:eastAsia="Times New Roman"/>
              </w:rPr>
            </w:pPr>
            <w:r w:rsidRPr="001A03C5">
              <w:rPr>
                <w:rFonts w:eastAsia="Times New Roman"/>
              </w:rPr>
              <w:t>-</w:t>
            </w:r>
          </w:p>
        </w:tc>
        <w:tc>
          <w:tcPr>
            <w:tcW w:w="850" w:type="dxa"/>
            <w:tcBorders>
              <w:top w:val="nil"/>
              <w:left w:val="nil"/>
              <w:bottom w:val="single" w:sz="4" w:space="0" w:color="auto"/>
              <w:right w:val="single" w:sz="4" w:space="0" w:color="auto"/>
            </w:tcBorders>
            <w:shd w:val="clear" w:color="auto" w:fill="auto"/>
            <w:noWrap/>
            <w:vAlign w:val="center"/>
            <w:hideMark/>
          </w:tcPr>
          <w:p w14:paraId="784FFA4D" w14:textId="55557FA7" w:rsidR="0053149E" w:rsidRPr="0053149E" w:rsidRDefault="0053149E" w:rsidP="0053149E">
            <w:pPr>
              <w:spacing w:line="240" w:lineRule="auto"/>
              <w:jc w:val="center"/>
              <w:rPr>
                <w:rFonts w:eastAsia="Times New Roman"/>
              </w:rPr>
            </w:pPr>
          </w:p>
        </w:tc>
        <w:tc>
          <w:tcPr>
            <w:tcW w:w="1408" w:type="dxa"/>
            <w:tcBorders>
              <w:top w:val="nil"/>
              <w:left w:val="nil"/>
              <w:bottom w:val="single" w:sz="4" w:space="0" w:color="auto"/>
              <w:right w:val="single" w:sz="4" w:space="0" w:color="auto"/>
            </w:tcBorders>
            <w:shd w:val="clear" w:color="auto" w:fill="auto"/>
            <w:noWrap/>
            <w:vAlign w:val="center"/>
            <w:hideMark/>
          </w:tcPr>
          <w:p w14:paraId="2F425967" w14:textId="7A2E1F8E" w:rsidR="0053149E" w:rsidRPr="0053149E" w:rsidRDefault="0053149E" w:rsidP="0053149E">
            <w:pPr>
              <w:spacing w:line="240" w:lineRule="auto"/>
              <w:jc w:val="center"/>
              <w:rPr>
                <w:rFonts w:eastAsia="Times New Roman"/>
              </w:rPr>
            </w:pPr>
            <w:r w:rsidRPr="0053149E">
              <w:rPr>
                <w:rFonts w:eastAsia="Times New Roman"/>
              </w:rPr>
              <w:t>1,70,129</w:t>
            </w:r>
          </w:p>
        </w:tc>
        <w:tc>
          <w:tcPr>
            <w:tcW w:w="1375" w:type="dxa"/>
            <w:tcBorders>
              <w:top w:val="nil"/>
              <w:left w:val="nil"/>
              <w:bottom w:val="single" w:sz="4" w:space="0" w:color="auto"/>
              <w:right w:val="single" w:sz="4" w:space="0" w:color="auto"/>
            </w:tcBorders>
            <w:shd w:val="clear" w:color="auto" w:fill="auto"/>
            <w:noWrap/>
            <w:vAlign w:val="center"/>
            <w:hideMark/>
          </w:tcPr>
          <w:p w14:paraId="1F6CA0F5" w14:textId="4386FF92" w:rsidR="0053149E" w:rsidRPr="0053149E" w:rsidRDefault="00921614" w:rsidP="0053149E">
            <w:pPr>
              <w:spacing w:line="240" w:lineRule="auto"/>
              <w:jc w:val="center"/>
              <w:rPr>
                <w:rFonts w:eastAsia="Times New Roman"/>
              </w:rPr>
            </w:pPr>
            <w:r w:rsidRPr="00921614">
              <w:rPr>
                <w:rFonts w:eastAsia="Times New Roman"/>
              </w:rPr>
              <w:t>1,94,748</w:t>
            </w:r>
          </w:p>
        </w:tc>
      </w:tr>
      <w:tr w:rsidR="0053149E" w:rsidRPr="0053149E" w14:paraId="3A6058BD" w14:textId="77777777" w:rsidTr="0053149E">
        <w:trPr>
          <w:trHeight w:val="19"/>
          <w:jc w:val="center"/>
        </w:trPr>
        <w:tc>
          <w:tcPr>
            <w:tcW w:w="864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186CC3" w14:textId="77777777"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Total Cost (Rs.)</w:t>
            </w:r>
          </w:p>
        </w:tc>
        <w:tc>
          <w:tcPr>
            <w:tcW w:w="1408" w:type="dxa"/>
            <w:tcBorders>
              <w:top w:val="nil"/>
              <w:left w:val="nil"/>
              <w:bottom w:val="single" w:sz="4" w:space="0" w:color="auto"/>
              <w:right w:val="single" w:sz="4" w:space="0" w:color="auto"/>
            </w:tcBorders>
            <w:shd w:val="clear" w:color="auto" w:fill="auto"/>
            <w:noWrap/>
            <w:vAlign w:val="center"/>
            <w:hideMark/>
          </w:tcPr>
          <w:p w14:paraId="4E112A30" w14:textId="06FDF0DA" w:rsidR="0053149E" w:rsidRPr="0053149E" w:rsidRDefault="0053149E" w:rsidP="0053149E">
            <w:pPr>
              <w:spacing w:line="240" w:lineRule="auto"/>
              <w:jc w:val="center"/>
              <w:rPr>
                <w:rFonts w:eastAsia="Times New Roman"/>
                <w:b/>
                <w:bCs/>
                <w:sz w:val="24"/>
                <w:szCs w:val="24"/>
              </w:rPr>
            </w:pPr>
            <w:r w:rsidRPr="0053149E">
              <w:rPr>
                <w:rFonts w:eastAsia="Times New Roman"/>
                <w:b/>
                <w:bCs/>
                <w:sz w:val="24"/>
                <w:szCs w:val="24"/>
              </w:rPr>
              <w:t>80,60,129</w:t>
            </w:r>
          </w:p>
        </w:tc>
        <w:tc>
          <w:tcPr>
            <w:tcW w:w="1375" w:type="dxa"/>
            <w:tcBorders>
              <w:top w:val="nil"/>
              <w:left w:val="nil"/>
              <w:bottom w:val="single" w:sz="4" w:space="0" w:color="auto"/>
              <w:right w:val="single" w:sz="4" w:space="0" w:color="auto"/>
            </w:tcBorders>
            <w:shd w:val="clear" w:color="auto" w:fill="auto"/>
            <w:noWrap/>
            <w:vAlign w:val="center"/>
            <w:hideMark/>
          </w:tcPr>
          <w:p w14:paraId="038C59DE" w14:textId="02B391D7" w:rsidR="0053149E" w:rsidRPr="0053149E" w:rsidRDefault="00921614" w:rsidP="0053149E">
            <w:pPr>
              <w:spacing w:line="240" w:lineRule="auto"/>
              <w:jc w:val="center"/>
              <w:rPr>
                <w:rFonts w:eastAsia="Times New Roman"/>
                <w:b/>
                <w:bCs/>
                <w:sz w:val="24"/>
                <w:szCs w:val="24"/>
              </w:rPr>
            </w:pPr>
            <w:r w:rsidRPr="00921614">
              <w:rPr>
                <w:rFonts w:eastAsia="Times New Roman"/>
                <w:b/>
                <w:bCs/>
                <w:sz w:val="24"/>
                <w:szCs w:val="24"/>
              </w:rPr>
              <w:t>1,06,80,348</w:t>
            </w:r>
          </w:p>
        </w:tc>
      </w:tr>
    </w:tbl>
    <w:p w14:paraId="68CCA6A5" w14:textId="77777777" w:rsidR="003E1E1D" w:rsidRDefault="003E1E1D" w:rsidP="00B95311"/>
    <w:p w14:paraId="2A6947BC" w14:textId="50EC3807" w:rsidR="00B95311" w:rsidRDefault="00B95311">
      <w:pPr>
        <w:spacing w:after="160" w:line="259" w:lineRule="auto"/>
        <w:rPr>
          <w:rFonts w:ascii="Arial" w:eastAsia="Arial" w:hAnsi="Arial" w:cs="Arial"/>
          <w:b/>
          <w:sz w:val="24"/>
        </w:rPr>
      </w:pPr>
    </w:p>
    <w:p w14:paraId="416C6B1A" w14:textId="77777777" w:rsidR="002517F9" w:rsidRDefault="002517F9">
      <w:pPr>
        <w:spacing w:after="160" w:line="259" w:lineRule="auto"/>
        <w:rPr>
          <w:rFonts w:ascii="Arial" w:eastAsia="Arial" w:hAnsi="Arial" w:cs="Arial"/>
          <w:b/>
          <w:sz w:val="24"/>
        </w:rPr>
      </w:pPr>
    </w:p>
    <w:p w14:paraId="6ECCCD0F" w14:textId="77777777" w:rsidR="002517F9" w:rsidRDefault="002517F9">
      <w:pPr>
        <w:spacing w:after="160" w:line="259" w:lineRule="auto"/>
        <w:rPr>
          <w:rFonts w:ascii="Arial" w:eastAsia="Arial" w:hAnsi="Arial" w:cs="Arial"/>
          <w:b/>
          <w:sz w:val="24"/>
        </w:rPr>
      </w:pPr>
    </w:p>
    <w:p w14:paraId="41E3A026" w14:textId="77777777" w:rsidR="002517F9" w:rsidRDefault="002517F9">
      <w:pPr>
        <w:spacing w:after="160" w:line="259" w:lineRule="auto"/>
        <w:rPr>
          <w:rFonts w:ascii="Arial" w:eastAsia="Arial" w:hAnsi="Arial" w:cs="Arial"/>
          <w:b/>
          <w:sz w:val="24"/>
        </w:rPr>
      </w:pPr>
    </w:p>
    <w:p w14:paraId="5483BAA1" w14:textId="77777777" w:rsidR="002517F9" w:rsidRDefault="002517F9">
      <w:pPr>
        <w:spacing w:after="160" w:line="259" w:lineRule="auto"/>
        <w:rPr>
          <w:rFonts w:ascii="Arial" w:eastAsia="Arial" w:hAnsi="Arial" w:cs="Arial"/>
          <w:b/>
          <w:sz w:val="24"/>
        </w:rPr>
      </w:pPr>
    </w:p>
    <w:p w14:paraId="5C9B90BF" w14:textId="77777777" w:rsidR="002517F9" w:rsidRDefault="002517F9">
      <w:pPr>
        <w:spacing w:after="160" w:line="259" w:lineRule="auto"/>
        <w:rPr>
          <w:rFonts w:ascii="Arial" w:eastAsia="Arial" w:hAnsi="Arial" w:cs="Arial"/>
          <w:b/>
          <w:sz w:val="24"/>
        </w:rPr>
      </w:pPr>
    </w:p>
    <w:p w14:paraId="570CDC8E" w14:textId="77777777" w:rsidR="002517F9" w:rsidRDefault="002517F9">
      <w:pPr>
        <w:spacing w:after="160" w:line="259" w:lineRule="auto"/>
        <w:rPr>
          <w:rFonts w:ascii="Arial" w:eastAsia="Arial" w:hAnsi="Arial" w:cs="Arial"/>
          <w:b/>
          <w:sz w:val="24"/>
        </w:rPr>
      </w:pPr>
    </w:p>
    <w:p w14:paraId="23762661" w14:textId="77777777" w:rsidR="002517F9" w:rsidRDefault="002517F9">
      <w:pPr>
        <w:spacing w:after="160" w:line="259" w:lineRule="auto"/>
        <w:rPr>
          <w:rFonts w:ascii="Arial" w:eastAsia="Arial" w:hAnsi="Arial" w:cs="Arial"/>
          <w:b/>
          <w:sz w:val="24"/>
        </w:rPr>
      </w:pPr>
    </w:p>
    <w:p w14:paraId="06AB1535" w14:textId="77777777" w:rsidR="002517F9" w:rsidRDefault="002517F9">
      <w:pPr>
        <w:spacing w:after="160" w:line="259" w:lineRule="auto"/>
        <w:rPr>
          <w:rFonts w:ascii="Arial" w:eastAsia="Arial" w:hAnsi="Arial" w:cs="Arial"/>
          <w:b/>
          <w:sz w:val="24"/>
        </w:rPr>
      </w:pPr>
    </w:p>
    <w:p w14:paraId="6C594E0B" w14:textId="77777777" w:rsidR="002517F9" w:rsidRDefault="002517F9">
      <w:pPr>
        <w:spacing w:after="160" w:line="259" w:lineRule="auto"/>
        <w:rPr>
          <w:rFonts w:ascii="Arial" w:eastAsia="Arial" w:hAnsi="Arial" w:cs="Arial"/>
          <w:b/>
          <w:sz w:val="24"/>
        </w:rPr>
      </w:pPr>
    </w:p>
    <w:p w14:paraId="3913FA40" w14:textId="77777777" w:rsidR="002517F9" w:rsidRDefault="002517F9">
      <w:pPr>
        <w:spacing w:after="160" w:line="259" w:lineRule="auto"/>
        <w:rPr>
          <w:rFonts w:ascii="Arial" w:eastAsia="Arial" w:hAnsi="Arial" w:cs="Arial"/>
          <w:b/>
          <w:sz w:val="24"/>
        </w:rPr>
      </w:pPr>
    </w:p>
    <w:p w14:paraId="4E7445A3" w14:textId="77777777" w:rsidR="002517F9" w:rsidRDefault="002517F9">
      <w:pPr>
        <w:spacing w:after="160" w:line="259" w:lineRule="auto"/>
        <w:rPr>
          <w:rFonts w:ascii="Arial" w:eastAsia="Arial" w:hAnsi="Arial" w:cs="Arial"/>
          <w:b/>
          <w:sz w:val="24"/>
        </w:rPr>
      </w:pPr>
    </w:p>
    <w:p w14:paraId="5DA056A1" w14:textId="77777777" w:rsidR="002517F9" w:rsidRDefault="002517F9">
      <w:pPr>
        <w:spacing w:after="160" w:line="259" w:lineRule="auto"/>
        <w:rPr>
          <w:rFonts w:ascii="Arial" w:eastAsia="Arial" w:hAnsi="Arial" w:cs="Arial"/>
          <w:b/>
          <w:sz w:val="24"/>
        </w:rPr>
      </w:pPr>
    </w:p>
    <w:p w14:paraId="6B284536" w14:textId="77777777" w:rsidR="002517F9" w:rsidRDefault="002517F9">
      <w:pPr>
        <w:spacing w:after="160" w:line="259" w:lineRule="auto"/>
        <w:rPr>
          <w:rFonts w:ascii="Arial" w:eastAsia="Arial" w:hAnsi="Arial" w:cs="Arial"/>
          <w:b/>
          <w:sz w:val="24"/>
        </w:rPr>
      </w:pPr>
    </w:p>
    <w:p w14:paraId="02F429F3" w14:textId="77777777" w:rsidR="002517F9" w:rsidRDefault="002517F9">
      <w:pPr>
        <w:spacing w:after="160" w:line="259" w:lineRule="auto"/>
        <w:rPr>
          <w:rFonts w:ascii="Arial" w:eastAsia="Arial" w:hAnsi="Arial" w:cs="Arial"/>
          <w:b/>
          <w:sz w:val="24"/>
        </w:rPr>
      </w:pPr>
    </w:p>
    <w:p w14:paraId="6BF9F02B" w14:textId="77777777" w:rsidR="002517F9" w:rsidRDefault="002517F9">
      <w:pPr>
        <w:spacing w:after="160" w:line="259" w:lineRule="auto"/>
        <w:rPr>
          <w:rFonts w:ascii="Arial" w:eastAsia="Arial" w:hAnsi="Arial" w:cs="Arial"/>
          <w:b/>
          <w:sz w:val="24"/>
        </w:rPr>
      </w:pPr>
    </w:p>
    <w:p w14:paraId="6E7F97DC" w14:textId="77777777" w:rsidR="002517F9" w:rsidRDefault="002517F9">
      <w:pPr>
        <w:spacing w:after="160" w:line="259" w:lineRule="auto"/>
        <w:rPr>
          <w:rFonts w:ascii="Arial" w:eastAsia="Arial" w:hAnsi="Arial" w:cs="Arial"/>
          <w:b/>
          <w:sz w:val="24"/>
        </w:rPr>
      </w:pPr>
    </w:p>
    <w:p w14:paraId="2FF1B59B" w14:textId="77777777" w:rsidR="002517F9" w:rsidRDefault="002517F9">
      <w:pPr>
        <w:spacing w:after="160" w:line="259" w:lineRule="auto"/>
        <w:rPr>
          <w:rFonts w:ascii="Arial" w:eastAsia="Arial" w:hAnsi="Arial" w:cs="Arial"/>
          <w:b/>
          <w:sz w:val="24"/>
        </w:rPr>
      </w:pPr>
    </w:p>
    <w:p w14:paraId="66D0B753" w14:textId="77777777" w:rsidR="002517F9" w:rsidRDefault="002517F9">
      <w:pPr>
        <w:spacing w:after="160" w:line="259" w:lineRule="auto"/>
        <w:rPr>
          <w:rFonts w:ascii="Arial" w:eastAsia="Arial" w:hAnsi="Arial" w:cs="Arial"/>
          <w:b/>
          <w:sz w:val="24"/>
        </w:rPr>
      </w:pPr>
    </w:p>
    <w:p w14:paraId="7015D7F2" w14:textId="77777777" w:rsidR="002517F9" w:rsidRDefault="002517F9">
      <w:pPr>
        <w:spacing w:after="160" w:line="259" w:lineRule="auto"/>
        <w:rPr>
          <w:rFonts w:ascii="Arial" w:eastAsia="Arial" w:hAnsi="Arial" w:cs="Arial"/>
          <w:b/>
          <w:sz w:val="24"/>
        </w:rPr>
      </w:pPr>
    </w:p>
    <w:p w14:paraId="3F21BD5A" w14:textId="61CCF4C7" w:rsidR="00F42410" w:rsidRDefault="00673BB8"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4D7B0D6D">
                <wp:simplePos x="0" y="0"/>
                <wp:positionH relativeFrom="margin">
                  <wp:posOffset>-38100</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EE3A8F" id="Group 1" o:spid="_x0000_s1026" style="position:absolute;margin-left:-3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00F42410" w:rsidRPr="00CF523F">
        <w:t>-</w:t>
      </w:r>
      <w:proofErr w:type="gramEnd"/>
      <w:r w:rsidR="00F42410" w:rsidRPr="00CF523F">
        <w:t xml:space="preserve"> II (QUOTATION</w:t>
      </w:r>
      <w:r w:rsidR="00A80114" w:rsidRPr="00CF523F">
        <w:t>S/ REFERENCES</w:t>
      </w:r>
      <w:r w:rsidR="00F42410" w:rsidRPr="00CF523F">
        <w:t xml:space="preserve"> FROM MARKET</w:t>
      </w:r>
      <w:r w:rsidR="00F42410">
        <w:t>)</w:t>
      </w:r>
    </w:p>
    <w:p w14:paraId="32E45CEB" w14:textId="48F45E28" w:rsidR="00CF523F" w:rsidRDefault="00CF523F" w:rsidP="00B95311">
      <w:pPr>
        <w:spacing w:line="240" w:lineRule="auto"/>
        <w:jc w:val="center"/>
        <w:rPr>
          <w:noProof/>
        </w:rPr>
      </w:pPr>
    </w:p>
    <w:p w14:paraId="6DC57966" w14:textId="4F94189A" w:rsidR="00217943" w:rsidRDefault="0053149E" w:rsidP="00B95311">
      <w:pPr>
        <w:spacing w:line="240" w:lineRule="auto"/>
        <w:jc w:val="center"/>
        <w:rPr>
          <w:noProof/>
        </w:rPr>
      </w:pPr>
      <w:r>
        <w:rPr>
          <w:noProof/>
        </w:rPr>
        <w:drawing>
          <wp:inline distT="0" distB="0" distL="0" distR="0" wp14:anchorId="7F80B3DE" wp14:editId="6D3A1F4A">
            <wp:extent cx="4680000" cy="6743110"/>
            <wp:effectExtent l="19050" t="19050" r="2540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1CCCED.tmp"/>
                    <pic:cNvPicPr/>
                  </pic:nvPicPr>
                  <pic:blipFill>
                    <a:blip r:embed="rId8">
                      <a:extLst>
                        <a:ext uri="{28A0092B-C50C-407E-A947-70E740481C1C}">
                          <a14:useLocalDpi xmlns:a14="http://schemas.microsoft.com/office/drawing/2010/main" val="0"/>
                        </a:ext>
                      </a:extLst>
                    </a:blip>
                    <a:stretch>
                      <a:fillRect/>
                    </a:stretch>
                  </pic:blipFill>
                  <pic:spPr>
                    <a:xfrm>
                      <a:off x="0" y="0"/>
                      <a:ext cx="4680000" cy="6743110"/>
                    </a:xfrm>
                    <a:prstGeom prst="rect">
                      <a:avLst/>
                    </a:prstGeom>
                    <a:ln w="12700">
                      <a:solidFill>
                        <a:schemeClr val="tx1"/>
                      </a:solidFill>
                    </a:ln>
                  </pic:spPr>
                </pic:pic>
              </a:graphicData>
            </a:graphic>
          </wp:inline>
        </w:drawing>
      </w:r>
    </w:p>
    <w:p w14:paraId="4920D353" w14:textId="77777777" w:rsidR="00415E63" w:rsidRDefault="00415E63" w:rsidP="00B95311">
      <w:pPr>
        <w:spacing w:line="240" w:lineRule="auto"/>
        <w:jc w:val="center"/>
        <w:rPr>
          <w:noProof/>
        </w:rPr>
      </w:pPr>
    </w:p>
    <w:p w14:paraId="00A29EF7" w14:textId="0595D3D0" w:rsidR="00CF523F" w:rsidRDefault="00CF523F" w:rsidP="00B95311">
      <w:pPr>
        <w:spacing w:line="240" w:lineRule="auto"/>
        <w:jc w:val="center"/>
        <w:rPr>
          <w:noProof/>
        </w:rPr>
      </w:pPr>
    </w:p>
    <w:p w14:paraId="1170DD2A" w14:textId="77777777" w:rsidR="006311B7" w:rsidRDefault="006311B7" w:rsidP="00B95311">
      <w:pPr>
        <w:spacing w:line="240" w:lineRule="auto"/>
        <w:jc w:val="center"/>
        <w:rPr>
          <w:noProof/>
        </w:rPr>
      </w:pPr>
    </w:p>
    <w:p w14:paraId="79A48A45" w14:textId="77777777" w:rsidR="00CF523F" w:rsidRDefault="00CF523F" w:rsidP="00B95311">
      <w:pPr>
        <w:spacing w:line="240" w:lineRule="auto"/>
        <w:jc w:val="center"/>
        <w:rPr>
          <w:noProof/>
        </w:rPr>
      </w:pPr>
    </w:p>
    <w:p w14:paraId="5A016FA9" w14:textId="77777777" w:rsidR="00CF523F" w:rsidRDefault="00CF523F" w:rsidP="00B95311">
      <w:pPr>
        <w:spacing w:line="240" w:lineRule="auto"/>
        <w:jc w:val="center"/>
        <w:rPr>
          <w:noProof/>
        </w:rPr>
      </w:pPr>
    </w:p>
    <w:p w14:paraId="3EA0B638" w14:textId="77777777" w:rsidR="006311B7" w:rsidRDefault="006311B7" w:rsidP="006311B7">
      <w:pPr>
        <w:spacing w:line="240" w:lineRule="auto"/>
        <w:rPr>
          <w:noProof/>
        </w:rPr>
      </w:pPr>
    </w:p>
    <w:p w14:paraId="7145532F" w14:textId="77777777" w:rsidR="0053149E" w:rsidRDefault="0053149E" w:rsidP="006311B7">
      <w:pPr>
        <w:spacing w:line="240" w:lineRule="auto"/>
        <w:rPr>
          <w:noProof/>
        </w:rPr>
      </w:pPr>
    </w:p>
    <w:p w14:paraId="34C723FB" w14:textId="5055CB78" w:rsidR="00CF338B" w:rsidRDefault="0053149E" w:rsidP="006311B7">
      <w:pPr>
        <w:jc w:val="center"/>
        <w:rPr>
          <w:noProof/>
        </w:rPr>
      </w:pPr>
      <w:r>
        <w:rPr>
          <w:noProof/>
        </w:rPr>
        <w:drawing>
          <wp:inline distT="0" distB="0" distL="0" distR="0" wp14:anchorId="066B97A9" wp14:editId="4817B2E6">
            <wp:extent cx="4680000" cy="6678083"/>
            <wp:effectExtent l="19050" t="19050" r="2540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1C3D6B.tmp"/>
                    <pic:cNvPicPr/>
                  </pic:nvPicPr>
                  <pic:blipFill>
                    <a:blip r:embed="rId9">
                      <a:extLst>
                        <a:ext uri="{28A0092B-C50C-407E-A947-70E740481C1C}">
                          <a14:useLocalDpi xmlns:a14="http://schemas.microsoft.com/office/drawing/2010/main" val="0"/>
                        </a:ext>
                      </a:extLst>
                    </a:blip>
                    <a:stretch>
                      <a:fillRect/>
                    </a:stretch>
                  </pic:blipFill>
                  <pic:spPr>
                    <a:xfrm>
                      <a:off x="0" y="0"/>
                      <a:ext cx="4680000" cy="6678083"/>
                    </a:xfrm>
                    <a:prstGeom prst="rect">
                      <a:avLst/>
                    </a:prstGeom>
                    <a:ln w="12700">
                      <a:solidFill>
                        <a:schemeClr val="tx1"/>
                      </a:solidFill>
                    </a:ln>
                  </pic:spPr>
                </pic:pic>
              </a:graphicData>
            </a:graphic>
          </wp:inline>
        </w:drawing>
      </w:r>
    </w:p>
    <w:p w14:paraId="5D04273E" w14:textId="4E579650" w:rsidR="00CF338B" w:rsidRDefault="00CF338B" w:rsidP="006311B7">
      <w:pPr>
        <w:jc w:val="center"/>
        <w:rPr>
          <w:noProof/>
        </w:rPr>
      </w:pPr>
    </w:p>
    <w:p w14:paraId="4D9B60BA" w14:textId="17F296C4" w:rsidR="00CF338B" w:rsidRDefault="00CF338B" w:rsidP="0053149E">
      <w:pPr>
        <w:spacing w:after="160" w:line="259" w:lineRule="auto"/>
        <w:jc w:val="center"/>
        <w:rPr>
          <w:noProof/>
        </w:rPr>
      </w:pPr>
      <w:r>
        <w:rPr>
          <w:noProof/>
        </w:rPr>
        <w:br w:type="page"/>
      </w:r>
      <w:r w:rsidR="0053149E">
        <w:rPr>
          <w:noProof/>
        </w:rPr>
        <w:drawing>
          <wp:inline distT="0" distB="0" distL="0" distR="0" wp14:anchorId="03CD3365" wp14:editId="123B729E">
            <wp:extent cx="4680000" cy="6669000"/>
            <wp:effectExtent l="19050" t="19050" r="2540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CD382.tmp"/>
                    <pic:cNvPicPr/>
                  </pic:nvPicPr>
                  <pic:blipFill>
                    <a:blip r:embed="rId10">
                      <a:extLst>
                        <a:ext uri="{28A0092B-C50C-407E-A947-70E740481C1C}">
                          <a14:useLocalDpi xmlns:a14="http://schemas.microsoft.com/office/drawing/2010/main" val="0"/>
                        </a:ext>
                      </a:extLst>
                    </a:blip>
                    <a:stretch>
                      <a:fillRect/>
                    </a:stretch>
                  </pic:blipFill>
                  <pic:spPr>
                    <a:xfrm>
                      <a:off x="0" y="0"/>
                      <a:ext cx="4680000" cy="6669000"/>
                    </a:xfrm>
                    <a:prstGeom prst="rect">
                      <a:avLst/>
                    </a:prstGeom>
                    <a:ln w="12700">
                      <a:solidFill>
                        <a:schemeClr val="tx1"/>
                      </a:solidFill>
                    </a:ln>
                  </pic:spPr>
                </pic:pic>
              </a:graphicData>
            </a:graphic>
          </wp:inline>
        </w:drawing>
      </w:r>
    </w:p>
    <w:p w14:paraId="1DA6844F" w14:textId="381A637F" w:rsidR="00CF338B" w:rsidRDefault="00CF338B" w:rsidP="006311B7">
      <w:pPr>
        <w:jc w:val="center"/>
        <w:rPr>
          <w:noProof/>
        </w:rPr>
      </w:pPr>
    </w:p>
    <w:p w14:paraId="57392BBA" w14:textId="77777777" w:rsidR="00921614" w:rsidRDefault="00921614">
      <w:pPr>
        <w:spacing w:after="160" w:line="259" w:lineRule="auto"/>
        <w:rPr>
          <w:noProof/>
        </w:rPr>
      </w:pPr>
    </w:p>
    <w:p w14:paraId="474F6034" w14:textId="77777777" w:rsidR="00921614" w:rsidRDefault="00921614">
      <w:pPr>
        <w:spacing w:after="160" w:line="259" w:lineRule="auto"/>
        <w:rPr>
          <w:noProof/>
        </w:rPr>
      </w:pPr>
    </w:p>
    <w:p w14:paraId="4B2A785E" w14:textId="77777777" w:rsidR="00921614" w:rsidRDefault="00921614">
      <w:pPr>
        <w:spacing w:after="160" w:line="259" w:lineRule="auto"/>
        <w:rPr>
          <w:noProof/>
        </w:rPr>
      </w:pPr>
    </w:p>
    <w:p w14:paraId="375880F2" w14:textId="77777777" w:rsidR="00921614" w:rsidRDefault="00921614">
      <w:pPr>
        <w:spacing w:after="160" w:line="259" w:lineRule="auto"/>
        <w:rPr>
          <w:noProof/>
        </w:rPr>
      </w:pPr>
    </w:p>
    <w:p w14:paraId="4CC4DDD6" w14:textId="497438A5" w:rsidR="00CF338B" w:rsidRDefault="00CF338B">
      <w:pPr>
        <w:spacing w:after="160" w:line="259" w:lineRule="auto"/>
        <w:rPr>
          <w:noProof/>
        </w:rPr>
      </w:pPr>
      <w:r>
        <w:rPr>
          <w:noProof/>
        </w:rPr>
        <w:br w:type="page"/>
      </w:r>
      <w:r w:rsidR="00921614">
        <w:rPr>
          <w:noProof/>
        </w:rPr>
        <w:drawing>
          <wp:inline distT="0" distB="0" distL="0" distR="0" wp14:anchorId="0AADE69D" wp14:editId="4C74D240">
            <wp:extent cx="5496692" cy="6735115"/>
            <wp:effectExtent l="19050" t="19050" r="27940"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082BEF.tmp"/>
                    <pic:cNvPicPr/>
                  </pic:nvPicPr>
                  <pic:blipFill>
                    <a:blip r:embed="rId11">
                      <a:extLst>
                        <a:ext uri="{28A0092B-C50C-407E-A947-70E740481C1C}">
                          <a14:useLocalDpi xmlns:a14="http://schemas.microsoft.com/office/drawing/2010/main" val="0"/>
                        </a:ext>
                      </a:extLst>
                    </a:blip>
                    <a:stretch>
                      <a:fillRect/>
                    </a:stretch>
                  </pic:blipFill>
                  <pic:spPr>
                    <a:xfrm>
                      <a:off x="0" y="0"/>
                      <a:ext cx="5496692" cy="6735115"/>
                    </a:xfrm>
                    <a:prstGeom prst="rect">
                      <a:avLst/>
                    </a:prstGeom>
                    <a:ln w="12700">
                      <a:solidFill>
                        <a:schemeClr val="tx1"/>
                      </a:solidFill>
                    </a:ln>
                  </pic:spPr>
                </pic:pic>
              </a:graphicData>
            </a:graphic>
          </wp:inline>
        </w:drawing>
      </w:r>
    </w:p>
    <w:p w14:paraId="5FE69DD1" w14:textId="77777777" w:rsidR="0053149E" w:rsidRDefault="0053149E" w:rsidP="0053149E">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2D414C38" wp14:editId="3D15CC65">
                <wp:simplePos x="0" y="0"/>
                <wp:positionH relativeFrom="margin">
                  <wp:posOffset>-210185</wp:posOffset>
                </wp:positionH>
                <wp:positionV relativeFrom="page">
                  <wp:posOffset>1196975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CBD847" id="Group 586680074" o:spid="_x0000_s1026" style="position:absolute;margin-left:-16.55pt;margin-top:94.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t>ANNEXURE: - III (DOCUMENTS PROVIDED BY CLIENT)</w:t>
      </w:r>
    </w:p>
    <w:p w14:paraId="374C7632" w14:textId="5F8672E4" w:rsidR="00266C94" w:rsidRDefault="0053149E" w:rsidP="006311B7">
      <w:pPr>
        <w:jc w:val="center"/>
        <w:rPr>
          <w:noProof/>
        </w:rPr>
      </w:pPr>
      <w:r>
        <w:rPr>
          <w:noProof/>
        </w:rPr>
        <w:drawing>
          <wp:inline distT="0" distB="0" distL="0" distR="0" wp14:anchorId="43F29136" wp14:editId="1D17047E">
            <wp:extent cx="5733415" cy="5633085"/>
            <wp:effectExtent l="19050" t="19050" r="1968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2D7E.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5633085"/>
                    </a:xfrm>
                    <a:prstGeom prst="rect">
                      <a:avLst/>
                    </a:prstGeom>
                    <a:ln w="12700">
                      <a:solidFill>
                        <a:schemeClr val="tx1"/>
                      </a:solidFill>
                    </a:ln>
                  </pic:spPr>
                </pic:pic>
              </a:graphicData>
            </a:graphic>
          </wp:inline>
        </w:drawing>
      </w:r>
      <w:r w:rsidR="00A80114">
        <w:rPr>
          <w:noProof/>
        </w:rPr>
        <w:br w:type="page"/>
      </w:r>
    </w:p>
    <w:p w14:paraId="7ABE6D13" w14:textId="74D0F717" w:rsidR="0055044D" w:rsidRDefault="0055044D" w:rsidP="000D007D">
      <w:pPr>
        <w:jc w:val="center"/>
      </w:pPr>
    </w:p>
    <w:p w14:paraId="6A12438A" w14:textId="77777777" w:rsidR="000D007D" w:rsidRDefault="000D007D" w:rsidP="000D007D">
      <w:pPr>
        <w:jc w:val="center"/>
      </w:pPr>
    </w:p>
    <w:p w14:paraId="59B5EB42" w14:textId="55892D9C" w:rsidR="000D007D" w:rsidRDefault="0053149E" w:rsidP="000D007D">
      <w:pPr>
        <w:jc w:val="center"/>
      </w:pPr>
      <w:r>
        <w:rPr>
          <w:noProof/>
        </w:rPr>
        <w:drawing>
          <wp:inline distT="0" distB="0" distL="0" distR="0" wp14:anchorId="0AA7904B" wp14:editId="43C9EE00">
            <wp:extent cx="4667901" cy="6830378"/>
            <wp:effectExtent l="19050" t="19050" r="1841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C1B2B.tmp"/>
                    <pic:cNvPicPr/>
                  </pic:nvPicPr>
                  <pic:blipFill>
                    <a:blip r:embed="rId13">
                      <a:extLst>
                        <a:ext uri="{28A0092B-C50C-407E-A947-70E740481C1C}">
                          <a14:useLocalDpi xmlns:a14="http://schemas.microsoft.com/office/drawing/2010/main" val="0"/>
                        </a:ext>
                      </a:extLst>
                    </a:blip>
                    <a:stretch>
                      <a:fillRect/>
                    </a:stretch>
                  </pic:blipFill>
                  <pic:spPr>
                    <a:xfrm>
                      <a:off x="0" y="0"/>
                      <a:ext cx="4667901" cy="6830378"/>
                    </a:xfrm>
                    <a:prstGeom prst="rect">
                      <a:avLst/>
                    </a:prstGeom>
                    <a:ln w="12700">
                      <a:solidFill>
                        <a:schemeClr val="tx1"/>
                      </a:solidFill>
                    </a:ln>
                  </pic:spPr>
                </pic:pic>
              </a:graphicData>
            </a:graphic>
          </wp:inline>
        </w:drawing>
      </w:r>
    </w:p>
    <w:p w14:paraId="1C5944C9" w14:textId="77777777" w:rsidR="0053149E" w:rsidRDefault="0053149E" w:rsidP="000D007D">
      <w:pPr>
        <w:jc w:val="center"/>
      </w:pPr>
    </w:p>
    <w:p w14:paraId="4F83A4E4" w14:textId="77777777" w:rsidR="0053149E" w:rsidRDefault="0053149E" w:rsidP="000D007D">
      <w:pPr>
        <w:jc w:val="center"/>
      </w:pPr>
    </w:p>
    <w:p w14:paraId="0859A6C2" w14:textId="77777777" w:rsidR="0053149E" w:rsidRDefault="0053149E" w:rsidP="000D007D">
      <w:pPr>
        <w:jc w:val="center"/>
      </w:pPr>
    </w:p>
    <w:p w14:paraId="725F117A" w14:textId="77777777" w:rsidR="0053149E" w:rsidRDefault="0053149E" w:rsidP="000D007D">
      <w:pPr>
        <w:jc w:val="center"/>
      </w:pPr>
    </w:p>
    <w:p w14:paraId="442E6D95" w14:textId="77777777" w:rsidR="0053149E" w:rsidRDefault="0053149E" w:rsidP="000D007D">
      <w:pPr>
        <w:jc w:val="center"/>
      </w:pPr>
    </w:p>
    <w:p w14:paraId="442EB523" w14:textId="77777777" w:rsidR="0053149E" w:rsidRDefault="0053149E" w:rsidP="000D007D">
      <w:pPr>
        <w:jc w:val="center"/>
      </w:pPr>
    </w:p>
    <w:p w14:paraId="4C9A440D" w14:textId="77777777" w:rsidR="0053149E" w:rsidRDefault="0053149E" w:rsidP="000D007D">
      <w:pPr>
        <w:jc w:val="center"/>
      </w:pPr>
    </w:p>
    <w:p w14:paraId="4EE7C88B" w14:textId="43FE4E30" w:rsidR="0053149E" w:rsidRDefault="0053149E" w:rsidP="000D007D">
      <w:pPr>
        <w:jc w:val="center"/>
      </w:pPr>
      <w:r>
        <w:rPr>
          <w:noProof/>
        </w:rPr>
        <w:drawing>
          <wp:inline distT="0" distB="0" distL="0" distR="0" wp14:anchorId="0E0A4D59" wp14:editId="6741A2C9">
            <wp:extent cx="4477375" cy="6535062"/>
            <wp:effectExtent l="19050" t="19050" r="1905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C9B39.tmp"/>
                    <pic:cNvPicPr/>
                  </pic:nvPicPr>
                  <pic:blipFill>
                    <a:blip r:embed="rId14">
                      <a:extLst>
                        <a:ext uri="{28A0092B-C50C-407E-A947-70E740481C1C}">
                          <a14:useLocalDpi xmlns:a14="http://schemas.microsoft.com/office/drawing/2010/main" val="0"/>
                        </a:ext>
                      </a:extLst>
                    </a:blip>
                    <a:stretch>
                      <a:fillRect/>
                    </a:stretch>
                  </pic:blipFill>
                  <pic:spPr>
                    <a:xfrm>
                      <a:off x="0" y="0"/>
                      <a:ext cx="4477375" cy="6535062"/>
                    </a:xfrm>
                    <a:prstGeom prst="rect">
                      <a:avLst/>
                    </a:prstGeom>
                    <a:ln w="12700">
                      <a:solidFill>
                        <a:schemeClr val="tx1"/>
                      </a:solidFill>
                    </a:ln>
                  </pic:spPr>
                </pic:pic>
              </a:graphicData>
            </a:graphic>
          </wp:inline>
        </w:drawing>
      </w:r>
    </w:p>
    <w:p w14:paraId="330F32EC" w14:textId="77777777" w:rsidR="000D007D" w:rsidRDefault="000D007D" w:rsidP="000D007D">
      <w:pPr>
        <w:jc w:val="center"/>
      </w:pPr>
    </w:p>
    <w:p w14:paraId="3D0B7FB8" w14:textId="171419BC" w:rsidR="000D007D" w:rsidRDefault="000D007D" w:rsidP="000D007D">
      <w:pPr>
        <w:jc w:val="center"/>
      </w:pPr>
    </w:p>
    <w:p w14:paraId="34BC4546" w14:textId="77777777" w:rsidR="0053149E" w:rsidRDefault="0053149E" w:rsidP="000D007D">
      <w:pPr>
        <w:jc w:val="center"/>
      </w:pPr>
    </w:p>
    <w:p w14:paraId="4CE3D4E2" w14:textId="77777777" w:rsidR="0053149E" w:rsidRDefault="0053149E" w:rsidP="000D007D">
      <w:pPr>
        <w:jc w:val="center"/>
      </w:pPr>
    </w:p>
    <w:p w14:paraId="5B6AD125" w14:textId="77777777" w:rsidR="0053149E" w:rsidRDefault="0053149E" w:rsidP="000D007D">
      <w:pPr>
        <w:jc w:val="center"/>
      </w:pPr>
    </w:p>
    <w:p w14:paraId="2BE659A0" w14:textId="77777777" w:rsidR="0053149E" w:rsidRDefault="0053149E" w:rsidP="000D007D">
      <w:pPr>
        <w:jc w:val="center"/>
      </w:pPr>
    </w:p>
    <w:p w14:paraId="590AE5A4" w14:textId="77777777" w:rsidR="0053149E" w:rsidRDefault="0053149E" w:rsidP="000D007D">
      <w:pPr>
        <w:jc w:val="center"/>
      </w:pPr>
    </w:p>
    <w:p w14:paraId="66836061" w14:textId="77777777" w:rsidR="00E050AB" w:rsidRDefault="00E050AB" w:rsidP="00E050AB">
      <w:pPr>
        <w:rPr>
          <w:noProof/>
        </w:rPr>
      </w:pPr>
    </w:p>
    <w:p w14:paraId="35BA6F03" w14:textId="790E5C29" w:rsidR="0053149E" w:rsidRDefault="0053149E" w:rsidP="000D007D">
      <w:pPr>
        <w:jc w:val="center"/>
      </w:pPr>
      <w:r>
        <w:rPr>
          <w:noProof/>
        </w:rPr>
        <w:drawing>
          <wp:inline distT="0" distB="0" distL="0" distR="0" wp14:anchorId="59FA5F32" wp14:editId="42E125D1">
            <wp:extent cx="4610743" cy="7068536"/>
            <wp:effectExtent l="19050" t="19050" r="1841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C732C.tmp"/>
                    <pic:cNvPicPr/>
                  </pic:nvPicPr>
                  <pic:blipFill>
                    <a:blip r:embed="rId15">
                      <a:extLst>
                        <a:ext uri="{28A0092B-C50C-407E-A947-70E740481C1C}">
                          <a14:useLocalDpi xmlns:a14="http://schemas.microsoft.com/office/drawing/2010/main" val="0"/>
                        </a:ext>
                      </a:extLst>
                    </a:blip>
                    <a:stretch>
                      <a:fillRect/>
                    </a:stretch>
                  </pic:blipFill>
                  <pic:spPr>
                    <a:xfrm>
                      <a:off x="0" y="0"/>
                      <a:ext cx="4610743" cy="7068536"/>
                    </a:xfrm>
                    <a:prstGeom prst="rect">
                      <a:avLst/>
                    </a:prstGeom>
                    <a:ln w="12700">
                      <a:solidFill>
                        <a:schemeClr val="tx1"/>
                      </a:solidFill>
                    </a:ln>
                  </pic:spPr>
                </pic:pic>
              </a:graphicData>
            </a:graphic>
          </wp:inline>
        </w:drawing>
      </w:r>
      <w:r w:rsidR="00E050AB">
        <w:rPr>
          <w:noProof/>
        </w:rPr>
        <w:drawing>
          <wp:inline distT="0" distB="0" distL="0" distR="0" wp14:anchorId="36F29358" wp14:editId="07668D12">
            <wp:extent cx="4680000" cy="7098988"/>
            <wp:effectExtent l="19050" t="19050" r="2540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C17E8.tmp"/>
                    <pic:cNvPicPr/>
                  </pic:nvPicPr>
                  <pic:blipFill>
                    <a:blip r:embed="rId16">
                      <a:extLst>
                        <a:ext uri="{28A0092B-C50C-407E-A947-70E740481C1C}">
                          <a14:useLocalDpi xmlns:a14="http://schemas.microsoft.com/office/drawing/2010/main" val="0"/>
                        </a:ext>
                      </a:extLst>
                    </a:blip>
                    <a:stretch>
                      <a:fillRect/>
                    </a:stretch>
                  </pic:blipFill>
                  <pic:spPr>
                    <a:xfrm>
                      <a:off x="0" y="0"/>
                      <a:ext cx="4680000" cy="7098988"/>
                    </a:xfrm>
                    <a:prstGeom prst="rect">
                      <a:avLst/>
                    </a:prstGeom>
                    <a:ln w="12700">
                      <a:solidFill>
                        <a:schemeClr val="tx1"/>
                      </a:solidFill>
                    </a:ln>
                  </pic:spPr>
                </pic:pic>
              </a:graphicData>
            </a:graphic>
          </wp:inline>
        </w:drawing>
      </w:r>
    </w:p>
    <w:p w14:paraId="6640962F" w14:textId="77777777" w:rsidR="000D007D" w:rsidRDefault="000D007D" w:rsidP="000D007D">
      <w:pPr>
        <w:jc w:val="center"/>
      </w:pPr>
    </w:p>
    <w:p w14:paraId="347CA111" w14:textId="77777777" w:rsidR="000D007D" w:rsidRDefault="000D007D" w:rsidP="000D007D">
      <w:pPr>
        <w:jc w:val="center"/>
      </w:pPr>
    </w:p>
    <w:p w14:paraId="2C3BD049" w14:textId="77777777" w:rsidR="000D007D" w:rsidRDefault="000D007D" w:rsidP="000D007D">
      <w:pPr>
        <w:jc w:val="center"/>
      </w:pPr>
    </w:p>
    <w:p w14:paraId="0DB24276" w14:textId="77777777" w:rsidR="000D007D" w:rsidRDefault="000D007D" w:rsidP="000D007D">
      <w:pPr>
        <w:jc w:val="center"/>
      </w:pPr>
    </w:p>
    <w:p w14:paraId="155DD16D" w14:textId="77777777" w:rsidR="00E050AB" w:rsidRDefault="00E050AB" w:rsidP="00E050AB">
      <w:pPr>
        <w:spacing w:after="160" w:line="259" w:lineRule="auto"/>
        <w:jc w:val="center"/>
      </w:pPr>
    </w:p>
    <w:p w14:paraId="4B38043C" w14:textId="77777777" w:rsidR="00E050AB" w:rsidRDefault="00E050AB" w:rsidP="00E050AB">
      <w:pPr>
        <w:spacing w:after="160" w:line="259" w:lineRule="auto"/>
        <w:jc w:val="center"/>
      </w:pPr>
    </w:p>
    <w:p w14:paraId="57F53729" w14:textId="043E9B6C" w:rsidR="00CF338B" w:rsidRDefault="00E050AB" w:rsidP="00E050AB">
      <w:pPr>
        <w:spacing w:after="160" w:line="259" w:lineRule="auto"/>
        <w:jc w:val="center"/>
      </w:pPr>
      <w:r>
        <w:rPr>
          <w:noProof/>
        </w:rPr>
        <w:drawing>
          <wp:inline distT="0" distB="0" distL="0" distR="0" wp14:anchorId="5F92EB58" wp14:editId="1EB6541B">
            <wp:extent cx="4680000" cy="6122642"/>
            <wp:effectExtent l="19050" t="19050" r="2540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1C7E21.tmp"/>
                    <pic:cNvPicPr/>
                  </pic:nvPicPr>
                  <pic:blipFill>
                    <a:blip r:embed="rId17">
                      <a:extLst>
                        <a:ext uri="{28A0092B-C50C-407E-A947-70E740481C1C}">
                          <a14:useLocalDpi xmlns:a14="http://schemas.microsoft.com/office/drawing/2010/main" val="0"/>
                        </a:ext>
                      </a:extLst>
                    </a:blip>
                    <a:stretch>
                      <a:fillRect/>
                    </a:stretch>
                  </pic:blipFill>
                  <pic:spPr>
                    <a:xfrm>
                      <a:off x="0" y="0"/>
                      <a:ext cx="4680000" cy="6122642"/>
                    </a:xfrm>
                    <a:prstGeom prst="rect">
                      <a:avLst/>
                    </a:prstGeom>
                    <a:ln w="12700">
                      <a:solidFill>
                        <a:schemeClr val="tx1"/>
                      </a:solidFill>
                    </a:ln>
                  </pic:spPr>
                </pic:pic>
              </a:graphicData>
            </a:graphic>
          </wp:inline>
        </w:drawing>
      </w:r>
    </w:p>
    <w:p w14:paraId="7780E297" w14:textId="2AA71012" w:rsidR="00CF338B" w:rsidRDefault="00CF338B" w:rsidP="000D007D">
      <w:pPr>
        <w:jc w:val="center"/>
      </w:pPr>
    </w:p>
    <w:p w14:paraId="32C6D61C" w14:textId="77777777" w:rsidR="00E050AB" w:rsidRDefault="00E050AB" w:rsidP="00E050AB">
      <w:pPr>
        <w:spacing w:after="160" w:line="259" w:lineRule="auto"/>
      </w:pPr>
    </w:p>
    <w:p w14:paraId="1110C1C6" w14:textId="77777777" w:rsidR="00E050AB" w:rsidRDefault="00E050AB" w:rsidP="00E050AB">
      <w:pPr>
        <w:spacing w:after="160" w:line="259" w:lineRule="auto"/>
      </w:pPr>
    </w:p>
    <w:p w14:paraId="735A6E13" w14:textId="77777777" w:rsidR="00E050AB" w:rsidRDefault="00E050AB" w:rsidP="00E050AB">
      <w:pPr>
        <w:spacing w:after="160" w:line="259" w:lineRule="auto"/>
      </w:pPr>
    </w:p>
    <w:p w14:paraId="6F3DB88B" w14:textId="77777777" w:rsidR="00E050AB" w:rsidRDefault="00E050AB" w:rsidP="00E050AB">
      <w:pPr>
        <w:spacing w:after="160" w:line="259" w:lineRule="auto"/>
      </w:pPr>
    </w:p>
    <w:p w14:paraId="2DDD9E04" w14:textId="77777777" w:rsidR="00E050AB" w:rsidRDefault="00E050AB" w:rsidP="00E050AB">
      <w:pPr>
        <w:spacing w:after="160" w:line="259" w:lineRule="auto"/>
      </w:pPr>
    </w:p>
    <w:p w14:paraId="2A03BA20" w14:textId="77777777" w:rsidR="00E050AB" w:rsidRDefault="00E050AB" w:rsidP="00E050AB">
      <w:pPr>
        <w:spacing w:after="160" w:line="259" w:lineRule="auto"/>
      </w:pPr>
    </w:p>
    <w:p w14:paraId="36724782" w14:textId="38410E1A" w:rsidR="00CF338B" w:rsidRDefault="00CF338B" w:rsidP="00E050AB">
      <w:pPr>
        <w:spacing w:after="160" w:line="259" w:lineRule="auto"/>
        <w:jc w:val="center"/>
      </w:pPr>
      <w:r>
        <w:br w:type="page"/>
      </w:r>
      <w:r w:rsidR="00E050AB">
        <w:rPr>
          <w:noProof/>
        </w:rPr>
        <w:drawing>
          <wp:inline distT="0" distB="0" distL="0" distR="0" wp14:anchorId="799E6D04" wp14:editId="1BA6F4E9">
            <wp:extent cx="5040000" cy="6400000"/>
            <wp:effectExtent l="19050" t="19050" r="27305"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1CC00E.tmp"/>
                    <pic:cNvPicPr/>
                  </pic:nvPicPr>
                  <pic:blipFill>
                    <a:blip r:embed="rId18">
                      <a:extLst>
                        <a:ext uri="{28A0092B-C50C-407E-A947-70E740481C1C}">
                          <a14:useLocalDpi xmlns:a14="http://schemas.microsoft.com/office/drawing/2010/main" val="0"/>
                        </a:ext>
                      </a:extLst>
                    </a:blip>
                    <a:stretch>
                      <a:fillRect/>
                    </a:stretch>
                  </pic:blipFill>
                  <pic:spPr>
                    <a:xfrm>
                      <a:off x="0" y="0"/>
                      <a:ext cx="5040000" cy="6400000"/>
                    </a:xfrm>
                    <a:prstGeom prst="rect">
                      <a:avLst/>
                    </a:prstGeom>
                    <a:ln w="12700">
                      <a:solidFill>
                        <a:schemeClr val="tx1"/>
                      </a:solidFill>
                    </a:ln>
                  </pic:spPr>
                </pic:pic>
              </a:graphicData>
            </a:graphic>
          </wp:inline>
        </w:drawing>
      </w:r>
    </w:p>
    <w:p w14:paraId="4C2A5607" w14:textId="01A49100" w:rsidR="00CF338B" w:rsidRDefault="00CF338B" w:rsidP="000D007D">
      <w:pPr>
        <w:jc w:val="center"/>
      </w:pPr>
    </w:p>
    <w:p w14:paraId="5EFE9AD4" w14:textId="215B6E91" w:rsidR="00CF338B" w:rsidRDefault="00CF338B" w:rsidP="000D007D">
      <w:pPr>
        <w:jc w:val="center"/>
      </w:pPr>
    </w:p>
    <w:p w14:paraId="14518271" w14:textId="493F38F4" w:rsidR="000D007D" w:rsidRDefault="000D007D" w:rsidP="00CF338B">
      <w:pPr>
        <w:spacing w:after="160" w:line="259" w:lineRule="auto"/>
      </w:pPr>
    </w:p>
    <w:p w14:paraId="0B6AC84D" w14:textId="77777777" w:rsidR="00E050AB" w:rsidRDefault="00E050AB" w:rsidP="00CF338B">
      <w:pPr>
        <w:spacing w:after="160" w:line="259" w:lineRule="auto"/>
      </w:pPr>
    </w:p>
    <w:p w14:paraId="1A92E441" w14:textId="77777777" w:rsidR="00E050AB" w:rsidRDefault="00E050AB" w:rsidP="00CF338B">
      <w:pPr>
        <w:spacing w:after="160" w:line="259" w:lineRule="auto"/>
      </w:pPr>
    </w:p>
    <w:p w14:paraId="21EBA40B" w14:textId="77777777" w:rsidR="00921614" w:rsidRDefault="00921614" w:rsidP="00CF338B">
      <w:pPr>
        <w:spacing w:after="160" w:line="259" w:lineRule="auto"/>
      </w:pPr>
    </w:p>
    <w:p w14:paraId="0B2698A5" w14:textId="77777777" w:rsidR="00921614" w:rsidRDefault="00921614" w:rsidP="00CF338B">
      <w:pPr>
        <w:spacing w:after="160" w:line="259" w:lineRule="auto"/>
      </w:pPr>
    </w:p>
    <w:p w14:paraId="12D023B3" w14:textId="74715C53" w:rsidR="00E050AB" w:rsidRDefault="00E050AB" w:rsidP="00E050AB">
      <w:pPr>
        <w:spacing w:after="160" w:line="259" w:lineRule="auto"/>
        <w:jc w:val="center"/>
        <w:rPr>
          <w:b/>
          <w:sz w:val="28"/>
          <w:u w:val="single"/>
        </w:rPr>
      </w:pPr>
      <w:r w:rsidRPr="00E050AB">
        <w:rPr>
          <w:b/>
          <w:sz w:val="28"/>
          <w:u w:val="single"/>
        </w:rPr>
        <w:t>Online References</w:t>
      </w:r>
      <w:r>
        <w:rPr>
          <w:b/>
          <w:sz w:val="28"/>
          <w:u w:val="single"/>
        </w:rPr>
        <w:t>:</w:t>
      </w:r>
    </w:p>
    <w:p w14:paraId="25D9AFCA" w14:textId="338758D0" w:rsidR="00E050AB" w:rsidRDefault="00E050AB" w:rsidP="00E050AB">
      <w:pPr>
        <w:spacing w:after="160" w:line="259" w:lineRule="auto"/>
        <w:jc w:val="center"/>
        <w:rPr>
          <w:b/>
          <w:sz w:val="28"/>
          <w:u w:val="single"/>
        </w:rPr>
      </w:pPr>
      <w:r w:rsidRPr="00E050AB">
        <w:rPr>
          <w:b/>
          <w:noProof/>
          <w:sz w:val="28"/>
        </w:rPr>
        <w:drawing>
          <wp:inline distT="0" distB="0" distL="0" distR="0" wp14:anchorId="6A66E0B4" wp14:editId="206E6F4E">
            <wp:extent cx="5400000" cy="3235574"/>
            <wp:effectExtent l="19050" t="19050" r="1079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CC3F4.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3235574"/>
                    </a:xfrm>
                    <a:prstGeom prst="rect">
                      <a:avLst/>
                    </a:prstGeom>
                    <a:ln w="12700">
                      <a:solidFill>
                        <a:schemeClr val="tx1"/>
                      </a:solidFill>
                    </a:ln>
                  </pic:spPr>
                </pic:pic>
              </a:graphicData>
            </a:graphic>
          </wp:inline>
        </w:drawing>
      </w:r>
    </w:p>
    <w:p w14:paraId="578E85F8" w14:textId="7955FE4A" w:rsidR="00E050AB" w:rsidRDefault="00E050AB" w:rsidP="00E050AB">
      <w:pPr>
        <w:spacing w:after="160" w:line="259" w:lineRule="auto"/>
        <w:jc w:val="center"/>
        <w:rPr>
          <w:b/>
          <w:sz w:val="28"/>
          <w:u w:val="single"/>
        </w:rPr>
      </w:pPr>
      <w:r w:rsidRPr="00E050AB">
        <w:rPr>
          <w:b/>
          <w:noProof/>
          <w:sz w:val="28"/>
        </w:rPr>
        <w:drawing>
          <wp:inline distT="0" distB="0" distL="0" distR="0" wp14:anchorId="7309501F" wp14:editId="3A810A8A">
            <wp:extent cx="5400000" cy="4130292"/>
            <wp:effectExtent l="19050" t="19050" r="1079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CADB4.tmp"/>
                    <pic:cNvPicPr/>
                  </pic:nvPicPr>
                  <pic:blipFill>
                    <a:blip r:embed="rId20">
                      <a:extLst>
                        <a:ext uri="{28A0092B-C50C-407E-A947-70E740481C1C}">
                          <a14:useLocalDpi xmlns:a14="http://schemas.microsoft.com/office/drawing/2010/main" val="0"/>
                        </a:ext>
                      </a:extLst>
                    </a:blip>
                    <a:stretch>
                      <a:fillRect/>
                    </a:stretch>
                  </pic:blipFill>
                  <pic:spPr>
                    <a:xfrm>
                      <a:off x="0" y="0"/>
                      <a:ext cx="5400000" cy="4130292"/>
                    </a:xfrm>
                    <a:prstGeom prst="rect">
                      <a:avLst/>
                    </a:prstGeom>
                    <a:ln w="12700">
                      <a:solidFill>
                        <a:schemeClr val="tx1"/>
                      </a:solidFill>
                    </a:ln>
                  </pic:spPr>
                </pic:pic>
              </a:graphicData>
            </a:graphic>
          </wp:inline>
        </w:drawing>
      </w:r>
    </w:p>
    <w:p w14:paraId="42E63B5E" w14:textId="75F7620A" w:rsidR="00E60729" w:rsidRDefault="00E60729" w:rsidP="00E050AB">
      <w:pPr>
        <w:spacing w:after="160" w:line="259" w:lineRule="auto"/>
        <w:jc w:val="center"/>
        <w:rPr>
          <w:b/>
          <w:sz w:val="28"/>
        </w:rPr>
      </w:pPr>
      <w:r>
        <w:rPr>
          <w:b/>
          <w:noProof/>
          <w:sz w:val="28"/>
        </w:rPr>
        <w:drawing>
          <wp:inline distT="0" distB="0" distL="0" distR="0" wp14:anchorId="2E7917F7" wp14:editId="2BA879B2">
            <wp:extent cx="5400000" cy="2694318"/>
            <wp:effectExtent l="19050" t="19050" r="1079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1C94CB.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00" cy="2694318"/>
                    </a:xfrm>
                    <a:prstGeom prst="rect">
                      <a:avLst/>
                    </a:prstGeom>
                    <a:ln w="12700">
                      <a:solidFill>
                        <a:schemeClr val="tx1"/>
                      </a:solidFill>
                    </a:ln>
                  </pic:spPr>
                </pic:pic>
              </a:graphicData>
            </a:graphic>
          </wp:inline>
        </w:drawing>
      </w:r>
    </w:p>
    <w:p w14:paraId="4A5AF50D" w14:textId="77777777" w:rsidR="00E60729" w:rsidRDefault="00E60729" w:rsidP="00E050AB">
      <w:pPr>
        <w:spacing w:after="160" w:line="259" w:lineRule="auto"/>
        <w:jc w:val="center"/>
        <w:rPr>
          <w:b/>
          <w:sz w:val="28"/>
        </w:rPr>
      </w:pPr>
    </w:p>
    <w:p w14:paraId="28107DFF" w14:textId="6FCAA180" w:rsidR="00E60729" w:rsidRPr="00E60729" w:rsidRDefault="00E60729" w:rsidP="00E60729">
      <w:pPr>
        <w:spacing w:after="160" w:line="259" w:lineRule="auto"/>
        <w:jc w:val="center"/>
        <w:rPr>
          <w:b/>
          <w:sz w:val="28"/>
        </w:rPr>
      </w:pPr>
      <w:r>
        <w:rPr>
          <w:b/>
          <w:noProof/>
          <w:sz w:val="28"/>
        </w:rPr>
        <w:drawing>
          <wp:inline distT="0" distB="0" distL="0" distR="0" wp14:anchorId="4BA29D2A" wp14:editId="04BEED76">
            <wp:extent cx="5400000" cy="2977805"/>
            <wp:effectExtent l="19050" t="19050" r="10795" b="133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1C7782.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2977805"/>
                    </a:xfrm>
                    <a:prstGeom prst="rect">
                      <a:avLst/>
                    </a:prstGeom>
                    <a:ln w="12700">
                      <a:solidFill>
                        <a:schemeClr val="tx1"/>
                      </a:solidFill>
                    </a:ln>
                  </pic:spPr>
                </pic:pic>
              </a:graphicData>
            </a:graphic>
          </wp:inline>
        </w:drawing>
      </w:r>
    </w:p>
    <w:sectPr w:rsidR="00E60729" w:rsidRPr="00E60729" w:rsidSect="00B54693">
      <w:headerReference w:type="default" r:id="rId23"/>
      <w:footerReference w:type="even" r:id="rId24"/>
      <w:footerReference w:type="default" r:id="rId25"/>
      <w:footerReference w:type="first" r:id="rId26"/>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A13C19" w:rsidRDefault="00A13C19">
      <w:pPr>
        <w:spacing w:line="240" w:lineRule="auto"/>
      </w:pPr>
      <w:r>
        <w:separator/>
      </w:r>
    </w:p>
  </w:endnote>
  <w:endnote w:type="continuationSeparator" w:id="0">
    <w:p w14:paraId="25899130" w14:textId="77777777" w:rsidR="00A13C19" w:rsidRDefault="00A13C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A13C19" w:rsidRDefault="00A13C19">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B027A">
      <w:rPr>
        <w:rFonts w:ascii="Cambria" w:eastAsia="Cambria" w:hAnsi="Cambria" w:cs="Cambria"/>
        <w:b/>
        <w:noProof/>
      </w:rPr>
      <w:t>18</w:t>
    </w:r>
    <w:r>
      <w:rPr>
        <w:rFonts w:ascii="Cambria" w:eastAsia="Cambria" w:hAnsi="Cambria" w:cs="Cambria"/>
        <w:b/>
        <w:noProof/>
      </w:rPr>
      <w:fldChar w:fldCharType="end"/>
    </w:r>
    <w:r>
      <w:rPr>
        <w:rFonts w:ascii="Cambria" w:eastAsia="Cambria" w:hAnsi="Cambria" w:cs="Cambria"/>
        <w:b/>
      </w:rPr>
      <w:t xml:space="preserve"> </w:t>
    </w:r>
  </w:p>
  <w:p w14:paraId="05D28825" w14:textId="77777777" w:rsidR="00A13C19" w:rsidRDefault="00A13C19">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A13C19" w:rsidRDefault="00A13C19">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6AAEF042" w:rsidR="00A13C19" w:rsidRDefault="009C1E30">
    <w:pPr>
      <w:spacing w:after="30" w:line="240" w:lineRule="auto"/>
    </w:pPr>
    <w:r>
      <w:rPr>
        <w:rFonts w:ascii="Cambria" w:eastAsia="Cambria" w:hAnsi="Cambria" w:cs="Cambria"/>
        <w:b/>
        <w:color w:val="0F243E"/>
      </w:rPr>
      <w:t xml:space="preserve">FILE NO.: </w:t>
    </w:r>
    <w:proofErr w:type="gramStart"/>
    <w:r w:rsidR="00EA03A3" w:rsidRPr="00EA03A3">
      <w:rPr>
        <w:rFonts w:ascii="Cambria" w:eastAsia="Cambria" w:hAnsi="Cambria" w:cs="Cambria"/>
        <w:b/>
        <w:color w:val="0F243E"/>
      </w:rPr>
      <w:t>VIS(</w:t>
    </w:r>
    <w:proofErr w:type="gramEnd"/>
    <w:r w:rsidR="00EA03A3" w:rsidRPr="00EA03A3">
      <w:rPr>
        <w:rFonts w:ascii="Cambria" w:eastAsia="Cambria" w:hAnsi="Cambria" w:cs="Cambria"/>
        <w:b/>
        <w:color w:val="0F243E"/>
      </w:rPr>
      <w:t>2024-25)-PL767-691-944</w:t>
    </w:r>
    <w:r w:rsidR="00EA03A3">
      <w:rPr>
        <w:rFonts w:ascii="Cambria" w:eastAsia="Cambria" w:hAnsi="Cambria" w:cs="Cambria"/>
        <w:b/>
        <w:color w:val="0F243E"/>
      </w:rPr>
      <w:t xml:space="preserve">                </w:t>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r>
    <w:r w:rsidR="00A13C19">
      <w:rPr>
        <w:rFonts w:ascii="Cambria" w:eastAsia="Cambria" w:hAnsi="Cambria" w:cs="Cambria"/>
        <w:b/>
        <w:color w:val="0F243E"/>
      </w:rPr>
      <w:tab/>
      <w:t xml:space="preserve">                     </w:t>
    </w:r>
    <w:r w:rsidR="00A13C19">
      <w:fldChar w:fldCharType="begin"/>
    </w:r>
    <w:r w:rsidR="00A13C19">
      <w:instrText xml:space="preserve"> PAGE   \* MERGEFORMAT </w:instrText>
    </w:r>
    <w:r w:rsidR="00A13C19">
      <w:fldChar w:fldCharType="separate"/>
    </w:r>
    <w:r w:rsidR="006B027A" w:rsidRPr="006B027A">
      <w:rPr>
        <w:rFonts w:ascii="Cambria" w:eastAsia="Cambria" w:hAnsi="Cambria" w:cs="Cambria"/>
        <w:b/>
        <w:noProof/>
      </w:rPr>
      <w:t>1</w:t>
    </w:r>
    <w:r w:rsidR="00A13C19">
      <w:rPr>
        <w:rFonts w:ascii="Cambria" w:eastAsia="Cambria" w:hAnsi="Cambria" w:cs="Cambria"/>
        <w:b/>
      </w:rPr>
      <w:fldChar w:fldCharType="end"/>
    </w:r>
    <w:r w:rsidR="00A13C19">
      <w:rPr>
        <w:rFonts w:ascii="Cambria" w:eastAsia="Cambria" w:hAnsi="Cambria" w:cs="Cambria"/>
      </w:rPr>
      <w:t xml:space="preserve"> of </w:t>
    </w:r>
    <w:r w:rsidR="00921614">
      <w:rPr>
        <w:rFonts w:ascii="Cambria" w:eastAsia="Cambria" w:hAnsi="Cambria" w:cs="Cambria"/>
        <w:b/>
        <w:noProof/>
      </w:rPr>
      <w:t>18</w:t>
    </w:r>
    <w:r w:rsidR="00A13C19">
      <w:rPr>
        <w:rFonts w:ascii="Cambria" w:eastAsia="Cambria" w:hAnsi="Cambria" w:cs="Cambria"/>
        <w:b/>
      </w:rPr>
      <w:t xml:space="preserve"> </w:t>
    </w:r>
  </w:p>
  <w:p w14:paraId="6D926E30" w14:textId="77777777" w:rsidR="00A13C19" w:rsidRDefault="00A13C19">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A13C19" w:rsidRDefault="00A13C19">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A13C19" w:rsidRDefault="00A13C19">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6B027A">
      <w:rPr>
        <w:rFonts w:ascii="Cambria" w:eastAsia="Cambria" w:hAnsi="Cambria" w:cs="Cambria"/>
        <w:b/>
        <w:noProof/>
      </w:rPr>
      <w:t>18</w:t>
    </w:r>
    <w:r>
      <w:rPr>
        <w:rFonts w:ascii="Cambria" w:eastAsia="Cambria" w:hAnsi="Cambria" w:cs="Cambria"/>
        <w:b/>
        <w:noProof/>
      </w:rPr>
      <w:fldChar w:fldCharType="end"/>
    </w:r>
    <w:r>
      <w:rPr>
        <w:rFonts w:ascii="Cambria" w:eastAsia="Cambria" w:hAnsi="Cambria" w:cs="Cambria"/>
        <w:b/>
      </w:rPr>
      <w:t xml:space="preserve"> </w:t>
    </w:r>
  </w:p>
  <w:p w14:paraId="15A50176" w14:textId="77777777" w:rsidR="00A13C19" w:rsidRDefault="00A13C19">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A13C19" w:rsidRDefault="00A13C19">
      <w:pPr>
        <w:spacing w:line="240" w:lineRule="auto"/>
      </w:pPr>
      <w:r>
        <w:separator/>
      </w:r>
    </w:p>
  </w:footnote>
  <w:footnote w:type="continuationSeparator" w:id="0">
    <w:p w14:paraId="461AE6B9" w14:textId="77777777" w:rsidR="00A13C19" w:rsidRDefault="00A13C1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2F413B76" w:rsidR="00A13C19" w:rsidRDefault="00A13C19" w:rsidP="00A51D8E">
    <w:pPr>
      <w:pStyle w:val="Header"/>
      <w:jc w:val="center"/>
    </w:pPr>
    <w:r w:rsidRPr="00A51D8E">
      <w:rPr>
        <w:rFonts w:ascii="Arial" w:hAnsi="Arial" w:cs="Arial"/>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24" name="Picture 24"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8E">
      <w:rPr>
        <w:rFonts w:ascii="Arial" w:hAnsi="Arial" w:cs="Arial"/>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5" name="Picture 2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D8E" w:rsidRPr="00A51D8E">
      <w:t xml:space="preserve"> </w:t>
    </w:r>
    <w:sdt>
      <w:sdtPr>
        <w:id w:val="777073837"/>
        <w:docPartObj>
          <w:docPartGallery w:val="Watermarks"/>
          <w:docPartUnique/>
        </w:docPartObj>
      </w:sdtPr>
      <w:sdtEndPr/>
      <w:sdtContent>
        <w:r w:rsidR="006B027A">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007D"/>
    <w:rsid w:val="000D4F29"/>
    <w:rsid w:val="000D5EC6"/>
    <w:rsid w:val="000D7BB2"/>
    <w:rsid w:val="000E05F1"/>
    <w:rsid w:val="000E1854"/>
    <w:rsid w:val="000E31D0"/>
    <w:rsid w:val="000E6876"/>
    <w:rsid w:val="000F0A93"/>
    <w:rsid w:val="000F29B2"/>
    <w:rsid w:val="00103B37"/>
    <w:rsid w:val="00106C74"/>
    <w:rsid w:val="001329D9"/>
    <w:rsid w:val="0013381A"/>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6E36"/>
    <w:rsid w:val="001A7CD4"/>
    <w:rsid w:val="001B2AEF"/>
    <w:rsid w:val="001C5920"/>
    <w:rsid w:val="001D3BDE"/>
    <w:rsid w:val="001D536D"/>
    <w:rsid w:val="001E062E"/>
    <w:rsid w:val="001E2761"/>
    <w:rsid w:val="001E4473"/>
    <w:rsid w:val="001F286F"/>
    <w:rsid w:val="001F6C55"/>
    <w:rsid w:val="001F7ADE"/>
    <w:rsid w:val="00202836"/>
    <w:rsid w:val="0020672D"/>
    <w:rsid w:val="00213F22"/>
    <w:rsid w:val="00217943"/>
    <w:rsid w:val="00230A58"/>
    <w:rsid w:val="00241010"/>
    <w:rsid w:val="002517F9"/>
    <w:rsid w:val="00251FBE"/>
    <w:rsid w:val="00252A39"/>
    <w:rsid w:val="002543E1"/>
    <w:rsid w:val="002611A8"/>
    <w:rsid w:val="00262C90"/>
    <w:rsid w:val="00264653"/>
    <w:rsid w:val="002665C2"/>
    <w:rsid w:val="00266C94"/>
    <w:rsid w:val="00270AF9"/>
    <w:rsid w:val="0027353F"/>
    <w:rsid w:val="00281F0B"/>
    <w:rsid w:val="00282998"/>
    <w:rsid w:val="00286E20"/>
    <w:rsid w:val="00295B0A"/>
    <w:rsid w:val="002A602B"/>
    <w:rsid w:val="002B3F28"/>
    <w:rsid w:val="002B70CB"/>
    <w:rsid w:val="002D6330"/>
    <w:rsid w:val="002F04AD"/>
    <w:rsid w:val="002F1570"/>
    <w:rsid w:val="003053A6"/>
    <w:rsid w:val="00305AC4"/>
    <w:rsid w:val="00331CD6"/>
    <w:rsid w:val="003321C4"/>
    <w:rsid w:val="00334832"/>
    <w:rsid w:val="003408A1"/>
    <w:rsid w:val="00346DDD"/>
    <w:rsid w:val="00364028"/>
    <w:rsid w:val="00365E1B"/>
    <w:rsid w:val="003675EC"/>
    <w:rsid w:val="00373240"/>
    <w:rsid w:val="003B2778"/>
    <w:rsid w:val="003B65DD"/>
    <w:rsid w:val="003C707B"/>
    <w:rsid w:val="003D16BB"/>
    <w:rsid w:val="003D411B"/>
    <w:rsid w:val="003E1B4E"/>
    <w:rsid w:val="003E1E1D"/>
    <w:rsid w:val="00404444"/>
    <w:rsid w:val="004075AF"/>
    <w:rsid w:val="00415E63"/>
    <w:rsid w:val="00433397"/>
    <w:rsid w:val="00442063"/>
    <w:rsid w:val="00444D3C"/>
    <w:rsid w:val="004509AE"/>
    <w:rsid w:val="00451020"/>
    <w:rsid w:val="004644C9"/>
    <w:rsid w:val="0047367B"/>
    <w:rsid w:val="00476292"/>
    <w:rsid w:val="00485734"/>
    <w:rsid w:val="00485AEC"/>
    <w:rsid w:val="00485C5C"/>
    <w:rsid w:val="00486E0B"/>
    <w:rsid w:val="004A3A8B"/>
    <w:rsid w:val="004A5A0D"/>
    <w:rsid w:val="004B3480"/>
    <w:rsid w:val="004B4484"/>
    <w:rsid w:val="004D7EA5"/>
    <w:rsid w:val="005056DB"/>
    <w:rsid w:val="00511C36"/>
    <w:rsid w:val="005166DC"/>
    <w:rsid w:val="00516E93"/>
    <w:rsid w:val="00520C16"/>
    <w:rsid w:val="0053149E"/>
    <w:rsid w:val="0053266F"/>
    <w:rsid w:val="00533265"/>
    <w:rsid w:val="00542336"/>
    <w:rsid w:val="005459D7"/>
    <w:rsid w:val="0055044D"/>
    <w:rsid w:val="00551704"/>
    <w:rsid w:val="005B6364"/>
    <w:rsid w:val="005C115C"/>
    <w:rsid w:val="005C1E62"/>
    <w:rsid w:val="005D0B2B"/>
    <w:rsid w:val="00600189"/>
    <w:rsid w:val="00601978"/>
    <w:rsid w:val="00604B2F"/>
    <w:rsid w:val="00615185"/>
    <w:rsid w:val="00617DC0"/>
    <w:rsid w:val="00624949"/>
    <w:rsid w:val="0062696B"/>
    <w:rsid w:val="006311B7"/>
    <w:rsid w:val="0063493B"/>
    <w:rsid w:val="00646287"/>
    <w:rsid w:val="00657587"/>
    <w:rsid w:val="00657C62"/>
    <w:rsid w:val="00673BB8"/>
    <w:rsid w:val="00674ED8"/>
    <w:rsid w:val="00694BB1"/>
    <w:rsid w:val="006B027A"/>
    <w:rsid w:val="006B2515"/>
    <w:rsid w:val="006B25FA"/>
    <w:rsid w:val="006C4244"/>
    <w:rsid w:val="006E40D5"/>
    <w:rsid w:val="006F2136"/>
    <w:rsid w:val="006F3C04"/>
    <w:rsid w:val="006F3CD7"/>
    <w:rsid w:val="0070265A"/>
    <w:rsid w:val="00707B88"/>
    <w:rsid w:val="00712081"/>
    <w:rsid w:val="00714D8D"/>
    <w:rsid w:val="00724B16"/>
    <w:rsid w:val="0074181F"/>
    <w:rsid w:val="007429D0"/>
    <w:rsid w:val="00750252"/>
    <w:rsid w:val="00751CEF"/>
    <w:rsid w:val="00760368"/>
    <w:rsid w:val="0076246A"/>
    <w:rsid w:val="00775596"/>
    <w:rsid w:val="007959B6"/>
    <w:rsid w:val="007A51F7"/>
    <w:rsid w:val="007B473D"/>
    <w:rsid w:val="007B4B95"/>
    <w:rsid w:val="007B4C3E"/>
    <w:rsid w:val="007B6D72"/>
    <w:rsid w:val="007C0F7F"/>
    <w:rsid w:val="007C736B"/>
    <w:rsid w:val="007D115B"/>
    <w:rsid w:val="007D6849"/>
    <w:rsid w:val="007F1367"/>
    <w:rsid w:val="007F62C3"/>
    <w:rsid w:val="008036C7"/>
    <w:rsid w:val="008270DA"/>
    <w:rsid w:val="008539CD"/>
    <w:rsid w:val="0087713C"/>
    <w:rsid w:val="008775EB"/>
    <w:rsid w:val="00877DCD"/>
    <w:rsid w:val="008954A4"/>
    <w:rsid w:val="00895EC1"/>
    <w:rsid w:val="00896F6C"/>
    <w:rsid w:val="008A71A9"/>
    <w:rsid w:val="008B14F9"/>
    <w:rsid w:val="008C2FE6"/>
    <w:rsid w:val="008E110C"/>
    <w:rsid w:val="008E2211"/>
    <w:rsid w:val="008E683C"/>
    <w:rsid w:val="008F589D"/>
    <w:rsid w:val="008F671C"/>
    <w:rsid w:val="008F720B"/>
    <w:rsid w:val="00900537"/>
    <w:rsid w:val="00905B50"/>
    <w:rsid w:val="00912B14"/>
    <w:rsid w:val="00916DB8"/>
    <w:rsid w:val="00921614"/>
    <w:rsid w:val="0092256E"/>
    <w:rsid w:val="0093142E"/>
    <w:rsid w:val="009314F6"/>
    <w:rsid w:val="009322E9"/>
    <w:rsid w:val="00932D91"/>
    <w:rsid w:val="00942608"/>
    <w:rsid w:val="009513A7"/>
    <w:rsid w:val="00953D11"/>
    <w:rsid w:val="0096586F"/>
    <w:rsid w:val="00975A8C"/>
    <w:rsid w:val="00984E5B"/>
    <w:rsid w:val="0098712F"/>
    <w:rsid w:val="009A62C7"/>
    <w:rsid w:val="009A6EC5"/>
    <w:rsid w:val="009C1E30"/>
    <w:rsid w:val="009D1EE6"/>
    <w:rsid w:val="009E14DC"/>
    <w:rsid w:val="009E2031"/>
    <w:rsid w:val="009E4260"/>
    <w:rsid w:val="00A034B9"/>
    <w:rsid w:val="00A0380F"/>
    <w:rsid w:val="00A134AD"/>
    <w:rsid w:val="00A13C19"/>
    <w:rsid w:val="00A20F4A"/>
    <w:rsid w:val="00A26738"/>
    <w:rsid w:val="00A452B1"/>
    <w:rsid w:val="00A51D8E"/>
    <w:rsid w:val="00A639BF"/>
    <w:rsid w:val="00A65D0A"/>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7E1F"/>
    <w:rsid w:val="00B95311"/>
    <w:rsid w:val="00BB00C3"/>
    <w:rsid w:val="00BB1D84"/>
    <w:rsid w:val="00BC5D6B"/>
    <w:rsid w:val="00BC74A2"/>
    <w:rsid w:val="00BD5466"/>
    <w:rsid w:val="00BD7CFD"/>
    <w:rsid w:val="00BE50D6"/>
    <w:rsid w:val="00BE654A"/>
    <w:rsid w:val="00BF3D34"/>
    <w:rsid w:val="00C038D3"/>
    <w:rsid w:val="00C047EA"/>
    <w:rsid w:val="00C10052"/>
    <w:rsid w:val="00C13F75"/>
    <w:rsid w:val="00C15073"/>
    <w:rsid w:val="00C178B8"/>
    <w:rsid w:val="00C24209"/>
    <w:rsid w:val="00C30486"/>
    <w:rsid w:val="00C411FE"/>
    <w:rsid w:val="00C43BB3"/>
    <w:rsid w:val="00C43DD5"/>
    <w:rsid w:val="00C514FD"/>
    <w:rsid w:val="00C67FB0"/>
    <w:rsid w:val="00C83A4F"/>
    <w:rsid w:val="00CA1461"/>
    <w:rsid w:val="00CC6707"/>
    <w:rsid w:val="00CE1120"/>
    <w:rsid w:val="00CE673E"/>
    <w:rsid w:val="00CF0D80"/>
    <w:rsid w:val="00CF338B"/>
    <w:rsid w:val="00CF523F"/>
    <w:rsid w:val="00D00BE6"/>
    <w:rsid w:val="00D0269F"/>
    <w:rsid w:val="00D07F05"/>
    <w:rsid w:val="00D41865"/>
    <w:rsid w:val="00D473F4"/>
    <w:rsid w:val="00D535C5"/>
    <w:rsid w:val="00D71C7F"/>
    <w:rsid w:val="00D71FDF"/>
    <w:rsid w:val="00D77C64"/>
    <w:rsid w:val="00D84472"/>
    <w:rsid w:val="00D95D25"/>
    <w:rsid w:val="00DB3F7F"/>
    <w:rsid w:val="00DB6B79"/>
    <w:rsid w:val="00DC531B"/>
    <w:rsid w:val="00DD29DE"/>
    <w:rsid w:val="00DD62EC"/>
    <w:rsid w:val="00DD6A4E"/>
    <w:rsid w:val="00DD7CFE"/>
    <w:rsid w:val="00DE17D1"/>
    <w:rsid w:val="00E04FAF"/>
    <w:rsid w:val="00E050AB"/>
    <w:rsid w:val="00E05863"/>
    <w:rsid w:val="00E07C90"/>
    <w:rsid w:val="00E104EA"/>
    <w:rsid w:val="00E3628C"/>
    <w:rsid w:val="00E43307"/>
    <w:rsid w:val="00E4422E"/>
    <w:rsid w:val="00E56866"/>
    <w:rsid w:val="00E57DA9"/>
    <w:rsid w:val="00E60729"/>
    <w:rsid w:val="00E646C8"/>
    <w:rsid w:val="00E65410"/>
    <w:rsid w:val="00E6779E"/>
    <w:rsid w:val="00E7334C"/>
    <w:rsid w:val="00E734B8"/>
    <w:rsid w:val="00E8042C"/>
    <w:rsid w:val="00E81432"/>
    <w:rsid w:val="00EA03A3"/>
    <w:rsid w:val="00EB1AC8"/>
    <w:rsid w:val="00EB5104"/>
    <w:rsid w:val="00ED012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87A16"/>
    <w:rsid w:val="00F91867"/>
    <w:rsid w:val="00F9398C"/>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6409">
      <w:bodyDiv w:val="1"/>
      <w:marLeft w:val="0"/>
      <w:marRight w:val="0"/>
      <w:marTop w:val="0"/>
      <w:marBottom w:val="0"/>
      <w:divBdr>
        <w:top w:val="none" w:sz="0" w:space="0" w:color="auto"/>
        <w:left w:val="none" w:sz="0" w:space="0" w:color="auto"/>
        <w:bottom w:val="none" w:sz="0" w:space="0" w:color="auto"/>
        <w:right w:val="none" w:sz="0" w:space="0" w:color="auto"/>
      </w:divBdr>
    </w:div>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338851654">
      <w:bodyDiv w:val="1"/>
      <w:marLeft w:val="0"/>
      <w:marRight w:val="0"/>
      <w:marTop w:val="0"/>
      <w:marBottom w:val="0"/>
      <w:divBdr>
        <w:top w:val="none" w:sz="0" w:space="0" w:color="auto"/>
        <w:left w:val="none" w:sz="0" w:space="0" w:color="auto"/>
        <w:bottom w:val="none" w:sz="0" w:space="0" w:color="auto"/>
        <w:right w:val="none" w:sz="0" w:space="0" w:color="auto"/>
      </w:divBdr>
    </w:div>
    <w:div w:id="421490011">
      <w:bodyDiv w:val="1"/>
      <w:marLeft w:val="0"/>
      <w:marRight w:val="0"/>
      <w:marTop w:val="0"/>
      <w:marBottom w:val="0"/>
      <w:divBdr>
        <w:top w:val="none" w:sz="0" w:space="0" w:color="auto"/>
        <w:left w:val="none" w:sz="0" w:space="0" w:color="auto"/>
        <w:bottom w:val="none" w:sz="0" w:space="0" w:color="auto"/>
        <w:right w:val="none" w:sz="0" w:space="0" w:color="auto"/>
      </w:divBdr>
    </w:div>
    <w:div w:id="473841079">
      <w:bodyDiv w:val="1"/>
      <w:marLeft w:val="0"/>
      <w:marRight w:val="0"/>
      <w:marTop w:val="0"/>
      <w:marBottom w:val="0"/>
      <w:divBdr>
        <w:top w:val="none" w:sz="0" w:space="0" w:color="auto"/>
        <w:left w:val="none" w:sz="0" w:space="0" w:color="auto"/>
        <w:bottom w:val="none" w:sz="0" w:space="0" w:color="auto"/>
        <w:right w:val="none" w:sz="0" w:space="0" w:color="auto"/>
      </w:divBdr>
    </w:div>
    <w:div w:id="583026952">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31973548">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029641319">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6177194">
      <w:bodyDiv w:val="1"/>
      <w:marLeft w:val="0"/>
      <w:marRight w:val="0"/>
      <w:marTop w:val="0"/>
      <w:marBottom w:val="0"/>
      <w:divBdr>
        <w:top w:val="none" w:sz="0" w:space="0" w:color="auto"/>
        <w:left w:val="none" w:sz="0" w:space="0" w:color="auto"/>
        <w:bottom w:val="none" w:sz="0" w:space="0" w:color="auto"/>
        <w:right w:val="none" w:sz="0" w:space="0" w:color="auto"/>
      </w:divBdr>
    </w:div>
    <w:div w:id="1664166235">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E149785604AC40438FE74BD7E45BCA7B"/>
        <w:category>
          <w:name w:val="General"/>
          <w:gallery w:val="placeholder"/>
        </w:category>
        <w:types>
          <w:type w:val="bbPlcHdr"/>
        </w:types>
        <w:behaviors>
          <w:behavior w:val="content"/>
        </w:behaviors>
        <w:guid w:val="{A7BAC059-2015-4B28-9BA1-F05CBCCCF0EB}"/>
      </w:docPartPr>
      <w:docPartBody>
        <w:p w:rsidR="00382DDF" w:rsidRDefault="009162B5" w:rsidP="009162B5">
          <w:pPr>
            <w:pStyle w:val="E149785604AC40438FE74BD7E45BCA7B"/>
          </w:pPr>
          <w:r w:rsidRPr="001849DA">
            <w:rPr>
              <w:rStyle w:val="PlaceholderText"/>
            </w:rPr>
            <w:t>Click here to enter text.</w:t>
          </w:r>
        </w:p>
      </w:docPartBody>
    </w:docPart>
    <w:docPart>
      <w:docPartPr>
        <w:name w:val="DE5FE4DBA58C4D3D858A427185CBB0DB"/>
        <w:category>
          <w:name w:val="General"/>
          <w:gallery w:val="placeholder"/>
        </w:category>
        <w:types>
          <w:type w:val="bbPlcHdr"/>
        </w:types>
        <w:behaviors>
          <w:behavior w:val="content"/>
        </w:behaviors>
        <w:guid w:val="{806C30E7-DC9B-46EF-9781-2A5330DFD04B}"/>
      </w:docPartPr>
      <w:docPartBody>
        <w:p w:rsidR="00407B69" w:rsidRDefault="0015276A" w:rsidP="0015276A">
          <w:pPr>
            <w:pStyle w:val="DE5FE4DBA58C4D3D858A427185CBB0D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5276A"/>
    <w:rsid w:val="001B1E6A"/>
    <w:rsid w:val="00227343"/>
    <w:rsid w:val="0027197F"/>
    <w:rsid w:val="00382DDF"/>
    <w:rsid w:val="003E7C02"/>
    <w:rsid w:val="00407B69"/>
    <w:rsid w:val="0047506E"/>
    <w:rsid w:val="005A2618"/>
    <w:rsid w:val="009162B5"/>
    <w:rsid w:val="00932287"/>
    <w:rsid w:val="00A77BE8"/>
    <w:rsid w:val="00C411FE"/>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76A"/>
  </w:style>
  <w:style w:type="paragraph" w:customStyle="1" w:styleId="3680AC28E5D0409EA914CFDC717EFC5B">
    <w:name w:val="3680AC28E5D0409EA914CFDC717EFC5B"/>
    <w:rsid w:val="00227343"/>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E149785604AC40438FE74BD7E45BCA7B">
    <w:name w:val="E149785604AC40438FE74BD7E45BCA7B"/>
    <w:rsid w:val="009162B5"/>
  </w:style>
  <w:style w:type="paragraph" w:customStyle="1" w:styleId="DE5FE4DBA58C4D3D858A427185CBB0DB">
    <w:name w:val="DE5FE4DBA58C4D3D858A427185CBB0DB"/>
    <w:rsid w:val="001527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3AB0A-3250-4506-B1D1-A987B600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6757</TotalTime>
  <Pages>18</Pages>
  <Words>1163</Words>
  <Characters>6633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Anuj</cp:lastModifiedBy>
  <cp:revision>30</cp:revision>
  <cp:lastPrinted>2025-02-24T13:06:00Z</cp:lastPrinted>
  <dcterms:created xsi:type="dcterms:W3CDTF">2021-04-02T16:14:00Z</dcterms:created>
  <dcterms:modified xsi:type="dcterms:W3CDTF">2025-02-24T13:10:00Z</dcterms:modified>
</cp:coreProperties>
</file>