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5E994" w14:textId="77777777" w:rsidR="00D61F57" w:rsidRDefault="00D61F57">
      <w:pPr>
        <w:rPr>
          <w:lang w:val="en-US"/>
        </w:rPr>
      </w:pPr>
      <w:bookmarkStart w:id="0" w:name="_Hlk191652730"/>
      <w:r>
        <w:rPr>
          <w:lang w:val="en-US"/>
        </w:rPr>
        <w:t>Director/promoters details background details, experience and address contact details</w:t>
      </w:r>
    </w:p>
    <w:bookmarkEnd w:id="0"/>
    <w:p w14:paraId="350392B0" w14:textId="77777777" w:rsidR="00D61F57" w:rsidRDefault="00D61F57">
      <w:pPr>
        <w:rPr>
          <w:lang w:val="en-US"/>
        </w:rPr>
      </w:pPr>
      <w:r>
        <w:rPr>
          <w:lang w:val="en-US"/>
        </w:rPr>
        <w:t xml:space="preserve">Panel quantity, capacity, model, installation angel, orientation </w:t>
      </w:r>
      <w:proofErr w:type="spellStart"/>
      <w:r>
        <w:rPr>
          <w:lang w:val="en-US"/>
        </w:rPr>
        <w:t>etc</w:t>
      </w:r>
      <w:proofErr w:type="spellEnd"/>
    </w:p>
    <w:p w14:paraId="0B7868A6" w14:textId="77777777" w:rsidR="00D61F57" w:rsidRDefault="00D61F57">
      <w:pPr>
        <w:rPr>
          <w:lang w:val="en-US"/>
        </w:rPr>
      </w:pPr>
      <w:r>
        <w:rPr>
          <w:lang w:val="en-US"/>
        </w:rPr>
        <w:t>Location wise inverter details like capacity, model, quantity</w:t>
      </w:r>
    </w:p>
    <w:p w14:paraId="3B96084A" w14:textId="1DE0EB4C" w:rsidR="00437F15" w:rsidRDefault="00D61F57">
      <w:pPr>
        <w:rPr>
          <w:lang w:val="en-US"/>
        </w:rPr>
      </w:pPr>
      <w:r>
        <w:rPr>
          <w:lang w:val="en-US"/>
        </w:rPr>
        <w:t xml:space="preserve">DC to AC capacity od each location    </w:t>
      </w:r>
    </w:p>
    <w:p w14:paraId="59C86DD4" w14:textId="77777777" w:rsidR="007A072C" w:rsidRPr="007A072C" w:rsidRDefault="007A072C" w:rsidP="007A072C">
      <w:bookmarkStart w:id="1" w:name="m_6738043202170305591_SignatureSanitizer"/>
      <w:r w:rsidRPr="007A072C">
        <w:rPr>
          <w:b/>
          <w:bCs/>
        </w:rPr>
        <w:t>Director information</w:t>
      </w:r>
      <w:r w:rsidRPr="007A072C">
        <w:t xml:space="preserve"> - Please find enclosed the data about the </w:t>
      </w:r>
      <w:proofErr w:type="gramStart"/>
      <w:r w:rsidRPr="007A072C">
        <w:t>directors :</w:t>
      </w:r>
      <w:proofErr w:type="gramEnd"/>
      <w:r w:rsidRPr="007A072C">
        <w:t> </w:t>
      </w:r>
    </w:p>
    <w:p w14:paraId="792A4783" w14:textId="77777777" w:rsidR="007A072C" w:rsidRPr="007A072C" w:rsidRDefault="007A072C" w:rsidP="007A072C">
      <w:r w:rsidRPr="007A072C">
        <w:br/>
      </w:r>
    </w:p>
    <w:tbl>
      <w:tblPr>
        <w:tblW w:w="0" w:type="auto"/>
        <w:shd w:val="clear" w:color="auto" w:fill="FFFFFF"/>
        <w:tblCellMar>
          <w:left w:w="0" w:type="dxa"/>
          <w:right w:w="0" w:type="dxa"/>
        </w:tblCellMar>
        <w:tblLook w:val="04A0" w:firstRow="1" w:lastRow="0" w:firstColumn="1" w:lastColumn="0" w:noHBand="0" w:noVBand="1"/>
      </w:tblPr>
      <w:tblGrid>
        <w:gridCol w:w="1395"/>
        <w:gridCol w:w="1395"/>
        <w:gridCol w:w="1395"/>
        <w:gridCol w:w="1395"/>
        <w:gridCol w:w="792"/>
        <w:gridCol w:w="1605"/>
      </w:tblGrid>
      <w:tr w:rsidR="007A072C" w:rsidRPr="007A072C" w14:paraId="6255C734" w14:textId="77777777" w:rsidTr="007A072C">
        <w:trPr>
          <w:trHeight w:val="255"/>
        </w:trPr>
        <w:tc>
          <w:tcPr>
            <w:tcW w:w="1395" w:type="dxa"/>
            <w:tcBorders>
              <w:top w:val="single" w:sz="6" w:space="0" w:color="949494"/>
              <w:left w:val="single" w:sz="6" w:space="0" w:color="949494"/>
              <w:bottom w:val="single" w:sz="6" w:space="0" w:color="949494"/>
              <w:right w:val="single" w:sz="6" w:space="0" w:color="949494"/>
            </w:tcBorders>
            <w:shd w:val="clear" w:color="auto" w:fill="C5DBF0"/>
            <w:tcMar>
              <w:top w:w="0" w:type="dxa"/>
              <w:left w:w="30" w:type="dxa"/>
              <w:bottom w:w="30" w:type="dxa"/>
              <w:right w:w="30" w:type="dxa"/>
            </w:tcMar>
            <w:vAlign w:val="bottom"/>
            <w:hideMark/>
          </w:tcPr>
          <w:p w14:paraId="66066333" w14:textId="77777777" w:rsidR="007A072C" w:rsidRPr="007A072C" w:rsidRDefault="007A072C" w:rsidP="007A072C">
            <w:r w:rsidRPr="007A072C">
              <w:rPr>
                <w:b/>
                <w:bCs/>
              </w:rPr>
              <w:t>Director</w:t>
            </w:r>
          </w:p>
        </w:tc>
        <w:tc>
          <w:tcPr>
            <w:tcW w:w="1395" w:type="dxa"/>
            <w:tcBorders>
              <w:top w:val="single" w:sz="6" w:space="0" w:color="949494"/>
              <w:left w:val="single" w:sz="6" w:space="0" w:color="949494"/>
              <w:bottom w:val="single" w:sz="6" w:space="0" w:color="949494"/>
              <w:right w:val="single" w:sz="6" w:space="0" w:color="949494"/>
            </w:tcBorders>
            <w:shd w:val="clear" w:color="auto" w:fill="C5DBF0"/>
            <w:tcMar>
              <w:top w:w="0" w:type="dxa"/>
              <w:left w:w="30" w:type="dxa"/>
              <w:bottom w:w="30" w:type="dxa"/>
              <w:right w:w="30" w:type="dxa"/>
            </w:tcMar>
            <w:vAlign w:val="bottom"/>
            <w:hideMark/>
          </w:tcPr>
          <w:p w14:paraId="1E188A0D" w14:textId="77777777" w:rsidR="007A072C" w:rsidRPr="007A072C" w:rsidRDefault="007A072C" w:rsidP="007A072C">
            <w:r w:rsidRPr="007A072C">
              <w:rPr>
                <w:b/>
                <w:bCs/>
              </w:rPr>
              <w:t>KYC Document</w:t>
            </w:r>
          </w:p>
        </w:tc>
        <w:tc>
          <w:tcPr>
            <w:tcW w:w="1395" w:type="dxa"/>
            <w:tcBorders>
              <w:top w:val="single" w:sz="6" w:space="0" w:color="949494"/>
              <w:left w:val="single" w:sz="6" w:space="0" w:color="949494"/>
              <w:bottom w:val="single" w:sz="6" w:space="0" w:color="949494"/>
              <w:right w:val="single" w:sz="6" w:space="0" w:color="949494"/>
            </w:tcBorders>
            <w:shd w:val="clear" w:color="auto" w:fill="C5DBF0"/>
            <w:tcMar>
              <w:top w:w="0" w:type="dxa"/>
              <w:left w:w="30" w:type="dxa"/>
              <w:bottom w:w="30" w:type="dxa"/>
              <w:right w:w="30" w:type="dxa"/>
            </w:tcMar>
            <w:vAlign w:val="bottom"/>
            <w:hideMark/>
          </w:tcPr>
          <w:p w14:paraId="2E74C521" w14:textId="77777777" w:rsidR="007A072C" w:rsidRPr="007A072C" w:rsidRDefault="007A072C" w:rsidP="007A072C">
            <w:r w:rsidRPr="007A072C">
              <w:rPr>
                <w:b/>
                <w:bCs/>
              </w:rPr>
              <w:t>Document No.</w:t>
            </w:r>
          </w:p>
        </w:tc>
        <w:tc>
          <w:tcPr>
            <w:tcW w:w="1395" w:type="dxa"/>
            <w:tcBorders>
              <w:top w:val="single" w:sz="6" w:space="0" w:color="949494"/>
              <w:left w:val="single" w:sz="6" w:space="0" w:color="949494"/>
              <w:bottom w:val="single" w:sz="6" w:space="0" w:color="949494"/>
              <w:right w:val="single" w:sz="6" w:space="0" w:color="949494"/>
            </w:tcBorders>
            <w:shd w:val="clear" w:color="auto" w:fill="C5DBF0"/>
            <w:tcMar>
              <w:top w:w="0" w:type="dxa"/>
              <w:left w:w="30" w:type="dxa"/>
              <w:bottom w:w="30" w:type="dxa"/>
              <w:right w:w="30" w:type="dxa"/>
            </w:tcMar>
            <w:vAlign w:val="bottom"/>
            <w:hideMark/>
          </w:tcPr>
          <w:p w14:paraId="50BB4380" w14:textId="77777777" w:rsidR="007A072C" w:rsidRPr="007A072C" w:rsidRDefault="007A072C" w:rsidP="007A072C">
            <w:r w:rsidRPr="007A072C">
              <w:rPr>
                <w:b/>
                <w:bCs/>
              </w:rPr>
              <w:t>Date of Birth</w:t>
            </w:r>
          </w:p>
        </w:tc>
        <w:tc>
          <w:tcPr>
            <w:tcW w:w="660" w:type="dxa"/>
            <w:tcBorders>
              <w:top w:val="single" w:sz="6" w:space="0" w:color="949494"/>
              <w:left w:val="single" w:sz="6" w:space="0" w:color="949494"/>
              <w:bottom w:val="single" w:sz="6" w:space="0" w:color="949494"/>
              <w:right w:val="single" w:sz="6" w:space="0" w:color="949494"/>
            </w:tcBorders>
            <w:shd w:val="clear" w:color="auto" w:fill="C5DBF0"/>
            <w:tcMar>
              <w:top w:w="0" w:type="dxa"/>
              <w:left w:w="30" w:type="dxa"/>
              <w:bottom w:w="30" w:type="dxa"/>
              <w:right w:w="30" w:type="dxa"/>
            </w:tcMar>
            <w:vAlign w:val="bottom"/>
            <w:hideMark/>
          </w:tcPr>
          <w:p w14:paraId="3B196E66" w14:textId="77777777" w:rsidR="007A072C" w:rsidRPr="007A072C" w:rsidRDefault="007A072C" w:rsidP="007A072C">
            <w:r w:rsidRPr="007A072C">
              <w:rPr>
                <w:b/>
                <w:bCs/>
              </w:rPr>
              <w:t>Address</w:t>
            </w:r>
          </w:p>
        </w:tc>
        <w:tc>
          <w:tcPr>
            <w:tcW w:w="1605" w:type="dxa"/>
            <w:tcBorders>
              <w:top w:val="single" w:sz="6" w:space="0" w:color="949494"/>
              <w:left w:val="single" w:sz="6" w:space="0" w:color="949494"/>
              <w:bottom w:val="single" w:sz="6" w:space="0" w:color="949494"/>
              <w:right w:val="single" w:sz="6" w:space="0" w:color="949494"/>
            </w:tcBorders>
            <w:shd w:val="clear" w:color="auto" w:fill="C5DBF0"/>
            <w:tcMar>
              <w:top w:w="0" w:type="dxa"/>
              <w:left w:w="30" w:type="dxa"/>
              <w:bottom w:w="30" w:type="dxa"/>
              <w:right w:w="30" w:type="dxa"/>
            </w:tcMar>
            <w:vAlign w:val="bottom"/>
            <w:hideMark/>
          </w:tcPr>
          <w:p w14:paraId="59AD2448" w14:textId="77777777" w:rsidR="007A072C" w:rsidRPr="007A072C" w:rsidRDefault="007A072C" w:rsidP="007A072C">
            <w:r w:rsidRPr="007A072C">
              <w:rPr>
                <w:b/>
                <w:bCs/>
              </w:rPr>
              <w:t>Representing</w:t>
            </w:r>
          </w:p>
        </w:tc>
      </w:tr>
      <w:tr w:rsidR="007A072C" w:rsidRPr="007A072C" w14:paraId="173AE97F" w14:textId="77777777" w:rsidTr="007A072C">
        <w:trPr>
          <w:trHeight w:val="315"/>
        </w:trPr>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0FC8090F" w14:textId="77777777" w:rsidR="007A072C" w:rsidRPr="007A072C" w:rsidRDefault="007A072C" w:rsidP="007A072C">
            <w:r w:rsidRPr="007A072C">
              <w:t>Rohit Chandra</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08103EE6" w14:textId="77777777" w:rsidR="007A072C" w:rsidRPr="007A072C" w:rsidRDefault="007A072C" w:rsidP="007A072C">
            <w:r w:rsidRPr="007A072C">
              <w:t>PAN</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7249A4BD" w14:textId="77777777" w:rsidR="007A072C" w:rsidRPr="007A072C" w:rsidRDefault="007A072C" w:rsidP="007A072C">
            <w:r w:rsidRPr="007A072C">
              <w:t>AAAPC0554F</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0E41E6CA" w14:textId="77777777" w:rsidR="007A072C" w:rsidRPr="007A072C" w:rsidRDefault="007A072C" w:rsidP="007A072C">
            <w:r w:rsidRPr="007A072C">
              <w:t>07-Jul-1964</w:t>
            </w:r>
          </w:p>
        </w:tc>
        <w:tc>
          <w:tcPr>
            <w:tcW w:w="660"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113F9E3D" w14:textId="77777777" w:rsidR="007A072C" w:rsidRPr="007A072C" w:rsidRDefault="007A072C" w:rsidP="007A072C">
            <w:r w:rsidRPr="007A072C">
              <w:t>India</w:t>
            </w:r>
          </w:p>
        </w:tc>
        <w:tc>
          <w:tcPr>
            <w:tcW w:w="160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50A64F3E" w14:textId="77777777" w:rsidR="007A072C" w:rsidRPr="007A072C" w:rsidRDefault="007A072C" w:rsidP="007A072C">
            <w:r w:rsidRPr="007A072C">
              <w:t>CEO Executive Director</w:t>
            </w:r>
          </w:p>
        </w:tc>
      </w:tr>
      <w:tr w:rsidR="007A072C" w:rsidRPr="007A072C" w14:paraId="728B026C" w14:textId="77777777" w:rsidTr="007A072C">
        <w:trPr>
          <w:trHeight w:val="255"/>
        </w:trPr>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4A1C7D29" w14:textId="77777777" w:rsidR="007A072C" w:rsidRPr="007A072C" w:rsidRDefault="007A072C" w:rsidP="007A072C">
            <w:r w:rsidRPr="007A072C">
              <w:t>Daisuke Nakahara</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41FA676F" w14:textId="77777777" w:rsidR="007A072C" w:rsidRPr="007A072C" w:rsidRDefault="007A072C" w:rsidP="007A072C">
            <w:r w:rsidRPr="007A072C">
              <w:t>Passport</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3E5EE97D" w14:textId="77777777" w:rsidR="007A072C" w:rsidRPr="007A072C" w:rsidRDefault="007A072C" w:rsidP="007A072C">
            <w:r w:rsidRPr="007A072C">
              <w:t>TR1704451</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5A3023EB" w14:textId="77777777" w:rsidR="007A072C" w:rsidRPr="007A072C" w:rsidRDefault="007A072C" w:rsidP="007A072C">
            <w:r w:rsidRPr="007A072C">
              <w:t>22-Aug-1976</w:t>
            </w:r>
          </w:p>
        </w:tc>
        <w:tc>
          <w:tcPr>
            <w:tcW w:w="660"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03DEE177" w14:textId="77777777" w:rsidR="007A072C" w:rsidRPr="007A072C" w:rsidRDefault="007A072C" w:rsidP="007A072C">
            <w:r w:rsidRPr="007A072C">
              <w:t>Japan</w:t>
            </w:r>
          </w:p>
        </w:tc>
        <w:tc>
          <w:tcPr>
            <w:tcW w:w="160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187C45B5" w14:textId="77777777" w:rsidR="007A072C" w:rsidRPr="007A072C" w:rsidRDefault="007A072C" w:rsidP="007A072C">
            <w:r w:rsidRPr="007A072C">
              <w:t>Mitsui</w:t>
            </w:r>
          </w:p>
        </w:tc>
      </w:tr>
      <w:tr w:rsidR="007A072C" w:rsidRPr="007A072C" w14:paraId="1E56963D" w14:textId="77777777" w:rsidTr="007A072C">
        <w:trPr>
          <w:trHeight w:val="255"/>
        </w:trPr>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59E8E8FC" w14:textId="77777777" w:rsidR="007A072C" w:rsidRPr="007A072C" w:rsidRDefault="007A072C" w:rsidP="007A072C">
            <w:proofErr w:type="spellStart"/>
            <w:r w:rsidRPr="007A072C">
              <w:t>Motoyasu</w:t>
            </w:r>
            <w:proofErr w:type="spellEnd"/>
            <w:r w:rsidRPr="007A072C">
              <w:t xml:space="preserve"> Iijima</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573F0036" w14:textId="77777777" w:rsidR="007A072C" w:rsidRPr="007A072C" w:rsidRDefault="007A072C" w:rsidP="007A072C">
            <w:r w:rsidRPr="007A072C">
              <w:t>Passport</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26F7EA57" w14:textId="77777777" w:rsidR="007A072C" w:rsidRPr="007A072C" w:rsidRDefault="007A072C" w:rsidP="007A072C">
            <w:r w:rsidRPr="007A072C">
              <w:t>TR5011012</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0FE5D377" w14:textId="77777777" w:rsidR="007A072C" w:rsidRPr="007A072C" w:rsidRDefault="007A072C" w:rsidP="007A072C">
            <w:r w:rsidRPr="007A072C">
              <w:t>17-June-1983</w:t>
            </w:r>
          </w:p>
        </w:tc>
        <w:tc>
          <w:tcPr>
            <w:tcW w:w="660"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7EEE371F" w14:textId="77777777" w:rsidR="007A072C" w:rsidRPr="007A072C" w:rsidRDefault="007A072C" w:rsidP="007A072C">
            <w:r w:rsidRPr="007A072C">
              <w:t>Japan</w:t>
            </w:r>
          </w:p>
        </w:tc>
        <w:tc>
          <w:tcPr>
            <w:tcW w:w="160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13C597A0" w14:textId="77777777" w:rsidR="007A072C" w:rsidRPr="007A072C" w:rsidRDefault="007A072C" w:rsidP="007A072C">
            <w:r w:rsidRPr="007A072C">
              <w:t>Mitsui</w:t>
            </w:r>
          </w:p>
        </w:tc>
      </w:tr>
      <w:tr w:rsidR="007A072C" w:rsidRPr="007A072C" w14:paraId="65F6AF69" w14:textId="77777777" w:rsidTr="007A072C">
        <w:trPr>
          <w:trHeight w:val="255"/>
        </w:trPr>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7ACE7614" w14:textId="77777777" w:rsidR="007A072C" w:rsidRPr="007A072C" w:rsidRDefault="007A072C" w:rsidP="007A072C">
            <w:r w:rsidRPr="007A072C">
              <w:t>Kazuya Miyake</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5D94C7E3" w14:textId="77777777" w:rsidR="007A072C" w:rsidRPr="007A072C" w:rsidRDefault="007A072C" w:rsidP="007A072C">
            <w:r w:rsidRPr="007A072C">
              <w:t>Passport</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2FC53B96" w14:textId="77777777" w:rsidR="007A072C" w:rsidRPr="007A072C" w:rsidRDefault="007A072C" w:rsidP="007A072C">
            <w:r w:rsidRPr="007A072C">
              <w:t>TT2201915</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3C8BC774" w14:textId="77777777" w:rsidR="007A072C" w:rsidRPr="007A072C" w:rsidRDefault="007A072C" w:rsidP="007A072C">
            <w:r w:rsidRPr="007A072C">
              <w:t>03-Nov-1968</w:t>
            </w:r>
          </w:p>
        </w:tc>
        <w:tc>
          <w:tcPr>
            <w:tcW w:w="660"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596F7E70" w14:textId="77777777" w:rsidR="007A072C" w:rsidRPr="007A072C" w:rsidRDefault="007A072C" w:rsidP="007A072C">
            <w:r w:rsidRPr="007A072C">
              <w:t>Japan</w:t>
            </w:r>
          </w:p>
        </w:tc>
        <w:tc>
          <w:tcPr>
            <w:tcW w:w="160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25526B9A" w14:textId="77777777" w:rsidR="007A072C" w:rsidRPr="007A072C" w:rsidRDefault="007A072C" w:rsidP="007A072C">
            <w:r w:rsidRPr="007A072C">
              <w:t>Chubu</w:t>
            </w:r>
          </w:p>
        </w:tc>
      </w:tr>
      <w:tr w:rsidR="007A072C" w:rsidRPr="007A072C" w14:paraId="05E0370B" w14:textId="77777777" w:rsidTr="007A072C">
        <w:trPr>
          <w:trHeight w:val="255"/>
        </w:trPr>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43B43F63" w14:textId="77777777" w:rsidR="007A072C" w:rsidRPr="007A072C" w:rsidRDefault="007A072C" w:rsidP="007A072C">
            <w:r w:rsidRPr="007A072C">
              <w:t xml:space="preserve">Fumiaki </w:t>
            </w:r>
            <w:proofErr w:type="spellStart"/>
            <w:r w:rsidRPr="007A072C">
              <w:t>Kashimori</w:t>
            </w:r>
            <w:proofErr w:type="spellEnd"/>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74F0968C" w14:textId="77777777" w:rsidR="007A072C" w:rsidRPr="007A072C" w:rsidRDefault="007A072C" w:rsidP="007A072C">
            <w:r w:rsidRPr="007A072C">
              <w:t>Passport</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4CCC740B" w14:textId="77777777" w:rsidR="007A072C" w:rsidRPr="007A072C" w:rsidRDefault="007A072C" w:rsidP="007A072C">
            <w:r w:rsidRPr="007A072C">
              <w:t>TT2350096</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5A8C9526" w14:textId="77777777" w:rsidR="007A072C" w:rsidRPr="007A072C" w:rsidRDefault="007A072C" w:rsidP="007A072C">
            <w:r w:rsidRPr="007A072C">
              <w:t>26-Jan 1973</w:t>
            </w:r>
          </w:p>
        </w:tc>
        <w:tc>
          <w:tcPr>
            <w:tcW w:w="660"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5E42B3C3" w14:textId="77777777" w:rsidR="007A072C" w:rsidRPr="007A072C" w:rsidRDefault="007A072C" w:rsidP="007A072C">
            <w:r w:rsidRPr="007A072C">
              <w:t>Japan</w:t>
            </w:r>
          </w:p>
        </w:tc>
        <w:tc>
          <w:tcPr>
            <w:tcW w:w="160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3FF71B54" w14:textId="77777777" w:rsidR="007A072C" w:rsidRPr="007A072C" w:rsidRDefault="007A072C" w:rsidP="007A072C">
            <w:r w:rsidRPr="007A072C">
              <w:t>Chubu</w:t>
            </w:r>
          </w:p>
        </w:tc>
      </w:tr>
      <w:tr w:rsidR="007A072C" w:rsidRPr="007A072C" w14:paraId="3D967A68" w14:textId="77777777" w:rsidTr="007A072C">
        <w:trPr>
          <w:trHeight w:val="315"/>
        </w:trPr>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05AC4617" w14:textId="77777777" w:rsidR="007A072C" w:rsidRPr="007A072C" w:rsidRDefault="007A072C" w:rsidP="007A072C">
            <w:r w:rsidRPr="007A072C">
              <w:t>Parantap P Dave</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3D099076" w14:textId="77777777" w:rsidR="007A072C" w:rsidRPr="007A072C" w:rsidRDefault="007A072C" w:rsidP="007A072C">
            <w:r w:rsidRPr="007A072C">
              <w:t>PAN</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32F7C9DF" w14:textId="77777777" w:rsidR="007A072C" w:rsidRPr="007A072C" w:rsidRDefault="007A072C" w:rsidP="007A072C">
            <w:r w:rsidRPr="007A072C">
              <w:t>AABPD3026E</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67084308" w14:textId="77777777" w:rsidR="007A072C" w:rsidRPr="007A072C" w:rsidRDefault="007A072C" w:rsidP="007A072C">
            <w:r w:rsidRPr="007A072C">
              <w:t>29-Apr-1961</w:t>
            </w:r>
          </w:p>
        </w:tc>
        <w:tc>
          <w:tcPr>
            <w:tcW w:w="660"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43006DA3" w14:textId="77777777" w:rsidR="007A072C" w:rsidRPr="007A072C" w:rsidRDefault="007A072C" w:rsidP="007A072C">
            <w:r w:rsidRPr="007A072C">
              <w:t>India</w:t>
            </w:r>
          </w:p>
        </w:tc>
        <w:tc>
          <w:tcPr>
            <w:tcW w:w="160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027AD6FE" w14:textId="77777777" w:rsidR="007A072C" w:rsidRPr="007A072C" w:rsidRDefault="007A072C" w:rsidP="007A072C">
            <w:r w:rsidRPr="007A072C">
              <w:t>Energy Investment Tech Pte Ltd</w:t>
            </w:r>
          </w:p>
        </w:tc>
      </w:tr>
      <w:tr w:rsidR="007A072C" w:rsidRPr="007A072C" w14:paraId="0FF51BF9" w14:textId="77777777" w:rsidTr="007A072C">
        <w:trPr>
          <w:trHeight w:val="255"/>
        </w:trPr>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50E2C119" w14:textId="77777777" w:rsidR="007A072C" w:rsidRPr="007A072C" w:rsidRDefault="007A072C" w:rsidP="007A072C">
            <w:r w:rsidRPr="007A072C">
              <w:t>Kazunori Ohara</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2616BA58" w14:textId="77777777" w:rsidR="007A072C" w:rsidRPr="007A072C" w:rsidRDefault="007A072C" w:rsidP="007A072C">
            <w:r w:rsidRPr="007A072C">
              <w:t>Passport</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50F788C6" w14:textId="77777777" w:rsidR="007A072C" w:rsidRPr="007A072C" w:rsidRDefault="007A072C" w:rsidP="007A072C">
            <w:r w:rsidRPr="007A072C">
              <w:t>TT1811279</w:t>
            </w:r>
          </w:p>
        </w:tc>
        <w:tc>
          <w:tcPr>
            <w:tcW w:w="139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434706B8" w14:textId="77777777" w:rsidR="007A072C" w:rsidRPr="007A072C" w:rsidRDefault="007A072C" w:rsidP="007A072C">
            <w:r w:rsidRPr="007A072C">
              <w:t>31-May-1970</w:t>
            </w:r>
          </w:p>
        </w:tc>
        <w:tc>
          <w:tcPr>
            <w:tcW w:w="660"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16D9A52D" w14:textId="77777777" w:rsidR="007A072C" w:rsidRPr="007A072C" w:rsidRDefault="007A072C" w:rsidP="007A072C">
            <w:r w:rsidRPr="007A072C">
              <w:t>Japan</w:t>
            </w:r>
          </w:p>
        </w:tc>
        <w:tc>
          <w:tcPr>
            <w:tcW w:w="1605" w:type="dxa"/>
            <w:tcBorders>
              <w:top w:val="single" w:sz="6" w:space="0" w:color="949494"/>
              <w:left w:val="single" w:sz="6" w:space="0" w:color="949494"/>
              <w:bottom w:val="single" w:sz="6" w:space="0" w:color="949494"/>
              <w:right w:val="single" w:sz="6" w:space="0" w:color="949494"/>
            </w:tcBorders>
            <w:shd w:val="clear" w:color="auto" w:fill="FFFFFF"/>
            <w:tcMar>
              <w:top w:w="0" w:type="dxa"/>
              <w:left w:w="30" w:type="dxa"/>
              <w:bottom w:w="30" w:type="dxa"/>
              <w:right w:w="30" w:type="dxa"/>
            </w:tcMar>
            <w:vAlign w:val="bottom"/>
            <w:hideMark/>
          </w:tcPr>
          <w:p w14:paraId="36A26B24" w14:textId="77777777" w:rsidR="007A072C" w:rsidRPr="007A072C" w:rsidRDefault="007A072C" w:rsidP="007A072C">
            <w:r w:rsidRPr="007A072C">
              <w:t>Chubu</w:t>
            </w:r>
          </w:p>
        </w:tc>
      </w:tr>
    </w:tbl>
    <w:p w14:paraId="493ED568" w14:textId="77777777" w:rsidR="007A072C" w:rsidRPr="007A072C" w:rsidRDefault="007A072C" w:rsidP="007A072C">
      <w:r w:rsidRPr="007A072C">
        <w:br/>
      </w:r>
    </w:p>
    <w:p w14:paraId="0A8DC83B" w14:textId="77777777" w:rsidR="007A072C" w:rsidRPr="007A072C" w:rsidRDefault="007A072C" w:rsidP="007A072C">
      <w:r w:rsidRPr="007A072C">
        <w:t>Profiles about some of the directors is attached herewith. Please note that directors of Chubu, Mitsui and Energy investment are nominee directors and none of the directors will be offering their personal guarantees.</w:t>
      </w:r>
      <w:bookmarkEnd w:id="1"/>
    </w:p>
    <w:p w14:paraId="0B17A3BB" w14:textId="77777777" w:rsidR="007A072C" w:rsidRPr="00D61F57" w:rsidRDefault="007A072C">
      <w:pPr>
        <w:rPr>
          <w:lang w:val="en-US"/>
        </w:rPr>
      </w:pPr>
    </w:p>
    <w:sectPr w:rsidR="007A072C" w:rsidRPr="00D61F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657"/>
    <w:rsid w:val="002F0513"/>
    <w:rsid w:val="00317DC8"/>
    <w:rsid w:val="00437F15"/>
    <w:rsid w:val="007A072C"/>
    <w:rsid w:val="007D1B59"/>
    <w:rsid w:val="009348BD"/>
    <w:rsid w:val="00C80657"/>
    <w:rsid w:val="00D61F57"/>
    <w:rsid w:val="00F747AD"/>
    <w:rsid w:val="00FB474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CB82A"/>
  <w15:chartTrackingRefBased/>
  <w15:docId w15:val="{A488C62A-75A0-4157-BDD3-6BEAF9CE5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06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806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806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806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806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806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06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06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06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6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806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806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806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806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806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06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06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0657"/>
    <w:rPr>
      <w:rFonts w:eastAsiaTheme="majorEastAsia" w:cstheme="majorBidi"/>
      <w:color w:val="272727" w:themeColor="text1" w:themeTint="D8"/>
    </w:rPr>
  </w:style>
  <w:style w:type="paragraph" w:styleId="Title">
    <w:name w:val="Title"/>
    <w:basedOn w:val="Normal"/>
    <w:next w:val="Normal"/>
    <w:link w:val="TitleChar"/>
    <w:uiPriority w:val="10"/>
    <w:qFormat/>
    <w:rsid w:val="00C806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06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06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06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0657"/>
    <w:pPr>
      <w:spacing w:before="160"/>
      <w:jc w:val="center"/>
    </w:pPr>
    <w:rPr>
      <w:i/>
      <w:iCs/>
      <w:color w:val="404040" w:themeColor="text1" w:themeTint="BF"/>
    </w:rPr>
  </w:style>
  <w:style w:type="character" w:customStyle="1" w:styleId="QuoteChar">
    <w:name w:val="Quote Char"/>
    <w:basedOn w:val="DefaultParagraphFont"/>
    <w:link w:val="Quote"/>
    <w:uiPriority w:val="29"/>
    <w:rsid w:val="00C80657"/>
    <w:rPr>
      <w:i/>
      <w:iCs/>
      <w:color w:val="404040" w:themeColor="text1" w:themeTint="BF"/>
    </w:rPr>
  </w:style>
  <w:style w:type="paragraph" w:styleId="ListParagraph">
    <w:name w:val="List Paragraph"/>
    <w:basedOn w:val="Normal"/>
    <w:uiPriority w:val="34"/>
    <w:qFormat/>
    <w:rsid w:val="00C80657"/>
    <w:pPr>
      <w:ind w:left="720"/>
      <w:contextualSpacing/>
    </w:pPr>
  </w:style>
  <w:style w:type="character" w:styleId="IntenseEmphasis">
    <w:name w:val="Intense Emphasis"/>
    <w:basedOn w:val="DefaultParagraphFont"/>
    <w:uiPriority w:val="21"/>
    <w:qFormat/>
    <w:rsid w:val="00C80657"/>
    <w:rPr>
      <w:i/>
      <w:iCs/>
      <w:color w:val="2F5496" w:themeColor="accent1" w:themeShade="BF"/>
    </w:rPr>
  </w:style>
  <w:style w:type="paragraph" w:styleId="IntenseQuote">
    <w:name w:val="Intense Quote"/>
    <w:basedOn w:val="Normal"/>
    <w:next w:val="Normal"/>
    <w:link w:val="IntenseQuoteChar"/>
    <w:uiPriority w:val="30"/>
    <w:qFormat/>
    <w:rsid w:val="00C806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80657"/>
    <w:rPr>
      <w:i/>
      <w:iCs/>
      <w:color w:val="2F5496" w:themeColor="accent1" w:themeShade="BF"/>
    </w:rPr>
  </w:style>
  <w:style w:type="character" w:styleId="IntenseReference">
    <w:name w:val="Intense Reference"/>
    <w:basedOn w:val="DefaultParagraphFont"/>
    <w:uiPriority w:val="32"/>
    <w:qFormat/>
    <w:rsid w:val="00C8065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844859">
      <w:bodyDiv w:val="1"/>
      <w:marLeft w:val="0"/>
      <w:marRight w:val="0"/>
      <w:marTop w:val="0"/>
      <w:marBottom w:val="0"/>
      <w:divBdr>
        <w:top w:val="none" w:sz="0" w:space="0" w:color="auto"/>
        <w:left w:val="none" w:sz="0" w:space="0" w:color="auto"/>
        <w:bottom w:val="none" w:sz="0" w:space="0" w:color="auto"/>
        <w:right w:val="none" w:sz="0" w:space="0" w:color="auto"/>
      </w:divBdr>
    </w:div>
    <w:div w:id="112788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161</Words>
  <Characters>919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Umair</dc:creator>
  <cp:keywords/>
  <dc:description/>
  <cp:lastModifiedBy>Mohammad Umair</cp:lastModifiedBy>
  <cp:revision>3</cp:revision>
  <dcterms:created xsi:type="dcterms:W3CDTF">2025-02-28T06:35:00Z</dcterms:created>
  <dcterms:modified xsi:type="dcterms:W3CDTF">2025-03-01T09:16:00Z</dcterms:modified>
</cp:coreProperties>
</file>