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0F665" w14:textId="77777777" w:rsidR="007D115B" w:rsidRDefault="007D115B" w:rsidP="00485C5C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4E1BE176" w14:textId="215FD4F5" w:rsidR="00D750CF" w:rsidRPr="00A6611B" w:rsidRDefault="00D750CF" w:rsidP="00D750CF">
      <w:pPr>
        <w:spacing w:line="360" w:lineRule="auto"/>
        <w:ind w:right="-164"/>
        <w:rPr>
          <w:b/>
        </w:rPr>
      </w:pPr>
      <w:r>
        <w:rPr>
          <w:rFonts w:ascii="Arial" w:hAnsi="Arial" w:cs="Arial"/>
          <w:b/>
        </w:rPr>
        <w:t>File No</w:t>
      </w:r>
      <w:r w:rsidRPr="002E08C7">
        <w:rPr>
          <w:rFonts w:ascii="Arial" w:hAnsi="Arial" w:cs="Arial"/>
          <w:b/>
        </w:rPr>
        <w:t>.:</w:t>
      </w:r>
      <w:r w:rsidRPr="00DE2C31">
        <w:t xml:space="preserve"> </w:t>
      </w:r>
      <w:r w:rsidRPr="00D750CF">
        <w:rPr>
          <w:rFonts w:ascii="Arial" w:hAnsi="Arial" w:cs="Arial"/>
          <w:b/>
        </w:rPr>
        <w:t>VIS (2024-25)-PL895-780-1070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</w:t>
      </w:r>
      <w:r>
        <w:rPr>
          <w:rFonts w:ascii="Arial" w:hAnsi="Arial" w:cs="Arial"/>
          <w:b/>
        </w:rPr>
        <w:tab/>
        <w:t xml:space="preserve">                   Dated: </w:t>
      </w:r>
      <w:sdt>
        <w:sdtPr>
          <w:rPr>
            <w:rFonts w:ascii="Arial" w:hAnsi="Arial" w:cs="Arial"/>
            <w:b/>
          </w:rPr>
          <w:id w:val="2011871766"/>
          <w:placeholder>
            <w:docPart w:val="3167AC91C9F8445892114C625D5C83BB"/>
          </w:placeholder>
          <w:date w:fullDate="2025-04-15T00:00:00Z">
            <w:dateFormat w:val="dd.MM.yyyy"/>
            <w:lid w:val="en-IN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b/>
            </w:rPr>
            <w:t>15.04.2025</w:t>
          </w:r>
        </w:sdtContent>
      </w:sdt>
    </w:p>
    <w:p w14:paraId="1EA5403D" w14:textId="77777777" w:rsidR="00D750CF" w:rsidRPr="00A6611B" w:rsidRDefault="00D750CF" w:rsidP="00D750CF">
      <w:pPr>
        <w:spacing w:line="360" w:lineRule="auto"/>
      </w:pPr>
    </w:p>
    <w:p w14:paraId="0305B6F9" w14:textId="5E5BC27C" w:rsidR="00D750CF" w:rsidRDefault="00D750CF" w:rsidP="00D750CF">
      <w:pPr>
        <w:jc w:val="center"/>
        <w:rPr>
          <w:rFonts w:ascii="Arial" w:hAnsi="Arial" w:cs="Arial"/>
          <w:b/>
          <w:sz w:val="36"/>
          <w:lang w:val="en-US"/>
        </w:rPr>
      </w:pPr>
      <w:r>
        <w:rPr>
          <w:rFonts w:ascii="Arial" w:hAnsi="Arial" w:cs="Arial"/>
          <w:b/>
          <w:sz w:val="48"/>
          <w:lang w:val="en-US"/>
        </w:rPr>
        <w:t xml:space="preserve">PLANT &amp; MACHINERY PROGRESS </w:t>
      </w:r>
      <w:bookmarkStart w:id="0" w:name="_GoBack"/>
      <w:bookmarkEnd w:id="0"/>
      <w:r>
        <w:rPr>
          <w:rFonts w:ascii="Arial" w:hAnsi="Arial" w:cs="Arial"/>
          <w:b/>
          <w:sz w:val="48"/>
          <w:lang w:val="en-US"/>
        </w:rPr>
        <w:t>REPORT</w:t>
      </w:r>
    </w:p>
    <w:p w14:paraId="0D492156" w14:textId="77777777" w:rsidR="00D750CF" w:rsidRPr="006B09C3" w:rsidRDefault="00D750CF" w:rsidP="00D750CF">
      <w:pPr>
        <w:jc w:val="center"/>
        <w:rPr>
          <w:rFonts w:ascii="Arial" w:hAnsi="Arial" w:cs="Arial"/>
          <w:b/>
          <w:sz w:val="32"/>
          <w:lang w:val="en-US"/>
        </w:rPr>
      </w:pPr>
    </w:p>
    <w:p w14:paraId="4990A088" w14:textId="77777777" w:rsidR="00D750CF" w:rsidRPr="006042BF" w:rsidRDefault="00D750CF" w:rsidP="00D750CF">
      <w:pPr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6042BF">
        <w:rPr>
          <w:rFonts w:ascii="Arial" w:hAnsi="Arial" w:cs="Arial"/>
          <w:b/>
          <w:sz w:val="40"/>
          <w:szCs w:val="40"/>
          <w:lang w:val="en-US"/>
        </w:rPr>
        <w:t>OF</w:t>
      </w:r>
    </w:p>
    <w:p w14:paraId="4C6B6C65" w14:textId="77777777" w:rsidR="00D750CF" w:rsidRPr="00FD25E8" w:rsidRDefault="00D750CF" w:rsidP="00D750CF">
      <w:pPr>
        <w:jc w:val="center"/>
        <w:rPr>
          <w:rFonts w:ascii="Arial" w:hAnsi="Arial" w:cs="Arial"/>
          <w:b/>
          <w:sz w:val="32"/>
          <w:szCs w:val="44"/>
          <w:lang w:val="en-US"/>
        </w:rPr>
      </w:pPr>
    </w:p>
    <w:p w14:paraId="502A37EE" w14:textId="77777777" w:rsidR="00D750CF" w:rsidRDefault="00D750CF" w:rsidP="00D750CF">
      <w:pPr>
        <w:jc w:val="center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sz w:val="44"/>
          <w:szCs w:val="44"/>
          <w:lang w:val="en-US"/>
        </w:rPr>
        <w:t>CHAUDHERY CHEESE PLANT</w:t>
      </w:r>
    </w:p>
    <w:p w14:paraId="7EB08C1C" w14:textId="77777777" w:rsidR="00D750CF" w:rsidRDefault="00D750CF" w:rsidP="00D750CF">
      <w:pPr>
        <w:rPr>
          <w:rFonts w:ascii="Arial" w:hAnsi="Arial" w:cs="Arial"/>
          <w:b/>
          <w:sz w:val="44"/>
          <w:szCs w:val="44"/>
          <w:lang w:val="en-US"/>
        </w:rPr>
      </w:pPr>
    </w:p>
    <w:p w14:paraId="55FC0887" w14:textId="77777777" w:rsidR="00D750CF" w:rsidRPr="008B6CBF" w:rsidRDefault="00D750CF" w:rsidP="00D750CF">
      <w:pPr>
        <w:jc w:val="center"/>
        <w:rPr>
          <w:rFonts w:ascii="Arial" w:hAnsi="Arial" w:cs="Arial"/>
          <w:b/>
          <w:sz w:val="28"/>
          <w:szCs w:val="28"/>
        </w:rPr>
      </w:pPr>
      <w:r w:rsidRPr="00406048">
        <w:rPr>
          <w:rFonts w:ascii="Arial" w:hAnsi="Arial" w:cs="Arial"/>
          <w:b/>
          <w:sz w:val="28"/>
          <w:szCs w:val="28"/>
        </w:rPr>
        <w:t>SITUATED AT</w:t>
      </w:r>
    </w:p>
    <w:p w14:paraId="40E014B6" w14:textId="77777777" w:rsidR="00D750CF" w:rsidRPr="008B6CBF" w:rsidRDefault="00D750CF" w:rsidP="00D750CF">
      <w:pPr>
        <w:pStyle w:val="NoSpacing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8B6CBF">
        <w:rPr>
          <w:rFonts w:ascii="Arial" w:hAnsi="Arial" w:cs="Arial"/>
          <w:b/>
          <w:sz w:val="28"/>
          <w:szCs w:val="28"/>
        </w:rPr>
        <w:t>MOUJA -KOHLI, TEHSIL-ADAMPUR, DISTRICT-HISAR, HARYANA</w:t>
      </w:r>
    </w:p>
    <w:p w14:paraId="6F8752A5" w14:textId="77777777" w:rsidR="00D750CF" w:rsidRDefault="00D750CF" w:rsidP="00D750CF">
      <w:pPr>
        <w:pStyle w:val="NoSpacing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Cs w:val="32"/>
        </w:rPr>
        <w:t xml:space="preserve"> </w:t>
      </w:r>
      <w:r>
        <w:rPr>
          <w:rFonts w:ascii="Arial" w:hAnsi="Arial" w:cs="Arial"/>
          <w:b/>
        </w:rPr>
        <w:t xml:space="preserve"> </w:t>
      </w:r>
    </w:p>
    <w:p w14:paraId="357A7D8D" w14:textId="77777777" w:rsidR="00D750CF" w:rsidRPr="00406048" w:rsidRDefault="00D750CF" w:rsidP="00D750CF">
      <w:pPr>
        <w:jc w:val="center"/>
        <w:rPr>
          <w:rFonts w:ascii="Arial" w:hAnsi="Arial" w:cs="Arial"/>
          <w:b/>
          <w:sz w:val="28"/>
          <w:szCs w:val="28"/>
        </w:rPr>
      </w:pPr>
    </w:p>
    <w:p w14:paraId="372F5C92" w14:textId="77777777" w:rsidR="00D750CF" w:rsidRPr="00406048" w:rsidRDefault="00D750CF" w:rsidP="00D750CF">
      <w:pPr>
        <w:jc w:val="center"/>
        <w:rPr>
          <w:rFonts w:ascii="Arial" w:hAnsi="Arial" w:cs="Arial"/>
          <w:b/>
          <w:sz w:val="28"/>
          <w:szCs w:val="28"/>
        </w:rPr>
      </w:pPr>
      <w:r w:rsidRPr="00406048">
        <w:rPr>
          <w:rFonts w:ascii="Arial" w:hAnsi="Arial" w:cs="Arial"/>
          <w:b/>
          <w:sz w:val="28"/>
          <w:szCs w:val="28"/>
        </w:rPr>
        <w:t>IMPLEMENTED BY</w:t>
      </w:r>
    </w:p>
    <w:p w14:paraId="2EFF186B" w14:textId="77777777" w:rsidR="00D750CF" w:rsidRDefault="00D750CF" w:rsidP="00D750CF">
      <w:pPr>
        <w:jc w:val="center"/>
        <w:rPr>
          <w:rFonts w:ascii="Arial" w:hAnsi="Arial" w:cs="Arial"/>
          <w:b/>
          <w:sz w:val="28"/>
          <w:szCs w:val="28"/>
        </w:rPr>
      </w:pPr>
      <w:r w:rsidRPr="002828DF">
        <w:rPr>
          <w:rFonts w:ascii="Arial" w:hAnsi="Arial" w:cs="Arial"/>
          <w:b/>
          <w:sz w:val="28"/>
          <w:szCs w:val="28"/>
        </w:rPr>
        <w:t>M/S CHOUDHERY CHEESE BAZAR PVT. LTD. (CCBPL)</w:t>
      </w:r>
      <w:r w:rsidRPr="002828DF">
        <w:rPr>
          <w:rFonts w:ascii="Arial" w:hAnsi="Arial" w:cs="Arial"/>
          <w:b/>
          <w:sz w:val="28"/>
          <w:szCs w:val="28"/>
        </w:rPr>
        <w:tab/>
      </w:r>
    </w:p>
    <w:p w14:paraId="0B589060" w14:textId="77777777" w:rsidR="00D750CF" w:rsidRDefault="00D750CF" w:rsidP="00D750CF">
      <w:pPr>
        <w:jc w:val="center"/>
        <w:rPr>
          <w:rFonts w:ascii="Arial" w:hAnsi="Arial" w:cs="Arial"/>
          <w:b/>
          <w:sz w:val="28"/>
          <w:szCs w:val="28"/>
        </w:rPr>
      </w:pPr>
    </w:p>
    <w:p w14:paraId="5FA75BA2" w14:textId="77777777" w:rsidR="00D750CF" w:rsidRPr="00406048" w:rsidRDefault="00D750CF" w:rsidP="00D750CF">
      <w:pPr>
        <w:jc w:val="center"/>
        <w:rPr>
          <w:rFonts w:ascii="Arial" w:hAnsi="Arial" w:cs="Arial"/>
          <w:b/>
          <w:sz w:val="28"/>
          <w:szCs w:val="28"/>
        </w:rPr>
      </w:pPr>
      <w:r w:rsidRPr="00406048">
        <w:rPr>
          <w:rFonts w:ascii="Arial" w:hAnsi="Arial" w:cs="Arial"/>
          <w:b/>
          <w:sz w:val="28"/>
          <w:szCs w:val="28"/>
        </w:rPr>
        <w:t>REPORT PREPARED FOR</w:t>
      </w:r>
    </w:p>
    <w:p w14:paraId="32734EDD" w14:textId="77777777" w:rsidR="00D750CF" w:rsidRDefault="00D750CF" w:rsidP="00D750C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STATE BANK OF INDIA,</w:t>
      </w:r>
      <w:r w:rsidRPr="004060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RMSME COMMERCIAL BRANCH, JANPATH</w:t>
      </w:r>
    </w:p>
    <w:p w14:paraId="0CA5352D" w14:textId="77777777" w:rsidR="00D750CF" w:rsidRPr="00406048" w:rsidRDefault="00D750CF" w:rsidP="00D750CF">
      <w:pPr>
        <w:jc w:val="center"/>
        <w:rPr>
          <w:rFonts w:ascii="Arial" w:hAnsi="Arial" w:cs="Arial"/>
          <w:b/>
          <w:sz w:val="28"/>
          <w:szCs w:val="28"/>
        </w:rPr>
      </w:pPr>
    </w:p>
    <w:p w14:paraId="38F5BE5D" w14:textId="77777777" w:rsidR="00D750CF" w:rsidRDefault="00D750CF" w:rsidP="00D750CF">
      <w:pPr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4694C668" w14:textId="77777777" w:rsidR="00D750CF" w:rsidRDefault="00D750CF" w:rsidP="00D750CF">
      <w:pPr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548C6EB4" w14:textId="77777777" w:rsidR="00D750CF" w:rsidRDefault="00D750CF" w:rsidP="00D750CF">
      <w:pPr>
        <w:spacing w:line="360" w:lineRule="auto"/>
        <w:jc w:val="center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 xml:space="preserve">**Important - In case of any query/ issue or escalation you may please contact Incident Manager at le@rkassociates.org. We will appreciate your feedback in order to improve our services. </w:t>
      </w:r>
    </w:p>
    <w:p w14:paraId="2A7FD0F3" w14:textId="77777777" w:rsidR="00D750CF" w:rsidRDefault="00D750CF" w:rsidP="00D750CF">
      <w:pPr>
        <w:spacing w:line="360" w:lineRule="auto"/>
        <w:jc w:val="center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 xml:space="preserve">NOTE: As per IBA Guidelines please provide your feedback on the report within 15 days of its submission after which report will be considered to be correct. </w:t>
      </w:r>
    </w:p>
    <w:p w14:paraId="047FC0CA" w14:textId="77777777" w:rsidR="00D750CF" w:rsidRDefault="00D750CF" w:rsidP="00D750CF">
      <w:pPr>
        <w:spacing w:line="360" w:lineRule="auto"/>
        <w:jc w:val="center"/>
        <w:rPr>
          <w:rFonts w:ascii="Arial" w:hAnsi="Arial" w:cs="Arial"/>
          <w:b/>
          <w:i/>
          <w:sz w:val="16"/>
          <w:szCs w:val="16"/>
        </w:rPr>
      </w:pPr>
    </w:p>
    <w:p w14:paraId="5A0565F8" w14:textId="77777777" w:rsidR="00D750CF" w:rsidRDefault="00D750CF" w:rsidP="00B54693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1C25CAE4" w14:textId="77777777" w:rsidR="00D750CF" w:rsidRDefault="00D750CF" w:rsidP="00B54693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70E5409A" w14:textId="77777777" w:rsidR="00D750CF" w:rsidRDefault="00D750CF" w:rsidP="00B54693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25EC417E" w14:textId="77777777" w:rsidR="00D750CF" w:rsidRDefault="00D750CF" w:rsidP="00B54693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739947D3" w14:textId="77777777" w:rsidR="00D750CF" w:rsidRDefault="00D750CF" w:rsidP="00B54693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74A08DE3" w14:textId="443A6E1A" w:rsidR="006F3C04" w:rsidRDefault="007B4C3E" w:rsidP="00D750CF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REPORT FORMAT: </w:t>
      </w:r>
      <w:r>
        <w:rPr>
          <w:rFonts w:ascii="Arial" w:eastAsia="Arial" w:hAnsi="Arial" w:cs="Arial"/>
          <w:sz w:val="20"/>
        </w:rPr>
        <w:t>CL-1 | Version: 1.0_2018</w:t>
      </w:r>
    </w:p>
    <w:p w14:paraId="4E702936" w14:textId="77777777" w:rsidR="006F3C04" w:rsidRDefault="007B4C3E">
      <w:pPr>
        <w:spacing w:after="239" w:line="240" w:lineRule="auto"/>
        <w:ind w:left="91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FE9DE40" w14:textId="58153D34" w:rsidR="006F3C04" w:rsidRDefault="007429D0" w:rsidP="00404AB6">
      <w:pPr>
        <w:pStyle w:val="Heading1"/>
        <w:spacing w:after="232"/>
        <w:ind w:right="-469"/>
      </w:pPr>
      <w:r>
        <w:t>FILE No.</w:t>
      </w:r>
      <w:r w:rsidR="000A3FC2">
        <w:t xml:space="preserve">: </w:t>
      </w:r>
      <w:r w:rsidR="000624DC" w:rsidRPr="000624DC">
        <w:t>VIS</w:t>
      </w:r>
      <w:r w:rsidR="000624DC">
        <w:t xml:space="preserve"> </w:t>
      </w:r>
      <w:r w:rsidR="000624DC" w:rsidRPr="000624DC">
        <w:t xml:space="preserve">(2024-25)-PL895-780-1070 </w:t>
      </w:r>
      <w:r w:rsidR="00207AD3">
        <w:t xml:space="preserve">                   </w:t>
      </w:r>
      <w:r w:rsidR="000624DC">
        <w:t xml:space="preserve"> </w:t>
      </w:r>
      <w:r w:rsidR="000624DC">
        <w:tab/>
      </w:r>
      <w:r w:rsidR="00011AC0">
        <w:t xml:space="preserve">   </w:t>
      </w:r>
      <w:r w:rsidR="00E174B2">
        <w:t xml:space="preserve">   </w:t>
      </w:r>
      <w:r w:rsidR="00624949">
        <w:t>Date:</w:t>
      </w:r>
      <w:r w:rsidR="008E683C">
        <w:t xml:space="preserve"> </w:t>
      </w:r>
      <w:sdt>
        <w:sdtPr>
          <w:id w:val="-635408748"/>
          <w:placeholder>
            <w:docPart w:val="DefaultPlaceholder_1081868576"/>
          </w:placeholder>
          <w:date w:fullDate="2025-04-15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2D2D26">
            <w:t>15-04-2025</w:t>
          </w:r>
        </w:sdtContent>
      </w:sdt>
    </w:p>
    <w:p w14:paraId="0A000ABB" w14:textId="3F1A0DDE" w:rsidR="006F3C04" w:rsidRDefault="006F3C04" w:rsidP="00404AB6">
      <w:pPr>
        <w:spacing w:after="253" w:line="240" w:lineRule="auto"/>
      </w:pPr>
    </w:p>
    <w:p w14:paraId="7592490E" w14:textId="1E29A328" w:rsidR="00572DCE" w:rsidRPr="00572DCE" w:rsidRDefault="00AE1A6C" w:rsidP="005144E1">
      <w:pPr>
        <w:numPr>
          <w:ilvl w:val="0"/>
          <w:numId w:val="1"/>
        </w:numPr>
        <w:spacing w:after="154" w:line="360" w:lineRule="auto"/>
        <w:ind w:left="426" w:hanging="360"/>
        <w:jc w:val="both"/>
        <w:rPr>
          <w:iCs/>
        </w:rPr>
      </w:pPr>
      <w:r w:rsidRPr="00572DCE">
        <w:rPr>
          <w:rFonts w:ascii="Arial" w:eastAsia="Arial" w:hAnsi="Arial" w:cs="Arial"/>
          <w:b/>
          <w:iCs/>
        </w:rPr>
        <w:t>DOCUMENT</w:t>
      </w:r>
      <w:r w:rsidR="007B4C3E" w:rsidRPr="00572DCE">
        <w:rPr>
          <w:rFonts w:ascii="Arial" w:eastAsia="Arial" w:hAnsi="Arial" w:cs="Arial"/>
          <w:b/>
          <w:iCs/>
        </w:rPr>
        <w:t xml:space="preserve"> NAME:</w:t>
      </w:r>
      <w:r w:rsidR="00F1795C" w:rsidRPr="00572DCE">
        <w:rPr>
          <w:rFonts w:eastAsia="Arial"/>
          <w:iCs/>
        </w:rPr>
        <w:t xml:space="preserve"> </w:t>
      </w:r>
      <w:r w:rsidR="005144E1" w:rsidRPr="005144E1">
        <w:rPr>
          <w:rFonts w:ascii="Arial" w:eastAsia="Arial" w:hAnsi="Arial" w:cs="Arial"/>
          <w:iCs/>
        </w:rPr>
        <w:t>Status Report of</w:t>
      </w:r>
      <w:r w:rsidR="005144E1">
        <w:rPr>
          <w:rFonts w:eastAsia="Arial"/>
          <w:iCs/>
        </w:rPr>
        <w:t xml:space="preserve"> </w:t>
      </w:r>
      <w:r w:rsidR="005144E1">
        <w:rPr>
          <w:rFonts w:ascii="Arial" w:eastAsia="Arial" w:hAnsi="Arial" w:cs="Arial"/>
          <w:iCs/>
        </w:rPr>
        <w:t>Plant &amp; machinery</w:t>
      </w:r>
      <w:r w:rsidR="00A47C4C" w:rsidRPr="00572DCE">
        <w:rPr>
          <w:rFonts w:ascii="Arial" w:eastAsia="Arial" w:hAnsi="Arial" w:cs="Arial"/>
          <w:iCs/>
        </w:rPr>
        <w:t xml:space="preserve"> located at</w:t>
      </w:r>
      <w:r w:rsidR="00E2177B" w:rsidRPr="00572DCE">
        <w:rPr>
          <w:rFonts w:ascii="Arial" w:eastAsia="Arial" w:hAnsi="Arial" w:cs="Arial"/>
          <w:iCs/>
        </w:rPr>
        <w:t xml:space="preserve"> </w:t>
      </w:r>
      <w:proofErr w:type="spellStart"/>
      <w:r w:rsidR="00207AD3" w:rsidRPr="00572DCE">
        <w:rPr>
          <w:rFonts w:ascii="Arial" w:eastAsia="Arial" w:hAnsi="Arial" w:cs="Arial"/>
          <w:iCs/>
        </w:rPr>
        <w:t>Mouja</w:t>
      </w:r>
      <w:proofErr w:type="spellEnd"/>
      <w:r w:rsidR="00207AD3" w:rsidRPr="00572DCE">
        <w:rPr>
          <w:rFonts w:ascii="Arial" w:eastAsia="Arial" w:hAnsi="Arial" w:cs="Arial"/>
          <w:iCs/>
        </w:rPr>
        <w:t xml:space="preserve"> -</w:t>
      </w:r>
      <w:proofErr w:type="spellStart"/>
      <w:r w:rsidR="00207AD3" w:rsidRPr="00572DCE">
        <w:rPr>
          <w:rFonts w:ascii="Arial" w:eastAsia="Arial" w:hAnsi="Arial" w:cs="Arial"/>
          <w:iCs/>
        </w:rPr>
        <w:t>Kohli</w:t>
      </w:r>
      <w:proofErr w:type="spellEnd"/>
      <w:r w:rsidR="00207AD3" w:rsidRPr="00572DCE">
        <w:rPr>
          <w:rFonts w:ascii="Arial" w:eastAsia="Arial" w:hAnsi="Arial" w:cs="Arial"/>
          <w:iCs/>
        </w:rPr>
        <w:t>, Tehsil-</w:t>
      </w:r>
      <w:proofErr w:type="spellStart"/>
      <w:r w:rsidR="00207AD3" w:rsidRPr="00572DCE">
        <w:rPr>
          <w:rFonts w:ascii="Arial" w:eastAsia="Arial" w:hAnsi="Arial" w:cs="Arial"/>
          <w:iCs/>
        </w:rPr>
        <w:t>Adampur</w:t>
      </w:r>
      <w:proofErr w:type="spellEnd"/>
      <w:r w:rsidR="00207AD3" w:rsidRPr="00572DCE">
        <w:rPr>
          <w:rFonts w:ascii="Arial" w:eastAsia="Arial" w:hAnsi="Arial" w:cs="Arial"/>
          <w:iCs/>
        </w:rPr>
        <w:t>, District-</w:t>
      </w:r>
      <w:proofErr w:type="spellStart"/>
      <w:r w:rsidR="00207AD3" w:rsidRPr="00572DCE">
        <w:rPr>
          <w:rFonts w:ascii="Arial" w:eastAsia="Arial" w:hAnsi="Arial" w:cs="Arial"/>
          <w:iCs/>
        </w:rPr>
        <w:t>Hisar</w:t>
      </w:r>
      <w:proofErr w:type="spellEnd"/>
      <w:r w:rsidR="00207AD3" w:rsidRPr="00572DCE">
        <w:rPr>
          <w:rFonts w:ascii="Arial" w:eastAsia="Arial" w:hAnsi="Arial" w:cs="Arial"/>
          <w:iCs/>
        </w:rPr>
        <w:t>, Haryana</w:t>
      </w:r>
      <w:r w:rsidR="006700D8">
        <w:rPr>
          <w:rFonts w:ascii="Arial" w:eastAsia="Arial" w:hAnsi="Arial" w:cs="Arial"/>
          <w:iCs/>
        </w:rPr>
        <w:t>.</w:t>
      </w:r>
    </w:p>
    <w:p w14:paraId="5AB968F9" w14:textId="2D6BAEFC" w:rsidR="006F3C04" w:rsidRPr="00572DCE" w:rsidRDefault="007B4C3E" w:rsidP="005144E1">
      <w:pPr>
        <w:numPr>
          <w:ilvl w:val="0"/>
          <w:numId w:val="1"/>
        </w:numPr>
        <w:spacing w:after="154" w:line="360" w:lineRule="auto"/>
        <w:ind w:left="426" w:hanging="360"/>
        <w:jc w:val="both"/>
        <w:rPr>
          <w:iCs/>
        </w:rPr>
      </w:pPr>
      <w:r w:rsidRPr="00572DCE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572DCE">
        <w:rPr>
          <w:rFonts w:ascii="Arial" w:eastAsia="Arial" w:hAnsi="Arial" w:cs="Arial"/>
          <w:iCs/>
        </w:rPr>
        <w:t>State Bank of India</w:t>
      </w:r>
      <w:r w:rsidR="00572DCE">
        <w:rPr>
          <w:rFonts w:ascii="Arial" w:eastAsia="Arial" w:hAnsi="Arial" w:cs="Arial"/>
          <w:iCs/>
        </w:rPr>
        <w:t>, RMSME Commercial Branch, Janpath</w:t>
      </w:r>
    </w:p>
    <w:p w14:paraId="15FCF599" w14:textId="738AB077" w:rsidR="006F3C04" w:rsidRPr="003C479D" w:rsidRDefault="00A877AA" w:rsidP="005144E1">
      <w:pPr>
        <w:numPr>
          <w:ilvl w:val="0"/>
          <w:numId w:val="1"/>
        </w:numPr>
        <w:spacing w:after="137" w:line="360" w:lineRule="auto"/>
        <w:ind w:left="426"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 xml:space="preserve">BORROWER COMPANY’S </w:t>
      </w:r>
      <w:r w:rsidR="007B4C3E" w:rsidRPr="003C479D">
        <w:rPr>
          <w:rFonts w:ascii="Arial" w:eastAsia="Arial" w:hAnsi="Arial" w:cs="Arial"/>
          <w:b/>
          <w:iCs/>
        </w:rPr>
        <w:t>NAME:</w:t>
      </w:r>
      <w:r w:rsidR="00520C16" w:rsidRPr="003C479D">
        <w:rPr>
          <w:rFonts w:ascii="Arial" w:eastAsia="Arial" w:hAnsi="Arial" w:cs="Arial"/>
          <w:iCs/>
        </w:rPr>
        <w:t xml:space="preserve"> </w:t>
      </w:r>
      <w:r w:rsidR="00572DCE">
        <w:rPr>
          <w:rFonts w:ascii="Arial" w:eastAsia="Arial" w:hAnsi="Arial" w:cs="Arial"/>
          <w:iCs/>
        </w:rPr>
        <w:t xml:space="preserve">M/s. </w:t>
      </w:r>
      <w:proofErr w:type="spellStart"/>
      <w:r w:rsidR="00572DCE">
        <w:rPr>
          <w:rFonts w:ascii="Arial" w:eastAsia="Arial" w:hAnsi="Arial" w:cs="Arial"/>
          <w:iCs/>
        </w:rPr>
        <w:t>Choudhery</w:t>
      </w:r>
      <w:proofErr w:type="spellEnd"/>
      <w:r w:rsidR="00572DCE">
        <w:rPr>
          <w:rFonts w:ascii="Arial" w:eastAsia="Arial" w:hAnsi="Arial" w:cs="Arial"/>
          <w:iCs/>
        </w:rPr>
        <w:t xml:space="preserve"> Cheese Bazar Pvt Ltd</w:t>
      </w:r>
    </w:p>
    <w:p w14:paraId="63AC68D8" w14:textId="4F92B5CE" w:rsidR="003C479D" w:rsidRPr="00236F93" w:rsidRDefault="003C479D" w:rsidP="005144E1">
      <w:pPr>
        <w:numPr>
          <w:ilvl w:val="0"/>
          <w:numId w:val="1"/>
        </w:numPr>
        <w:spacing w:after="137" w:line="360" w:lineRule="auto"/>
        <w:ind w:left="426" w:hanging="360"/>
        <w:jc w:val="both"/>
        <w:rPr>
          <w:rFonts w:ascii="Arial" w:eastAsia="Arial" w:hAnsi="Arial" w:cs="Arial"/>
          <w:iCs/>
        </w:rPr>
      </w:pPr>
      <w:r w:rsidRPr="003C479D">
        <w:rPr>
          <w:rFonts w:ascii="Arial" w:eastAsia="Arial" w:hAnsi="Arial" w:cs="Arial"/>
          <w:b/>
          <w:iCs/>
        </w:rPr>
        <w:t>INDUSTRY TYPE:</w:t>
      </w:r>
      <w:r w:rsidR="00E2177B">
        <w:t xml:space="preserve"> </w:t>
      </w:r>
      <w:r w:rsidR="007920C5">
        <w:rPr>
          <w:rFonts w:ascii="Arial" w:eastAsia="Arial" w:hAnsi="Arial" w:cs="Arial"/>
          <w:iCs/>
        </w:rPr>
        <w:t>Dair</w:t>
      </w:r>
      <w:r w:rsidR="005144E1">
        <w:rPr>
          <w:rFonts w:ascii="Arial" w:eastAsia="Arial" w:hAnsi="Arial" w:cs="Arial"/>
          <w:iCs/>
        </w:rPr>
        <w:t>y Pr</w:t>
      </w:r>
      <w:r w:rsidR="006A6A67">
        <w:rPr>
          <w:rFonts w:ascii="Arial" w:eastAsia="Arial" w:hAnsi="Arial" w:cs="Arial"/>
          <w:iCs/>
        </w:rPr>
        <w:t>oducts – Cheese, Mozzarella Cheese, Whey and Curd.</w:t>
      </w:r>
    </w:p>
    <w:p w14:paraId="67B3953F" w14:textId="4C39466B" w:rsidR="006F3C04" w:rsidRPr="00572DCE" w:rsidRDefault="003C1A16" w:rsidP="005144E1">
      <w:pPr>
        <w:numPr>
          <w:ilvl w:val="0"/>
          <w:numId w:val="1"/>
        </w:numPr>
        <w:spacing w:after="154" w:line="360" w:lineRule="auto"/>
        <w:ind w:left="426" w:hanging="360"/>
        <w:jc w:val="both"/>
        <w:rPr>
          <w:iCs/>
        </w:rPr>
      </w:pPr>
      <w:r w:rsidRPr="00572DCE">
        <w:rPr>
          <w:rFonts w:ascii="Arial" w:eastAsia="Arial" w:hAnsi="Arial" w:cs="Arial"/>
          <w:b/>
          <w:iCs/>
        </w:rPr>
        <w:t>ADDRESS OF THE PLANT:</w:t>
      </w:r>
      <w:r w:rsidR="00E2177B" w:rsidRPr="00572DCE">
        <w:rPr>
          <w:iCs/>
        </w:rPr>
        <w:t xml:space="preserve"> </w:t>
      </w:r>
      <w:proofErr w:type="spellStart"/>
      <w:r w:rsidR="00207AD3" w:rsidRPr="00572DCE">
        <w:rPr>
          <w:rFonts w:ascii="Arial" w:eastAsia="Arial" w:hAnsi="Arial" w:cs="Arial"/>
          <w:iCs/>
        </w:rPr>
        <w:t>Mouja</w:t>
      </w:r>
      <w:proofErr w:type="spellEnd"/>
      <w:r w:rsidR="00207AD3" w:rsidRPr="00572DCE">
        <w:rPr>
          <w:rFonts w:ascii="Arial" w:eastAsia="Arial" w:hAnsi="Arial" w:cs="Arial"/>
          <w:iCs/>
        </w:rPr>
        <w:t xml:space="preserve"> -</w:t>
      </w:r>
      <w:proofErr w:type="spellStart"/>
      <w:r w:rsidR="00207AD3" w:rsidRPr="00572DCE">
        <w:rPr>
          <w:rFonts w:ascii="Arial" w:eastAsia="Arial" w:hAnsi="Arial" w:cs="Arial"/>
          <w:iCs/>
        </w:rPr>
        <w:t>Kohli</w:t>
      </w:r>
      <w:proofErr w:type="spellEnd"/>
      <w:r w:rsidR="00207AD3" w:rsidRPr="00572DCE">
        <w:rPr>
          <w:rFonts w:ascii="Arial" w:eastAsia="Arial" w:hAnsi="Arial" w:cs="Arial"/>
          <w:iCs/>
        </w:rPr>
        <w:t>, Tehsil-</w:t>
      </w:r>
      <w:proofErr w:type="spellStart"/>
      <w:r w:rsidR="00207AD3" w:rsidRPr="00572DCE">
        <w:rPr>
          <w:rFonts w:ascii="Arial" w:eastAsia="Arial" w:hAnsi="Arial" w:cs="Arial"/>
          <w:iCs/>
        </w:rPr>
        <w:t>Adampur</w:t>
      </w:r>
      <w:proofErr w:type="spellEnd"/>
      <w:r w:rsidR="00207AD3" w:rsidRPr="00572DCE">
        <w:rPr>
          <w:rFonts w:ascii="Arial" w:eastAsia="Arial" w:hAnsi="Arial" w:cs="Arial"/>
          <w:iCs/>
        </w:rPr>
        <w:t>, District-</w:t>
      </w:r>
      <w:proofErr w:type="spellStart"/>
      <w:r w:rsidR="00207AD3" w:rsidRPr="00572DCE">
        <w:rPr>
          <w:rFonts w:ascii="Arial" w:eastAsia="Arial" w:hAnsi="Arial" w:cs="Arial"/>
          <w:iCs/>
        </w:rPr>
        <w:t>Hisar</w:t>
      </w:r>
      <w:proofErr w:type="spellEnd"/>
      <w:r w:rsidR="00207AD3" w:rsidRPr="00572DCE">
        <w:rPr>
          <w:rFonts w:ascii="Arial" w:eastAsia="Arial" w:hAnsi="Arial" w:cs="Arial"/>
          <w:iCs/>
        </w:rPr>
        <w:t>, Haryana</w:t>
      </w:r>
    </w:p>
    <w:tbl>
      <w:tblPr>
        <w:tblStyle w:val="TableGrid"/>
        <w:tblW w:w="9497" w:type="dxa"/>
        <w:jc w:val="center"/>
        <w:tblInd w:w="0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92"/>
        <w:gridCol w:w="3401"/>
        <w:gridCol w:w="5104"/>
      </w:tblGrid>
      <w:tr w:rsidR="006F3C04" w14:paraId="5288E8C7" w14:textId="77777777" w:rsidTr="00141929">
        <w:trPr>
          <w:trHeight w:val="386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7A0BA7C4" w:rsidR="006F3C04" w:rsidRDefault="007B4C3E" w:rsidP="00141929">
            <w:pPr>
              <w:spacing w:line="360" w:lineRule="auto"/>
              <w:ind w:left="56"/>
            </w:pPr>
            <w:r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2C300529" w:rsidR="006F3C04" w:rsidRDefault="007B4C3E" w:rsidP="00141929">
            <w:pPr>
              <w:spacing w:line="360" w:lineRule="auto"/>
            </w:pPr>
            <w:r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4942D295" w:rsidR="006F3C04" w:rsidRDefault="007B4C3E" w:rsidP="00141929">
            <w:pPr>
              <w:spacing w:line="360" w:lineRule="auto"/>
            </w:pPr>
            <w:r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7B62EE" w14:paraId="74A1C040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A5503" w14:textId="77777777" w:rsidR="007B62EE" w:rsidRDefault="007B62EE" w:rsidP="007B62EE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C0685" w14:textId="65397096" w:rsidR="007B62EE" w:rsidRDefault="007B62EE" w:rsidP="007B62EE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2D929" w14:textId="0351027E" w:rsidR="007B62EE" w:rsidRPr="006A6A67" w:rsidRDefault="007B62EE" w:rsidP="007B62EE">
            <w:pPr>
              <w:spacing w:line="360" w:lineRule="auto"/>
              <w:ind w:right="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 Dated</w:t>
            </w:r>
            <w:r w:rsidR="00E7725C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 w:rsidR="00E7725C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vertAlign w:val="superscript"/>
              </w:rPr>
              <w:t>rd</w:t>
            </w:r>
            <w:r w:rsidRPr="006A6A67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March 2025</w:t>
            </w:r>
          </w:p>
        </w:tc>
      </w:tr>
      <w:tr w:rsidR="006F3C04" w14:paraId="048615F7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6FC26" w14:textId="1442DE3B" w:rsidR="006F3C04" w:rsidRDefault="006F3C04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4202F" w14:textId="77777777" w:rsidR="006F3C04" w:rsidRDefault="007B4C3E" w:rsidP="00141929">
            <w:pPr>
              <w:spacing w:line="360" w:lineRule="auto"/>
            </w:pPr>
            <w:r>
              <w:rPr>
                <w:rFonts w:ascii="Arial" w:eastAsia="Arial" w:hAnsi="Arial" w:cs="Arial"/>
              </w:rPr>
              <w:t>Date of Survey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397DF" w14:textId="16D9514B" w:rsidR="006F3C04" w:rsidRPr="00207AD3" w:rsidRDefault="001B41D3" w:rsidP="00141929">
            <w:pPr>
              <w:spacing w:line="360" w:lineRule="auto"/>
              <w:ind w:right="43"/>
              <w:rPr>
                <w:highlight w:val="yellow"/>
              </w:rPr>
            </w:pPr>
            <w:r>
              <w:rPr>
                <w:rFonts w:ascii="Arial" w:eastAsia="Arial" w:hAnsi="Arial" w:cs="Arial"/>
              </w:rPr>
              <w:t>15-04</w:t>
            </w:r>
            <w:r w:rsidR="006A6A67" w:rsidRPr="006A6A67">
              <w:rPr>
                <w:rFonts w:ascii="Arial" w:eastAsia="Arial" w:hAnsi="Arial" w:cs="Arial"/>
              </w:rPr>
              <w:t>-2025</w:t>
            </w:r>
            <w:r w:rsidR="0079713E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(Virtual Survey)</w:t>
            </w:r>
          </w:p>
        </w:tc>
      </w:tr>
      <w:tr w:rsidR="006F3C04" w14:paraId="35F5F8F8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50F1" w14:textId="645441D7" w:rsidR="006F3C04" w:rsidRDefault="006F3C04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EE779" w14:textId="02256D66" w:rsidR="006F3C04" w:rsidRDefault="00F65794" w:rsidP="00141929">
            <w:pPr>
              <w:spacing w:line="360" w:lineRule="auto"/>
            </w:pPr>
            <w:r>
              <w:rPr>
                <w:rFonts w:ascii="Arial" w:eastAsia="Arial" w:hAnsi="Arial" w:cs="Arial"/>
              </w:rPr>
              <w:t>Date of Document</w:t>
            </w:r>
            <w:r w:rsidR="007B4C3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2D017" w14:textId="48266DDC" w:rsidR="006F3C04" w:rsidRPr="00A134AD" w:rsidRDefault="00D750CF" w:rsidP="00141929">
            <w:pPr>
              <w:spacing w:line="360" w:lineRule="auto"/>
              <w:ind w:right="43"/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5-03-20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207AD3">
                  <w:rPr>
                    <w:rFonts w:ascii="Arial" w:eastAsia="Arial" w:hAnsi="Arial" w:cs="Arial"/>
                  </w:rPr>
                  <w:t>20-03-2025</w:t>
                </w:r>
              </w:sdtContent>
            </w:sdt>
          </w:p>
        </w:tc>
      </w:tr>
      <w:tr w:rsidR="0060301F" w14:paraId="1B543A55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2A5E8" w14:textId="77777777" w:rsidR="0060301F" w:rsidRDefault="0060301F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37C8B" w14:textId="606367E8" w:rsidR="0060301F" w:rsidRDefault="0060301F" w:rsidP="00141929">
            <w:pPr>
              <w:spacing w:line="360" w:lineRule="auto"/>
              <w:rPr>
                <w:rFonts w:ascii="Arial" w:eastAsia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8A02" w14:textId="09340888" w:rsidR="0060301F" w:rsidRDefault="00555E09" w:rsidP="007B62EE">
            <w:pPr>
              <w:spacing w:line="360" w:lineRule="auto"/>
              <w:ind w:right="43"/>
              <w:rPr>
                <w:rFonts w:ascii="Arial" w:eastAsia="Arial" w:hAnsi="Arial" w:cs="Arial"/>
              </w:rPr>
            </w:pPr>
            <w:r w:rsidRPr="00F64D3E">
              <w:rPr>
                <w:rFonts w:ascii="Arial" w:hAnsi="Arial" w:cs="Arial"/>
              </w:rPr>
              <w:t>L</w:t>
            </w:r>
            <w:r w:rsidRPr="00555E09">
              <w:rPr>
                <w:rFonts w:ascii="Arial" w:eastAsia="Arial" w:hAnsi="Arial" w:cs="Arial"/>
                <w:iCs/>
              </w:rPr>
              <w:t>ist of Machines</w:t>
            </w:r>
          </w:p>
        </w:tc>
      </w:tr>
      <w:tr w:rsidR="007B62EE" w14:paraId="465CDC4B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35023" w14:textId="77777777" w:rsidR="007B62EE" w:rsidRPr="005144E1" w:rsidRDefault="007B62EE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5F1C8" w14:textId="3709F43E" w:rsidR="007B62EE" w:rsidRDefault="005000C4" w:rsidP="00141929">
            <w:pPr>
              <w:spacing w:line="360" w:lineRule="auto"/>
              <w:rPr>
                <w:rFonts w:ascii="Arial" w:hAnsi="Arial" w:cs="Arial"/>
              </w:rPr>
            </w:pPr>
            <w:r w:rsidRPr="005000C4">
              <w:rPr>
                <w:rFonts w:ascii="Arial" w:hAnsi="Arial" w:cs="Arial"/>
              </w:rPr>
              <w:t>Documents provided by company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95FCC" w14:textId="5E0FD681" w:rsidR="007B62EE" w:rsidRDefault="005000C4" w:rsidP="00141929">
            <w:pPr>
              <w:spacing w:line="360" w:lineRule="auto"/>
              <w:ind w:right="43"/>
              <w:rPr>
                <w:rFonts w:ascii="Arial" w:eastAsia="Arial" w:hAnsi="Arial" w:cs="Arial"/>
              </w:rPr>
            </w:pPr>
            <w:r w:rsidRPr="00F64D3E">
              <w:rPr>
                <w:rFonts w:ascii="Arial" w:hAnsi="Arial" w:cs="Arial"/>
              </w:rPr>
              <w:t>L</w:t>
            </w:r>
            <w:r w:rsidRPr="00555E09">
              <w:rPr>
                <w:rFonts w:ascii="Arial" w:eastAsia="Arial" w:hAnsi="Arial" w:cs="Arial"/>
                <w:iCs/>
              </w:rPr>
              <w:t>ist of</w:t>
            </w:r>
            <w:r w:rsidR="00555E09" w:rsidRPr="00555E09">
              <w:rPr>
                <w:rFonts w:ascii="Arial" w:eastAsia="Arial" w:hAnsi="Arial" w:cs="Arial"/>
                <w:iCs/>
              </w:rPr>
              <w:t xml:space="preserve"> Machines </w:t>
            </w:r>
          </w:p>
        </w:tc>
      </w:tr>
      <w:tr w:rsidR="006F3C04" w14:paraId="519B3365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98F6B" w14:textId="290B741B" w:rsidR="006F3C04" w:rsidRDefault="006F3C04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FB305" w14:textId="293C68EE" w:rsidR="006F3C04" w:rsidRDefault="00095650" w:rsidP="00141929">
            <w:pPr>
              <w:spacing w:line="360" w:lineRule="auto"/>
            </w:pPr>
            <w:r>
              <w:rPr>
                <w:rFonts w:ascii="Arial" w:eastAsia="Arial" w:hAnsi="Arial" w:cs="Arial"/>
              </w:rPr>
              <w:t>Implementing</w:t>
            </w:r>
            <w:r w:rsidR="007B4C3E">
              <w:rPr>
                <w:rFonts w:ascii="Arial" w:eastAsia="Arial" w:hAnsi="Arial" w:cs="Arial"/>
              </w:rPr>
              <w:t xml:space="preserve"> Company</w:t>
            </w:r>
            <w:r w:rsidR="007B4C3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394AB" w14:textId="3E64ED48" w:rsidR="006F3C04" w:rsidRDefault="00207AD3" w:rsidP="00141929">
            <w:pPr>
              <w:spacing w:line="360" w:lineRule="auto"/>
              <w:ind w:right="43"/>
            </w:pPr>
            <w:r>
              <w:rPr>
                <w:rFonts w:ascii="Arial" w:eastAsia="Arial" w:hAnsi="Arial" w:cs="Arial"/>
                <w:iCs/>
              </w:rPr>
              <w:t xml:space="preserve">M/s. </w:t>
            </w:r>
            <w:proofErr w:type="spellStart"/>
            <w:r>
              <w:rPr>
                <w:rFonts w:ascii="Arial" w:eastAsia="Arial" w:hAnsi="Arial" w:cs="Arial"/>
                <w:iCs/>
              </w:rPr>
              <w:t>Choudhery</w:t>
            </w:r>
            <w:proofErr w:type="spellEnd"/>
            <w:r>
              <w:rPr>
                <w:rFonts w:ascii="Arial" w:eastAsia="Arial" w:hAnsi="Arial" w:cs="Arial"/>
                <w:iCs/>
              </w:rPr>
              <w:t xml:space="preserve"> Cheese Bazar Pvt Ltd</w:t>
            </w:r>
            <w:r w:rsidR="006700D8">
              <w:rPr>
                <w:rFonts w:ascii="Arial" w:eastAsia="Arial" w:hAnsi="Arial" w:cs="Arial"/>
                <w:iCs/>
              </w:rPr>
              <w:t>.</w:t>
            </w:r>
          </w:p>
        </w:tc>
      </w:tr>
      <w:tr w:rsidR="00F463CE" w14:paraId="20804871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44F3B" w14:textId="377205FA" w:rsidR="00F463CE" w:rsidRPr="005144E1" w:rsidRDefault="00F463CE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07F52" w14:textId="370EB6EC" w:rsidR="00F463CE" w:rsidRDefault="00F463CE" w:rsidP="0014192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Type of Asset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1546B" w14:textId="04AAE932" w:rsidR="00F463CE" w:rsidRPr="00657587" w:rsidRDefault="00207AD3" w:rsidP="00141929">
            <w:pPr>
              <w:spacing w:line="360" w:lineRule="auto"/>
              <w:ind w:right="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Cheese </w:t>
            </w:r>
            <w:r w:rsidR="005144E1"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 xml:space="preserve">anufacturing </w:t>
            </w:r>
            <w:r w:rsidR="00E2177B">
              <w:rPr>
                <w:rFonts w:ascii="Arial" w:eastAsia="Arial" w:hAnsi="Arial" w:cs="Arial"/>
              </w:rPr>
              <w:t>Plant</w:t>
            </w:r>
          </w:p>
        </w:tc>
      </w:tr>
      <w:tr w:rsidR="006F3C04" w14:paraId="2CE85B0C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62017" w14:textId="2C5C1D51" w:rsidR="006F3C04" w:rsidRDefault="006F3C04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DF3C" w14:textId="77777777" w:rsidR="006F3C04" w:rsidRDefault="007B4C3E" w:rsidP="00141929">
            <w:pPr>
              <w:spacing w:line="360" w:lineRule="auto"/>
            </w:pPr>
            <w:r>
              <w:rPr>
                <w:rFonts w:ascii="Arial" w:eastAsia="Arial" w:hAnsi="Arial" w:cs="Arial"/>
              </w:rPr>
              <w:t xml:space="preserve">Type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5C235" w14:textId="397EF591" w:rsidR="006F3C04" w:rsidRPr="003122A3" w:rsidRDefault="005144E1" w:rsidP="00141929">
            <w:pPr>
              <w:spacing w:line="360" w:lineRule="auto"/>
              <w:ind w:right="43"/>
            </w:pPr>
            <w:r>
              <w:rPr>
                <w:rFonts w:ascii="Arial" w:eastAsia="Arial" w:hAnsi="Arial" w:cs="Arial"/>
              </w:rPr>
              <w:t>Status Report of Plant &amp; Machinery in a Plant</w:t>
            </w:r>
          </w:p>
        </w:tc>
      </w:tr>
      <w:tr w:rsidR="00F93D56" w14:paraId="42D7DE68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9B57F" w14:textId="64DD6991" w:rsidR="00F93D56" w:rsidRDefault="00F93D56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B6AE" w14:textId="77777777" w:rsidR="00F93D56" w:rsidRDefault="00F93D56" w:rsidP="00141929">
            <w:pPr>
              <w:spacing w:line="360" w:lineRule="auto"/>
            </w:pPr>
            <w:r>
              <w:rPr>
                <w:rFonts w:ascii="Arial" w:eastAsia="Arial" w:hAnsi="Arial" w:cs="Arial"/>
              </w:rPr>
              <w:t xml:space="preserve">Scope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207C" w14:textId="634C079A" w:rsidR="00F93D56" w:rsidRDefault="00141929" w:rsidP="00141929">
            <w:pPr>
              <w:spacing w:line="360" w:lineRule="auto"/>
              <w:ind w:right="43"/>
            </w:pPr>
            <w:r>
              <w:rPr>
                <w:rFonts w:ascii="Arial" w:eastAsia="Arial" w:hAnsi="Arial" w:cs="Arial"/>
              </w:rPr>
              <w:t>To p</w:t>
            </w:r>
            <w:r w:rsidR="00F93D56">
              <w:rPr>
                <w:rFonts w:ascii="Arial" w:eastAsia="Arial" w:hAnsi="Arial" w:cs="Arial"/>
              </w:rPr>
              <w:t>rovi</w:t>
            </w:r>
            <w:r>
              <w:rPr>
                <w:rFonts w:ascii="Arial" w:eastAsia="Arial" w:hAnsi="Arial" w:cs="Arial"/>
              </w:rPr>
              <w:t>de</w:t>
            </w:r>
            <w:r w:rsidR="002D084C">
              <w:rPr>
                <w:rFonts w:ascii="Arial" w:eastAsia="Arial" w:hAnsi="Arial" w:cs="Arial"/>
              </w:rPr>
              <w:t xml:space="preserve"> </w:t>
            </w:r>
            <w:r w:rsidR="00207AD3" w:rsidRPr="003122A3">
              <w:rPr>
                <w:rFonts w:ascii="Arial" w:eastAsia="Arial" w:hAnsi="Arial" w:cs="Arial"/>
              </w:rPr>
              <w:t>status</w:t>
            </w:r>
            <w:r w:rsidR="00207AD3">
              <w:rPr>
                <w:rFonts w:ascii="Arial" w:eastAsia="Arial" w:hAnsi="Arial" w:cs="Arial"/>
              </w:rPr>
              <w:t xml:space="preserve"> </w:t>
            </w:r>
            <w:r w:rsidR="00207AD3" w:rsidRPr="003122A3">
              <w:rPr>
                <w:rFonts w:ascii="Arial" w:eastAsia="Arial" w:hAnsi="Arial" w:cs="Arial"/>
              </w:rPr>
              <w:t xml:space="preserve">of the </w:t>
            </w:r>
            <w:r w:rsidR="005144E1">
              <w:rPr>
                <w:rFonts w:ascii="Arial" w:eastAsia="Arial" w:hAnsi="Arial" w:cs="Arial"/>
              </w:rPr>
              <w:t>Plant</w:t>
            </w:r>
          </w:p>
        </w:tc>
      </w:tr>
      <w:tr w:rsidR="005144E1" w14:paraId="7EE3761C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EDE0F" w14:textId="77777777" w:rsidR="005144E1" w:rsidRPr="005144E1" w:rsidRDefault="005144E1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9B6F9" w14:textId="77370189" w:rsidR="005144E1" w:rsidRDefault="005144E1" w:rsidP="0014192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Purpose of Assessment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D39E9" w14:textId="0BEF8BC2" w:rsidR="005144E1" w:rsidRDefault="0060301F" w:rsidP="00141929">
            <w:p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60301F">
              <w:rPr>
                <w:rFonts w:ascii="Arial" w:eastAsia="Arial" w:hAnsi="Arial" w:cs="Arial"/>
              </w:rPr>
              <w:t xml:space="preserve">Progress of machines </w:t>
            </w:r>
            <w:r w:rsidR="00D11A04" w:rsidRPr="00D11A04">
              <w:rPr>
                <w:rFonts w:ascii="Arial" w:eastAsia="Arial" w:hAnsi="Arial" w:cs="Arial"/>
              </w:rPr>
              <w:t>purchased/ installed/ proposed to be installed by the borrower company.</w:t>
            </w:r>
          </w:p>
        </w:tc>
      </w:tr>
      <w:tr w:rsidR="00F93D56" w14:paraId="761B3B05" w14:textId="77777777" w:rsidTr="00141929">
        <w:trPr>
          <w:trHeight w:val="42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C1FCF" w14:textId="1D27C1E9" w:rsidR="00F93D56" w:rsidRDefault="00F93D56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D34D9" w14:textId="7466EE67" w:rsidR="00F93D56" w:rsidRDefault="00A47C4C" w:rsidP="00141929">
            <w:pPr>
              <w:spacing w:line="360" w:lineRule="auto"/>
            </w:pPr>
            <w:r>
              <w:rPr>
                <w:rFonts w:ascii="Arial" w:eastAsia="Arial" w:hAnsi="Arial" w:cs="Arial"/>
              </w:rPr>
              <w:t>Project Background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263D0" w14:textId="77777777" w:rsidR="00A47C4C" w:rsidRDefault="00207AD3" w:rsidP="00141929">
            <w:p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207AD3">
              <w:rPr>
                <w:rFonts w:ascii="Arial" w:eastAsia="Arial" w:hAnsi="Arial" w:cs="Arial"/>
              </w:rPr>
              <w:t xml:space="preserve">This is a green field Cheese Manufacturing of proposed 40 Ton/ day being setup by M/s </w:t>
            </w:r>
            <w:proofErr w:type="spellStart"/>
            <w:r w:rsidRPr="00207AD3">
              <w:rPr>
                <w:rFonts w:ascii="Arial" w:eastAsia="Arial" w:hAnsi="Arial" w:cs="Arial"/>
              </w:rPr>
              <w:t>Choudhery</w:t>
            </w:r>
            <w:proofErr w:type="spellEnd"/>
            <w:r w:rsidRPr="00207AD3">
              <w:rPr>
                <w:rFonts w:ascii="Arial" w:eastAsia="Arial" w:hAnsi="Arial" w:cs="Arial"/>
              </w:rPr>
              <w:t xml:space="preserve"> Cheese Bazar </w:t>
            </w:r>
            <w:proofErr w:type="spellStart"/>
            <w:r w:rsidRPr="00207AD3">
              <w:rPr>
                <w:rFonts w:ascii="Arial" w:eastAsia="Arial" w:hAnsi="Arial" w:cs="Arial"/>
              </w:rPr>
              <w:t>Pvt.</w:t>
            </w:r>
            <w:proofErr w:type="spellEnd"/>
            <w:r w:rsidRPr="00207AD3">
              <w:rPr>
                <w:rFonts w:ascii="Arial" w:eastAsia="Arial" w:hAnsi="Arial" w:cs="Arial"/>
              </w:rPr>
              <w:t xml:space="preserve"> Ltd. At </w:t>
            </w:r>
            <w:proofErr w:type="spellStart"/>
            <w:r w:rsidRPr="00207AD3">
              <w:rPr>
                <w:rFonts w:ascii="Arial" w:eastAsia="Arial" w:hAnsi="Arial" w:cs="Arial"/>
              </w:rPr>
              <w:t>Mouja</w:t>
            </w:r>
            <w:proofErr w:type="spellEnd"/>
            <w:r w:rsidRPr="00207AD3">
              <w:rPr>
                <w:rFonts w:ascii="Arial" w:eastAsia="Arial" w:hAnsi="Arial" w:cs="Arial"/>
              </w:rPr>
              <w:t xml:space="preserve"> - </w:t>
            </w:r>
            <w:proofErr w:type="spellStart"/>
            <w:r w:rsidRPr="00207AD3">
              <w:rPr>
                <w:rFonts w:ascii="Arial" w:eastAsia="Arial" w:hAnsi="Arial" w:cs="Arial"/>
              </w:rPr>
              <w:t>Kohli</w:t>
            </w:r>
            <w:proofErr w:type="spellEnd"/>
            <w:r w:rsidRPr="00207AD3">
              <w:rPr>
                <w:rFonts w:ascii="Arial" w:eastAsia="Arial" w:hAnsi="Arial" w:cs="Arial"/>
              </w:rPr>
              <w:t xml:space="preserve">, Tehsil - </w:t>
            </w:r>
            <w:proofErr w:type="spellStart"/>
            <w:r w:rsidRPr="00207AD3">
              <w:rPr>
                <w:rFonts w:ascii="Arial" w:eastAsia="Arial" w:hAnsi="Arial" w:cs="Arial"/>
              </w:rPr>
              <w:t>Adampur</w:t>
            </w:r>
            <w:proofErr w:type="spellEnd"/>
            <w:r w:rsidRPr="00207AD3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207AD3">
              <w:rPr>
                <w:rFonts w:ascii="Arial" w:eastAsia="Arial" w:hAnsi="Arial" w:cs="Arial"/>
              </w:rPr>
              <w:t>DistrictHisar</w:t>
            </w:r>
            <w:proofErr w:type="spellEnd"/>
            <w:r w:rsidRPr="00207AD3">
              <w:rPr>
                <w:rFonts w:ascii="Arial" w:eastAsia="Arial" w:hAnsi="Arial" w:cs="Arial"/>
              </w:rPr>
              <w:t>, Haryana for the production of the following</w:t>
            </w:r>
            <w:r>
              <w:rPr>
                <w:rFonts w:ascii="Arial" w:eastAsia="Arial" w:hAnsi="Arial" w:cs="Arial"/>
              </w:rPr>
              <w:t>:</w:t>
            </w:r>
          </w:p>
          <w:p w14:paraId="1D9A8153" w14:textId="77777777" w:rsidR="00207AD3" w:rsidRPr="00207AD3" w:rsidRDefault="00207AD3" w:rsidP="00141929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6" w:right="43"/>
              <w:rPr>
                <w:rFonts w:ascii="Arial" w:eastAsia="Arial" w:hAnsi="Arial" w:cs="Arial"/>
              </w:rPr>
            </w:pPr>
            <w:r w:rsidRPr="00207AD3">
              <w:rPr>
                <w:rFonts w:ascii="Arial" w:hAnsi="Arial" w:cs="Arial"/>
              </w:rPr>
              <w:lastRenderedPageBreak/>
              <w:t>Cheese Manufacturing Facilities – ~12,375 MT/ Year</w:t>
            </w:r>
          </w:p>
          <w:p w14:paraId="03412AFF" w14:textId="43FB31D5" w:rsidR="00207AD3" w:rsidRPr="00207AD3" w:rsidRDefault="00207AD3" w:rsidP="00141929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6" w:right="43"/>
              <w:rPr>
                <w:rFonts w:ascii="Arial" w:eastAsia="Arial" w:hAnsi="Arial" w:cs="Arial"/>
              </w:rPr>
            </w:pPr>
            <w:r w:rsidRPr="00207AD3">
              <w:rPr>
                <w:rFonts w:ascii="Arial" w:hAnsi="Arial" w:cs="Arial"/>
              </w:rPr>
              <w:t>By-Products (ghee, curd</w:t>
            </w:r>
            <w:r w:rsidR="005144E1">
              <w:rPr>
                <w:rFonts w:ascii="Arial" w:hAnsi="Arial" w:cs="Arial"/>
              </w:rPr>
              <w:t xml:space="preserve"> &amp; whey powder) – 7500 MT/ Year</w:t>
            </w:r>
          </w:p>
        </w:tc>
      </w:tr>
      <w:tr w:rsidR="00F93D56" w14:paraId="2ADB643D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42C7A" w14:textId="00E1BFFA" w:rsidR="00F93D56" w:rsidRDefault="00F93D56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AFFE3" w14:textId="0DCD1F35" w:rsidR="00F93D56" w:rsidRDefault="00F93D56" w:rsidP="00141929">
            <w:pPr>
              <w:spacing w:line="360" w:lineRule="auto"/>
            </w:pPr>
            <w:r>
              <w:rPr>
                <w:rFonts w:ascii="Arial" w:eastAsia="Arial" w:hAnsi="Arial" w:cs="Arial"/>
              </w:rPr>
              <w:t xml:space="preserve">Year of </w:t>
            </w:r>
            <w:r w:rsidR="00214418">
              <w:rPr>
                <w:rFonts w:ascii="Arial" w:eastAsia="Arial" w:hAnsi="Arial" w:cs="Arial"/>
              </w:rPr>
              <w:t>Installation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90D1" w14:textId="1362FF34" w:rsidR="00F93D56" w:rsidRPr="00207AD3" w:rsidRDefault="00AC3D58" w:rsidP="00E32B50">
            <w:pPr>
              <w:spacing w:line="360" w:lineRule="auto"/>
              <w:ind w:right="43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C01F45">
              <w:rPr>
                <w:rFonts w:ascii="Arial" w:eastAsia="Arial" w:hAnsi="Arial" w:cs="Arial"/>
              </w:rPr>
              <w:t xml:space="preserve">2024 - </w:t>
            </w:r>
            <w:r w:rsidR="00E32B50">
              <w:rPr>
                <w:rFonts w:ascii="Arial" w:eastAsia="Arial" w:hAnsi="Arial" w:cs="Arial"/>
              </w:rPr>
              <w:t>25</w:t>
            </w:r>
          </w:p>
        </w:tc>
      </w:tr>
      <w:tr w:rsidR="00726080" w14:paraId="1CFEF0A2" w14:textId="77777777" w:rsidTr="00141929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A9EBC" w14:textId="77777777" w:rsidR="00726080" w:rsidRDefault="00726080" w:rsidP="0014192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8604D" w14:textId="7B62303E" w:rsidR="00726080" w:rsidRDefault="00726080" w:rsidP="0014192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Conclusion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320D2" w14:textId="2D758646" w:rsidR="00726080" w:rsidRDefault="00600481" w:rsidP="00141929">
            <w:p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600481">
              <w:rPr>
                <w:rFonts w:ascii="Arial" w:eastAsia="Arial" w:hAnsi="Arial" w:cs="Arial"/>
              </w:rPr>
              <w:t>As per physical inspection made during site visit,</w:t>
            </w:r>
            <w:r w:rsidR="00141929">
              <w:rPr>
                <w:rFonts w:ascii="Arial" w:eastAsia="Arial" w:hAnsi="Arial" w:cs="Arial"/>
              </w:rPr>
              <w:t xml:space="preserve"> Plant has achieved partial installation and setup and further work is in progress. Machine wise status can be referred in the Table below.</w:t>
            </w:r>
          </w:p>
        </w:tc>
      </w:tr>
    </w:tbl>
    <w:p w14:paraId="7A673676" w14:textId="77777777" w:rsidR="005144E1" w:rsidRDefault="005144E1" w:rsidP="0070758D">
      <w:pPr>
        <w:pStyle w:val="ListParagraph"/>
        <w:spacing w:line="360" w:lineRule="auto"/>
        <w:ind w:left="0" w:right="29"/>
        <w:contextualSpacing w:val="0"/>
        <w:jc w:val="center"/>
        <w:rPr>
          <w:rFonts w:ascii="Arial" w:eastAsia="Times New Roman" w:hAnsi="Arial" w:cs="Arial"/>
          <w:b/>
          <w:color w:val="auto"/>
          <w:u w:val="single"/>
          <w:lang w:eastAsia="en-US"/>
        </w:rPr>
      </w:pPr>
    </w:p>
    <w:p w14:paraId="731A2955" w14:textId="77777777" w:rsidR="00264F8C" w:rsidRPr="00264F8C" w:rsidRDefault="00264F8C" w:rsidP="005412B0">
      <w:pPr>
        <w:pStyle w:val="ListParagraph"/>
        <w:spacing w:line="360" w:lineRule="auto"/>
        <w:ind w:left="0" w:right="6052" w:hanging="1418"/>
        <w:jc w:val="center"/>
        <w:rPr>
          <w:rFonts w:ascii="Arial" w:eastAsia="Times New Roman" w:hAnsi="Arial" w:cs="Arial"/>
          <w:b/>
          <w:color w:val="auto"/>
          <w:u w:val="single"/>
          <w:lang w:eastAsia="en-US"/>
        </w:rPr>
      </w:pPr>
      <w:r w:rsidRPr="00264F8C">
        <w:rPr>
          <w:rFonts w:ascii="Arial" w:eastAsia="Times New Roman" w:hAnsi="Arial" w:cs="Arial"/>
          <w:b/>
          <w:color w:val="auto"/>
          <w:u w:val="single"/>
          <w:lang w:eastAsia="en-US"/>
        </w:rPr>
        <w:t>OBSERVATIONS</w:t>
      </w:r>
      <w:r w:rsidRPr="00141929">
        <w:rPr>
          <w:rFonts w:ascii="Arial" w:eastAsia="Times New Roman" w:hAnsi="Arial" w:cs="Arial"/>
          <w:b/>
          <w:color w:val="auto"/>
          <w:lang w:eastAsia="en-US"/>
        </w:rPr>
        <w:t>:</w:t>
      </w:r>
    </w:p>
    <w:p w14:paraId="4DB08456" w14:textId="77777777" w:rsidR="00264F8C" w:rsidRPr="00264F8C" w:rsidRDefault="00264F8C" w:rsidP="005412B0">
      <w:pPr>
        <w:pStyle w:val="ListParagraph"/>
        <w:spacing w:line="360" w:lineRule="auto"/>
        <w:ind w:left="284" w:right="29"/>
        <w:jc w:val="center"/>
        <w:rPr>
          <w:rFonts w:ascii="Arial" w:eastAsia="Times New Roman" w:hAnsi="Arial" w:cs="Arial"/>
          <w:b/>
          <w:color w:val="auto"/>
          <w:u w:val="single"/>
          <w:lang w:eastAsia="en-US"/>
        </w:rPr>
      </w:pPr>
    </w:p>
    <w:p w14:paraId="164FDB13" w14:textId="77777777" w:rsidR="00012C76" w:rsidRPr="00012C76" w:rsidRDefault="00012C76" w:rsidP="00EE332E">
      <w:pPr>
        <w:pStyle w:val="ListParagraph"/>
        <w:numPr>
          <w:ilvl w:val="0"/>
          <w:numId w:val="13"/>
        </w:numPr>
        <w:spacing w:line="360" w:lineRule="auto"/>
        <w:ind w:left="284" w:right="29"/>
        <w:jc w:val="both"/>
        <w:rPr>
          <w:rFonts w:ascii="Arial MT" w:eastAsia="Arial" w:hAnsi="Arial" w:cs="Arial"/>
          <w:color w:val="auto"/>
          <w:lang w:val="en-US" w:eastAsia="en-US"/>
        </w:rPr>
      </w:pPr>
      <w:r w:rsidRPr="00012C76">
        <w:rPr>
          <w:rFonts w:ascii="Arial MT" w:eastAsia="Arial" w:hAnsi="Arial" w:cs="Arial"/>
          <w:color w:val="auto"/>
          <w:lang w:val="en-US" w:eastAsia="en-US"/>
        </w:rPr>
        <w:t>As per observations made and information provided during virtual survey of the plant on 15.04.2025.</w:t>
      </w:r>
    </w:p>
    <w:p w14:paraId="109430F6" w14:textId="14DB7162" w:rsidR="00012C76" w:rsidRPr="00012C76" w:rsidRDefault="00012C76" w:rsidP="00EE332E">
      <w:pPr>
        <w:pStyle w:val="ListParagraph"/>
        <w:numPr>
          <w:ilvl w:val="0"/>
          <w:numId w:val="13"/>
        </w:numPr>
        <w:spacing w:line="360" w:lineRule="auto"/>
        <w:ind w:left="284" w:right="29"/>
        <w:jc w:val="both"/>
        <w:rPr>
          <w:rFonts w:ascii="Arial MT" w:eastAsia="Arial" w:hAnsi="Arial" w:cs="Arial"/>
          <w:color w:val="auto"/>
          <w:lang w:val="en-US" w:eastAsia="en-US"/>
        </w:rPr>
      </w:pPr>
      <w:r w:rsidRPr="00012C76">
        <w:rPr>
          <w:rFonts w:ascii="Arial MT" w:eastAsia="Arial" w:hAnsi="Arial" w:cs="Arial"/>
          <w:color w:val="auto"/>
          <w:lang w:val="en-US" w:eastAsia="en-US"/>
        </w:rPr>
        <w:t>Virtual survey of the plant has been conducted along with Mr. Ashish Choudh</w:t>
      </w:r>
      <w:r w:rsidR="007303C4">
        <w:rPr>
          <w:rFonts w:ascii="Arial MT" w:eastAsia="Arial" w:hAnsi="Arial" w:cs="Arial"/>
          <w:color w:val="auto"/>
          <w:lang w:val="en-US" w:eastAsia="en-US"/>
        </w:rPr>
        <w:t>a</w:t>
      </w:r>
      <w:r w:rsidRPr="00012C76">
        <w:rPr>
          <w:rFonts w:ascii="Arial MT" w:eastAsia="Arial" w:hAnsi="Arial" w:cs="Arial"/>
          <w:color w:val="auto"/>
          <w:lang w:val="en-US" w:eastAsia="en-US"/>
        </w:rPr>
        <w:t>ry on video call citing urgency of the matter.</w:t>
      </w:r>
    </w:p>
    <w:p w14:paraId="202704AB" w14:textId="77777777" w:rsidR="00012C76" w:rsidRPr="00264F8C" w:rsidRDefault="00012C76" w:rsidP="00EE332E">
      <w:pPr>
        <w:pStyle w:val="ListParagraph"/>
        <w:numPr>
          <w:ilvl w:val="0"/>
          <w:numId w:val="13"/>
        </w:numPr>
        <w:spacing w:line="360" w:lineRule="auto"/>
        <w:ind w:left="284" w:right="29" w:hanging="426"/>
        <w:jc w:val="both"/>
        <w:rPr>
          <w:rFonts w:ascii="Arial MT" w:eastAsia="Arial" w:hAnsi="Arial" w:cs="Arial"/>
          <w:color w:val="auto"/>
          <w:lang w:val="en-US" w:eastAsia="en-US"/>
        </w:rPr>
      </w:pPr>
      <w:r w:rsidRPr="00264F8C">
        <w:rPr>
          <w:rFonts w:ascii="Arial MT" w:eastAsia="Arial" w:hAnsi="Arial" w:cs="Arial"/>
          <w:color w:val="auto"/>
          <w:lang w:val="en-US" w:eastAsia="en-US"/>
        </w:rPr>
        <w:t>We have been provided with the list of machines that has to be purchased/ installed/ proposed to be installed by the borrower company.</w:t>
      </w:r>
    </w:p>
    <w:p w14:paraId="13EAC98C" w14:textId="79F536E3" w:rsidR="00012C76" w:rsidRDefault="00012C76" w:rsidP="00EE332E">
      <w:pPr>
        <w:pStyle w:val="ListParagraph"/>
        <w:numPr>
          <w:ilvl w:val="0"/>
          <w:numId w:val="13"/>
        </w:numPr>
        <w:spacing w:line="360" w:lineRule="auto"/>
        <w:ind w:left="284" w:right="29" w:hanging="426"/>
        <w:contextualSpacing w:val="0"/>
        <w:jc w:val="both"/>
        <w:rPr>
          <w:rFonts w:ascii="Arial MT" w:eastAsia="Arial" w:hAnsi="Arial" w:cs="Arial"/>
          <w:color w:val="auto"/>
          <w:lang w:val="en-US" w:eastAsia="en-US"/>
        </w:rPr>
      </w:pPr>
      <w:r w:rsidRPr="00264F8C">
        <w:rPr>
          <w:rFonts w:ascii="Arial MT" w:eastAsia="Arial" w:hAnsi="Arial" w:cs="Arial"/>
          <w:color w:val="auto"/>
          <w:lang w:val="en-US" w:eastAsia="en-US"/>
        </w:rPr>
        <w:t>Based on the information provided by the subject company (</w:t>
      </w:r>
      <w:r>
        <w:rPr>
          <w:rFonts w:ascii="Arial" w:eastAsia="Arial" w:hAnsi="Arial" w:cs="Arial"/>
          <w:iCs/>
        </w:rPr>
        <w:t xml:space="preserve">M/s. </w:t>
      </w:r>
      <w:proofErr w:type="spellStart"/>
      <w:r>
        <w:rPr>
          <w:rFonts w:ascii="Arial" w:eastAsia="Arial" w:hAnsi="Arial" w:cs="Arial"/>
          <w:iCs/>
        </w:rPr>
        <w:t>Choudhery</w:t>
      </w:r>
      <w:proofErr w:type="spellEnd"/>
      <w:r>
        <w:rPr>
          <w:rFonts w:ascii="Arial" w:eastAsia="Arial" w:hAnsi="Arial" w:cs="Arial"/>
          <w:iCs/>
        </w:rPr>
        <w:t xml:space="preserve"> Cheese Bazar Pvt Ltd</w:t>
      </w:r>
      <w:r w:rsidRPr="00264F8C">
        <w:rPr>
          <w:rFonts w:ascii="Arial MT" w:eastAsia="Arial" w:hAnsi="Arial" w:cs="Arial"/>
          <w:color w:val="auto"/>
          <w:lang w:val="en-US" w:eastAsia="en-US"/>
        </w:rPr>
        <w:t>), it is certified that the followin</w:t>
      </w:r>
      <w:r>
        <w:rPr>
          <w:rFonts w:ascii="Arial MT" w:eastAsia="Arial" w:hAnsi="Arial" w:cs="Arial"/>
          <w:color w:val="auto"/>
          <w:lang w:val="en-US" w:eastAsia="en-US"/>
        </w:rPr>
        <w:t>g machines have been purchased/ installed/</w:t>
      </w:r>
      <w:r w:rsidRPr="00264F8C">
        <w:rPr>
          <w:rFonts w:ascii="Arial MT" w:eastAsia="Arial" w:hAnsi="Arial" w:cs="Arial"/>
          <w:color w:val="auto"/>
          <w:lang w:val="en-US" w:eastAsia="en-US"/>
        </w:rPr>
        <w:t xml:space="preserve"> to be installed at the above-mentioned site address.</w:t>
      </w:r>
    </w:p>
    <w:p w14:paraId="4F47994D" w14:textId="2E8E7F16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2BAE3E58" w14:textId="569A7728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7EDA146A" w14:textId="0F4E3360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4615AFEF" w14:textId="490B374B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4E551F6C" w14:textId="32A350A5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3E599EB0" w14:textId="0F298A20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47A4AC57" w14:textId="137460B9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72AF47E2" w14:textId="4965AF86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5D0B7C6C" w14:textId="1CB125C9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53034EBC" w14:textId="40F05D69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603C5A30" w14:textId="065CC380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2FC4B3BB" w14:textId="282FE98C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511F66D1" w14:textId="3CB83A4A" w:rsid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02A104F9" w14:textId="77777777" w:rsidR="00404AB6" w:rsidRPr="00404AB6" w:rsidRDefault="00404AB6" w:rsidP="00404AB6">
      <w:pPr>
        <w:spacing w:line="360" w:lineRule="auto"/>
        <w:ind w:right="29"/>
        <w:jc w:val="both"/>
        <w:rPr>
          <w:rFonts w:ascii="Arial MT" w:eastAsia="Arial" w:hAnsi="Arial" w:cs="Arial"/>
          <w:color w:val="auto"/>
          <w:lang w:val="en-US" w:eastAsia="en-US"/>
        </w:rPr>
      </w:pPr>
    </w:p>
    <w:p w14:paraId="58CC3294" w14:textId="77777777" w:rsidR="00264F8C" w:rsidRPr="00264F8C" w:rsidRDefault="00264F8C" w:rsidP="00264F8C">
      <w:pPr>
        <w:spacing w:line="360" w:lineRule="auto"/>
        <w:ind w:left="-284" w:right="29"/>
        <w:rPr>
          <w:rFonts w:ascii="Arial MT" w:eastAsia="Arial" w:hAnsi="Arial" w:cs="Arial"/>
          <w:color w:val="auto"/>
          <w:lang w:val="en-US" w:eastAsia="en-US"/>
        </w:rPr>
      </w:pPr>
    </w:p>
    <w:p w14:paraId="637AD47C" w14:textId="03FCE676" w:rsidR="0070758D" w:rsidRPr="0070758D" w:rsidRDefault="0070758D" w:rsidP="0070758D">
      <w:pPr>
        <w:pStyle w:val="ListParagraph"/>
        <w:spacing w:line="360" w:lineRule="auto"/>
        <w:ind w:left="0" w:right="29"/>
        <w:contextualSpacing w:val="0"/>
        <w:jc w:val="center"/>
        <w:rPr>
          <w:rFonts w:ascii="Arial" w:eastAsia="Times New Roman" w:hAnsi="Arial" w:cs="Arial"/>
          <w:b/>
          <w:color w:val="auto"/>
          <w:u w:val="single"/>
          <w:lang w:eastAsia="en-US"/>
        </w:rPr>
      </w:pPr>
      <w:r w:rsidRPr="00A87DE9">
        <w:rPr>
          <w:rFonts w:ascii="Arial" w:eastAsia="Times New Roman" w:hAnsi="Arial" w:cs="Arial"/>
          <w:b/>
          <w:color w:val="auto"/>
          <w:u w:val="single"/>
          <w:lang w:eastAsia="en-US"/>
        </w:rPr>
        <w:lastRenderedPageBreak/>
        <w:t>STATUS</w:t>
      </w:r>
      <w:r>
        <w:rPr>
          <w:rFonts w:ascii="Arial" w:eastAsia="Times New Roman" w:hAnsi="Arial" w:cs="Arial"/>
          <w:b/>
          <w:color w:val="auto"/>
          <w:u w:val="single"/>
          <w:lang w:eastAsia="en-US"/>
        </w:rPr>
        <w:t xml:space="preserve"> OF </w:t>
      </w:r>
      <w:r w:rsidRPr="00BF04A4">
        <w:rPr>
          <w:rFonts w:ascii="Arial" w:hAnsi="Arial" w:cs="Arial"/>
          <w:b/>
          <w:u w:val="single"/>
        </w:rPr>
        <w:t>MAIN EQUIPMENT</w:t>
      </w:r>
    </w:p>
    <w:tbl>
      <w:tblPr>
        <w:tblW w:w="1019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145"/>
        <w:gridCol w:w="1100"/>
        <w:gridCol w:w="1691"/>
        <w:gridCol w:w="2409"/>
      </w:tblGrid>
      <w:tr w:rsidR="002549B3" w:rsidRPr="001337B1" w14:paraId="0FE62180" w14:textId="77777777" w:rsidTr="002549B3">
        <w:trPr>
          <w:trHeight w:val="300"/>
          <w:jc w:val="center"/>
        </w:trPr>
        <w:tc>
          <w:tcPr>
            <w:tcW w:w="846" w:type="dxa"/>
            <w:shd w:val="clear" w:color="000000" w:fill="002060"/>
            <w:noWrap/>
            <w:vAlign w:val="center"/>
            <w:hideMark/>
          </w:tcPr>
          <w:p w14:paraId="3A7DC56F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1337B1">
              <w:rPr>
                <w:rFonts w:asciiTheme="minorHAnsi" w:hAnsiTheme="minorHAnsi" w:cstheme="minorHAnsi"/>
                <w:b/>
                <w:bCs/>
                <w:color w:val="FFFFFF"/>
              </w:rPr>
              <w:t>S. No:</w:t>
            </w:r>
          </w:p>
        </w:tc>
        <w:tc>
          <w:tcPr>
            <w:tcW w:w="4145" w:type="dxa"/>
            <w:shd w:val="clear" w:color="000000" w:fill="002060"/>
            <w:noWrap/>
            <w:vAlign w:val="center"/>
            <w:hideMark/>
          </w:tcPr>
          <w:p w14:paraId="060BFA23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1337B1">
              <w:rPr>
                <w:rFonts w:asciiTheme="minorHAnsi" w:hAnsiTheme="minorHAnsi" w:cstheme="minorHAnsi"/>
                <w:b/>
                <w:bCs/>
                <w:color w:val="FFFFFF"/>
              </w:rPr>
              <w:t>Item</w:t>
            </w:r>
          </w:p>
        </w:tc>
        <w:tc>
          <w:tcPr>
            <w:tcW w:w="1100" w:type="dxa"/>
            <w:shd w:val="clear" w:color="000000" w:fill="002060"/>
            <w:noWrap/>
            <w:vAlign w:val="center"/>
            <w:hideMark/>
          </w:tcPr>
          <w:p w14:paraId="1487C52B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1337B1">
              <w:rPr>
                <w:rFonts w:asciiTheme="minorHAnsi" w:hAnsiTheme="minorHAnsi" w:cstheme="minorHAnsi"/>
                <w:b/>
                <w:bCs/>
                <w:color w:val="FFFFFF"/>
              </w:rPr>
              <w:t>Quantity</w:t>
            </w:r>
          </w:p>
        </w:tc>
        <w:tc>
          <w:tcPr>
            <w:tcW w:w="1691" w:type="dxa"/>
            <w:shd w:val="clear" w:color="000000" w:fill="002060"/>
            <w:noWrap/>
            <w:vAlign w:val="center"/>
            <w:hideMark/>
          </w:tcPr>
          <w:p w14:paraId="37A3BBCB" w14:textId="77777777" w:rsidR="002549B3" w:rsidRPr="008C71B0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</w:rPr>
              <w:t>Approved/ Not</w:t>
            </w:r>
            <w:r>
              <w:rPr>
                <w:rFonts w:asciiTheme="minorHAnsi" w:hAnsiTheme="minorHAnsi" w:cstheme="minorHAnsi"/>
                <w:b/>
                <w:bCs/>
                <w:color w:val="FFFFFF"/>
              </w:rPr>
              <w:br/>
              <w:t>Approved by MO</w:t>
            </w:r>
            <w:r w:rsidRPr="008C71B0">
              <w:rPr>
                <w:rFonts w:asciiTheme="minorHAnsi" w:hAnsiTheme="minorHAnsi" w:cstheme="minorHAnsi"/>
                <w:b/>
                <w:bCs/>
                <w:color w:val="FFFFFF"/>
              </w:rPr>
              <w:t>FPI</w:t>
            </w:r>
          </w:p>
        </w:tc>
        <w:tc>
          <w:tcPr>
            <w:tcW w:w="2409" w:type="dxa"/>
            <w:shd w:val="clear" w:color="000000" w:fill="002060"/>
            <w:vAlign w:val="center"/>
          </w:tcPr>
          <w:p w14:paraId="1F6824ED" w14:textId="51DED422" w:rsidR="002549B3" w:rsidRPr="001337B1" w:rsidRDefault="009172B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</w:rPr>
              <w:t>Current</w:t>
            </w:r>
            <w:r w:rsidR="005623CB">
              <w:rPr>
                <w:rFonts w:asciiTheme="minorHAnsi" w:hAnsiTheme="minorHAnsi" w:cstheme="minorHAnsi"/>
                <w:b/>
                <w:bCs/>
                <w:color w:val="FFFFFF"/>
              </w:rPr>
              <w:t xml:space="preserve"> Status</w:t>
            </w:r>
          </w:p>
        </w:tc>
      </w:tr>
      <w:tr w:rsidR="002549B3" w:rsidRPr="001337B1" w14:paraId="1EEA9AC9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A9FF828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6936" w:type="dxa"/>
            <w:gridSpan w:val="3"/>
            <w:shd w:val="clear" w:color="auto" w:fill="auto"/>
            <w:noWrap/>
            <w:hideMark/>
          </w:tcPr>
          <w:p w14:paraId="35FFC30A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Milk Procurement</w:t>
            </w:r>
          </w:p>
        </w:tc>
        <w:tc>
          <w:tcPr>
            <w:tcW w:w="2409" w:type="dxa"/>
          </w:tcPr>
          <w:p w14:paraId="2FEA2C6D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549B3" w:rsidRPr="001337B1" w14:paraId="70D5B615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940CB04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35B9228F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Bulk coolers, 2000 KL Cap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A6F9414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691" w:type="dxa"/>
            <w:vMerge w:val="restart"/>
            <w:shd w:val="clear" w:color="auto" w:fill="auto"/>
            <w:noWrap/>
            <w:vAlign w:val="center"/>
            <w:hideMark/>
          </w:tcPr>
          <w:p w14:paraId="45908BB9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2409" w:type="dxa"/>
            <w:vMerge w:val="restart"/>
            <w:vAlign w:val="center"/>
          </w:tcPr>
          <w:p w14:paraId="554D047C" w14:textId="582002D1" w:rsidR="002549B3" w:rsidRPr="00173A1D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2549B3" w:rsidRPr="001337B1" w14:paraId="0798558B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1B7412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7E4A98C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Computerized Milk Weighment &amp; Testing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0ED40BEC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691" w:type="dxa"/>
            <w:vMerge/>
            <w:vAlign w:val="center"/>
            <w:hideMark/>
          </w:tcPr>
          <w:p w14:paraId="77DA1980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05112942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2599D825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166A78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B</w:t>
            </w:r>
          </w:p>
        </w:tc>
        <w:tc>
          <w:tcPr>
            <w:tcW w:w="6936" w:type="dxa"/>
            <w:gridSpan w:val="3"/>
            <w:shd w:val="clear" w:color="auto" w:fill="auto"/>
            <w:noWrap/>
            <w:hideMark/>
          </w:tcPr>
          <w:p w14:paraId="48FF678B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Milk Reception</w:t>
            </w:r>
          </w:p>
        </w:tc>
        <w:tc>
          <w:tcPr>
            <w:tcW w:w="2409" w:type="dxa"/>
            <w:vAlign w:val="center"/>
          </w:tcPr>
          <w:p w14:paraId="09341358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549B3" w:rsidRPr="001337B1" w14:paraId="2AB47E0B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A05DA10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6D8B4A63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proofErr w:type="spellStart"/>
            <w:r w:rsidRPr="001337B1">
              <w:rPr>
                <w:rFonts w:asciiTheme="minorHAnsi" w:hAnsiTheme="minorHAnsi" w:cstheme="minorHAnsi"/>
              </w:rPr>
              <w:t>Thermisor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cap 25 KL/</w:t>
            </w:r>
            <w:proofErr w:type="spellStart"/>
            <w:r w:rsidRPr="001337B1">
              <w:rPr>
                <w:rFonts w:asciiTheme="minorHAnsi" w:hAnsiTheme="minorHAnsi" w:cstheme="minorHAnsi"/>
              </w:rPr>
              <w:t>hr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337B1">
              <w:rPr>
                <w:rFonts w:asciiTheme="minorHAnsi" w:hAnsiTheme="minorHAnsi" w:cstheme="minorHAnsi"/>
              </w:rPr>
              <w:t>ho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337B1">
              <w:rPr>
                <w:rFonts w:asciiTheme="minorHAnsi" w:hAnsiTheme="minorHAnsi" w:cstheme="minorHAnsi"/>
              </w:rPr>
              <w:t>deg.C</w:t>
            </w:r>
            <w:proofErr w:type="spellEnd"/>
            <w:r w:rsidRPr="001337B1">
              <w:rPr>
                <w:rFonts w:asciiTheme="minorHAnsi" w:hAnsiTheme="minorHAnsi" w:cstheme="minorHAnsi"/>
              </w:rPr>
              <w:t>/ 15 Sec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3B1A91C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 w:val="restart"/>
            <w:shd w:val="clear" w:color="auto" w:fill="auto"/>
            <w:noWrap/>
            <w:vAlign w:val="center"/>
            <w:hideMark/>
          </w:tcPr>
          <w:p w14:paraId="21B15571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2409" w:type="dxa"/>
            <w:vMerge w:val="restart"/>
            <w:vAlign w:val="center"/>
          </w:tcPr>
          <w:p w14:paraId="2B27815B" w14:textId="59C5FB47" w:rsidR="002549B3" w:rsidRPr="00173A1D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2549B3" w:rsidRPr="001337B1" w14:paraId="01AB6BC2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9542F5B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5DA99B3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Weigh Bridge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4EB448B3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7555CBF2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777E09B5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2926CD2A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85196CB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5D12AEC2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Storage Silos 60 KL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30C71E1F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91" w:type="dxa"/>
            <w:vMerge/>
            <w:vAlign w:val="center"/>
            <w:hideMark/>
          </w:tcPr>
          <w:p w14:paraId="61DB565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368C2198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22E0739B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099933B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C</w:t>
            </w:r>
          </w:p>
        </w:tc>
        <w:tc>
          <w:tcPr>
            <w:tcW w:w="6936" w:type="dxa"/>
            <w:gridSpan w:val="3"/>
            <w:shd w:val="clear" w:color="auto" w:fill="auto"/>
            <w:noWrap/>
            <w:hideMark/>
          </w:tcPr>
          <w:p w14:paraId="2EB22982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Milk Processing</w:t>
            </w:r>
          </w:p>
        </w:tc>
        <w:tc>
          <w:tcPr>
            <w:tcW w:w="2409" w:type="dxa"/>
            <w:vAlign w:val="center"/>
          </w:tcPr>
          <w:p w14:paraId="03EF295C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0758D" w:rsidRPr="001337B1" w14:paraId="3C6E88D5" w14:textId="77777777" w:rsidTr="005E5D01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7BFC8B8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3383F24B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Milk </w:t>
            </w:r>
            <w:proofErr w:type="spellStart"/>
            <w:r w:rsidRPr="001337B1">
              <w:rPr>
                <w:rFonts w:asciiTheme="minorHAnsi" w:hAnsiTheme="minorHAnsi" w:cstheme="minorHAnsi"/>
              </w:rPr>
              <w:t>Pasteuizer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25 KL/</w:t>
            </w:r>
            <w:proofErr w:type="spellStart"/>
            <w:r w:rsidRPr="001337B1">
              <w:rPr>
                <w:rFonts w:asciiTheme="minorHAnsi" w:hAnsiTheme="minorHAnsi" w:cstheme="minorHAnsi"/>
              </w:rPr>
              <w:t>hr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hideMark/>
          </w:tcPr>
          <w:p w14:paraId="67F2EA9B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 w:val="restart"/>
            <w:shd w:val="clear" w:color="auto" w:fill="auto"/>
            <w:noWrap/>
            <w:vAlign w:val="center"/>
            <w:hideMark/>
          </w:tcPr>
          <w:p w14:paraId="6D1F2176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2409" w:type="dxa"/>
            <w:vMerge w:val="restart"/>
            <w:vAlign w:val="center"/>
          </w:tcPr>
          <w:p w14:paraId="5E538DF2" w14:textId="5DEAD2C5" w:rsidR="0070758D" w:rsidRPr="00173A1D" w:rsidRDefault="008F64DD" w:rsidP="005E5D01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70758D" w:rsidRPr="001337B1" w14:paraId="126E5AAC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7842054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22D92543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proofErr w:type="spellStart"/>
            <w:r w:rsidRPr="001337B1">
              <w:rPr>
                <w:rFonts w:asciiTheme="minorHAnsi" w:hAnsiTheme="minorHAnsi" w:cstheme="minorHAnsi"/>
              </w:rPr>
              <w:t>Bactofuge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25 KL/</w:t>
            </w:r>
            <w:proofErr w:type="spellStart"/>
            <w:r w:rsidRPr="001337B1">
              <w:rPr>
                <w:rFonts w:asciiTheme="minorHAnsi" w:hAnsiTheme="minorHAnsi" w:cstheme="minorHAnsi"/>
              </w:rPr>
              <w:t>hr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- Used for cheese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7F7740CB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91" w:type="dxa"/>
            <w:vMerge/>
            <w:vAlign w:val="center"/>
            <w:hideMark/>
          </w:tcPr>
          <w:p w14:paraId="1CFDBA90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4CEAE1E1" w14:textId="5143AF04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7C02DFA6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E992272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43CB3E77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Milk Separator 25 KL/hr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672826E8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0A697DA8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0C0654AD" w14:textId="2A232179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2C3FAEE6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54AE95B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75E6F9E2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Cream </w:t>
            </w:r>
            <w:proofErr w:type="spellStart"/>
            <w:r w:rsidRPr="001337B1">
              <w:rPr>
                <w:rFonts w:asciiTheme="minorHAnsi" w:hAnsiTheme="minorHAnsi" w:cstheme="minorHAnsi"/>
              </w:rPr>
              <w:t>Pasteuizer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3 KL/</w:t>
            </w:r>
            <w:proofErr w:type="spellStart"/>
            <w:r w:rsidRPr="001337B1">
              <w:rPr>
                <w:rFonts w:asciiTheme="minorHAnsi" w:hAnsiTheme="minorHAnsi" w:cstheme="minorHAnsi"/>
              </w:rPr>
              <w:t>hr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hideMark/>
          </w:tcPr>
          <w:p w14:paraId="390D4B4A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E0E16D8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0D8F48D2" w14:textId="3D83EA25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16020AAE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225653B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0FA93A57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Chilled Water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6A2FCE08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6FFEC1C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6311DAE4" w14:textId="7DED996A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34E5AE5A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7606EC1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7985CF21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Storage Silos 60 KL (PMT)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D683035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691" w:type="dxa"/>
            <w:vMerge/>
            <w:vAlign w:val="center"/>
            <w:hideMark/>
          </w:tcPr>
          <w:p w14:paraId="410E279D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57127B04" w14:textId="339B4C8A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7BAAEA15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5E795A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4562568C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Cream Silos 5 KL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689F256E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91" w:type="dxa"/>
            <w:vMerge/>
            <w:vAlign w:val="center"/>
            <w:hideMark/>
          </w:tcPr>
          <w:p w14:paraId="3C6BCE5E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0ED8CB16" w14:textId="7C0DA7C0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7E868989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6E30F54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145" w:type="dxa"/>
            <w:shd w:val="clear" w:color="auto" w:fill="auto"/>
            <w:noWrap/>
            <w:vAlign w:val="center"/>
            <w:hideMark/>
          </w:tcPr>
          <w:p w14:paraId="2FCFF257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Homogenizer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5790D1DD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69CFF874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6A7B6CEE" w14:textId="4D7326D5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7C28C5AA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0A574B07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D</w:t>
            </w:r>
          </w:p>
        </w:tc>
        <w:tc>
          <w:tcPr>
            <w:tcW w:w="6936" w:type="dxa"/>
            <w:gridSpan w:val="3"/>
            <w:shd w:val="clear" w:color="auto" w:fill="auto"/>
            <w:noWrap/>
            <w:hideMark/>
          </w:tcPr>
          <w:p w14:paraId="51E60191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 xml:space="preserve">Cheese </w:t>
            </w:r>
            <w:proofErr w:type="spellStart"/>
            <w:r w:rsidRPr="001337B1">
              <w:rPr>
                <w:rFonts w:asciiTheme="minorHAnsi" w:hAnsiTheme="minorHAnsi" w:cstheme="minorHAnsi"/>
                <w:b/>
                <w:bCs/>
              </w:rPr>
              <w:t>Equipments</w:t>
            </w:r>
            <w:proofErr w:type="spellEnd"/>
          </w:p>
        </w:tc>
        <w:tc>
          <w:tcPr>
            <w:tcW w:w="2409" w:type="dxa"/>
            <w:vAlign w:val="center"/>
          </w:tcPr>
          <w:p w14:paraId="7FD6F016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549B3" w:rsidRPr="001337B1" w14:paraId="065F2515" w14:textId="77777777" w:rsidTr="00980816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4333FF45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3CD4E54A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Double 'O' Vats cap.15000/16000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4E6D1EF3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91" w:type="dxa"/>
            <w:vMerge w:val="restart"/>
            <w:shd w:val="clear" w:color="auto" w:fill="auto"/>
            <w:noWrap/>
            <w:vAlign w:val="center"/>
            <w:hideMark/>
          </w:tcPr>
          <w:p w14:paraId="4B492CAA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2409" w:type="dxa"/>
            <w:vMerge w:val="restart"/>
            <w:vAlign w:val="center"/>
          </w:tcPr>
          <w:p w14:paraId="6D82F8BE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548D9007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55DB31E3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5515A708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3AB5C861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6AD50F59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0ABAA892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35E1976C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2A7ACE6C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444DC3F3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76631C63" w14:textId="77777777" w:rsidR="00960BDE" w:rsidRDefault="00960BDE" w:rsidP="00980816">
            <w:pPr>
              <w:jc w:val="center"/>
              <w:rPr>
                <w:rFonts w:asciiTheme="minorHAnsi" w:hAnsiTheme="minorHAnsi" w:cstheme="minorHAnsi"/>
              </w:rPr>
            </w:pPr>
          </w:p>
          <w:p w14:paraId="51434E2C" w14:textId="0BBBEFB1" w:rsidR="002549B3" w:rsidRPr="00173A1D" w:rsidRDefault="008F64DD" w:rsidP="00980816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2549B3" w:rsidRPr="001337B1" w14:paraId="5944BD38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0B1E5DBD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26FEDD99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Finishing Vats, cap 10 KL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A880A6E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91" w:type="dxa"/>
            <w:vMerge/>
            <w:vAlign w:val="center"/>
            <w:hideMark/>
          </w:tcPr>
          <w:p w14:paraId="7004DB40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055C166C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76DA4393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3D1BFA5D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7560A6A3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Cooking and Stretching 2.0/2.5 </w:t>
            </w:r>
            <w:proofErr w:type="spellStart"/>
            <w:r w:rsidRPr="001337B1">
              <w:rPr>
                <w:rFonts w:asciiTheme="minorHAnsi" w:hAnsiTheme="minorHAnsi" w:cstheme="minorHAnsi"/>
              </w:rPr>
              <w:t>HT.batch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stream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7E5A7CA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6062AB80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445A336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7C1E0D9A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2E5F68F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1D49E03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Drum Moulder for 2.5 HT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362B385B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331DD280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A21515E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598111E2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27FCBCAA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25DE9901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Dry Salter Suitable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67A08DA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15666AA1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5154FBF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24572B48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4797E0BF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 6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2895CA7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Water </w:t>
            </w:r>
            <w:proofErr w:type="spellStart"/>
            <w:r w:rsidRPr="001337B1">
              <w:rPr>
                <w:rFonts w:asciiTheme="minorHAnsi" w:hAnsiTheme="minorHAnsi" w:cstheme="minorHAnsi"/>
              </w:rPr>
              <w:t>Doser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Suitable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5851139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91" w:type="dxa"/>
            <w:vMerge/>
            <w:vAlign w:val="center"/>
            <w:hideMark/>
          </w:tcPr>
          <w:p w14:paraId="2CF270F4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6BE411C9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0547FD70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3F244039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6CC0A71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Cooling Vat 1 set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35D71C23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185F2B15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604793B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6FE6FCFD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35D25F2C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6299D84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Drying room at 2 deg. C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430AE599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1416F534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4FC97E7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20AA5C78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0B84660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714A11F2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Dicer cap. 2.0 MT/hr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419F6C19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1C02C63D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317BCCC1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26B87E6E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42AA330C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167529D4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Sifter Suitable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27D27505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FE013D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6265DC78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4202886F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0ED71B5B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6D4119EB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Tumbler Suitable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758C3E7C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20460D7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3A7F4FCB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14233302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7638D241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7CE6EFD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Anticaking Agent </w:t>
            </w:r>
            <w:proofErr w:type="spellStart"/>
            <w:r w:rsidRPr="001337B1">
              <w:rPr>
                <w:rFonts w:asciiTheme="minorHAnsi" w:hAnsiTheme="minorHAnsi" w:cstheme="minorHAnsi"/>
              </w:rPr>
              <w:t>Doser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hideMark/>
          </w:tcPr>
          <w:p w14:paraId="428BD80F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09EC7FE9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50F3B38F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1FFB76C4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2568848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35B02C38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Conveyor 1 set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429D34A3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23F93851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2AF252DE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4E84C7AA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0D07FF71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06DF5B69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FFS Machine 2 MT/hr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41C277F4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5C8096F1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4C2B8A72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40264BE0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56ECAF88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5116C80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Multivac Double Decker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7204834A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322DAA6A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CEF7A2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322AC3EB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1839AFFC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782127B1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Set of conveyors with metal detector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2AFCA6A4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3991A670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23AAEDC2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32AE6101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2DAACEBC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0CC9DD43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Maturing room cold storage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373A1A73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B156FB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06B9354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254D6593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66CC39FA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lastRenderedPageBreak/>
              <w:t>18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43D92B20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Blast Freezer cold storage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7D583566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3C0594E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3D2E055C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681F498D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253E832F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6A3B6030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Cold Store Deep Freezer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02E60189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CD58E0E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37B78C2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724AD4C6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1355856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52EACE4D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Presses for 20kg block cheddar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4F947AD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3A3F7A4F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304406F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5F30EF75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3BD1944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4145" w:type="dxa"/>
            <w:shd w:val="clear" w:color="auto" w:fill="auto"/>
            <w:noWrap/>
            <w:hideMark/>
          </w:tcPr>
          <w:p w14:paraId="72318A34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Cheese Hoop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718FF21C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3A481AE0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7B3BE334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60BF17C7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735F55A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4145" w:type="dxa"/>
            <w:shd w:val="clear" w:color="auto" w:fill="auto"/>
            <w:hideMark/>
          </w:tcPr>
          <w:p w14:paraId="2B652AE7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Maturing Cold Storage Cheddar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632BADEB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shd w:val="clear" w:color="auto" w:fill="auto"/>
            <w:vAlign w:val="bottom"/>
            <w:hideMark/>
          </w:tcPr>
          <w:p w14:paraId="1DBBED9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2409" w:type="dxa"/>
            <w:vMerge/>
          </w:tcPr>
          <w:p w14:paraId="4D964578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6DF10549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hideMark/>
          </w:tcPr>
          <w:p w14:paraId="1E001A64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E</w:t>
            </w:r>
          </w:p>
        </w:tc>
        <w:tc>
          <w:tcPr>
            <w:tcW w:w="6936" w:type="dxa"/>
            <w:gridSpan w:val="3"/>
            <w:shd w:val="clear" w:color="auto" w:fill="auto"/>
            <w:vAlign w:val="center"/>
            <w:hideMark/>
          </w:tcPr>
          <w:p w14:paraId="050133CA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 xml:space="preserve">Whey </w:t>
            </w:r>
            <w:proofErr w:type="spellStart"/>
            <w:r w:rsidRPr="001337B1">
              <w:rPr>
                <w:rFonts w:asciiTheme="minorHAnsi" w:hAnsiTheme="minorHAnsi" w:cstheme="minorHAnsi"/>
                <w:b/>
                <w:bCs/>
              </w:rPr>
              <w:t>Equipments</w:t>
            </w:r>
            <w:proofErr w:type="spellEnd"/>
          </w:p>
        </w:tc>
        <w:tc>
          <w:tcPr>
            <w:tcW w:w="2409" w:type="dxa"/>
          </w:tcPr>
          <w:p w14:paraId="1A2C8E79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B0D82" w:rsidRPr="001337B1" w14:paraId="60A3071D" w14:textId="77777777" w:rsidTr="00593687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264B270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7C1E4255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AZO Filter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2FE3BA4E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 w:val="restart"/>
            <w:shd w:val="clear" w:color="auto" w:fill="auto"/>
            <w:vAlign w:val="center"/>
            <w:hideMark/>
          </w:tcPr>
          <w:p w14:paraId="4E6F0CE4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2409" w:type="dxa"/>
          </w:tcPr>
          <w:p w14:paraId="154E5668" w14:textId="0535F0AC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88789C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BB0D82" w:rsidRPr="001337B1" w14:paraId="2C0DF33F" w14:textId="77777777" w:rsidTr="00593687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954CB29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7502C5BF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Whey Pasteurizer 25 KL/hr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06693922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0DC193DD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565235D6" w14:textId="280FAF84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88789C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BB0D82" w:rsidRPr="001337B1" w14:paraId="2068FDA1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E397781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DAA4B81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Whey Separator 25 KL/hr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391F842E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091EBD58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7B528A45" w14:textId="62FFC000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88789C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BB0D82" w:rsidRPr="001337B1" w14:paraId="6B00F2D8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6D6D3D0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2A88D9F6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Whey Clarifier 25 KL/hr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5F1E6E88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2D835224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21F2F6C9" w14:textId="273BE97F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88789C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BB0D82" w:rsidRPr="001337B1" w14:paraId="22C3CC5F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E712F20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772997CB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Nano Filtration 20 KL/hr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1B1374B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56A2E521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423CF542" w14:textId="0FAF4858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88789C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BB0D82" w:rsidRPr="001337B1" w14:paraId="466ADC0C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C842743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04E30B83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Nano Polisher 20 KL/hr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53D4FB9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6C282959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5BC71D90" w14:textId="0EE56478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657DC8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BB0D82" w:rsidRPr="001337B1" w14:paraId="5673E2A1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C888611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C8BE09D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Suitable Evaporator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4D34C7D8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7CE37704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3D59D495" w14:textId="2A24B1F9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657DC8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BB0D82" w:rsidRPr="001337B1" w14:paraId="0F54E9D5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6CA2676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04324CE5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Crystallization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8BCA05F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17611250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02084A94" w14:textId="2A6E3744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657DC8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BB0D82" w:rsidRPr="001337B1" w14:paraId="47F23737" w14:textId="77777777" w:rsidTr="000845DF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9B52B1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2CC020A0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Silos 60 KL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61B0692C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91" w:type="dxa"/>
            <w:vMerge/>
            <w:vAlign w:val="center"/>
            <w:hideMark/>
          </w:tcPr>
          <w:p w14:paraId="47BFAF06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1FAA648E" w14:textId="14EA0523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657DC8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BB0D82" w:rsidRPr="001337B1" w14:paraId="7E73BD6F" w14:textId="77777777" w:rsidTr="000845DF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23D1225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BEDF51F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Ultra </w:t>
            </w:r>
            <w:proofErr w:type="spellStart"/>
            <w:r w:rsidRPr="001337B1">
              <w:rPr>
                <w:rFonts w:asciiTheme="minorHAnsi" w:hAnsiTheme="minorHAnsi" w:cstheme="minorHAnsi"/>
              </w:rPr>
              <w:t>Filterator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20 KL/</w:t>
            </w:r>
            <w:proofErr w:type="spellStart"/>
            <w:r w:rsidRPr="001337B1">
              <w:rPr>
                <w:rFonts w:asciiTheme="minorHAnsi" w:hAnsiTheme="minorHAnsi" w:cstheme="minorHAnsi"/>
              </w:rPr>
              <w:t>hr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for WPC 80</w:t>
            </w:r>
          </w:p>
        </w:tc>
        <w:tc>
          <w:tcPr>
            <w:tcW w:w="1100" w:type="dxa"/>
            <w:shd w:val="clear" w:color="auto" w:fill="auto"/>
            <w:hideMark/>
          </w:tcPr>
          <w:p w14:paraId="22E1A4BE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91" w:type="dxa"/>
            <w:vMerge/>
            <w:vAlign w:val="center"/>
            <w:hideMark/>
          </w:tcPr>
          <w:p w14:paraId="4579D7E0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6E5B97D2" w14:textId="0A58196B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657DC8"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2549B3" w:rsidRPr="001337B1" w14:paraId="402728C1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hideMark/>
          </w:tcPr>
          <w:p w14:paraId="3937523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F</w:t>
            </w:r>
          </w:p>
        </w:tc>
        <w:tc>
          <w:tcPr>
            <w:tcW w:w="6936" w:type="dxa"/>
            <w:gridSpan w:val="3"/>
            <w:shd w:val="clear" w:color="auto" w:fill="auto"/>
            <w:hideMark/>
          </w:tcPr>
          <w:p w14:paraId="1A592035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Cheese Process</w:t>
            </w:r>
          </w:p>
        </w:tc>
        <w:tc>
          <w:tcPr>
            <w:tcW w:w="2409" w:type="dxa"/>
            <w:vAlign w:val="center"/>
          </w:tcPr>
          <w:p w14:paraId="68355523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F64DD" w:rsidRPr="001337B1" w14:paraId="0140D81A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5347A9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4AF0E62D" w14:textId="77777777" w:rsidR="008F64DD" w:rsidRPr="001337B1" w:rsidRDefault="008F64D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Grater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16BB26A4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 w:val="restart"/>
            <w:shd w:val="clear" w:color="auto" w:fill="auto"/>
            <w:vAlign w:val="center"/>
            <w:hideMark/>
          </w:tcPr>
          <w:p w14:paraId="24C61056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2409" w:type="dxa"/>
            <w:vMerge w:val="restart"/>
            <w:vAlign w:val="center"/>
          </w:tcPr>
          <w:p w14:paraId="5D6D73E7" w14:textId="547F1781" w:rsidR="008F64DD" w:rsidRPr="00173A1D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8F64DD" w:rsidRPr="001337B1" w14:paraId="131513BC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FAF20E2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C8D43DC" w14:textId="77777777" w:rsidR="008F64DD" w:rsidRPr="001337B1" w:rsidRDefault="008F64D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Processing Kettle 80 </w:t>
            </w:r>
            <w:proofErr w:type="spellStart"/>
            <w:r w:rsidRPr="001337B1">
              <w:rPr>
                <w:rFonts w:asciiTheme="minorHAnsi" w:hAnsiTheme="minorHAnsi" w:cstheme="minorHAnsi"/>
              </w:rPr>
              <w:t>Ltr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hideMark/>
          </w:tcPr>
          <w:p w14:paraId="02713863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C8CE796" w14:textId="77777777" w:rsidR="008F64DD" w:rsidRPr="001337B1" w:rsidRDefault="008F64D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549D331F" w14:textId="2C9B6D68" w:rsidR="008F64DD" w:rsidRPr="004F0A27" w:rsidRDefault="008F64DD" w:rsidP="00ED1E8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8F64DD" w:rsidRPr="001337B1" w14:paraId="645C1B9F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A2CBA5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426B4332" w14:textId="77777777" w:rsidR="008F64DD" w:rsidRPr="001337B1" w:rsidRDefault="008F64D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Block Filling </w:t>
            </w:r>
            <w:proofErr w:type="spellStart"/>
            <w:r w:rsidRPr="001337B1">
              <w:rPr>
                <w:rFonts w:asciiTheme="minorHAnsi" w:hAnsiTheme="minorHAnsi" w:cstheme="minorHAnsi"/>
              </w:rPr>
              <w:t>Ceka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337B1">
              <w:rPr>
                <w:rFonts w:asciiTheme="minorHAnsi" w:hAnsiTheme="minorHAnsi" w:cstheme="minorHAnsi"/>
              </w:rPr>
              <w:t>Pollatiner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hideMark/>
          </w:tcPr>
          <w:p w14:paraId="27FDAF3B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A382AA6" w14:textId="77777777" w:rsidR="008F64DD" w:rsidRPr="001337B1" w:rsidRDefault="008F64D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67C8EF54" w14:textId="612B6DD6" w:rsidR="008F64DD" w:rsidRPr="004F0A27" w:rsidRDefault="008F64DD" w:rsidP="00ED1E8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8F64DD" w:rsidRPr="001337B1" w14:paraId="4809A93A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C9C7DA6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5A8D2FCE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Slice IWS</w:t>
            </w:r>
          </w:p>
        </w:tc>
        <w:tc>
          <w:tcPr>
            <w:tcW w:w="1100" w:type="dxa"/>
            <w:shd w:val="clear" w:color="auto" w:fill="auto"/>
            <w:hideMark/>
          </w:tcPr>
          <w:p w14:paraId="756FDE41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91" w:type="dxa"/>
            <w:vMerge/>
            <w:vAlign w:val="center"/>
            <w:hideMark/>
          </w:tcPr>
          <w:p w14:paraId="5FAE5D72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3F43C5BE" w14:textId="44E370D6" w:rsidR="008F64DD" w:rsidRPr="004F0A27" w:rsidRDefault="008F64DD" w:rsidP="00ED1E8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8F64DD" w:rsidRPr="001337B1" w14:paraId="194B0A23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5AE015E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F77512E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Portion Machine (80-100 portion/min)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4F725057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6F80F28B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40E5AFA3" w14:textId="0155CB8D" w:rsidR="008F64DD" w:rsidRPr="004F0A27" w:rsidRDefault="008F64DD" w:rsidP="00ED1E8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8F64DD" w:rsidRPr="001337B1" w14:paraId="402ACDE6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D0A81E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55CE8B12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Filling Machine for Tubs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6FBA1B43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51B4BE7E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DFCCA02" w14:textId="458DE1F7" w:rsidR="008F64DD" w:rsidRPr="004F0A27" w:rsidRDefault="008F64DD" w:rsidP="00ED1E8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8F64DD" w:rsidRPr="001337B1" w14:paraId="18BF42FE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529C260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E12C433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Filling Machine for Bottle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60FDC4DF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02769208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9CCE96B" w14:textId="178E9522" w:rsidR="008F64DD" w:rsidRPr="004F0A27" w:rsidRDefault="008F64DD" w:rsidP="00ED1E8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8F64DD" w:rsidRPr="001337B1" w14:paraId="6936B2F2" w14:textId="77777777" w:rsidTr="00443F19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C79D2F3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89EBBD2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Cold Storage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2C9857C2" w14:textId="77777777" w:rsidR="008F64DD" w:rsidRPr="001337B1" w:rsidRDefault="008F64DD" w:rsidP="0014192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6B6B799A" w14:textId="77777777" w:rsidR="008F64DD" w:rsidRPr="001337B1" w:rsidRDefault="008F64DD" w:rsidP="0014192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524F7C4" w14:textId="0AAA5180" w:rsidR="008F64DD" w:rsidRPr="004F0A27" w:rsidRDefault="008F64DD" w:rsidP="00ED1E8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8F64DD" w:rsidRPr="001337B1" w14:paraId="2B7CC784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27BD430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13883352" w14:textId="77777777" w:rsidR="008F64DD" w:rsidRPr="001337B1" w:rsidRDefault="008F64D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Homogenizer 1000-1500 KL/hr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6B258A42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1A35EC08" w14:textId="77777777" w:rsidR="008F64DD" w:rsidRPr="001337B1" w:rsidRDefault="008F64D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21ACB1AB" w14:textId="28249B28" w:rsidR="008F64DD" w:rsidRPr="004F0A27" w:rsidRDefault="008F64DD" w:rsidP="00ED1E8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8F64DD" w:rsidRPr="001337B1" w14:paraId="43C57FAA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CFEE0F3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0908CDDB" w14:textId="77777777" w:rsidR="008F64DD" w:rsidRPr="001337B1" w:rsidRDefault="008F64D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Pumps</w:t>
            </w:r>
          </w:p>
        </w:tc>
        <w:tc>
          <w:tcPr>
            <w:tcW w:w="1100" w:type="dxa"/>
            <w:shd w:val="clear" w:color="auto" w:fill="auto"/>
            <w:noWrap/>
            <w:hideMark/>
          </w:tcPr>
          <w:p w14:paraId="31CDFC89" w14:textId="77777777" w:rsidR="008F64DD" w:rsidRPr="001337B1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65DF387" w14:textId="77777777" w:rsidR="008F64DD" w:rsidRPr="001337B1" w:rsidRDefault="008F64D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1D546121" w14:textId="041BD493" w:rsidR="008F64DD" w:rsidRPr="004F0A27" w:rsidRDefault="008F64DD" w:rsidP="00ED1E8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549B3" w:rsidRPr="001337B1" w14:paraId="737FBD8F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hideMark/>
          </w:tcPr>
          <w:p w14:paraId="0ABF8536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G</w:t>
            </w:r>
          </w:p>
        </w:tc>
        <w:tc>
          <w:tcPr>
            <w:tcW w:w="6936" w:type="dxa"/>
            <w:gridSpan w:val="3"/>
            <w:shd w:val="clear" w:color="auto" w:fill="auto"/>
            <w:hideMark/>
          </w:tcPr>
          <w:p w14:paraId="70662408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Ghee</w:t>
            </w:r>
          </w:p>
        </w:tc>
        <w:tc>
          <w:tcPr>
            <w:tcW w:w="2409" w:type="dxa"/>
          </w:tcPr>
          <w:p w14:paraId="198148AF" w14:textId="77777777" w:rsidR="002549B3" w:rsidRPr="004F0A27" w:rsidRDefault="002549B3" w:rsidP="00ED1E89">
            <w:pPr>
              <w:rPr>
                <w:rFonts w:asciiTheme="minorHAnsi" w:hAnsiTheme="minorHAnsi" w:cstheme="minorHAnsi"/>
                <w:b/>
                <w:bCs/>
                <w:highlight w:val="yellow"/>
              </w:rPr>
            </w:pPr>
          </w:p>
        </w:tc>
      </w:tr>
      <w:tr w:rsidR="002549B3" w:rsidRPr="001337B1" w14:paraId="3D1E75FB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06981369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132D4B62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Cream Concentrator 1.5-2 KL/hr capacity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B1B6D5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 w:val="restart"/>
            <w:shd w:val="clear" w:color="auto" w:fill="auto"/>
            <w:vAlign w:val="center"/>
            <w:hideMark/>
          </w:tcPr>
          <w:p w14:paraId="7BBFE71C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2409" w:type="dxa"/>
            <w:vMerge w:val="restart"/>
            <w:vAlign w:val="center"/>
          </w:tcPr>
          <w:p w14:paraId="0C12264B" w14:textId="15926079" w:rsidR="002549B3" w:rsidRPr="00173A1D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2549B3" w:rsidRPr="001337B1" w14:paraId="5B6D84B8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54A0EA62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3C4CA764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Ghee Kettle Cap - 1 MT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BE6F7B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91" w:type="dxa"/>
            <w:vMerge/>
            <w:vAlign w:val="center"/>
            <w:hideMark/>
          </w:tcPr>
          <w:p w14:paraId="1BC7BED1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58F01870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7B2B08C3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13896FE5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1A9670FF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Ghee </w:t>
            </w:r>
            <w:proofErr w:type="spellStart"/>
            <w:r w:rsidRPr="001337B1">
              <w:rPr>
                <w:rFonts w:asciiTheme="minorHAnsi" w:hAnsiTheme="minorHAnsi" w:cstheme="minorHAnsi"/>
              </w:rPr>
              <w:t>Kalrifier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1 MT/</w:t>
            </w:r>
            <w:proofErr w:type="spellStart"/>
            <w:r w:rsidRPr="001337B1">
              <w:rPr>
                <w:rFonts w:asciiTheme="minorHAnsi" w:hAnsiTheme="minorHAnsi" w:cstheme="minorHAnsi"/>
              </w:rPr>
              <w:t>hr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79A115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0D25702F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704D6E79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3393E7F9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3CFC1C06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2ECBDD56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Ghee Filling Machine in Jars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F6E6D6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64027B3A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4E3E57F4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3E86D80D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hideMark/>
          </w:tcPr>
          <w:p w14:paraId="4C370676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75FFAFE3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Ghee Pouch Filling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0B7B31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6C81FE02" w14:textId="77777777" w:rsidR="002549B3" w:rsidRPr="001337B1" w:rsidRDefault="002549B3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51FA92A1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4AAE9956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hideMark/>
          </w:tcPr>
          <w:p w14:paraId="561B3354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H</w:t>
            </w:r>
          </w:p>
        </w:tc>
        <w:tc>
          <w:tcPr>
            <w:tcW w:w="6936" w:type="dxa"/>
            <w:gridSpan w:val="3"/>
            <w:shd w:val="clear" w:color="auto" w:fill="auto"/>
            <w:vAlign w:val="center"/>
            <w:hideMark/>
          </w:tcPr>
          <w:p w14:paraId="6C8CF7BA" w14:textId="77777777" w:rsidR="002549B3" w:rsidRPr="001337B1" w:rsidRDefault="002549B3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Paneer</w:t>
            </w:r>
          </w:p>
        </w:tc>
        <w:tc>
          <w:tcPr>
            <w:tcW w:w="2409" w:type="dxa"/>
            <w:vAlign w:val="center"/>
          </w:tcPr>
          <w:p w14:paraId="77088F15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0758D" w:rsidRPr="001337B1" w14:paraId="43B56FEA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73D5B99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77EFD0E0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Silos 30 KL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2D087A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91" w:type="dxa"/>
            <w:vMerge w:val="restart"/>
            <w:shd w:val="clear" w:color="auto" w:fill="auto"/>
            <w:vAlign w:val="center"/>
            <w:hideMark/>
          </w:tcPr>
          <w:p w14:paraId="48AB07C3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2409" w:type="dxa"/>
            <w:vMerge w:val="restart"/>
            <w:vAlign w:val="center"/>
          </w:tcPr>
          <w:p w14:paraId="64559CB4" w14:textId="2C5CD6BC" w:rsidR="0070758D" w:rsidRPr="00173A1D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70758D" w:rsidRPr="001337B1" w14:paraId="34CD3CE4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2932D5D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03401BF6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Milk Pumps (10 KL/ hr)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7D514E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5BA50C3B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65D31DAE" w14:textId="494005E7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7F974BF8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0A5CA60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33518CA8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PHE cap 3000 </w:t>
            </w:r>
            <w:proofErr w:type="spellStart"/>
            <w:r w:rsidRPr="001337B1">
              <w:rPr>
                <w:rFonts w:asciiTheme="minorHAnsi" w:hAnsiTheme="minorHAnsi" w:cstheme="minorHAnsi"/>
              </w:rPr>
              <w:t>ltr</w:t>
            </w:r>
            <w:proofErr w:type="spellEnd"/>
            <w:r w:rsidRPr="001337B1">
              <w:rPr>
                <w:rFonts w:asciiTheme="minorHAnsi" w:hAnsiTheme="minorHAnsi" w:cstheme="minorHAnsi"/>
              </w:rPr>
              <w:t>/</w:t>
            </w:r>
            <w:proofErr w:type="spellStart"/>
            <w:r w:rsidRPr="001337B1">
              <w:rPr>
                <w:rFonts w:asciiTheme="minorHAnsi" w:hAnsiTheme="minorHAnsi" w:cstheme="minorHAnsi"/>
              </w:rPr>
              <w:t>hr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6 </w:t>
            </w:r>
            <w:proofErr w:type="spellStart"/>
            <w:r w:rsidRPr="001337B1">
              <w:rPr>
                <w:rFonts w:asciiTheme="minorHAnsi" w:hAnsiTheme="minorHAnsi" w:cstheme="minorHAnsi"/>
              </w:rPr>
              <w:t>deg.C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to 90 </w:t>
            </w:r>
            <w:proofErr w:type="spellStart"/>
            <w:r w:rsidRPr="001337B1">
              <w:rPr>
                <w:rFonts w:asciiTheme="minorHAnsi" w:hAnsiTheme="minorHAnsi" w:cstheme="minorHAnsi"/>
              </w:rPr>
              <w:t>deg.C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8DE352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105695E9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64C1CC4E" w14:textId="2DE449EE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49656549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4A52F7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405DC0E5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Milk Storage Tank (3 KL)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BDF1FF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91" w:type="dxa"/>
            <w:vMerge/>
            <w:vAlign w:val="center"/>
            <w:hideMark/>
          </w:tcPr>
          <w:p w14:paraId="7CF9B78C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130375FD" w14:textId="5A331412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4076909D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1EB8D7E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549FEACC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Pumps with VFD (10 KL/ hr)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5FF6DA7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031E5578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  <w:vAlign w:val="center"/>
          </w:tcPr>
          <w:p w14:paraId="3DC1A01B" w14:textId="7DB8A149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04480930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F969FA5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707730CA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proofErr w:type="spellStart"/>
            <w:r w:rsidRPr="001337B1">
              <w:rPr>
                <w:rFonts w:asciiTheme="minorHAnsi" w:hAnsiTheme="minorHAnsi" w:cstheme="minorHAnsi"/>
              </w:rPr>
              <w:t>Alpma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equipment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97A9E6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005DA16B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23063694" w14:textId="0F2974E4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61C550C7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A953201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28AC39B7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Moulds with lids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22EE3CA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691" w:type="dxa"/>
            <w:vMerge/>
            <w:vAlign w:val="center"/>
            <w:hideMark/>
          </w:tcPr>
          <w:p w14:paraId="0BE5B313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06138898" w14:textId="44FBE28A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0555E8E1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9B8C74B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70C282C0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proofErr w:type="spellStart"/>
            <w:r w:rsidRPr="001337B1">
              <w:rPr>
                <w:rFonts w:asciiTheme="minorHAnsi" w:hAnsiTheme="minorHAnsi" w:cstheme="minorHAnsi"/>
              </w:rPr>
              <w:t>Roler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conveyor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1EFF46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D3426A0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64BAAE40" w14:textId="62A7E2F3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14161040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BD3BEAD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1546E2DE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Presses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B7A2754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7843A2B2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55C5770E" w14:textId="2994DFE3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298576C4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D7A3327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44093915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Water cooling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DFB345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10ED3357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76D738D7" w14:textId="7A0589C3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25C062A0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029F999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559257E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PHE for cold water (10 KL/ hr)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00347C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2AEA3584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7613D2D4" w14:textId="33A2F20A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1EB8E59D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0946652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38263B98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Milk Pumps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C90DF6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152964BF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700AA6B6" w14:textId="7AE4AB4E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74EC6DA2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64D8583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5707C562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Whey Storage Silos (30 KL)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02C35CA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91" w:type="dxa"/>
            <w:vMerge/>
            <w:vAlign w:val="center"/>
            <w:hideMark/>
          </w:tcPr>
          <w:p w14:paraId="1B186385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1AEB6B1" w14:textId="23ED98E5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030A6C65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D36D078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2AE865BC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Acid Tank System (2 KL)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93A47B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91" w:type="dxa"/>
            <w:vMerge w:val="restart"/>
            <w:shd w:val="clear" w:color="auto" w:fill="auto"/>
            <w:vAlign w:val="bottom"/>
            <w:hideMark/>
          </w:tcPr>
          <w:p w14:paraId="2B19CB97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2409" w:type="dxa"/>
            <w:vMerge/>
            <w:vAlign w:val="center"/>
          </w:tcPr>
          <w:p w14:paraId="17A42F95" w14:textId="5E70D960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27AFA2C5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1ED20B4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410C7435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SS Pipes &amp; fittings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5D2E56E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56B86E13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7C63A2D2" w14:textId="49EB8624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6DDE1CD0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804172A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FF9778D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Multivac Thermo Forming Machine R225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6C5F7F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68986DF7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3ABF8CF9" w14:textId="49D9F04F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4486D663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D044913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2874654D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proofErr w:type="spellStart"/>
            <w:r w:rsidRPr="001337B1">
              <w:rPr>
                <w:rFonts w:asciiTheme="minorHAnsi" w:hAnsiTheme="minorHAnsi" w:cstheme="minorHAnsi"/>
              </w:rPr>
              <w:t>Howbart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slicer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5EF725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91" w:type="dxa"/>
            <w:vMerge/>
            <w:vAlign w:val="center"/>
            <w:hideMark/>
          </w:tcPr>
          <w:p w14:paraId="1A3BF473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091DA77D" w14:textId="680CD87B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2EA0E5D1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3DB7A9F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15FBD365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Electrical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E994EB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3402E34C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6DD6B20C" w14:textId="590EE24F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1E905AD5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D9D5319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4789CD8F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proofErr w:type="spellStart"/>
            <w:r w:rsidRPr="001337B1">
              <w:rPr>
                <w:rFonts w:asciiTheme="minorHAnsi" w:hAnsiTheme="minorHAnsi" w:cstheme="minorHAnsi"/>
              </w:rPr>
              <w:t>Thermisation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9FBAF3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66D3A124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5FD9CA01" w14:textId="467DB918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6EC5C7CC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2F96550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54B06FEC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Cold Storage plus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C2A3FA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39196F3C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1FCD1A3B" w14:textId="151EA51D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3C3C4522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8ECC61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5437509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Cold storage deep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EDC544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27B5AA3B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7F505BD1" w14:textId="04074F41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71DA851F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F34FC5F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5EC2AC3D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Multivac small vacuum packaging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56975E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2DF9F0FA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689E7C29" w14:textId="212175CD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758D" w:rsidRPr="001337B1" w14:paraId="22D90AF8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731FABC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036CDD89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  <w:proofErr w:type="spellStart"/>
            <w:r w:rsidRPr="001337B1">
              <w:rPr>
                <w:rFonts w:asciiTheme="minorHAnsi" w:hAnsiTheme="minorHAnsi" w:cstheme="minorHAnsi"/>
              </w:rPr>
              <w:t>Misc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7B7F14" w14:textId="77777777" w:rsidR="0070758D" w:rsidRPr="001337B1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56C6DF7B" w14:textId="77777777" w:rsidR="0070758D" w:rsidRPr="001337B1" w:rsidRDefault="0070758D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Merge/>
          </w:tcPr>
          <w:p w14:paraId="26785AE3" w14:textId="61EF2BB4" w:rsidR="0070758D" w:rsidRPr="00173A1D" w:rsidRDefault="0070758D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49B3" w:rsidRPr="001337B1" w14:paraId="1630594C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hideMark/>
          </w:tcPr>
          <w:p w14:paraId="7B869B4A" w14:textId="77777777" w:rsidR="002549B3" w:rsidRPr="001337B1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37B1">
              <w:rPr>
                <w:rFonts w:asciiTheme="minorHAnsi" w:hAnsiTheme="minorHAnsi" w:cstheme="minorHAnsi"/>
                <w:b/>
                <w:bCs/>
              </w:rPr>
              <w:t>I</w:t>
            </w:r>
          </w:p>
        </w:tc>
        <w:tc>
          <w:tcPr>
            <w:tcW w:w="6936" w:type="dxa"/>
            <w:gridSpan w:val="3"/>
            <w:shd w:val="clear" w:color="auto" w:fill="auto"/>
            <w:hideMark/>
          </w:tcPr>
          <w:p w14:paraId="760065DB" w14:textId="77777777" w:rsidR="002549B3" w:rsidRPr="001337B1" w:rsidRDefault="002549B3" w:rsidP="00ED1E89">
            <w:pPr>
              <w:tabs>
                <w:tab w:val="left" w:pos="2269"/>
              </w:tabs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1337B1">
              <w:rPr>
                <w:rFonts w:asciiTheme="minorHAnsi" w:hAnsiTheme="minorHAnsi" w:cstheme="minorHAnsi"/>
                <w:b/>
                <w:bCs/>
              </w:rPr>
              <w:t>Dahi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ab/>
            </w:r>
          </w:p>
        </w:tc>
        <w:tc>
          <w:tcPr>
            <w:tcW w:w="2409" w:type="dxa"/>
            <w:vAlign w:val="center"/>
          </w:tcPr>
          <w:p w14:paraId="08508C0E" w14:textId="77777777" w:rsidR="002549B3" w:rsidRPr="00173A1D" w:rsidRDefault="002549B3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B0D82" w:rsidRPr="001337B1" w14:paraId="1D86E6A4" w14:textId="77777777" w:rsidTr="005A266A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7DE6471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09C026DC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 xml:space="preserve">PHE cap 3000 </w:t>
            </w:r>
            <w:proofErr w:type="spellStart"/>
            <w:r w:rsidRPr="001337B1">
              <w:rPr>
                <w:rFonts w:asciiTheme="minorHAnsi" w:hAnsiTheme="minorHAnsi" w:cstheme="minorHAnsi"/>
              </w:rPr>
              <w:t>ltr</w:t>
            </w:r>
            <w:proofErr w:type="spellEnd"/>
            <w:r w:rsidRPr="001337B1">
              <w:rPr>
                <w:rFonts w:asciiTheme="minorHAnsi" w:hAnsiTheme="minorHAnsi" w:cstheme="minorHAnsi"/>
              </w:rPr>
              <w:t>/</w:t>
            </w:r>
            <w:proofErr w:type="spellStart"/>
            <w:r w:rsidRPr="001337B1">
              <w:rPr>
                <w:rFonts w:asciiTheme="minorHAnsi" w:hAnsiTheme="minorHAnsi" w:cstheme="minorHAnsi"/>
              </w:rPr>
              <w:t>hr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6 </w:t>
            </w:r>
            <w:proofErr w:type="spellStart"/>
            <w:r w:rsidRPr="001337B1">
              <w:rPr>
                <w:rFonts w:asciiTheme="minorHAnsi" w:hAnsiTheme="minorHAnsi" w:cstheme="minorHAnsi"/>
              </w:rPr>
              <w:t>deg.C</w:t>
            </w:r>
            <w:proofErr w:type="spellEnd"/>
            <w:r w:rsidRPr="001337B1">
              <w:rPr>
                <w:rFonts w:asciiTheme="minorHAnsi" w:hAnsiTheme="minorHAnsi" w:cstheme="minorHAnsi"/>
              </w:rPr>
              <w:t xml:space="preserve"> to 90 </w:t>
            </w:r>
            <w:proofErr w:type="spellStart"/>
            <w:r w:rsidRPr="001337B1">
              <w:rPr>
                <w:rFonts w:asciiTheme="minorHAnsi" w:hAnsiTheme="minorHAnsi" w:cstheme="minorHAnsi"/>
              </w:rPr>
              <w:t>deg.C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9F774D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 w:val="restart"/>
            <w:shd w:val="clear" w:color="auto" w:fill="auto"/>
            <w:vAlign w:val="center"/>
            <w:hideMark/>
          </w:tcPr>
          <w:p w14:paraId="1FB0935A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2409" w:type="dxa"/>
          </w:tcPr>
          <w:p w14:paraId="54119705" w14:textId="28176DFD" w:rsidR="00BB0D82" w:rsidRPr="00173A1D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947920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BB0D82" w:rsidRPr="001337B1" w14:paraId="7EEA1619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4AEF0D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64C1BEE1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Culture tank 5000 KL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C4B2EC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91" w:type="dxa"/>
            <w:vMerge/>
            <w:vAlign w:val="center"/>
            <w:hideMark/>
          </w:tcPr>
          <w:p w14:paraId="50110B3C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38E8CE3F" w14:textId="1A87702C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947920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BB0D82" w:rsidRPr="001337B1" w14:paraId="0BFB2C43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55EAE12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4C48E572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Filing machine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971876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76923CBB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6330D847" w14:textId="312FA532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947920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BB0D82" w:rsidRPr="001337B1" w14:paraId="719ACFB5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DDDC8CD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006D3EBD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Incubation room 1 set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0C791A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4B8ECD3C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406466AA" w14:textId="593F6520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947920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BB0D82" w:rsidRPr="001337B1" w14:paraId="18BE1F9D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1F4265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59430F68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Cold storage 1 set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B2E623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1" w:type="dxa"/>
            <w:vMerge/>
            <w:vAlign w:val="center"/>
            <w:hideMark/>
          </w:tcPr>
          <w:p w14:paraId="7633D95A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3E264FA6" w14:textId="4C0651C3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947920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BB0D82" w:rsidRPr="001337B1" w14:paraId="5371D184" w14:textId="77777777" w:rsidTr="002549B3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0CF88E6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14:paraId="44C3C89B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Trolleys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F3AF1D" w14:textId="77777777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1337B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691" w:type="dxa"/>
            <w:vMerge/>
            <w:shd w:val="clear" w:color="auto" w:fill="auto"/>
            <w:vAlign w:val="bottom"/>
            <w:hideMark/>
          </w:tcPr>
          <w:p w14:paraId="1091A5FC" w14:textId="77777777" w:rsidR="00BB0D82" w:rsidRPr="001337B1" w:rsidRDefault="00BB0D82" w:rsidP="00BB0D8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3E995BBC" w14:textId="026801AE" w:rsidR="00BB0D82" w:rsidRPr="001337B1" w:rsidRDefault="00BB0D82" w:rsidP="00BB0D82">
            <w:pPr>
              <w:jc w:val="center"/>
              <w:rPr>
                <w:rFonts w:asciiTheme="minorHAnsi" w:hAnsiTheme="minorHAnsi" w:cstheme="minorHAnsi"/>
              </w:rPr>
            </w:pPr>
            <w:r w:rsidRPr="00947920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</w:tbl>
    <w:p w14:paraId="2E80C2B9" w14:textId="764880FF" w:rsidR="00576EB5" w:rsidRDefault="00576EB5" w:rsidP="00B155C9">
      <w:pPr>
        <w:spacing w:after="119" w:line="240" w:lineRule="auto"/>
        <w:ind w:left="91"/>
        <w:jc w:val="center"/>
        <w:rPr>
          <w:rFonts w:ascii="Arial" w:eastAsia="Arial" w:hAnsi="Arial" w:cs="Arial"/>
        </w:rPr>
      </w:pPr>
    </w:p>
    <w:p w14:paraId="5689ADD9" w14:textId="77777777" w:rsidR="00404AB6" w:rsidRDefault="00404AB6" w:rsidP="00B155C9">
      <w:pPr>
        <w:spacing w:after="119" w:line="240" w:lineRule="auto"/>
        <w:ind w:left="91"/>
        <w:jc w:val="center"/>
        <w:rPr>
          <w:rFonts w:ascii="Arial" w:eastAsia="Arial" w:hAnsi="Arial" w:cs="Arial"/>
        </w:rPr>
      </w:pPr>
    </w:p>
    <w:p w14:paraId="514FA90A" w14:textId="3554F27D" w:rsidR="00ED1E89" w:rsidRPr="008A2E19" w:rsidRDefault="00E35E7C" w:rsidP="00ED1E89">
      <w:pPr>
        <w:pStyle w:val="ListParagraph"/>
        <w:spacing w:line="360" w:lineRule="auto"/>
        <w:ind w:left="0" w:right="29"/>
        <w:jc w:val="center"/>
        <w:rPr>
          <w:rFonts w:ascii="Arial" w:hAnsi="Arial" w:cs="Arial"/>
          <w:b/>
          <w:u w:val="single"/>
        </w:rPr>
      </w:pPr>
      <w:r w:rsidRPr="00A87DE9">
        <w:rPr>
          <w:rFonts w:ascii="Arial" w:eastAsia="Times New Roman" w:hAnsi="Arial" w:cs="Arial"/>
          <w:b/>
          <w:color w:val="auto"/>
          <w:u w:val="single"/>
          <w:lang w:eastAsia="en-US"/>
        </w:rPr>
        <w:t>STATUS</w:t>
      </w:r>
      <w:r>
        <w:rPr>
          <w:rFonts w:ascii="Arial" w:eastAsia="Times New Roman" w:hAnsi="Arial" w:cs="Arial"/>
          <w:b/>
          <w:color w:val="auto"/>
          <w:u w:val="single"/>
          <w:lang w:eastAsia="en-US"/>
        </w:rPr>
        <w:t xml:space="preserve"> OF </w:t>
      </w:r>
      <w:r w:rsidR="00ED1E89" w:rsidRPr="008A2E19">
        <w:rPr>
          <w:rFonts w:ascii="Arial" w:hAnsi="Arial" w:cs="Arial"/>
          <w:b/>
          <w:u w:val="single"/>
        </w:rPr>
        <w:t>LABORATORY WARE, EQUIPMENTS &amp; INSTRUMENTS</w:t>
      </w:r>
    </w:p>
    <w:tbl>
      <w:tblPr>
        <w:tblW w:w="1019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4264"/>
        <w:gridCol w:w="16"/>
        <w:gridCol w:w="1023"/>
        <w:gridCol w:w="1364"/>
        <w:gridCol w:w="2844"/>
      </w:tblGrid>
      <w:tr w:rsidR="000C2AC8" w:rsidRPr="00451308" w14:paraId="4E8513D1" w14:textId="77777777" w:rsidTr="005E5D01">
        <w:trPr>
          <w:trHeight w:val="300"/>
          <w:jc w:val="center"/>
        </w:trPr>
        <w:tc>
          <w:tcPr>
            <w:tcW w:w="680" w:type="dxa"/>
            <w:shd w:val="clear" w:color="000000" w:fill="002060"/>
            <w:noWrap/>
            <w:vAlign w:val="center"/>
            <w:hideMark/>
          </w:tcPr>
          <w:p w14:paraId="6BC239B5" w14:textId="77777777" w:rsidR="000C2AC8" w:rsidRPr="0043299B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43299B">
              <w:rPr>
                <w:rFonts w:asciiTheme="minorHAnsi" w:hAnsiTheme="minorHAnsi" w:cstheme="minorHAnsi"/>
                <w:b/>
                <w:bCs/>
                <w:color w:val="FFFFFF"/>
              </w:rPr>
              <w:t>S. No:</w:t>
            </w:r>
          </w:p>
        </w:tc>
        <w:tc>
          <w:tcPr>
            <w:tcW w:w="4280" w:type="dxa"/>
            <w:gridSpan w:val="2"/>
            <w:shd w:val="clear" w:color="000000" w:fill="002060"/>
            <w:noWrap/>
            <w:vAlign w:val="center"/>
            <w:hideMark/>
          </w:tcPr>
          <w:p w14:paraId="152CBA5C" w14:textId="77777777" w:rsidR="000C2AC8" w:rsidRPr="0043299B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43299B">
              <w:rPr>
                <w:rFonts w:asciiTheme="minorHAnsi" w:hAnsiTheme="minorHAnsi" w:cstheme="minorHAnsi"/>
                <w:b/>
                <w:bCs/>
                <w:color w:val="FFFFFF"/>
              </w:rPr>
              <w:t>Equipment</w:t>
            </w:r>
          </w:p>
        </w:tc>
        <w:tc>
          <w:tcPr>
            <w:tcW w:w="1023" w:type="dxa"/>
            <w:shd w:val="clear" w:color="000000" w:fill="002060"/>
            <w:noWrap/>
            <w:vAlign w:val="center"/>
            <w:hideMark/>
          </w:tcPr>
          <w:p w14:paraId="6FF61A95" w14:textId="77777777" w:rsidR="000C2AC8" w:rsidRPr="0043299B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43299B">
              <w:rPr>
                <w:rFonts w:asciiTheme="minorHAnsi" w:hAnsiTheme="minorHAnsi" w:cstheme="minorHAnsi"/>
                <w:b/>
                <w:bCs/>
                <w:color w:val="FFFFFF"/>
              </w:rPr>
              <w:t>Quantity</w:t>
            </w:r>
          </w:p>
        </w:tc>
        <w:tc>
          <w:tcPr>
            <w:tcW w:w="1364" w:type="dxa"/>
            <w:shd w:val="clear" w:color="000000" w:fill="002060"/>
            <w:noWrap/>
            <w:vAlign w:val="center"/>
            <w:hideMark/>
          </w:tcPr>
          <w:p w14:paraId="4F66CB0D" w14:textId="77777777" w:rsidR="000C2AC8" w:rsidRPr="0043299B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43299B">
              <w:rPr>
                <w:rFonts w:asciiTheme="minorHAnsi" w:hAnsiTheme="minorHAnsi" w:cstheme="minorHAnsi"/>
                <w:b/>
                <w:bCs/>
                <w:color w:val="FFFFFF"/>
              </w:rPr>
              <w:t>Approved / Not</w:t>
            </w:r>
            <w:r w:rsidRPr="0043299B">
              <w:rPr>
                <w:rFonts w:asciiTheme="minorHAnsi" w:hAnsiTheme="minorHAnsi" w:cstheme="minorHAnsi"/>
                <w:b/>
                <w:bCs/>
                <w:color w:val="FFFFFF"/>
              </w:rPr>
              <w:br/>
              <w:t xml:space="preserve">Approved by </w:t>
            </w:r>
            <w:proofErr w:type="spellStart"/>
            <w:r w:rsidRPr="0043299B">
              <w:rPr>
                <w:rFonts w:asciiTheme="minorHAnsi" w:hAnsiTheme="minorHAnsi" w:cstheme="minorHAnsi"/>
                <w:b/>
                <w:bCs/>
                <w:color w:val="FFFFFF"/>
              </w:rPr>
              <w:t>MoFPI</w:t>
            </w:r>
            <w:proofErr w:type="spellEnd"/>
          </w:p>
        </w:tc>
        <w:tc>
          <w:tcPr>
            <w:tcW w:w="2844" w:type="dxa"/>
            <w:shd w:val="clear" w:color="000000" w:fill="002060"/>
            <w:noWrap/>
            <w:vAlign w:val="center"/>
            <w:hideMark/>
          </w:tcPr>
          <w:p w14:paraId="3588948E" w14:textId="164166C3" w:rsidR="000C2AC8" w:rsidRPr="0043299B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</w:rPr>
              <w:t>Current Status</w:t>
            </w:r>
          </w:p>
        </w:tc>
      </w:tr>
      <w:tr w:rsidR="000C2AC8" w:rsidRPr="00451308" w14:paraId="2F47C1BA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vAlign w:val="center"/>
            <w:hideMark/>
          </w:tcPr>
          <w:p w14:paraId="62560DBE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51308">
              <w:rPr>
                <w:rFonts w:asciiTheme="minorHAnsi" w:hAnsiTheme="minorHAnsi" w:cstheme="minorHAnsi"/>
                <w:b/>
                <w:bCs/>
              </w:rPr>
              <w:t>I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1A5A238B" w14:textId="77777777" w:rsidR="000C2AC8" w:rsidRPr="00451308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451308">
              <w:rPr>
                <w:rFonts w:asciiTheme="minorHAnsi" w:hAnsiTheme="minorHAnsi" w:cstheme="minorHAnsi"/>
                <w:b/>
                <w:bCs/>
              </w:rPr>
              <w:t xml:space="preserve">General </w:t>
            </w:r>
            <w:proofErr w:type="spellStart"/>
            <w:r w:rsidRPr="00451308">
              <w:rPr>
                <w:rFonts w:asciiTheme="minorHAnsi" w:hAnsiTheme="minorHAnsi" w:cstheme="minorHAnsi"/>
                <w:b/>
                <w:bCs/>
              </w:rPr>
              <w:t>Equipments</w:t>
            </w:r>
            <w:proofErr w:type="spellEnd"/>
          </w:p>
        </w:tc>
        <w:tc>
          <w:tcPr>
            <w:tcW w:w="2403" w:type="dxa"/>
            <w:gridSpan w:val="3"/>
            <w:shd w:val="clear" w:color="auto" w:fill="auto"/>
          </w:tcPr>
          <w:p w14:paraId="0F124618" w14:textId="77777777" w:rsidR="000C2AC8" w:rsidRPr="00451308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44" w:type="dxa"/>
            <w:shd w:val="clear" w:color="auto" w:fill="auto"/>
          </w:tcPr>
          <w:p w14:paraId="4B17BBD8" w14:textId="77777777" w:rsidR="000C2AC8" w:rsidRPr="00451308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0C2AC8" w:rsidRPr="00451308" w14:paraId="526F38CA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EDFD309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1BAFF1A3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Laboratory Glass Ware</w:t>
            </w:r>
          </w:p>
        </w:tc>
        <w:tc>
          <w:tcPr>
            <w:tcW w:w="1023" w:type="dxa"/>
            <w:shd w:val="clear" w:color="auto" w:fill="auto"/>
            <w:hideMark/>
          </w:tcPr>
          <w:p w14:paraId="47D5CD4F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Lot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  <w:hideMark/>
          </w:tcPr>
          <w:p w14:paraId="70323A65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2844" w:type="dxa"/>
            <w:vMerge w:val="restart"/>
            <w:shd w:val="clear" w:color="auto" w:fill="auto"/>
            <w:noWrap/>
            <w:vAlign w:val="center"/>
            <w:hideMark/>
          </w:tcPr>
          <w:p w14:paraId="51F727B5" w14:textId="619423BD" w:rsidR="000C2AC8" w:rsidRPr="00451308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0C2AC8" w:rsidRPr="00451308" w14:paraId="5E5EC2D2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FE27248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7D46DFE9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Laboratory Chemical Reagents</w:t>
            </w:r>
          </w:p>
        </w:tc>
        <w:tc>
          <w:tcPr>
            <w:tcW w:w="1023" w:type="dxa"/>
            <w:shd w:val="clear" w:color="auto" w:fill="auto"/>
            <w:hideMark/>
          </w:tcPr>
          <w:p w14:paraId="2308F0D9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Lot</w:t>
            </w:r>
          </w:p>
        </w:tc>
        <w:tc>
          <w:tcPr>
            <w:tcW w:w="1364" w:type="dxa"/>
            <w:vMerge/>
            <w:vAlign w:val="center"/>
            <w:hideMark/>
          </w:tcPr>
          <w:p w14:paraId="290C6A68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5C5AECC0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576428F7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vAlign w:val="center"/>
            <w:hideMark/>
          </w:tcPr>
          <w:p w14:paraId="7464CE86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51308">
              <w:rPr>
                <w:rFonts w:asciiTheme="minorHAnsi" w:hAnsiTheme="minorHAnsi" w:cstheme="minorHAnsi"/>
                <w:b/>
                <w:bCs/>
              </w:rPr>
              <w:t>II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5A53DB85" w14:textId="77777777" w:rsidR="000C2AC8" w:rsidRPr="00451308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451308">
              <w:rPr>
                <w:rFonts w:asciiTheme="minorHAnsi" w:hAnsiTheme="minorHAnsi" w:cstheme="minorHAnsi"/>
                <w:b/>
                <w:bCs/>
              </w:rPr>
              <w:t xml:space="preserve">Laboratory </w:t>
            </w:r>
            <w:proofErr w:type="spellStart"/>
            <w:r w:rsidRPr="00451308">
              <w:rPr>
                <w:rFonts w:asciiTheme="minorHAnsi" w:hAnsiTheme="minorHAnsi" w:cstheme="minorHAnsi"/>
                <w:b/>
                <w:bCs/>
              </w:rPr>
              <w:t>Equipments</w:t>
            </w:r>
            <w:proofErr w:type="spellEnd"/>
          </w:p>
        </w:tc>
        <w:tc>
          <w:tcPr>
            <w:tcW w:w="2403" w:type="dxa"/>
            <w:gridSpan w:val="3"/>
            <w:shd w:val="clear" w:color="auto" w:fill="auto"/>
          </w:tcPr>
          <w:p w14:paraId="5E196C6F" w14:textId="77777777" w:rsidR="000C2AC8" w:rsidRPr="00451308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44" w:type="dxa"/>
            <w:shd w:val="clear" w:color="auto" w:fill="auto"/>
          </w:tcPr>
          <w:p w14:paraId="1061C67A" w14:textId="77777777" w:rsidR="000C2AC8" w:rsidRPr="00451308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0C2AC8" w:rsidRPr="00451308" w14:paraId="5779BFFC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8847B26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4D753E77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Analytical Balance Top-loading automatic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25EA3705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  <w:hideMark/>
          </w:tcPr>
          <w:p w14:paraId="254D81DA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2844" w:type="dxa"/>
            <w:vMerge w:val="restart"/>
            <w:shd w:val="clear" w:color="auto" w:fill="auto"/>
            <w:noWrap/>
            <w:vAlign w:val="center"/>
            <w:hideMark/>
          </w:tcPr>
          <w:p w14:paraId="297B432A" w14:textId="472F490C" w:rsidR="000C2AC8" w:rsidRPr="00451308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0C2AC8" w:rsidRPr="00451308" w14:paraId="350D42DB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4C71A4F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15493AE5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 xml:space="preserve">Analytical Balance </w:t>
            </w:r>
            <w:proofErr w:type="spellStart"/>
            <w:r w:rsidRPr="00451308">
              <w:rPr>
                <w:rFonts w:asciiTheme="minorHAnsi" w:hAnsiTheme="minorHAnsi" w:cstheme="minorHAnsi"/>
              </w:rPr>
              <w:t>Dhona</w:t>
            </w:r>
            <w:proofErr w:type="spellEnd"/>
            <w:r w:rsidRPr="00451308">
              <w:rPr>
                <w:rFonts w:asciiTheme="minorHAnsi" w:hAnsiTheme="minorHAnsi" w:cstheme="minorHAnsi"/>
              </w:rPr>
              <w:t xml:space="preserve"> type Manual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35650FC6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011AFBB2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03368A33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547B526F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8CA9F1A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70469696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Moisture Oven-Air circulation Fan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F0BF924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6961D5A2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694D95D8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68D56FEB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A16529B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656BB576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proofErr w:type="spellStart"/>
            <w:r w:rsidRPr="00451308">
              <w:rPr>
                <w:rFonts w:asciiTheme="minorHAnsi" w:hAnsiTheme="minorHAnsi" w:cstheme="minorHAnsi"/>
              </w:rPr>
              <w:t>Mufle</w:t>
            </w:r>
            <w:proofErr w:type="spellEnd"/>
            <w:r w:rsidRPr="00451308">
              <w:rPr>
                <w:rFonts w:asciiTheme="minorHAnsi" w:hAnsiTheme="minorHAnsi" w:cstheme="minorHAnsi"/>
              </w:rPr>
              <w:t xml:space="preserve"> Furnace 0 deg. To 96 </w:t>
            </w:r>
            <w:proofErr w:type="spellStart"/>
            <w:r w:rsidRPr="00451308">
              <w:rPr>
                <w:rFonts w:asciiTheme="minorHAnsi" w:hAnsiTheme="minorHAnsi" w:cstheme="minorHAnsi"/>
              </w:rPr>
              <w:t>deg.C</w:t>
            </w:r>
            <w:proofErr w:type="spellEnd"/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701D4FB3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2F876C15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794A2463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3AC85FBB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F33663B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51E5D9CC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proofErr w:type="spellStart"/>
            <w:r w:rsidRPr="00451308">
              <w:rPr>
                <w:rFonts w:asciiTheme="minorHAnsi" w:hAnsiTheme="minorHAnsi" w:cstheme="minorHAnsi"/>
              </w:rPr>
              <w:t>Soxhelt</w:t>
            </w:r>
            <w:proofErr w:type="spellEnd"/>
            <w:r w:rsidRPr="00451308">
              <w:rPr>
                <w:rFonts w:asciiTheme="minorHAnsi" w:hAnsiTheme="minorHAnsi" w:cstheme="minorHAnsi"/>
              </w:rPr>
              <w:t xml:space="preserve"> extraction set 6 packets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79E14451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5206D621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6B518FD2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48B580D0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40D5CB4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7FAA4213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Refractor-meter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41B5C731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75A7790A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34DB7775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2E1E3168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61B7EA8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17D6DDBB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Moisture Balance Meter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29051B96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44001C5D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534CF194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6211E1DE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75A1CC6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370EC866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pH Meter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4D2ABD2E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7BA87C87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09BE39B0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469E9FEE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312F6E9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69972CBF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 xml:space="preserve">Thickness </w:t>
            </w:r>
            <w:proofErr w:type="spellStart"/>
            <w:r w:rsidRPr="00451308">
              <w:rPr>
                <w:rFonts w:asciiTheme="minorHAnsi" w:hAnsiTheme="minorHAnsi" w:cstheme="minorHAnsi"/>
              </w:rPr>
              <w:t>guage</w:t>
            </w:r>
            <w:proofErr w:type="spellEnd"/>
            <w:r w:rsidRPr="00451308">
              <w:rPr>
                <w:rFonts w:asciiTheme="minorHAnsi" w:hAnsiTheme="minorHAnsi" w:cstheme="minorHAnsi"/>
              </w:rPr>
              <w:t xml:space="preserve"> tester (.001 LC)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679C8F00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7C26D740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791CB3CC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083C946F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E6A4547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5DF08A23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T.L.C. Kit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6FF03648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6D5F52A0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7CF1C8AB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29305823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71726C4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6E36E8C5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 xml:space="preserve">Ultra </w:t>
            </w:r>
            <w:proofErr w:type="spellStart"/>
            <w:r w:rsidRPr="00451308">
              <w:rPr>
                <w:rFonts w:asciiTheme="minorHAnsi" w:hAnsiTheme="minorHAnsi" w:cstheme="minorHAnsi"/>
              </w:rPr>
              <w:t>Voilet</w:t>
            </w:r>
            <w:proofErr w:type="spellEnd"/>
            <w:r w:rsidRPr="00451308">
              <w:rPr>
                <w:rFonts w:asciiTheme="minorHAnsi" w:hAnsiTheme="minorHAnsi" w:cstheme="minorHAnsi"/>
              </w:rPr>
              <w:t xml:space="preserve"> Kit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4B8CB6EA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705217D4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186924A4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7D5E3BA9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EB1EC70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4AC86798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Microscope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053B0312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43F17CA4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224774C6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7D921DE5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vAlign w:val="center"/>
            <w:hideMark/>
          </w:tcPr>
          <w:p w14:paraId="2323C61F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51308">
              <w:rPr>
                <w:rFonts w:asciiTheme="minorHAnsi" w:hAnsiTheme="minorHAnsi" w:cstheme="minorHAnsi"/>
                <w:b/>
                <w:bCs/>
              </w:rPr>
              <w:t>III</w:t>
            </w:r>
          </w:p>
        </w:tc>
        <w:tc>
          <w:tcPr>
            <w:tcW w:w="9511" w:type="dxa"/>
            <w:gridSpan w:val="5"/>
            <w:shd w:val="clear" w:color="auto" w:fill="auto"/>
            <w:vAlign w:val="center"/>
            <w:hideMark/>
          </w:tcPr>
          <w:p w14:paraId="2E745354" w14:textId="77777777" w:rsidR="000C2AC8" w:rsidRPr="00451308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451308">
              <w:rPr>
                <w:rFonts w:asciiTheme="minorHAnsi" w:hAnsiTheme="minorHAnsi" w:cstheme="minorHAnsi"/>
                <w:b/>
                <w:bCs/>
              </w:rPr>
              <w:t xml:space="preserve">Sophisticated Modern </w:t>
            </w:r>
            <w:proofErr w:type="spellStart"/>
            <w:r w:rsidRPr="00451308">
              <w:rPr>
                <w:rFonts w:asciiTheme="minorHAnsi" w:hAnsiTheme="minorHAnsi" w:cstheme="minorHAnsi"/>
                <w:b/>
                <w:bCs/>
              </w:rPr>
              <w:t>Equipments</w:t>
            </w:r>
            <w:proofErr w:type="spellEnd"/>
          </w:p>
        </w:tc>
      </w:tr>
      <w:tr w:rsidR="000C2AC8" w:rsidRPr="00451308" w14:paraId="1C0246E8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991E75B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1D656FFE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 xml:space="preserve">U.V. Visible </w:t>
            </w:r>
            <w:proofErr w:type="spellStart"/>
            <w:r w:rsidRPr="00451308">
              <w:rPr>
                <w:rFonts w:asciiTheme="minorHAnsi" w:hAnsiTheme="minorHAnsi" w:cstheme="minorHAnsi"/>
              </w:rPr>
              <w:t>Spectophotometer</w:t>
            </w:r>
            <w:proofErr w:type="spellEnd"/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7862642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  <w:hideMark/>
          </w:tcPr>
          <w:p w14:paraId="50769AA7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2844" w:type="dxa"/>
            <w:vMerge w:val="restart"/>
            <w:shd w:val="clear" w:color="auto" w:fill="auto"/>
            <w:noWrap/>
            <w:vAlign w:val="center"/>
            <w:hideMark/>
          </w:tcPr>
          <w:p w14:paraId="7117C8FD" w14:textId="309216D7" w:rsidR="000C2AC8" w:rsidRPr="00451308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0C2AC8" w:rsidRPr="00451308" w14:paraId="6BDE4A70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E66FE43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70350ADB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Gas Chromatograph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3DEE6E71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7F0FBAB1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197A09BF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1BB918D2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9DA9A1B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6256DB8B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Flame Photometer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39314641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3260EE87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4BAB6C63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6C1B5689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6F9FF7D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5FCB3806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Bomb Calorimeter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12312150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01D7B975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4BF2643E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337E17F5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FD3BE54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29398066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Polarimeter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1DFF817A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6E16F68A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01FD0871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3DCC372A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769DFA2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03B5043A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HPLC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26FC54A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24F085C5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3A48A0E5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6C81626D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vAlign w:val="center"/>
            <w:hideMark/>
          </w:tcPr>
          <w:p w14:paraId="5E6D13A8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51308">
              <w:rPr>
                <w:rFonts w:asciiTheme="minorHAnsi" w:hAnsiTheme="minorHAnsi" w:cstheme="minorHAnsi"/>
                <w:b/>
                <w:bCs/>
              </w:rPr>
              <w:t>IV</w:t>
            </w:r>
          </w:p>
        </w:tc>
        <w:tc>
          <w:tcPr>
            <w:tcW w:w="9511" w:type="dxa"/>
            <w:gridSpan w:val="5"/>
            <w:shd w:val="clear" w:color="auto" w:fill="auto"/>
            <w:vAlign w:val="center"/>
            <w:hideMark/>
          </w:tcPr>
          <w:p w14:paraId="1998063A" w14:textId="77777777" w:rsidR="000C2AC8" w:rsidRPr="00451308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451308">
              <w:rPr>
                <w:rFonts w:asciiTheme="minorHAnsi" w:hAnsiTheme="minorHAnsi" w:cstheme="minorHAnsi"/>
                <w:b/>
                <w:bCs/>
              </w:rPr>
              <w:t>Microbiology Testing Facilities</w:t>
            </w:r>
          </w:p>
        </w:tc>
      </w:tr>
      <w:tr w:rsidR="000C2AC8" w:rsidRPr="00451308" w14:paraId="6DF93C49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AA9EB01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23A96580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Laminar Flow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34A794B3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  <w:hideMark/>
          </w:tcPr>
          <w:p w14:paraId="1C006F85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2844" w:type="dxa"/>
            <w:vMerge w:val="restart"/>
            <w:shd w:val="clear" w:color="auto" w:fill="auto"/>
            <w:noWrap/>
            <w:vAlign w:val="center"/>
            <w:hideMark/>
          </w:tcPr>
          <w:p w14:paraId="57C308A6" w14:textId="12CAFFCB" w:rsidR="000C2AC8" w:rsidRPr="00451308" w:rsidRDefault="008F64DD" w:rsidP="00ED1E8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Arrived on site and Installed</w:t>
            </w:r>
          </w:p>
        </w:tc>
      </w:tr>
      <w:tr w:rsidR="000C2AC8" w:rsidRPr="00451308" w14:paraId="76B7D0FE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D8AA174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1A608608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Colony Counter, Digital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04029ECD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7392D34B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62C0E69F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086F9586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4D99FBB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2BD17B5D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BOD Incubator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1E765BA1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64" w:type="dxa"/>
            <w:vMerge/>
            <w:vAlign w:val="center"/>
            <w:hideMark/>
          </w:tcPr>
          <w:p w14:paraId="3DA5F5D9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22D54ED0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44C27134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BC7FC56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0228541A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Autoclave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602F094A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07843D4C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773035D1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451308" w14:paraId="5F3FA673" w14:textId="77777777" w:rsidTr="005E5D01">
        <w:trPr>
          <w:trHeight w:val="30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27DA01E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280" w:type="dxa"/>
            <w:gridSpan w:val="2"/>
            <w:shd w:val="clear" w:color="auto" w:fill="auto"/>
            <w:vAlign w:val="center"/>
            <w:hideMark/>
          </w:tcPr>
          <w:p w14:paraId="5874A2FF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Centrifuge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0D9DF378" w14:textId="77777777" w:rsidR="000C2AC8" w:rsidRPr="00451308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4513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64" w:type="dxa"/>
            <w:vMerge/>
            <w:vAlign w:val="center"/>
            <w:hideMark/>
          </w:tcPr>
          <w:p w14:paraId="7F920C78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44" w:type="dxa"/>
            <w:vMerge/>
            <w:vAlign w:val="center"/>
            <w:hideMark/>
          </w:tcPr>
          <w:p w14:paraId="20F55B8B" w14:textId="77777777" w:rsidR="000C2AC8" w:rsidRPr="00451308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</w:tbl>
    <w:p w14:paraId="23865422" w14:textId="77777777" w:rsidR="00ED1E89" w:rsidRDefault="00ED1E89" w:rsidP="00B155C9">
      <w:pPr>
        <w:spacing w:after="119" w:line="240" w:lineRule="auto"/>
        <w:ind w:left="91"/>
        <w:jc w:val="center"/>
        <w:rPr>
          <w:rFonts w:ascii="Arial" w:eastAsia="Arial" w:hAnsi="Arial" w:cs="Arial"/>
        </w:rPr>
      </w:pPr>
    </w:p>
    <w:p w14:paraId="0D2A70E7" w14:textId="16E7834C" w:rsidR="00ED1E89" w:rsidRPr="001921DD" w:rsidRDefault="00E35E7C" w:rsidP="00ED1E89">
      <w:pPr>
        <w:spacing w:line="360" w:lineRule="auto"/>
        <w:ind w:right="29"/>
        <w:jc w:val="center"/>
        <w:rPr>
          <w:rFonts w:ascii="Arial" w:hAnsi="Arial" w:cs="Arial"/>
          <w:b/>
          <w:u w:val="single"/>
        </w:rPr>
      </w:pPr>
      <w:r w:rsidRPr="00A87DE9">
        <w:rPr>
          <w:rFonts w:ascii="Arial" w:eastAsia="Times New Roman" w:hAnsi="Arial" w:cs="Arial"/>
          <w:b/>
          <w:color w:val="auto"/>
          <w:u w:val="single"/>
          <w:lang w:eastAsia="en-US"/>
        </w:rPr>
        <w:t>STATUS</w:t>
      </w:r>
      <w:r>
        <w:rPr>
          <w:rFonts w:ascii="Arial" w:eastAsia="Times New Roman" w:hAnsi="Arial" w:cs="Arial"/>
          <w:b/>
          <w:color w:val="auto"/>
          <w:u w:val="single"/>
          <w:lang w:eastAsia="en-US"/>
        </w:rPr>
        <w:t xml:space="preserve"> OF </w:t>
      </w:r>
      <w:r w:rsidR="00ED1E89" w:rsidRPr="001921DD">
        <w:rPr>
          <w:rFonts w:ascii="Arial" w:hAnsi="Arial" w:cs="Arial"/>
          <w:b/>
          <w:u w:val="single"/>
        </w:rPr>
        <w:t>POWER UTILITIES</w:t>
      </w:r>
    </w:p>
    <w:tbl>
      <w:tblPr>
        <w:tblW w:w="1033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4127"/>
        <w:gridCol w:w="1023"/>
        <w:gridCol w:w="1115"/>
        <w:gridCol w:w="3374"/>
      </w:tblGrid>
      <w:tr w:rsidR="000C2AC8" w:rsidRPr="007C51C1" w14:paraId="1B113991" w14:textId="77777777" w:rsidTr="000C2AC8">
        <w:trPr>
          <w:trHeight w:val="300"/>
          <w:jc w:val="center"/>
        </w:trPr>
        <w:tc>
          <w:tcPr>
            <w:tcW w:w="694" w:type="dxa"/>
            <w:shd w:val="clear" w:color="000000" w:fill="002060"/>
            <w:noWrap/>
            <w:vAlign w:val="center"/>
            <w:hideMark/>
          </w:tcPr>
          <w:p w14:paraId="62CDFDBC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7C51C1">
              <w:rPr>
                <w:rFonts w:asciiTheme="minorHAnsi" w:hAnsiTheme="minorHAnsi" w:cstheme="minorHAnsi"/>
                <w:b/>
                <w:bCs/>
                <w:color w:val="FFFFFF"/>
              </w:rPr>
              <w:t>S. No:</w:t>
            </w:r>
          </w:p>
        </w:tc>
        <w:tc>
          <w:tcPr>
            <w:tcW w:w="4127" w:type="dxa"/>
            <w:shd w:val="clear" w:color="000000" w:fill="002060"/>
            <w:noWrap/>
            <w:vAlign w:val="center"/>
            <w:hideMark/>
          </w:tcPr>
          <w:p w14:paraId="138C0A30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7C51C1">
              <w:rPr>
                <w:rFonts w:asciiTheme="minorHAnsi" w:hAnsiTheme="minorHAnsi" w:cstheme="minorHAnsi"/>
                <w:b/>
                <w:bCs/>
                <w:color w:val="FFFFFF"/>
              </w:rPr>
              <w:t>Equipment</w:t>
            </w:r>
          </w:p>
        </w:tc>
        <w:tc>
          <w:tcPr>
            <w:tcW w:w="1023" w:type="dxa"/>
            <w:shd w:val="clear" w:color="000000" w:fill="002060"/>
            <w:noWrap/>
            <w:vAlign w:val="center"/>
            <w:hideMark/>
          </w:tcPr>
          <w:p w14:paraId="7E6F94B2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7C51C1">
              <w:rPr>
                <w:rFonts w:asciiTheme="minorHAnsi" w:hAnsiTheme="minorHAnsi" w:cstheme="minorHAnsi"/>
                <w:b/>
                <w:bCs/>
                <w:color w:val="FFFFFF"/>
              </w:rPr>
              <w:t>Quantity</w:t>
            </w:r>
          </w:p>
        </w:tc>
        <w:tc>
          <w:tcPr>
            <w:tcW w:w="1115" w:type="dxa"/>
            <w:shd w:val="clear" w:color="000000" w:fill="002060"/>
            <w:noWrap/>
            <w:vAlign w:val="center"/>
            <w:hideMark/>
          </w:tcPr>
          <w:p w14:paraId="19A878E3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7C51C1">
              <w:rPr>
                <w:rFonts w:asciiTheme="minorHAnsi" w:hAnsiTheme="minorHAnsi" w:cstheme="minorHAnsi"/>
                <w:b/>
                <w:bCs/>
                <w:color w:val="FFFFFF"/>
              </w:rPr>
              <w:t>Approved / Not</w:t>
            </w:r>
            <w:r w:rsidRPr="007C51C1">
              <w:rPr>
                <w:rFonts w:asciiTheme="minorHAnsi" w:hAnsiTheme="minorHAnsi" w:cstheme="minorHAnsi"/>
                <w:b/>
                <w:bCs/>
                <w:color w:val="FFFFFF"/>
              </w:rPr>
              <w:br/>
              <w:t xml:space="preserve">Approved by </w:t>
            </w:r>
            <w:proofErr w:type="spellStart"/>
            <w:r w:rsidRPr="007C51C1">
              <w:rPr>
                <w:rFonts w:asciiTheme="minorHAnsi" w:hAnsiTheme="minorHAnsi" w:cstheme="minorHAnsi"/>
                <w:b/>
                <w:bCs/>
                <w:color w:val="FFFFFF"/>
              </w:rPr>
              <w:t>MoFPI</w:t>
            </w:r>
            <w:proofErr w:type="spellEnd"/>
          </w:p>
        </w:tc>
        <w:tc>
          <w:tcPr>
            <w:tcW w:w="3374" w:type="dxa"/>
            <w:shd w:val="clear" w:color="000000" w:fill="002060"/>
            <w:noWrap/>
            <w:vAlign w:val="center"/>
            <w:hideMark/>
          </w:tcPr>
          <w:p w14:paraId="6F3258A1" w14:textId="338BCABB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</w:rPr>
              <w:t>Current Status</w:t>
            </w:r>
          </w:p>
        </w:tc>
      </w:tr>
      <w:tr w:rsidR="000C2AC8" w:rsidRPr="007C51C1" w14:paraId="0850A739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hideMark/>
          </w:tcPr>
          <w:p w14:paraId="7EDA2AA4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51C1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6265" w:type="dxa"/>
            <w:gridSpan w:val="3"/>
            <w:shd w:val="clear" w:color="auto" w:fill="auto"/>
            <w:hideMark/>
          </w:tcPr>
          <w:p w14:paraId="12A2D3E9" w14:textId="77777777" w:rsidR="000C2AC8" w:rsidRPr="007C51C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7C51C1">
              <w:rPr>
                <w:rFonts w:asciiTheme="minorHAnsi" w:hAnsiTheme="minorHAnsi" w:cstheme="minorHAnsi"/>
                <w:b/>
                <w:bCs/>
              </w:rPr>
              <w:t>33 KV Sub-Station (Refer SLD)</w:t>
            </w:r>
          </w:p>
        </w:tc>
        <w:tc>
          <w:tcPr>
            <w:tcW w:w="3374" w:type="dxa"/>
            <w:shd w:val="clear" w:color="auto" w:fill="auto"/>
          </w:tcPr>
          <w:p w14:paraId="0BA84EB7" w14:textId="77777777" w:rsidR="000C2AC8" w:rsidRPr="007C51C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0C2AC8" w:rsidRPr="007C51C1" w14:paraId="6CCDB9AA" w14:textId="77777777" w:rsidTr="001E7FD2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192BE72A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444FE53D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2.0        MVA,    33         KV/ 433V Transformer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481A2ABA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2 No.</w:t>
            </w:r>
          </w:p>
        </w:tc>
        <w:tc>
          <w:tcPr>
            <w:tcW w:w="1115" w:type="dxa"/>
            <w:vMerge w:val="restart"/>
            <w:shd w:val="clear" w:color="auto" w:fill="auto"/>
            <w:vAlign w:val="center"/>
            <w:hideMark/>
          </w:tcPr>
          <w:p w14:paraId="2EE60C0B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3374" w:type="dxa"/>
            <w:vMerge w:val="restart"/>
            <w:shd w:val="clear" w:color="auto" w:fill="auto"/>
            <w:vAlign w:val="center"/>
            <w:hideMark/>
          </w:tcPr>
          <w:p w14:paraId="4A68E01B" w14:textId="49F3FF67" w:rsidR="000C2AC8" w:rsidRPr="007C51C1" w:rsidRDefault="0050159B" w:rsidP="001E7FD2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0C2AC8" w:rsidRPr="007C51C1" w14:paraId="02E1862D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2B589257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7FF2D683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33 KV, Vacuum Circuit Breaker (VCB)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221C67A9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 No.</w:t>
            </w:r>
          </w:p>
        </w:tc>
        <w:tc>
          <w:tcPr>
            <w:tcW w:w="1115" w:type="dxa"/>
            <w:vMerge/>
            <w:vAlign w:val="center"/>
            <w:hideMark/>
          </w:tcPr>
          <w:p w14:paraId="36C192D7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3B2B10C8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499CED49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20E5291E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1267234B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30 KV, Lightening Arrestor (LAS)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19C1B1FD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2 Set</w:t>
            </w:r>
          </w:p>
        </w:tc>
        <w:tc>
          <w:tcPr>
            <w:tcW w:w="1115" w:type="dxa"/>
            <w:vMerge/>
            <w:vAlign w:val="center"/>
            <w:hideMark/>
          </w:tcPr>
          <w:p w14:paraId="36D6042A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4B6A7D26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07F050C3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2447E575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753A8E78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33 KV, TP Isolators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6278910C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2 Nos.</w:t>
            </w:r>
          </w:p>
        </w:tc>
        <w:tc>
          <w:tcPr>
            <w:tcW w:w="1115" w:type="dxa"/>
            <w:vMerge/>
            <w:vAlign w:val="center"/>
            <w:hideMark/>
          </w:tcPr>
          <w:p w14:paraId="46615226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1E995F03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492A75FA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2956F952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08A78646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RTCC Panel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1DD6E9D9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 No.</w:t>
            </w:r>
          </w:p>
        </w:tc>
        <w:tc>
          <w:tcPr>
            <w:tcW w:w="1115" w:type="dxa"/>
            <w:vMerge/>
            <w:vAlign w:val="center"/>
            <w:hideMark/>
          </w:tcPr>
          <w:p w14:paraId="58D5E912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215B3D12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3E765A71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7CFCDA1F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0B48E375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110 V Battery with Charger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064AAD4A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 No.</w:t>
            </w:r>
          </w:p>
        </w:tc>
        <w:tc>
          <w:tcPr>
            <w:tcW w:w="1115" w:type="dxa"/>
            <w:vMerge/>
            <w:vAlign w:val="center"/>
            <w:hideMark/>
          </w:tcPr>
          <w:p w14:paraId="79E6A2AE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1FFBF343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46C7B484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5D788860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7414B738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PCCs, MCC, MDB,SDB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59C5D235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 Nos.</w:t>
            </w:r>
          </w:p>
        </w:tc>
        <w:tc>
          <w:tcPr>
            <w:tcW w:w="1115" w:type="dxa"/>
            <w:vMerge/>
            <w:vAlign w:val="center"/>
            <w:hideMark/>
          </w:tcPr>
          <w:p w14:paraId="151E26A1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40BCAD21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172F151F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76650BA2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1D7C4455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3200 A, TPN Bus Duct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43563BBB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 xml:space="preserve">15 </w:t>
            </w:r>
            <w:proofErr w:type="spellStart"/>
            <w:r w:rsidRPr="007C51C1">
              <w:rPr>
                <w:rFonts w:asciiTheme="minorHAnsi" w:hAnsiTheme="minorHAnsi" w:cstheme="minorHAnsi"/>
              </w:rPr>
              <w:t>Mtrs</w:t>
            </w:r>
            <w:proofErr w:type="spellEnd"/>
            <w:r w:rsidRPr="007C51C1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15" w:type="dxa"/>
            <w:vMerge/>
            <w:vAlign w:val="center"/>
            <w:hideMark/>
          </w:tcPr>
          <w:p w14:paraId="5E3E6061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1A045536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74AA4090" w14:textId="77777777" w:rsidTr="000C2AC8">
        <w:trPr>
          <w:trHeight w:val="7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0449FC10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2557B553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1250 A, TPN Bus Duct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30D3FDE1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 xml:space="preserve">3 </w:t>
            </w:r>
            <w:proofErr w:type="spellStart"/>
            <w:r w:rsidRPr="007C51C1">
              <w:rPr>
                <w:rFonts w:asciiTheme="minorHAnsi" w:hAnsiTheme="minorHAnsi" w:cstheme="minorHAnsi"/>
              </w:rPr>
              <w:t>Mtrs</w:t>
            </w:r>
            <w:proofErr w:type="spellEnd"/>
            <w:r w:rsidRPr="007C51C1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15" w:type="dxa"/>
            <w:vMerge/>
            <w:vAlign w:val="center"/>
            <w:hideMark/>
          </w:tcPr>
          <w:p w14:paraId="4FBF7A94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7FCE516F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3276C82D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427BCD66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228389EA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1000A, TPN Bus Duct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2B4E90E7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 xml:space="preserve">10 </w:t>
            </w:r>
            <w:proofErr w:type="spellStart"/>
            <w:r w:rsidRPr="007C51C1">
              <w:rPr>
                <w:rFonts w:asciiTheme="minorHAnsi" w:hAnsiTheme="minorHAnsi" w:cstheme="minorHAnsi"/>
              </w:rPr>
              <w:t>Mtrs</w:t>
            </w:r>
            <w:proofErr w:type="spellEnd"/>
            <w:r w:rsidRPr="007C51C1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15" w:type="dxa"/>
            <w:vMerge/>
            <w:vAlign w:val="center"/>
            <w:hideMark/>
          </w:tcPr>
          <w:p w14:paraId="0019BEEB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76BDFE68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3AA1B5C4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11EA34F3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60FE1682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700       KVAR   Capacitors with control panel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0EB256F7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2 Nos.</w:t>
            </w:r>
          </w:p>
        </w:tc>
        <w:tc>
          <w:tcPr>
            <w:tcW w:w="1115" w:type="dxa"/>
            <w:vMerge/>
            <w:vAlign w:val="center"/>
            <w:hideMark/>
          </w:tcPr>
          <w:p w14:paraId="6ABEFE1F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3C27D489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1B0D8C4F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68C6EEE0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32C6FCF0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Steel Structures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16E25CCE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Lot</w:t>
            </w:r>
          </w:p>
        </w:tc>
        <w:tc>
          <w:tcPr>
            <w:tcW w:w="1115" w:type="dxa"/>
            <w:vMerge/>
            <w:vAlign w:val="center"/>
            <w:hideMark/>
          </w:tcPr>
          <w:p w14:paraId="050F079B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2CA384B3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64D05526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71CC6FC3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4AE88D77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Control cables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5687F15C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Lot</w:t>
            </w:r>
          </w:p>
        </w:tc>
        <w:tc>
          <w:tcPr>
            <w:tcW w:w="1115" w:type="dxa"/>
            <w:vMerge/>
            <w:vAlign w:val="center"/>
            <w:hideMark/>
          </w:tcPr>
          <w:p w14:paraId="38433C2D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06685774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17C2B773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275F6E25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13114508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Earthing System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1891F13E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Lot</w:t>
            </w:r>
          </w:p>
        </w:tc>
        <w:tc>
          <w:tcPr>
            <w:tcW w:w="1115" w:type="dxa"/>
            <w:vMerge/>
            <w:vAlign w:val="center"/>
            <w:hideMark/>
          </w:tcPr>
          <w:p w14:paraId="31E086E1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0DA337CA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7C51C1" w14:paraId="11A52E80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24048468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5C584426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Misc.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413B52C0" w14:textId="77777777" w:rsidR="000C2AC8" w:rsidRPr="007C51C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</w:t>
            </w:r>
          </w:p>
        </w:tc>
        <w:tc>
          <w:tcPr>
            <w:tcW w:w="1115" w:type="dxa"/>
            <w:vMerge/>
            <w:vAlign w:val="center"/>
            <w:hideMark/>
          </w:tcPr>
          <w:p w14:paraId="1BE26DA3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5894D08B" w14:textId="77777777" w:rsidR="000C2AC8" w:rsidRPr="007C51C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1E7FD2" w:rsidRPr="007C51C1" w14:paraId="1FEF8151" w14:textId="77777777" w:rsidTr="001E7FD2">
        <w:trPr>
          <w:trHeight w:val="300"/>
          <w:jc w:val="center"/>
        </w:trPr>
        <w:tc>
          <w:tcPr>
            <w:tcW w:w="694" w:type="dxa"/>
            <w:shd w:val="clear" w:color="auto" w:fill="auto"/>
            <w:hideMark/>
          </w:tcPr>
          <w:p w14:paraId="08F5B1E8" w14:textId="77777777" w:rsidR="001E7FD2" w:rsidRPr="007C51C1" w:rsidRDefault="001E7FD2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51C1">
              <w:rPr>
                <w:rFonts w:asciiTheme="minorHAnsi" w:hAnsiTheme="minorHAnsi" w:cstheme="minorHAnsi"/>
                <w:b/>
                <w:bCs/>
              </w:rPr>
              <w:t>B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54B6B6BF" w14:textId="77777777" w:rsidR="001E7FD2" w:rsidRPr="007C51C1" w:rsidRDefault="001E7FD2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7C51C1">
              <w:rPr>
                <w:rFonts w:asciiTheme="minorHAnsi" w:hAnsiTheme="minorHAnsi" w:cstheme="minorHAnsi"/>
                <w:b/>
                <w:bCs/>
              </w:rPr>
              <w:t>D.G. Set fo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r Emergency Power to PCC 2 NOS. </w:t>
            </w:r>
            <w:r w:rsidRPr="007C51C1">
              <w:rPr>
                <w:rFonts w:asciiTheme="minorHAnsi" w:hAnsiTheme="minorHAnsi" w:cstheme="minorHAnsi"/>
                <w:b/>
                <w:bCs/>
              </w:rPr>
              <w:t>500 KVA + 1NO 125KVA DG Set with Control Panel</w:t>
            </w:r>
          </w:p>
        </w:tc>
        <w:tc>
          <w:tcPr>
            <w:tcW w:w="1023" w:type="dxa"/>
            <w:shd w:val="clear" w:color="auto" w:fill="auto"/>
            <w:hideMark/>
          </w:tcPr>
          <w:p w14:paraId="008D9056" w14:textId="77777777" w:rsidR="001E7FD2" w:rsidRPr="007C51C1" w:rsidRDefault="001E7FD2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2 Nos.</w:t>
            </w:r>
          </w:p>
        </w:tc>
        <w:tc>
          <w:tcPr>
            <w:tcW w:w="1115" w:type="dxa"/>
            <w:vMerge w:val="restart"/>
            <w:shd w:val="clear" w:color="auto" w:fill="auto"/>
            <w:vAlign w:val="center"/>
            <w:hideMark/>
          </w:tcPr>
          <w:p w14:paraId="51E6E9A4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3374" w:type="dxa"/>
            <w:vMerge w:val="restart"/>
            <w:shd w:val="clear" w:color="auto" w:fill="auto"/>
            <w:vAlign w:val="center"/>
            <w:hideMark/>
          </w:tcPr>
          <w:p w14:paraId="229E0D7A" w14:textId="568A7158" w:rsidR="001E7FD2" w:rsidRPr="007C51C1" w:rsidRDefault="0050159B" w:rsidP="001E7FD2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1E7FD2" w:rsidRPr="007C51C1" w14:paraId="2EF07A9D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4240CB94" w14:textId="77777777" w:rsidR="001E7FD2" w:rsidRPr="007C51C1" w:rsidRDefault="001E7FD2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4ACECDB9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11 KV, XLPE  Cables for  a total load      for 4000 KVA, entire localized load centres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7AB70DB1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15" w:type="dxa"/>
            <w:vMerge/>
            <w:vAlign w:val="center"/>
            <w:hideMark/>
          </w:tcPr>
          <w:p w14:paraId="5B95372F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shd w:val="clear" w:color="auto" w:fill="auto"/>
            <w:vAlign w:val="center"/>
            <w:hideMark/>
          </w:tcPr>
          <w:p w14:paraId="0672F7E5" w14:textId="4B3B27F6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1E7FD2" w:rsidRPr="007C51C1" w14:paraId="04763212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5A9CAC0E" w14:textId="77777777" w:rsidR="001E7FD2" w:rsidRPr="007C51C1" w:rsidRDefault="001E7FD2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478178D1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Internal Electrification</w:t>
            </w:r>
          </w:p>
        </w:tc>
        <w:tc>
          <w:tcPr>
            <w:tcW w:w="1023" w:type="dxa"/>
            <w:shd w:val="clear" w:color="auto" w:fill="auto"/>
            <w:vAlign w:val="bottom"/>
            <w:hideMark/>
          </w:tcPr>
          <w:p w14:paraId="4D04BAB3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15" w:type="dxa"/>
            <w:vMerge/>
            <w:vAlign w:val="center"/>
            <w:hideMark/>
          </w:tcPr>
          <w:p w14:paraId="497B3786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170DE8FF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1E7FD2" w:rsidRPr="007C51C1" w14:paraId="5D918F12" w14:textId="77777777" w:rsidTr="000C2AC8">
        <w:trPr>
          <w:trHeight w:val="300"/>
          <w:jc w:val="center"/>
        </w:trPr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456B81C7" w14:textId="77777777" w:rsidR="001E7FD2" w:rsidRPr="007C51C1" w:rsidRDefault="001E7FD2" w:rsidP="00ED1E89">
            <w:pPr>
              <w:jc w:val="center"/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27" w:type="dxa"/>
            <w:shd w:val="clear" w:color="auto" w:fill="auto"/>
            <w:vAlign w:val="center"/>
            <w:hideMark/>
          </w:tcPr>
          <w:p w14:paraId="485E93B2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External Electrification</w:t>
            </w:r>
          </w:p>
        </w:tc>
        <w:tc>
          <w:tcPr>
            <w:tcW w:w="1023" w:type="dxa"/>
            <w:shd w:val="clear" w:color="auto" w:fill="auto"/>
            <w:vAlign w:val="bottom"/>
            <w:hideMark/>
          </w:tcPr>
          <w:p w14:paraId="6F54FCC9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  <w:r w:rsidRPr="007C51C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15" w:type="dxa"/>
            <w:vMerge/>
            <w:vAlign w:val="center"/>
            <w:hideMark/>
          </w:tcPr>
          <w:p w14:paraId="2A72A528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14:paraId="0B36A602" w14:textId="77777777" w:rsidR="001E7FD2" w:rsidRPr="007C51C1" w:rsidRDefault="001E7FD2" w:rsidP="00ED1E89">
            <w:pPr>
              <w:rPr>
                <w:rFonts w:asciiTheme="minorHAnsi" w:hAnsiTheme="minorHAnsi" w:cstheme="minorHAnsi"/>
              </w:rPr>
            </w:pPr>
          </w:p>
        </w:tc>
      </w:tr>
    </w:tbl>
    <w:p w14:paraId="35562C06" w14:textId="77777777" w:rsidR="0070758D" w:rsidRDefault="0070758D" w:rsidP="00B155C9">
      <w:pPr>
        <w:spacing w:after="119" w:line="240" w:lineRule="auto"/>
        <w:ind w:left="91"/>
        <w:jc w:val="center"/>
        <w:rPr>
          <w:rFonts w:ascii="Arial" w:eastAsia="Arial" w:hAnsi="Arial" w:cs="Arial"/>
        </w:rPr>
      </w:pPr>
    </w:p>
    <w:p w14:paraId="49DE9147" w14:textId="77777777" w:rsidR="004D4E12" w:rsidRDefault="004D4E12" w:rsidP="00B155C9">
      <w:pPr>
        <w:spacing w:after="119" w:line="240" w:lineRule="auto"/>
        <w:ind w:left="91"/>
        <w:jc w:val="center"/>
        <w:rPr>
          <w:rFonts w:ascii="Arial" w:eastAsia="Arial" w:hAnsi="Arial" w:cs="Arial"/>
        </w:rPr>
      </w:pPr>
    </w:p>
    <w:p w14:paraId="7BFCCA1C" w14:textId="7FD149E5" w:rsidR="00ED1E89" w:rsidRPr="008A2E19" w:rsidRDefault="00122D92" w:rsidP="00D11A04">
      <w:pPr>
        <w:spacing w:after="160" w:line="259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eastAsia="Arial" w:hAnsi="Arial" w:cs="Arial"/>
        </w:rPr>
        <w:br w:type="page"/>
      </w:r>
      <w:r w:rsidR="00E35E7C" w:rsidRPr="00A87DE9">
        <w:rPr>
          <w:rFonts w:ascii="Arial" w:eastAsia="Times New Roman" w:hAnsi="Arial" w:cs="Arial"/>
          <w:b/>
          <w:color w:val="auto"/>
          <w:u w:val="single"/>
          <w:lang w:eastAsia="en-US"/>
        </w:rPr>
        <w:t>STATUS</w:t>
      </w:r>
      <w:r w:rsidR="00E35E7C">
        <w:rPr>
          <w:rFonts w:ascii="Arial" w:eastAsia="Times New Roman" w:hAnsi="Arial" w:cs="Arial"/>
          <w:b/>
          <w:color w:val="auto"/>
          <w:u w:val="single"/>
          <w:lang w:eastAsia="en-US"/>
        </w:rPr>
        <w:t xml:space="preserve"> OF </w:t>
      </w:r>
      <w:r w:rsidR="00ED1E89" w:rsidRPr="008A2E19">
        <w:rPr>
          <w:rFonts w:ascii="Arial" w:hAnsi="Arial" w:cs="Arial"/>
          <w:b/>
          <w:u w:val="single"/>
        </w:rPr>
        <w:t>EQUIPMENT TO GENERATE AND DISTRIBUTE PROCESS STEAM</w:t>
      </w:r>
    </w:p>
    <w:tbl>
      <w:tblPr>
        <w:tblW w:w="1033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4264"/>
        <w:gridCol w:w="1039"/>
        <w:gridCol w:w="1525"/>
        <w:gridCol w:w="2825"/>
      </w:tblGrid>
      <w:tr w:rsidR="000C2AC8" w:rsidRPr="000C2BF1" w14:paraId="040E631B" w14:textId="77777777" w:rsidTr="000C2AC8">
        <w:trPr>
          <w:trHeight w:val="20"/>
          <w:jc w:val="center"/>
        </w:trPr>
        <w:tc>
          <w:tcPr>
            <w:tcW w:w="680" w:type="dxa"/>
            <w:shd w:val="clear" w:color="000000" w:fill="002060"/>
            <w:noWrap/>
            <w:vAlign w:val="center"/>
            <w:hideMark/>
          </w:tcPr>
          <w:p w14:paraId="5266F0D2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0C2BF1">
              <w:rPr>
                <w:rFonts w:asciiTheme="minorHAnsi" w:hAnsiTheme="minorHAnsi" w:cstheme="minorHAnsi"/>
                <w:b/>
                <w:bCs/>
                <w:color w:val="FFFFFF"/>
              </w:rPr>
              <w:t>S. No:</w:t>
            </w:r>
          </w:p>
        </w:tc>
        <w:tc>
          <w:tcPr>
            <w:tcW w:w="4264" w:type="dxa"/>
            <w:shd w:val="clear" w:color="000000" w:fill="002060"/>
            <w:noWrap/>
            <w:vAlign w:val="center"/>
            <w:hideMark/>
          </w:tcPr>
          <w:p w14:paraId="5231941C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0C2BF1">
              <w:rPr>
                <w:rFonts w:asciiTheme="minorHAnsi" w:hAnsiTheme="minorHAnsi" w:cstheme="minorHAnsi"/>
                <w:b/>
                <w:bCs/>
                <w:color w:val="FFFFFF"/>
              </w:rPr>
              <w:t>Equipment</w:t>
            </w:r>
          </w:p>
        </w:tc>
        <w:tc>
          <w:tcPr>
            <w:tcW w:w="1039" w:type="dxa"/>
            <w:shd w:val="clear" w:color="000000" w:fill="002060"/>
            <w:noWrap/>
            <w:vAlign w:val="center"/>
            <w:hideMark/>
          </w:tcPr>
          <w:p w14:paraId="530BDE9F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0C2BF1">
              <w:rPr>
                <w:rFonts w:asciiTheme="minorHAnsi" w:hAnsiTheme="minorHAnsi" w:cstheme="minorHAnsi"/>
                <w:b/>
                <w:bCs/>
                <w:color w:val="FFFFFF"/>
              </w:rPr>
              <w:t>Quantity</w:t>
            </w:r>
          </w:p>
        </w:tc>
        <w:tc>
          <w:tcPr>
            <w:tcW w:w="1525" w:type="dxa"/>
            <w:shd w:val="clear" w:color="000000" w:fill="002060"/>
            <w:noWrap/>
            <w:vAlign w:val="center"/>
            <w:hideMark/>
          </w:tcPr>
          <w:p w14:paraId="09685B8C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0C2BF1">
              <w:rPr>
                <w:rFonts w:asciiTheme="minorHAnsi" w:hAnsiTheme="minorHAnsi" w:cstheme="minorHAnsi"/>
                <w:b/>
                <w:bCs/>
                <w:color w:val="FFFFFF"/>
              </w:rPr>
              <w:t xml:space="preserve">Approved / Not Approved by </w:t>
            </w:r>
            <w:proofErr w:type="spellStart"/>
            <w:r w:rsidRPr="000C2BF1">
              <w:rPr>
                <w:rFonts w:asciiTheme="minorHAnsi" w:hAnsiTheme="minorHAnsi" w:cstheme="minorHAnsi"/>
                <w:b/>
                <w:bCs/>
                <w:color w:val="FFFFFF"/>
              </w:rPr>
              <w:t>MoFPI</w:t>
            </w:r>
            <w:proofErr w:type="spellEnd"/>
          </w:p>
        </w:tc>
        <w:tc>
          <w:tcPr>
            <w:tcW w:w="2825" w:type="dxa"/>
            <w:shd w:val="clear" w:color="000000" w:fill="002060"/>
            <w:noWrap/>
            <w:vAlign w:val="center"/>
            <w:hideMark/>
          </w:tcPr>
          <w:p w14:paraId="038CBEEA" w14:textId="532E5FE9" w:rsidR="000C2AC8" w:rsidRPr="000C2BF1" w:rsidRDefault="00234B4D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</w:rPr>
              <w:t>Current Status</w:t>
            </w:r>
          </w:p>
        </w:tc>
      </w:tr>
      <w:tr w:rsidR="000C2AC8" w:rsidRPr="000C2BF1" w14:paraId="25D90102" w14:textId="77777777" w:rsidTr="000C2AC8">
        <w:trPr>
          <w:trHeight w:val="20"/>
          <w:jc w:val="center"/>
        </w:trPr>
        <w:tc>
          <w:tcPr>
            <w:tcW w:w="680" w:type="dxa"/>
            <w:shd w:val="clear" w:color="auto" w:fill="auto"/>
            <w:hideMark/>
          </w:tcPr>
          <w:p w14:paraId="36FCB28A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C2BF1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175A26A9" w14:textId="77777777" w:rsidR="000C2AC8" w:rsidRPr="000C2BF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0C2BF1">
              <w:rPr>
                <w:rFonts w:asciiTheme="minorHAnsi" w:hAnsiTheme="minorHAnsi" w:cstheme="minorHAnsi"/>
                <w:b/>
                <w:bCs/>
              </w:rPr>
              <w:t>Bio-Mass Boiler With Standard Components</w:t>
            </w:r>
          </w:p>
        </w:tc>
        <w:tc>
          <w:tcPr>
            <w:tcW w:w="2564" w:type="dxa"/>
            <w:gridSpan w:val="2"/>
            <w:shd w:val="clear" w:color="auto" w:fill="auto"/>
            <w:vAlign w:val="center"/>
          </w:tcPr>
          <w:p w14:paraId="7889E2A7" w14:textId="77777777" w:rsidR="000C2AC8" w:rsidRPr="000C2BF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25" w:type="dxa"/>
            <w:shd w:val="clear" w:color="auto" w:fill="auto"/>
            <w:vAlign w:val="center"/>
          </w:tcPr>
          <w:p w14:paraId="5CC928E3" w14:textId="77777777" w:rsidR="000C2AC8" w:rsidRPr="000C2BF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0C2AC8" w:rsidRPr="000C2BF1" w14:paraId="01B3EBB0" w14:textId="77777777" w:rsidTr="000C2AC8">
        <w:trPr>
          <w:trHeight w:val="1343"/>
          <w:jc w:val="center"/>
        </w:trPr>
        <w:tc>
          <w:tcPr>
            <w:tcW w:w="680" w:type="dxa"/>
            <w:shd w:val="clear" w:color="auto" w:fill="auto"/>
            <w:vAlign w:val="center"/>
            <w:hideMark/>
          </w:tcPr>
          <w:p w14:paraId="11087170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 </w:t>
            </w:r>
          </w:p>
          <w:p w14:paraId="0BF482A6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1</w:t>
            </w:r>
          </w:p>
          <w:p w14:paraId="3E44CD2E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7080445C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Bio-mass  based  bo</w:t>
            </w:r>
            <w:r>
              <w:rPr>
                <w:rFonts w:asciiTheme="minorHAnsi" w:hAnsiTheme="minorHAnsi" w:cstheme="minorHAnsi"/>
              </w:rPr>
              <w:t xml:space="preserve">iler of  capacity  12,000 Kg/hr </w:t>
            </w:r>
            <w:r w:rsidRPr="000C2BF1">
              <w:rPr>
                <w:rFonts w:asciiTheme="minorHAnsi" w:hAnsiTheme="minorHAnsi" w:cstheme="minorHAnsi"/>
              </w:rPr>
              <w:t>of  saturated steam  @  10.50  Bar  including standard components like ID &amp; FD</w:t>
            </w:r>
          </w:p>
          <w:p w14:paraId="03CB77C9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Fan, motors and mounting /fittings etc.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2FBEFEF6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 </w:t>
            </w:r>
          </w:p>
          <w:p w14:paraId="4D47EBE6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1</w:t>
            </w:r>
          </w:p>
          <w:p w14:paraId="5B31A9CC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525" w:type="dxa"/>
            <w:vMerge w:val="restart"/>
            <w:shd w:val="clear" w:color="auto" w:fill="auto"/>
            <w:vAlign w:val="center"/>
            <w:hideMark/>
          </w:tcPr>
          <w:p w14:paraId="1B4BEFBF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  <w:hideMark/>
          </w:tcPr>
          <w:p w14:paraId="4B3936CC" w14:textId="776D577A" w:rsidR="000C2AC8" w:rsidRPr="000C2BF1" w:rsidRDefault="00DF45C0" w:rsidP="00ED1E89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0C2AC8" w:rsidRPr="000C2BF1" w14:paraId="2F626AFC" w14:textId="77777777" w:rsidTr="000C2AC8">
        <w:trPr>
          <w:trHeight w:val="20"/>
          <w:jc w:val="center"/>
        </w:trPr>
        <w:tc>
          <w:tcPr>
            <w:tcW w:w="680" w:type="dxa"/>
            <w:shd w:val="clear" w:color="auto" w:fill="auto"/>
            <w:noWrap/>
            <w:hideMark/>
          </w:tcPr>
          <w:p w14:paraId="6E656ED0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44592464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Air Pre-heater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AD5E06E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25" w:type="dxa"/>
            <w:vMerge/>
            <w:vAlign w:val="center"/>
            <w:hideMark/>
          </w:tcPr>
          <w:p w14:paraId="6A0F961A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25" w:type="dxa"/>
            <w:vMerge/>
            <w:vAlign w:val="center"/>
            <w:hideMark/>
          </w:tcPr>
          <w:p w14:paraId="72FE61D9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0C2BF1" w14:paraId="1D92E2BE" w14:textId="77777777" w:rsidTr="000C2AC8">
        <w:trPr>
          <w:trHeight w:val="20"/>
          <w:jc w:val="center"/>
        </w:trPr>
        <w:tc>
          <w:tcPr>
            <w:tcW w:w="680" w:type="dxa"/>
            <w:shd w:val="clear" w:color="auto" w:fill="auto"/>
            <w:noWrap/>
            <w:hideMark/>
          </w:tcPr>
          <w:p w14:paraId="6DAF18B7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264" w:type="dxa"/>
            <w:shd w:val="clear" w:color="auto" w:fill="auto"/>
            <w:hideMark/>
          </w:tcPr>
          <w:p w14:paraId="71541625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Dust Collector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1E27869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25" w:type="dxa"/>
            <w:vMerge/>
            <w:vAlign w:val="center"/>
            <w:hideMark/>
          </w:tcPr>
          <w:p w14:paraId="28322E6F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25" w:type="dxa"/>
            <w:vMerge/>
            <w:vAlign w:val="center"/>
            <w:hideMark/>
          </w:tcPr>
          <w:p w14:paraId="282C2D72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0C2BF1" w14:paraId="343F4504" w14:textId="77777777" w:rsidTr="000C2AC8">
        <w:trPr>
          <w:trHeight w:val="20"/>
          <w:jc w:val="center"/>
        </w:trPr>
        <w:tc>
          <w:tcPr>
            <w:tcW w:w="680" w:type="dxa"/>
            <w:shd w:val="clear" w:color="auto" w:fill="auto"/>
            <w:vAlign w:val="center"/>
            <w:hideMark/>
          </w:tcPr>
          <w:p w14:paraId="271149A6" w14:textId="77777777" w:rsidR="000C2AC8" w:rsidRPr="000C2BF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0C2BF1">
              <w:rPr>
                <w:rFonts w:asciiTheme="minorHAnsi" w:hAnsiTheme="minorHAnsi" w:cstheme="minorHAnsi"/>
                <w:b/>
                <w:bCs/>
              </w:rPr>
              <w:t>B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5D4328BD" w14:textId="77777777" w:rsidR="000C2AC8" w:rsidRPr="000C2BF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  <w:r w:rsidRPr="000C2BF1">
              <w:rPr>
                <w:rFonts w:asciiTheme="minorHAnsi" w:hAnsiTheme="minorHAnsi" w:cstheme="minorHAnsi"/>
                <w:b/>
                <w:bCs/>
              </w:rPr>
              <w:t>Essential        accessories,        erection        &amp; commissioning and certification of Boiler</w:t>
            </w:r>
          </w:p>
        </w:tc>
        <w:tc>
          <w:tcPr>
            <w:tcW w:w="1039" w:type="dxa"/>
            <w:shd w:val="clear" w:color="auto" w:fill="auto"/>
          </w:tcPr>
          <w:p w14:paraId="747EC6C7" w14:textId="77777777" w:rsidR="000C2AC8" w:rsidRPr="000C2BF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25" w:type="dxa"/>
            <w:shd w:val="clear" w:color="auto" w:fill="auto"/>
          </w:tcPr>
          <w:p w14:paraId="3E9CC49E" w14:textId="77777777" w:rsidR="000C2AC8" w:rsidRPr="000C2BF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25" w:type="dxa"/>
            <w:shd w:val="clear" w:color="auto" w:fill="auto"/>
          </w:tcPr>
          <w:p w14:paraId="1F2FB2D9" w14:textId="77777777" w:rsidR="000C2AC8" w:rsidRPr="000C2BF1" w:rsidRDefault="000C2AC8" w:rsidP="00ED1E8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0C2AC8" w:rsidRPr="000C2BF1" w14:paraId="12B91027" w14:textId="77777777" w:rsidTr="000C2AC8">
        <w:trPr>
          <w:trHeight w:val="1104"/>
          <w:jc w:val="center"/>
        </w:trPr>
        <w:tc>
          <w:tcPr>
            <w:tcW w:w="680" w:type="dxa"/>
            <w:shd w:val="clear" w:color="auto" w:fill="auto"/>
            <w:vAlign w:val="center"/>
            <w:hideMark/>
          </w:tcPr>
          <w:p w14:paraId="7A477514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 </w:t>
            </w:r>
          </w:p>
          <w:p w14:paraId="22637D2C" w14:textId="77777777" w:rsidR="000C2AC8" w:rsidRPr="006A7CCA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1</w:t>
            </w:r>
          </w:p>
          <w:p w14:paraId="5DC5D308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093DAFC7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Chimney complete with  ladder,             lightening</w:t>
            </w:r>
            <w:r>
              <w:rPr>
                <w:rFonts w:asciiTheme="minorHAnsi" w:hAnsiTheme="minorHAnsi" w:cstheme="minorHAnsi"/>
              </w:rPr>
              <w:t xml:space="preserve"> arrestor including ducting to </w:t>
            </w:r>
            <w:r w:rsidRPr="000C2BF1">
              <w:rPr>
                <w:rFonts w:asciiTheme="minorHAnsi" w:hAnsiTheme="minorHAnsi" w:cstheme="minorHAnsi"/>
              </w:rPr>
              <w:t>connect it with boiler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C2BF1">
              <w:rPr>
                <w:rFonts w:asciiTheme="minorHAnsi" w:hAnsiTheme="minorHAnsi" w:cstheme="minorHAnsi"/>
              </w:rPr>
              <w:t>and canvas duct for FD fan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1E8D1EEA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 </w:t>
            </w:r>
          </w:p>
          <w:p w14:paraId="26E7C4A3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1</w:t>
            </w:r>
          </w:p>
          <w:p w14:paraId="246F5B96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5" w:type="dxa"/>
            <w:vMerge w:val="restart"/>
            <w:shd w:val="clear" w:color="auto" w:fill="auto"/>
            <w:vAlign w:val="center"/>
            <w:hideMark/>
          </w:tcPr>
          <w:p w14:paraId="5F195013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  <w:hideMark/>
          </w:tcPr>
          <w:p w14:paraId="6921C6C9" w14:textId="6DAEC237" w:rsidR="000C2AC8" w:rsidRPr="000C2BF1" w:rsidRDefault="00DF45C0" w:rsidP="00ED1E89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0C2AC8" w:rsidRPr="000C2BF1" w14:paraId="5A425D1F" w14:textId="77777777" w:rsidTr="000C2AC8">
        <w:trPr>
          <w:trHeight w:val="2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0AD6442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76EC2BBD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Complete feed water system</w:t>
            </w:r>
            <w:r>
              <w:rPr>
                <w:rFonts w:asciiTheme="minorHAnsi" w:hAnsiTheme="minorHAnsi" w:cstheme="minorHAnsi"/>
              </w:rPr>
              <w:t xml:space="preserve"> including a tank of </w:t>
            </w:r>
            <w:r w:rsidRPr="000C2BF1">
              <w:rPr>
                <w:rFonts w:asciiTheme="minorHAnsi" w:hAnsiTheme="minorHAnsi" w:cstheme="minorHAnsi"/>
              </w:rPr>
              <w:t xml:space="preserve">30 </w:t>
            </w:r>
            <w:proofErr w:type="spellStart"/>
            <w:r w:rsidRPr="000C2BF1">
              <w:rPr>
                <w:rFonts w:asciiTheme="minorHAnsi" w:hAnsiTheme="minorHAnsi" w:cstheme="minorHAnsi"/>
              </w:rPr>
              <w:t>kL</w:t>
            </w:r>
            <w:proofErr w:type="spellEnd"/>
            <w:r w:rsidRPr="000C2BF1">
              <w:rPr>
                <w:rFonts w:asciiTheme="minorHAnsi" w:hAnsiTheme="minorHAnsi" w:cstheme="minorHAnsi"/>
              </w:rPr>
              <w:t>, structure for staging and all valves, fittings etc.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D56E3D9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25" w:type="dxa"/>
            <w:vMerge/>
            <w:vAlign w:val="center"/>
            <w:hideMark/>
          </w:tcPr>
          <w:p w14:paraId="696FF524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25" w:type="dxa"/>
            <w:vMerge/>
            <w:vAlign w:val="center"/>
            <w:hideMark/>
          </w:tcPr>
          <w:p w14:paraId="071C42D8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0C2BF1" w14:paraId="65B238F6" w14:textId="77777777" w:rsidTr="000C2AC8">
        <w:trPr>
          <w:trHeight w:val="2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EFB4B19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497CD9F2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Steam   system   including   Pressure   Reducing Station,  main  header</w:t>
            </w:r>
            <w:r>
              <w:rPr>
                <w:rFonts w:asciiTheme="minorHAnsi" w:hAnsiTheme="minorHAnsi" w:cstheme="minorHAnsi"/>
              </w:rPr>
              <w:t xml:space="preserve">  with  all  standard  fittings </w:t>
            </w:r>
            <w:r w:rsidRPr="000C2BF1">
              <w:rPr>
                <w:rFonts w:asciiTheme="minorHAnsi" w:hAnsiTheme="minorHAnsi" w:cstheme="minorHAnsi"/>
              </w:rPr>
              <w:t>and mountings etc.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5C1E6EA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25" w:type="dxa"/>
            <w:vMerge/>
            <w:vAlign w:val="center"/>
            <w:hideMark/>
          </w:tcPr>
          <w:p w14:paraId="0AC47C39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25" w:type="dxa"/>
            <w:vMerge/>
            <w:vAlign w:val="center"/>
            <w:hideMark/>
          </w:tcPr>
          <w:p w14:paraId="2EDE48B0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0C2BF1" w14:paraId="440E234E" w14:textId="77777777" w:rsidTr="000C2AC8">
        <w:trPr>
          <w:trHeight w:val="2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1402278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1476F4B1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Miscellaneous   items   like  support   structu</w:t>
            </w:r>
            <w:r>
              <w:rPr>
                <w:rFonts w:asciiTheme="minorHAnsi" w:hAnsiTheme="minorHAnsi" w:cstheme="minorHAnsi"/>
              </w:rPr>
              <w:t xml:space="preserve">re   of ducts, boiler operation platform, foundation bolts, </w:t>
            </w:r>
            <w:r w:rsidRPr="000C2BF1">
              <w:rPr>
                <w:rFonts w:asciiTheme="minorHAnsi" w:hAnsiTheme="minorHAnsi" w:cstheme="minorHAnsi"/>
              </w:rPr>
              <w:t>refractory lining etc.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3295EC64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LOT</w:t>
            </w:r>
          </w:p>
        </w:tc>
        <w:tc>
          <w:tcPr>
            <w:tcW w:w="1525" w:type="dxa"/>
            <w:vMerge/>
            <w:vAlign w:val="center"/>
            <w:hideMark/>
          </w:tcPr>
          <w:p w14:paraId="3C9A7F40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25" w:type="dxa"/>
            <w:vMerge/>
            <w:vAlign w:val="center"/>
            <w:hideMark/>
          </w:tcPr>
          <w:p w14:paraId="0E107DF3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0C2BF1" w14:paraId="479D29E4" w14:textId="77777777" w:rsidTr="000C2AC8">
        <w:trPr>
          <w:trHeight w:val="2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D6D4F2F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1583B4D7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IBR approval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8BD4BD5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25" w:type="dxa"/>
            <w:vMerge/>
            <w:vAlign w:val="center"/>
            <w:hideMark/>
          </w:tcPr>
          <w:p w14:paraId="11131F45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25" w:type="dxa"/>
            <w:vMerge/>
            <w:vAlign w:val="center"/>
            <w:hideMark/>
          </w:tcPr>
          <w:p w14:paraId="25A35B55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  <w:tr w:rsidR="000C2AC8" w:rsidRPr="000C2BF1" w14:paraId="41BA8864" w14:textId="77777777" w:rsidTr="000C2AC8">
        <w:trPr>
          <w:trHeight w:val="20"/>
          <w:jc w:val="center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35CFC9F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264" w:type="dxa"/>
            <w:shd w:val="clear" w:color="auto" w:fill="auto"/>
            <w:vAlign w:val="center"/>
            <w:hideMark/>
          </w:tcPr>
          <w:p w14:paraId="51545613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Steam  distribution  piping  from  boiler  house  to use points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2B76E98D" w14:textId="77777777" w:rsidR="000C2AC8" w:rsidRPr="000C2BF1" w:rsidRDefault="000C2AC8" w:rsidP="00ED1E89">
            <w:pPr>
              <w:jc w:val="center"/>
              <w:rPr>
                <w:rFonts w:asciiTheme="minorHAnsi" w:hAnsiTheme="minorHAnsi" w:cstheme="minorHAnsi"/>
              </w:rPr>
            </w:pPr>
            <w:r w:rsidRPr="000C2BF1">
              <w:rPr>
                <w:rFonts w:asciiTheme="minorHAnsi" w:hAnsiTheme="minorHAnsi" w:cstheme="minorHAnsi"/>
              </w:rPr>
              <w:t>LOT</w:t>
            </w:r>
          </w:p>
        </w:tc>
        <w:tc>
          <w:tcPr>
            <w:tcW w:w="1525" w:type="dxa"/>
            <w:vMerge/>
            <w:vAlign w:val="center"/>
            <w:hideMark/>
          </w:tcPr>
          <w:p w14:paraId="0BEA871D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25" w:type="dxa"/>
            <w:vMerge/>
            <w:vAlign w:val="center"/>
            <w:hideMark/>
          </w:tcPr>
          <w:p w14:paraId="3F4E228D" w14:textId="77777777" w:rsidR="000C2AC8" w:rsidRPr="000C2BF1" w:rsidRDefault="000C2AC8" w:rsidP="00ED1E89">
            <w:pPr>
              <w:rPr>
                <w:rFonts w:asciiTheme="minorHAnsi" w:hAnsiTheme="minorHAnsi" w:cstheme="minorHAnsi"/>
              </w:rPr>
            </w:pPr>
          </w:p>
        </w:tc>
      </w:tr>
    </w:tbl>
    <w:p w14:paraId="342A82C0" w14:textId="59FDF3BC" w:rsidR="004D4E12" w:rsidRDefault="004D4E12" w:rsidP="00B155C9">
      <w:pPr>
        <w:spacing w:after="119" w:line="240" w:lineRule="auto"/>
        <w:ind w:left="91"/>
        <w:jc w:val="center"/>
        <w:rPr>
          <w:rFonts w:ascii="Arial" w:eastAsia="Arial" w:hAnsi="Arial" w:cs="Arial"/>
        </w:rPr>
      </w:pPr>
    </w:p>
    <w:p w14:paraId="7E7C58D2" w14:textId="77777777" w:rsidR="004D4E12" w:rsidRDefault="004D4E12">
      <w:pPr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61BB660" w14:textId="5DBA660B" w:rsidR="00ED1E89" w:rsidRPr="00EF183A" w:rsidRDefault="00ED1E89" w:rsidP="00ED1E89">
      <w:pPr>
        <w:spacing w:after="20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i/>
        </w:rPr>
        <w:tab/>
      </w:r>
      <w:r w:rsidR="00E35E7C" w:rsidRPr="00A87DE9">
        <w:rPr>
          <w:rFonts w:ascii="Arial" w:eastAsia="Times New Roman" w:hAnsi="Arial" w:cs="Arial"/>
          <w:b/>
          <w:color w:val="auto"/>
          <w:u w:val="single"/>
          <w:lang w:eastAsia="en-US"/>
        </w:rPr>
        <w:t>INTERIM STATUS</w:t>
      </w:r>
      <w:r w:rsidR="00E35E7C">
        <w:rPr>
          <w:rFonts w:ascii="Arial" w:eastAsia="Times New Roman" w:hAnsi="Arial" w:cs="Arial"/>
          <w:b/>
          <w:color w:val="auto"/>
          <w:u w:val="single"/>
          <w:lang w:eastAsia="en-US"/>
        </w:rPr>
        <w:t xml:space="preserve"> OF </w:t>
      </w:r>
      <w:r w:rsidRPr="00EF183A">
        <w:rPr>
          <w:rFonts w:ascii="Arial" w:hAnsi="Arial" w:cs="Arial"/>
          <w:b/>
          <w:u w:val="single"/>
        </w:rPr>
        <w:t>OTHER MISCELLANEOUS ITEMS (NOT APPROVED BY MOFPI)</w:t>
      </w:r>
    </w:p>
    <w:tbl>
      <w:tblPr>
        <w:tblW w:w="990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326"/>
        <w:gridCol w:w="1275"/>
        <w:gridCol w:w="2127"/>
        <w:gridCol w:w="3260"/>
      </w:tblGrid>
      <w:tr w:rsidR="00234B4D" w:rsidRPr="005C7787" w14:paraId="16F3FA3C" w14:textId="77777777" w:rsidTr="0068499C">
        <w:trPr>
          <w:trHeight w:val="20"/>
          <w:jc w:val="center"/>
        </w:trPr>
        <w:tc>
          <w:tcPr>
            <w:tcW w:w="920" w:type="dxa"/>
            <w:shd w:val="clear" w:color="000000" w:fill="002060"/>
            <w:vAlign w:val="center"/>
            <w:hideMark/>
          </w:tcPr>
          <w:p w14:paraId="2AD245EC" w14:textId="77777777" w:rsidR="00234B4D" w:rsidRPr="005C7787" w:rsidRDefault="00234B4D" w:rsidP="0068499C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5C7787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S. No:</w:t>
            </w:r>
          </w:p>
        </w:tc>
        <w:tc>
          <w:tcPr>
            <w:tcW w:w="2326" w:type="dxa"/>
            <w:shd w:val="clear" w:color="000000" w:fill="002060"/>
            <w:vAlign w:val="center"/>
            <w:hideMark/>
          </w:tcPr>
          <w:p w14:paraId="5FD1286D" w14:textId="77777777" w:rsidR="00234B4D" w:rsidRPr="005C7787" w:rsidRDefault="00234B4D" w:rsidP="0068499C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5C7787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Equipment</w:t>
            </w:r>
          </w:p>
        </w:tc>
        <w:tc>
          <w:tcPr>
            <w:tcW w:w="1275" w:type="dxa"/>
            <w:shd w:val="clear" w:color="000000" w:fill="002060"/>
            <w:vAlign w:val="center"/>
            <w:hideMark/>
          </w:tcPr>
          <w:p w14:paraId="7608D88D" w14:textId="77777777" w:rsidR="00234B4D" w:rsidRPr="005C7787" w:rsidRDefault="00234B4D" w:rsidP="0068499C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5C7787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Quantity</w:t>
            </w:r>
          </w:p>
        </w:tc>
        <w:tc>
          <w:tcPr>
            <w:tcW w:w="2127" w:type="dxa"/>
            <w:shd w:val="clear" w:color="000000" w:fill="002060"/>
            <w:vAlign w:val="center"/>
            <w:hideMark/>
          </w:tcPr>
          <w:p w14:paraId="4C689C32" w14:textId="3B218C3D" w:rsidR="00234B4D" w:rsidRPr="005C7787" w:rsidRDefault="00B12387" w:rsidP="0068499C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Approved / Not Approved by MO</w:t>
            </w:r>
            <w:r w:rsidR="00234B4D" w:rsidRPr="005C7787">
              <w:rPr>
                <w:rFonts w:asciiTheme="minorHAnsi" w:hAnsiTheme="minorHAnsi" w:cstheme="minorHAnsi"/>
                <w:b/>
                <w:bCs/>
                <w:color w:val="FFFFFF"/>
                <w:lang w:val="en-US"/>
              </w:rPr>
              <w:t>FPI</w:t>
            </w:r>
          </w:p>
        </w:tc>
        <w:tc>
          <w:tcPr>
            <w:tcW w:w="3260" w:type="dxa"/>
            <w:shd w:val="clear" w:color="000000" w:fill="002060"/>
            <w:vAlign w:val="center"/>
            <w:hideMark/>
          </w:tcPr>
          <w:p w14:paraId="643D177C" w14:textId="36AFDC27" w:rsidR="00234B4D" w:rsidRPr="005C7787" w:rsidRDefault="00234B4D" w:rsidP="0068499C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</w:rPr>
              <w:t>Current Status</w:t>
            </w:r>
          </w:p>
        </w:tc>
      </w:tr>
      <w:tr w:rsidR="00B629B3" w:rsidRPr="005C7787" w14:paraId="1996F6AA" w14:textId="77777777" w:rsidTr="0068499C">
        <w:trPr>
          <w:trHeight w:val="20"/>
          <w:jc w:val="center"/>
        </w:trPr>
        <w:tc>
          <w:tcPr>
            <w:tcW w:w="920" w:type="dxa"/>
            <w:shd w:val="clear" w:color="auto" w:fill="auto"/>
            <w:vAlign w:val="center"/>
            <w:hideMark/>
          </w:tcPr>
          <w:p w14:paraId="28D38C57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  <w:lang w:val="en-US"/>
              </w:rPr>
              <w:t>1</w:t>
            </w:r>
          </w:p>
        </w:tc>
        <w:tc>
          <w:tcPr>
            <w:tcW w:w="2326" w:type="dxa"/>
            <w:shd w:val="clear" w:color="auto" w:fill="auto"/>
            <w:vAlign w:val="center"/>
            <w:hideMark/>
          </w:tcPr>
          <w:p w14:paraId="56BBB674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  <w:lang w:val="en-US"/>
              </w:rPr>
              <w:t>RO Plant &amp; Water Softening Plant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53599A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AA16480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4C997092" w14:textId="0C52CA6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E7322C">
              <w:rPr>
                <w:rFonts w:asciiTheme="minorHAnsi" w:hAnsiTheme="minorHAnsi" w:cstheme="minorHAnsi"/>
              </w:rPr>
              <w:t xml:space="preserve">Installed and trial run of the </w:t>
            </w:r>
            <w:r>
              <w:rPr>
                <w:rFonts w:asciiTheme="minorHAnsi" w:hAnsiTheme="minorHAnsi" w:cstheme="minorHAnsi"/>
              </w:rPr>
              <w:t xml:space="preserve">machines </w:t>
            </w:r>
            <w:r w:rsidRPr="00E7322C">
              <w:rPr>
                <w:rFonts w:asciiTheme="minorHAnsi" w:hAnsiTheme="minorHAnsi" w:cstheme="minorHAnsi"/>
              </w:rPr>
              <w:t>have been completed.</w:t>
            </w:r>
          </w:p>
        </w:tc>
      </w:tr>
      <w:tr w:rsidR="00B629B3" w:rsidRPr="005C7787" w14:paraId="0DA2BB85" w14:textId="77777777" w:rsidTr="0068499C">
        <w:trPr>
          <w:trHeight w:val="20"/>
          <w:jc w:val="center"/>
        </w:trPr>
        <w:tc>
          <w:tcPr>
            <w:tcW w:w="920" w:type="dxa"/>
            <w:shd w:val="clear" w:color="auto" w:fill="auto"/>
            <w:vAlign w:val="center"/>
            <w:hideMark/>
          </w:tcPr>
          <w:p w14:paraId="4F81980C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  <w:lang w:val="en-US"/>
              </w:rPr>
              <w:t>2</w:t>
            </w:r>
          </w:p>
        </w:tc>
        <w:tc>
          <w:tcPr>
            <w:tcW w:w="2326" w:type="dxa"/>
            <w:shd w:val="clear" w:color="auto" w:fill="auto"/>
            <w:vAlign w:val="center"/>
            <w:hideMark/>
          </w:tcPr>
          <w:p w14:paraId="39B2D85B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  <w:lang w:val="en-US"/>
              </w:rPr>
              <w:t>Air Compressor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22E64A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EE96672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3B0BFAC8" w14:textId="7B1B10D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B629B3" w:rsidRPr="005C7787" w14:paraId="4D8D39BA" w14:textId="77777777" w:rsidTr="0068499C">
        <w:trPr>
          <w:trHeight w:val="20"/>
          <w:jc w:val="center"/>
        </w:trPr>
        <w:tc>
          <w:tcPr>
            <w:tcW w:w="920" w:type="dxa"/>
            <w:shd w:val="clear" w:color="auto" w:fill="auto"/>
            <w:vAlign w:val="center"/>
            <w:hideMark/>
          </w:tcPr>
          <w:p w14:paraId="37009F2E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  <w:lang w:val="en-US"/>
              </w:rPr>
              <w:t>3</w:t>
            </w:r>
          </w:p>
        </w:tc>
        <w:tc>
          <w:tcPr>
            <w:tcW w:w="2326" w:type="dxa"/>
            <w:shd w:val="clear" w:color="auto" w:fill="auto"/>
            <w:vAlign w:val="center"/>
            <w:hideMark/>
          </w:tcPr>
          <w:p w14:paraId="2DE77497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  <w:lang w:val="en-US"/>
              </w:rPr>
              <w:t>ETP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708645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EDBCE7F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418DB847" w14:textId="42925FB5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  <w:tr w:rsidR="00B629B3" w:rsidRPr="005C7787" w14:paraId="6D526BAC" w14:textId="77777777" w:rsidTr="0068499C">
        <w:trPr>
          <w:trHeight w:val="20"/>
          <w:jc w:val="center"/>
        </w:trPr>
        <w:tc>
          <w:tcPr>
            <w:tcW w:w="920" w:type="dxa"/>
            <w:shd w:val="clear" w:color="auto" w:fill="auto"/>
            <w:vAlign w:val="center"/>
            <w:hideMark/>
          </w:tcPr>
          <w:p w14:paraId="3DEC645F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  <w:lang w:val="en-US"/>
              </w:rPr>
              <w:t>4</w:t>
            </w:r>
          </w:p>
        </w:tc>
        <w:tc>
          <w:tcPr>
            <w:tcW w:w="2326" w:type="dxa"/>
            <w:shd w:val="clear" w:color="auto" w:fill="auto"/>
            <w:vAlign w:val="center"/>
            <w:hideMark/>
          </w:tcPr>
          <w:p w14:paraId="03687537" w14:textId="77777777" w:rsidR="00B629B3" w:rsidRDefault="00B629B3" w:rsidP="0068499C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5C7787">
              <w:rPr>
                <w:rFonts w:asciiTheme="minorHAnsi" w:hAnsiTheme="minorHAnsi" w:cstheme="minorHAnsi"/>
                <w:lang w:val="en-US"/>
              </w:rPr>
              <w:t>CIP</w:t>
            </w:r>
          </w:p>
          <w:p w14:paraId="30D35526" w14:textId="24D475FE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  <w:lang w:val="en-US"/>
              </w:rPr>
              <w:t>(Cleaning in Process)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7654F8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4A6707A" w14:textId="77777777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5C7787">
              <w:rPr>
                <w:rFonts w:asciiTheme="minorHAnsi" w:hAnsiTheme="minorHAnsi" w:cstheme="minorHAnsi"/>
              </w:rPr>
              <w:t>Not Approved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3035F5FA" w14:textId="1CCB8F1C" w:rsidR="00B629B3" w:rsidRPr="005C7787" w:rsidRDefault="00B629B3" w:rsidP="0068499C">
            <w:pPr>
              <w:jc w:val="center"/>
              <w:rPr>
                <w:rFonts w:asciiTheme="minorHAnsi" w:hAnsiTheme="minorHAnsi" w:cstheme="minorHAnsi"/>
              </w:rPr>
            </w:pPr>
            <w:r w:rsidRPr="008F77F7">
              <w:rPr>
                <w:rFonts w:asciiTheme="minorHAnsi" w:hAnsiTheme="minorHAnsi" w:cstheme="minorHAnsi"/>
              </w:rPr>
              <w:t>Installed and trial run of the machines have been completed.</w:t>
            </w:r>
          </w:p>
        </w:tc>
      </w:tr>
    </w:tbl>
    <w:p w14:paraId="2C0F45E3" w14:textId="77777777" w:rsidR="00ED1E89" w:rsidRDefault="00ED1E89" w:rsidP="00B155C9">
      <w:pPr>
        <w:spacing w:after="119" w:line="240" w:lineRule="auto"/>
        <w:ind w:left="91"/>
        <w:jc w:val="center"/>
        <w:rPr>
          <w:rFonts w:ascii="Arial" w:eastAsia="Arial" w:hAnsi="Arial" w:cs="Arial"/>
        </w:rPr>
      </w:pPr>
    </w:p>
    <w:p w14:paraId="3911D3D4" w14:textId="52E9ABA8" w:rsidR="00ED1E89" w:rsidRPr="00E35DDD" w:rsidRDefault="00E35E7C" w:rsidP="00ED1E89">
      <w:pPr>
        <w:spacing w:line="360" w:lineRule="auto"/>
        <w:ind w:right="29"/>
        <w:jc w:val="center"/>
        <w:rPr>
          <w:rFonts w:ascii="Arial" w:hAnsi="Arial" w:cs="Arial"/>
          <w:b/>
          <w:u w:val="single"/>
        </w:rPr>
      </w:pPr>
      <w:r w:rsidRPr="00A87DE9">
        <w:rPr>
          <w:rFonts w:ascii="Arial" w:eastAsia="Times New Roman" w:hAnsi="Arial" w:cs="Arial"/>
          <w:b/>
          <w:color w:val="auto"/>
          <w:u w:val="single"/>
          <w:lang w:eastAsia="en-US"/>
        </w:rPr>
        <w:t>INTERIM STATUS</w:t>
      </w:r>
      <w:r>
        <w:rPr>
          <w:rFonts w:ascii="Arial" w:eastAsia="Times New Roman" w:hAnsi="Arial" w:cs="Arial"/>
          <w:b/>
          <w:color w:val="auto"/>
          <w:u w:val="single"/>
          <w:lang w:eastAsia="en-US"/>
        </w:rPr>
        <w:t xml:space="preserve"> OF </w:t>
      </w:r>
      <w:r w:rsidR="00ED1E89" w:rsidRPr="00E35DDD">
        <w:rPr>
          <w:rFonts w:ascii="Arial" w:hAnsi="Arial" w:cs="Arial"/>
          <w:b/>
          <w:u w:val="single"/>
        </w:rPr>
        <w:t>MILK TANKERS</w:t>
      </w:r>
    </w:p>
    <w:tbl>
      <w:tblPr>
        <w:tblW w:w="990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158"/>
        <w:gridCol w:w="1159"/>
        <w:gridCol w:w="1393"/>
        <w:gridCol w:w="2693"/>
        <w:gridCol w:w="3084"/>
      </w:tblGrid>
      <w:tr w:rsidR="00234B4D" w:rsidRPr="006B3547" w14:paraId="3E9E147A" w14:textId="77777777" w:rsidTr="0056259D">
        <w:trPr>
          <w:trHeight w:val="300"/>
          <w:jc w:val="center"/>
        </w:trPr>
        <w:tc>
          <w:tcPr>
            <w:tcW w:w="421" w:type="dxa"/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EE5E1" w14:textId="77777777" w:rsidR="00234B4D" w:rsidRPr="00637E87" w:rsidRDefault="00234B4D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637E87">
              <w:rPr>
                <w:rFonts w:asciiTheme="minorHAnsi" w:hAnsiTheme="minorHAnsi" w:cstheme="minorHAnsi"/>
                <w:b/>
                <w:bCs/>
                <w:color w:val="FFFFFF"/>
              </w:rPr>
              <w:t>S. No:</w:t>
            </w:r>
          </w:p>
        </w:tc>
        <w:tc>
          <w:tcPr>
            <w:tcW w:w="1158" w:type="dxa"/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5D0A9" w14:textId="77777777" w:rsidR="00234B4D" w:rsidRPr="00637E87" w:rsidRDefault="00234B4D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637E87">
              <w:rPr>
                <w:rFonts w:asciiTheme="minorHAnsi" w:hAnsiTheme="minorHAnsi" w:cstheme="minorHAnsi"/>
                <w:b/>
                <w:bCs/>
                <w:color w:val="FFFFFF"/>
              </w:rPr>
              <w:t>Equipment</w:t>
            </w:r>
          </w:p>
        </w:tc>
        <w:tc>
          <w:tcPr>
            <w:tcW w:w="1159" w:type="dxa"/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2E120" w14:textId="77777777" w:rsidR="00234B4D" w:rsidRPr="00637E87" w:rsidRDefault="00234B4D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637E87">
              <w:rPr>
                <w:rFonts w:asciiTheme="minorHAnsi" w:hAnsiTheme="minorHAnsi" w:cstheme="minorHAnsi"/>
                <w:b/>
                <w:bCs/>
                <w:color w:val="FFFFFF"/>
              </w:rPr>
              <w:t>Capacity(KL)</w:t>
            </w:r>
          </w:p>
        </w:tc>
        <w:tc>
          <w:tcPr>
            <w:tcW w:w="1393" w:type="dxa"/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35AAC" w14:textId="77777777" w:rsidR="00234B4D" w:rsidRPr="00637E87" w:rsidRDefault="00234B4D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637E87">
              <w:rPr>
                <w:rFonts w:asciiTheme="minorHAnsi" w:hAnsiTheme="minorHAnsi" w:cstheme="minorHAnsi"/>
                <w:b/>
                <w:bCs/>
                <w:color w:val="FFFFFF"/>
              </w:rPr>
              <w:t>Quantity</w:t>
            </w:r>
          </w:p>
        </w:tc>
        <w:tc>
          <w:tcPr>
            <w:tcW w:w="2693" w:type="dxa"/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A4E5B" w14:textId="77777777" w:rsidR="00234B4D" w:rsidRPr="00637E87" w:rsidRDefault="00234B4D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637E87">
              <w:rPr>
                <w:rFonts w:asciiTheme="minorHAnsi" w:hAnsiTheme="minorHAnsi" w:cstheme="minorHAnsi"/>
                <w:b/>
                <w:bCs/>
                <w:color w:val="FFFFFF"/>
              </w:rPr>
              <w:t>Approved / Not Approved by MOFPI</w:t>
            </w:r>
          </w:p>
        </w:tc>
        <w:tc>
          <w:tcPr>
            <w:tcW w:w="3084" w:type="dxa"/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CB2AE" w14:textId="539ACE82" w:rsidR="00234B4D" w:rsidRPr="00637E87" w:rsidRDefault="0056259D" w:rsidP="00ED1E89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</w:rPr>
              <w:t>Current Status</w:t>
            </w:r>
          </w:p>
        </w:tc>
      </w:tr>
      <w:tr w:rsidR="00234B4D" w:rsidRPr="006B3547" w14:paraId="7B266073" w14:textId="77777777" w:rsidTr="0056259D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452FA" w14:textId="77777777" w:rsidR="00234B4D" w:rsidRPr="006B3547" w:rsidRDefault="00234B4D" w:rsidP="00ED1E89">
            <w:pPr>
              <w:jc w:val="center"/>
              <w:rPr>
                <w:rFonts w:asciiTheme="minorHAnsi" w:hAnsiTheme="minorHAnsi" w:cstheme="minorHAnsi"/>
              </w:rPr>
            </w:pPr>
            <w:r w:rsidRPr="006B354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025AC" w14:textId="77777777" w:rsidR="00234B4D" w:rsidRPr="006B3547" w:rsidRDefault="00234B4D" w:rsidP="00ED1E89">
            <w:pPr>
              <w:jc w:val="center"/>
              <w:rPr>
                <w:rFonts w:asciiTheme="minorHAnsi" w:hAnsiTheme="minorHAnsi" w:cstheme="minorHAnsi"/>
              </w:rPr>
            </w:pPr>
            <w:r w:rsidRPr="006B3547">
              <w:rPr>
                <w:rFonts w:asciiTheme="minorHAnsi" w:hAnsiTheme="minorHAnsi" w:cstheme="minorHAnsi"/>
              </w:rPr>
              <w:t>Reefer Vans</w:t>
            </w:r>
          </w:p>
        </w:tc>
        <w:tc>
          <w:tcPr>
            <w:tcW w:w="11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2240E" w14:textId="77777777" w:rsidR="00234B4D" w:rsidRPr="006B3547" w:rsidRDefault="00234B4D" w:rsidP="00ED1E89">
            <w:pPr>
              <w:jc w:val="center"/>
              <w:rPr>
                <w:rFonts w:asciiTheme="minorHAnsi" w:hAnsiTheme="minorHAnsi" w:cstheme="minorHAnsi"/>
              </w:rPr>
            </w:pPr>
            <w:r w:rsidRPr="006B3547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3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E0E7E" w14:textId="77777777" w:rsidR="00234B4D" w:rsidRPr="006B3547" w:rsidRDefault="00234B4D" w:rsidP="00ED1E89">
            <w:pPr>
              <w:jc w:val="center"/>
              <w:rPr>
                <w:rFonts w:asciiTheme="minorHAnsi" w:hAnsiTheme="minorHAnsi" w:cstheme="minorHAnsi"/>
              </w:rPr>
            </w:pPr>
            <w:r w:rsidRPr="006B354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6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ED6B6" w14:textId="77777777" w:rsidR="00234B4D" w:rsidRPr="006B3547" w:rsidRDefault="00234B4D" w:rsidP="00ED1E89">
            <w:pPr>
              <w:jc w:val="center"/>
              <w:rPr>
                <w:rFonts w:asciiTheme="minorHAnsi" w:hAnsiTheme="minorHAnsi" w:cstheme="minorHAnsi"/>
              </w:rPr>
            </w:pPr>
            <w:r w:rsidRPr="006B3547">
              <w:rPr>
                <w:rFonts w:asciiTheme="minorHAnsi" w:hAnsiTheme="minorHAnsi" w:cstheme="minorHAnsi"/>
              </w:rPr>
              <w:t>Approved</w:t>
            </w:r>
          </w:p>
        </w:tc>
        <w:tc>
          <w:tcPr>
            <w:tcW w:w="30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FBCEB" w14:textId="3B9E6C0B" w:rsidR="00234B4D" w:rsidRPr="006B3547" w:rsidRDefault="00262ED9" w:rsidP="00ED1E8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Arrived </w:t>
            </w:r>
            <w:r w:rsidR="00262D53">
              <w:rPr>
                <w:rFonts w:asciiTheme="minorHAnsi" w:hAnsiTheme="minorHAnsi" w:cstheme="minorHAnsi"/>
              </w:rPr>
              <w:t>on</w:t>
            </w:r>
            <w:r>
              <w:rPr>
                <w:rFonts w:asciiTheme="minorHAnsi" w:hAnsiTheme="minorHAnsi" w:cstheme="minorHAnsi"/>
              </w:rPr>
              <w:t xml:space="preserve"> site and Installed</w:t>
            </w:r>
          </w:p>
        </w:tc>
      </w:tr>
    </w:tbl>
    <w:p w14:paraId="45E3BCEB" w14:textId="77777777" w:rsidR="0070758D" w:rsidRDefault="0070758D" w:rsidP="00B155C9">
      <w:pPr>
        <w:spacing w:after="119" w:line="240" w:lineRule="auto"/>
        <w:ind w:left="91"/>
        <w:jc w:val="center"/>
        <w:rPr>
          <w:rFonts w:ascii="Arial" w:eastAsia="Arial" w:hAnsi="Arial" w:cs="Arial"/>
        </w:rPr>
      </w:pPr>
    </w:p>
    <w:p w14:paraId="211A9FD8" w14:textId="65B5F941" w:rsidR="002A01CD" w:rsidRDefault="002A01CD" w:rsidP="002A01CD">
      <w:pPr>
        <w:spacing w:after="160" w:line="259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NOTE:</w:t>
      </w:r>
    </w:p>
    <w:p w14:paraId="5036FCD4" w14:textId="770C0C61" w:rsidR="002A01CD" w:rsidRPr="00A855DF" w:rsidRDefault="002A01CD" w:rsidP="002A01CD">
      <w:pPr>
        <w:pStyle w:val="ListParagraph"/>
        <w:numPr>
          <w:ilvl w:val="0"/>
          <w:numId w:val="15"/>
        </w:numPr>
        <w:spacing w:line="360" w:lineRule="auto"/>
        <w:ind w:left="567" w:right="29"/>
        <w:contextualSpacing w:val="0"/>
        <w:jc w:val="both"/>
        <w:rPr>
          <w:rFonts w:ascii="Arial MT" w:eastAsia="Arial" w:hAnsi="Arial" w:cs="Arial"/>
          <w:color w:val="auto"/>
          <w:lang w:val="en-US" w:eastAsia="en-US"/>
        </w:rPr>
      </w:pPr>
      <w:r w:rsidRPr="00A855DF">
        <w:rPr>
          <w:rFonts w:ascii="Arial MT" w:eastAsia="Arial" w:hAnsi="Arial" w:cs="Arial"/>
          <w:color w:val="auto"/>
          <w:lang w:val="en-US" w:eastAsia="en-US"/>
        </w:rPr>
        <w:t xml:space="preserve">During </w:t>
      </w:r>
      <w:r w:rsidR="00ED1545">
        <w:rPr>
          <w:rFonts w:ascii="Arial MT" w:eastAsia="Arial" w:hAnsi="Arial" w:cs="Arial"/>
          <w:color w:val="auto"/>
          <w:lang w:val="en-US" w:eastAsia="en-US"/>
        </w:rPr>
        <w:t>the virtual survey, machines were</w:t>
      </w:r>
      <w:r w:rsidRPr="00A855DF">
        <w:rPr>
          <w:rFonts w:ascii="Arial MT" w:eastAsia="Arial" w:hAnsi="Arial" w:cs="Arial"/>
          <w:color w:val="auto"/>
          <w:lang w:val="en-US" w:eastAsia="en-US"/>
        </w:rPr>
        <w:t xml:space="preserve"> shown operating for </w:t>
      </w:r>
      <w:r w:rsidRPr="00A855DF">
        <w:rPr>
          <w:rFonts w:ascii="Arial" w:eastAsia="Arial" w:hAnsi="Arial" w:cs="Arial"/>
        </w:rPr>
        <w:t xml:space="preserve">Milk Processing Section, Cheese Process Section, </w:t>
      </w:r>
      <w:proofErr w:type="spellStart"/>
      <w:r w:rsidRPr="00A855DF">
        <w:rPr>
          <w:rFonts w:ascii="Arial" w:eastAsia="Arial" w:hAnsi="Arial" w:cs="Arial"/>
        </w:rPr>
        <w:t>Paneer</w:t>
      </w:r>
      <w:proofErr w:type="spellEnd"/>
      <w:r w:rsidRPr="00A855DF">
        <w:rPr>
          <w:rFonts w:ascii="Arial" w:eastAsia="Arial" w:hAnsi="Arial" w:cs="Arial"/>
        </w:rPr>
        <w:t xml:space="preserve"> Section and </w:t>
      </w:r>
      <w:proofErr w:type="spellStart"/>
      <w:r w:rsidRPr="00A855DF">
        <w:rPr>
          <w:rFonts w:ascii="Arial" w:eastAsia="Arial" w:hAnsi="Arial" w:cs="Arial"/>
        </w:rPr>
        <w:t>Dahi</w:t>
      </w:r>
      <w:proofErr w:type="spellEnd"/>
      <w:r w:rsidRPr="00A855DF">
        <w:rPr>
          <w:rFonts w:ascii="Arial" w:eastAsia="Arial" w:hAnsi="Arial" w:cs="Arial"/>
        </w:rPr>
        <w:t xml:space="preserve"> Section.</w:t>
      </w:r>
    </w:p>
    <w:p w14:paraId="2F245D43" w14:textId="77777777" w:rsidR="002A01CD" w:rsidRDefault="002A01CD" w:rsidP="005C1E62">
      <w:pPr>
        <w:spacing w:after="160" w:line="259" w:lineRule="auto"/>
        <w:rPr>
          <w:rFonts w:ascii="Arial" w:eastAsia="Arial" w:hAnsi="Arial" w:cs="Arial"/>
          <w:b/>
          <w:bCs/>
        </w:rPr>
      </w:pPr>
    </w:p>
    <w:p w14:paraId="0131F894" w14:textId="0C3E3B3A" w:rsidR="00712081" w:rsidRPr="00A47C4C" w:rsidRDefault="00A47C4C" w:rsidP="005C1E62">
      <w:pPr>
        <w:spacing w:after="160" w:line="259" w:lineRule="auto"/>
        <w:rPr>
          <w:rFonts w:ascii="Arial" w:eastAsia="Arial" w:hAnsi="Arial" w:cs="Arial"/>
          <w:b/>
          <w:bCs/>
        </w:rPr>
      </w:pPr>
      <w:r w:rsidRPr="00A47C4C">
        <w:rPr>
          <w:rFonts w:ascii="Arial" w:eastAsia="Arial" w:hAnsi="Arial" w:cs="Arial"/>
          <w:b/>
          <w:bCs/>
        </w:rPr>
        <w:t>METHODOLOGY ADOPTED:</w:t>
      </w:r>
    </w:p>
    <w:p w14:paraId="0BBBAB74" w14:textId="5CC7762F" w:rsidR="004D4E12" w:rsidRDefault="00FE687C" w:rsidP="004D4E12">
      <w:pPr>
        <w:pStyle w:val="ListParagraph"/>
        <w:numPr>
          <w:ilvl w:val="0"/>
          <w:numId w:val="7"/>
        </w:numPr>
        <w:spacing w:after="160" w:line="360" w:lineRule="auto"/>
        <w:ind w:left="540"/>
        <w:jc w:val="both"/>
        <w:rPr>
          <w:rFonts w:ascii="Arial" w:eastAsia="Arial" w:hAnsi="Arial" w:cs="Arial"/>
        </w:rPr>
      </w:pPr>
      <w:r w:rsidRPr="004C1C09">
        <w:rPr>
          <w:rFonts w:ascii="Arial" w:eastAsia="Arial" w:hAnsi="Arial" w:cs="Arial"/>
        </w:rPr>
        <w:t xml:space="preserve">As per observations made </w:t>
      </w:r>
      <w:r w:rsidR="00207AD3" w:rsidRPr="004C1C09">
        <w:rPr>
          <w:rFonts w:ascii="Arial" w:eastAsia="Arial" w:hAnsi="Arial" w:cs="Arial"/>
        </w:rPr>
        <w:t xml:space="preserve">and information provided </w:t>
      </w:r>
      <w:r w:rsidRPr="004C1C09">
        <w:rPr>
          <w:rFonts w:ascii="Arial" w:eastAsia="Arial" w:hAnsi="Arial" w:cs="Arial"/>
        </w:rPr>
        <w:t xml:space="preserve">during </w:t>
      </w:r>
      <w:r w:rsidR="00D11A04">
        <w:rPr>
          <w:rFonts w:ascii="Arial" w:eastAsia="Arial" w:hAnsi="Arial" w:cs="Arial"/>
        </w:rPr>
        <w:t xml:space="preserve">virtual survey </w:t>
      </w:r>
      <w:r w:rsidR="006700D8">
        <w:rPr>
          <w:rFonts w:ascii="Arial" w:eastAsia="Arial" w:hAnsi="Arial" w:cs="Arial"/>
        </w:rPr>
        <w:t xml:space="preserve">of the </w:t>
      </w:r>
      <w:r w:rsidR="006700D8" w:rsidRPr="004C1C09">
        <w:rPr>
          <w:rFonts w:ascii="Arial" w:eastAsia="Arial" w:hAnsi="Arial" w:cs="Arial"/>
        </w:rPr>
        <w:t xml:space="preserve">plant </w:t>
      </w:r>
      <w:r w:rsidR="00A47C4C" w:rsidRPr="004C1C09">
        <w:rPr>
          <w:rFonts w:ascii="Arial" w:eastAsia="Arial" w:hAnsi="Arial" w:cs="Arial"/>
        </w:rPr>
        <w:t xml:space="preserve">on </w:t>
      </w:r>
      <w:r w:rsidR="00D11A04">
        <w:rPr>
          <w:rFonts w:ascii="Arial" w:eastAsia="Arial" w:hAnsi="Arial" w:cs="Arial"/>
        </w:rPr>
        <w:t>15</w:t>
      </w:r>
      <w:r w:rsidR="00E943D2" w:rsidRPr="004C1C09">
        <w:rPr>
          <w:rFonts w:ascii="Arial" w:eastAsia="Arial" w:hAnsi="Arial" w:cs="Arial"/>
        </w:rPr>
        <w:t>.</w:t>
      </w:r>
      <w:r w:rsidR="00D11A04">
        <w:rPr>
          <w:rFonts w:ascii="Arial" w:eastAsia="Arial" w:hAnsi="Arial" w:cs="Arial"/>
        </w:rPr>
        <w:t>04</w:t>
      </w:r>
      <w:r w:rsidR="00E943D2" w:rsidRPr="004C1C09">
        <w:rPr>
          <w:rFonts w:ascii="Arial" w:eastAsia="Arial" w:hAnsi="Arial" w:cs="Arial"/>
        </w:rPr>
        <w:t>.</w:t>
      </w:r>
      <w:r w:rsidR="000839B4" w:rsidRPr="004C1C09">
        <w:rPr>
          <w:rFonts w:ascii="Arial" w:eastAsia="Arial" w:hAnsi="Arial" w:cs="Arial"/>
        </w:rPr>
        <w:t>2025</w:t>
      </w:r>
      <w:r w:rsidR="006F63AD" w:rsidRPr="004C1C09">
        <w:rPr>
          <w:rFonts w:ascii="Arial" w:eastAsia="Arial" w:hAnsi="Arial" w:cs="Arial"/>
        </w:rPr>
        <w:t>.</w:t>
      </w:r>
    </w:p>
    <w:p w14:paraId="6B0DD75E" w14:textId="1D0661A0" w:rsidR="006700D8" w:rsidRDefault="006700D8" w:rsidP="004D4E12">
      <w:pPr>
        <w:pStyle w:val="ListParagraph"/>
        <w:numPr>
          <w:ilvl w:val="0"/>
          <w:numId w:val="7"/>
        </w:numPr>
        <w:spacing w:after="160" w:line="360" w:lineRule="auto"/>
        <w:ind w:left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Virtual survey of the plant has been conducted along with Mr. Ashish Choudh</w:t>
      </w:r>
      <w:r w:rsidR="00041BA1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ry on video call citing urgency of the matter.</w:t>
      </w:r>
    </w:p>
    <w:p w14:paraId="0D0C1961" w14:textId="30584431" w:rsidR="006700D8" w:rsidRDefault="006700D8" w:rsidP="004D4E12">
      <w:pPr>
        <w:pStyle w:val="ListParagraph"/>
        <w:numPr>
          <w:ilvl w:val="0"/>
          <w:numId w:val="7"/>
        </w:numPr>
        <w:spacing w:after="160" w:line="360" w:lineRule="auto"/>
        <w:ind w:left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Virtual survey started from CIP section and have further touched upon Milk Processing Section, Cheese Process Section, </w:t>
      </w:r>
      <w:proofErr w:type="spellStart"/>
      <w:r>
        <w:rPr>
          <w:rFonts w:ascii="Arial" w:eastAsia="Arial" w:hAnsi="Arial" w:cs="Arial"/>
        </w:rPr>
        <w:t>Paneer</w:t>
      </w:r>
      <w:proofErr w:type="spellEnd"/>
      <w:r>
        <w:rPr>
          <w:rFonts w:ascii="Arial" w:eastAsia="Arial" w:hAnsi="Arial" w:cs="Arial"/>
        </w:rPr>
        <w:t xml:space="preserve"> Section and </w:t>
      </w:r>
      <w:proofErr w:type="spellStart"/>
      <w:r>
        <w:rPr>
          <w:rFonts w:ascii="Arial" w:eastAsia="Arial" w:hAnsi="Arial" w:cs="Arial"/>
        </w:rPr>
        <w:t>Dahi</w:t>
      </w:r>
      <w:proofErr w:type="spellEnd"/>
      <w:r>
        <w:rPr>
          <w:rFonts w:ascii="Arial" w:eastAsia="Arial" w:hAnsi="Arial" w:cs="Arial"/>
        </w:rPr>
        <w:t xml:space="preserve"> Section.</w:t>
      </w:r>
    </w:p>
    <w:p w14:paraId="3D2A11F7" w14:textId="12805B5A" w:rsidR="003D78FA" w:rsidRDefault="00542894" w:rsidP="003D78FA">
      <w:pPr>
        <w:pStyle w:val="ListParagraph"/>
        <w:numPr>
          <w:ilvl w:val="0"/>
          <w:numId w:val="7"/>
        </w:numPr>
        <w:spacing w:after="160" w:line="360" w:lineRule="auto"/>
        <w:ind w:left="567"/>
        <w:jc w:val="both"/>
        <w:rPr>
          <w:rFonts w:ascii="Arial" w:eastAsia="Arial" w:hAnsi="Arial" w:cs="Arial"/>
        </w:rPr>
      </w:pPr>
      <w:r w:rsidRPr="00542894">
        <w:rPr>
          <w:rFonts w:ascii="Arial" w:eastAsia="Arial" w:hAnsi="Arial" w:cs="Arial"/>
        </w:rPr>
        <w:t>During the virtual survey, it was o</w:t>
      </w:r>
      <w:r w:rsidR="001A70E7">
        <w:rPr>
          <w:rFonts w:ascii="Arial" w:eastAsia="Arial" w:hAnsi="Arial" w:cs="Arial"/>
        </w:rPr>
        <w:t>bserved that the major sections</w:t>
      </w:r>
      <w:r w:rsidRPr="00542894">
        <w:rPr>
          <w:rFonts w:ascii="Arial" w:eastAsia="Arial" w:hAnsi="Arial" w:cs="Arial"/>
        </w:rPr>
        <w:t xml:space="preserve"> such as the Milk Processing Section, Cheese Processing Section, </w:t>
      </w:r>
      <w:r w:rsidR="001A70E7">
        <w:rPr>
          <w:rFonts w:ascii="Arial" w:eastAsia="Arial" w:hAnsi="Arial" w:cs="Arial"/>
        </w:rPr>
        <w:t xml:space="preserve">CIP sections, </w:t>
      </w:r>
      <w:proofErr w:type="spellStart"/>
      <w:r w:rsidRPr="00542894"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>aneer</w:t>
      </w:r>
      <w:proofErr w:type="spellEnd"/>
      <w:r>
        <w:rPr>
          <w:rFonts w:ascii="Arial" w:eastAsia="Arial" w:hAnsi="Arial" w:cs="Arial"/>
        </w:rPr>
        <w:t xml:space="preserve"> Section, and </w:t>
      </w:r>
      <w:proofErr w:type="spellStart"/>
      <w:r>
        <w:rPr>
          <w:rFonts w:ascii="Arial" w:eastAsia="Arial" w:hAnsi="Arial" w:cs="Arial"/>
        </w:rPr>
        <w:t>Dahi</w:t>
      </w:r>
      <w:proofErr w:type="spellEnd"/>
      <w:r>
        <w:rPr>
          <w:rFonts w:ascii="Arial" w:eastAsia="Arial" w:hAnsi="Arial" w:cs="Arial"/>
        </w:rPr>
        <w:t xml:space="preserve"> Section are fully automated </w:t>
      </w:r>
      <w:r w:rsidRPr="00542894">
        <w:rPr>
          <w:rFonts w:ascii="Arial" w:eastAsia="Arial" w:hAnsi="Arial" w:cs="Arial"/>
        </w:rPr>
        <w:t xml:space="preserve">and </w:t>
      </w:r>
      <w:r w:rsidR="00404AB6" w:rsidRPr="00542894">
        <w:rPr>
          <w:rFonts w:ascii="Arial" w:eastAsia="Arial" w:hAnsi="Arial" w:cs="Arial"/>
        </w:rPr>
        <w:t>run-on</w:t>
      </w:r>
      <w:r w:rsidRPr="00542894">
        <w:rPr>
          <w:rFonts w:ascii="Arial" w:eastAsia="Arial" w:hAnsi="Arial" w:cs="Arial"/>
        </w:rPr>
        <w:t xml:space="preserve"> SCADA.</w:t>
      </w:r>
    </w:p>
    <w:p w14:paraId="63CBAC19" w14:textId="2D351B21" w:rsidR="00404AB6" w:rsidRDefault="00404AB6" w:rsidP="00404AB6">
      <w:pPr>
        <w:spacing w:after="160" w:line="360" w:lineRule="auto"/>
        <w:jc w:val="both"/>
        <w:rPr>
          <w:rFonts w:ascii="Arial" w:eastAsia="Arial" w:hAnsi="Arial" w:cs="Arial"/>
        </w:rPr>
      </w:pPr>
    </w:p>
    <w:p w14:paraId="695E9881" w14:textId="6D0D6CB2" w:rsidR="00404AB6" w:rsidRDefault="00404AB6" w:rsidP="00404AB6">
      <w:pPr>
        <w:spacing w:after="160" w:line="360" w:lineRule="auto"/>
        <w:jc w:val="both"/>
        <w:rPr>
          <w:rFonts w:ascii="Arial" w:eastAsia="Arial" w:hAnsi="Arial" w:cs="Arial"/>
        </w:rPr>
      </w:pPr>
    </w:p>
    <w:p w14:paraId="370FCEB8" w14:textId="77777777" w:rsidR="00404AB6" w:rsidRPr="00404AB6" w:rsidRDefault="00404AB6" w:rsidP="00404AB6">
      <w:pPr>
        <w:spacing w:after="160" w:line="360" w:lineRule="auto"/>
        <w:jc w:val="both"/>
        <w:rPr>
          <w:rFonts w:ascii="Arial" w:eastAsia="Arial" w:hAnsi="Arial" w:cs="Arial"/>
        </w:rPr>
      </w:pPr>
    </w:p>
    <w:tbl>
      <w:tblPr>
        <w:tblStyle w:val="TableGrid0"/>
        <w:tblpPr w:leftFromText="180" w:rightFromText="180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070"/>
      </w:tblGrid>
      <w:tr w:rsidR="006C1B1A" w:rsidRPr="00C00CE0" w14:paraId="196A4A85" w14:textId="77777777" w:rsidTr="00ED1E89">
        <w:trPr>
          <w:trHeight w:val="416"/>
        </w:trPr>
        <w:tc>
          <w:tcPr>
            <w:tcW w:w="9019" w:type="dxa"/>
            <w:gridSpan w:val="3"/>
            <w:shd w:val="clear" w:color="auto" w:fill="002060"/>
            <w:vAlign w:val="center"/>
          </w:tcPr>
          <w:p w14:paraId="006E100C" w14:textId="1685AB7F" w:rsidR="006C1B1A" w:rsidRPr="00C00CE0" w:rsidRDefault="006C1B1A" w:rsidP="00C00CE0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</w:pPr>
            <w:r w:rsidRPr="006C1B1A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For R.K. Associates Valuers &amp; Techno Engineering Consultants (P) Ltd.</w:t>
            </w:r>
          </w:p>
        </w:tc>
      </w:tr>
      <w:tr w:rsidR="006C1B1A" w:rsidRPr="00C00CE0" w14:paraId="3E8DE6EA" w14:textId="77777777" w:rsidTr="006C1B1A">
        <w:trPr>
          <w:trHeight w:val="416"/>
        </w:trPr>
        <w:tc>
          <w:tcPr>
            <w:tcW w:w="2972" w:type="dxa"/>
            <w:shd w:val="clear" w:color="auto" w:fill="B4C6E7" w:themeFill="accent5" w:themeFillTint="66"/>
            <w:vAlign w:val="center"/>
          </w:tcPr>
          <w:p w14:paraId="542C621A" w14:textId="0EB698D5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 xml:space="preserve">Survey </w:t>
            </w:r>
            <w:r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2977" w:type="dxa"/>
            <w:shd w:val="clear" w:color="auto" w:fill="B4C6E7" w:themeFill="accent5" w:themeFillTint="66"/>
            <w:vAlign w:val="center"/>
          </w:tcPr>
          <w:p w14:paraId="45BC651F" w14:textId="5EDF308C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3070" w:type="dxa"/>
            <w:shd w:val="clear" w:color="auto" w:fill="B4C6E7" w:themeFill="accent5" w:themeFillTint="66"/>
            <w:vAlign w:val="center"/>
          </w:tcPr>
          <w:p w14:paraId="678042C1" w14:textId="1056F00A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L1/ L2 Reviewer</w:t>
            </w:r>
          </w:p>
        </w:tc>
      </w:tr>
      <w:tr w:rsidR="00C00CE0" w:rsidRPr="00C00CE0" w14:paraId="649B598A" w14:textId="77777777" w:rsidTr="00C00CE0">
        <w:tc>
          <w:tcPr>
            <w:tcW w:w="2972" w:type="dxa"/>
            <w:vAlign w:val="center"/>
          </w:tcPr>
          <w:p w14:paraId="1DB97F9A" w14:textId="1B53EF7A" w:rsidR="00C00CE0" w:rsidRPr="00C00CE0" w:rsidRDefault="00D750CF" w:rsidP="00C00CE0">
            <w:pPr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-11375508"/>
                <w:placeholder>
                  <w:docPart w:val="42F2DCAD1AE24215B691D8C44287A08B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  <w:listItem w:displayText="Vishal Singh" w:value="Vishal Singh"/>
                  <w:listItem w:displayText="Deepak Kumar Singh" w:value="Deepak Kumar Singh"/>
                  <w:listItem w:displayText="Nischay Gautam" w:value="Nischay Gautam"/>
                </w:dropDownList>
              </w:sdtPr>
              <w:sdtEndPr/>
              <w:sdtContent>
                <w:r w:rsidR="00207AD3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Nischay Gautam</w:t>
                </w:r>
              </w:sdtContent>
            </w:sdt>
          </w:p>
        </w:tc>
        <w:tc>
          <w:tcPr>
            <w:tcW w:w="2977" w:type="dxa"/>
            <w:vAlign w:val="center"/>
          </w:tcPr>
          <w:p w14:paraId="7060E729" w14:textId="4C84466E" w:rsidR="00C00CE0" w:rsidRPr="00C00CE0" w:rsidRDefault="00D750CF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1210925083"/>
                <w:placeholder>
                  <w:docPart w:val="BF6080ECC55F4F35934FCAB02722BEDE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  <w:listItem w:displayText="Vishal Singh" w:value="Vishal Singh"/>
                  <w:listItem w:displayText="Deepak Kumar Singh" w:value="Deepak Kumar Singh"/>
                  <w:listItem w:displayText="Nischay Gautam" w:value="Nischay Gautam"/>
                </w:dropDownList>
              </w:sdtPr>
              <w:sdtEndPr/>
              <w:sdtContent>
                <w:r w:rsidR="007920C5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Nischay Gautam</w:t>
                </w:r>
              </w:sdtContent>
            </w:sdt>
          </w:p>
        </w:tc>
        <w:tc>
          <w:tcPr>
            <w:tcW w:w="3070" w:type="dxa"/>
            <w:vAlign w:val="center"/>
          </w:tcPr>
          <w:p w14:paraId="5090F888" w14:textId="6D156E27" w:rsidR="00C00CE0" w:rsidRPr="00C00CE0" w:rsidRDefault="00207AD3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Sr. V.P. Projects</w:t>
            </w:r>
          </w:p>
        </w:tc>
      </w:tr>
      <w:tr w:rsidR="00C00CE0" w:rsidRPr="00C00CE0" w14:paraId="5DC84920" w14:textId="77777777" w:rsidTr="004C1C09">
        <w:trPr>
          <w:trHeight w:val="931"/>
        </w:trPr>
        <w:tc>
          <w:tcPr>
            <w:tcW w:w="2972" w:type="dxa"/>
          </w:tcPr>
          <w:p w14:paraId="36C6DEB2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2977" w:type="dxa"/>
          </w:tcPr>
          <w:p w14:paraId="065A2B29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70" w:type="dxa"/>
          </w:tcPr>
          <w:p w14:paraId="4C3664DD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3B904066" w14:textId="4E985CE3" w:rsidR="00C86ECE" w:rsidRDefault="00C86ECE">
      <w:pPr>
        <w:spacing w:after="160" w:line="259" w:lineRule="auto"/>
        <w:rPr>
          <w:rFonts w:ascii="Arial" w:eastAsia="Arial" w:hAnsi="Arial" w:cs="Arial"/>
          <w:b/>
          <w:bCs/>
          <w:iCs/>
        </w:rPr>
      </w:pPr>
    </w:p>
    <w:p w14:paraId="46E33426" w14:textId="77777777" w:rsidR="00D10E27" w:rsidRDefault="00D10E27">
      <w:pPr>
        <w:spacing w:after="160" w:line="259" w:lineRule="auto"/>
        <w:rPr>
          <w:rFonts w:ascii="Arial" w:eastAsia="Arial" w:hAnsi="Arial" w:cs="Arial"/>
          <w:b/>
          <w:bCs/>
          <w:iCs/>
        </w:rPr>
      </w:pPr>
    </w:p>
    <w:p w14:paraId="0DB548D2" w14:textId="6878D745" w:rsidR="006F3C04" w:rsidRPr="00B65690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  <w:r w:rsidRPr="00B65690">
        <w:rPr>
          <w:rFonts w:ascii="Arial" w:eastAsia="Arial" w:hAnsi="Arial" w:cs="Arial"/>
          <w:b/>
          <w:bCs/>
          <w:iCs/>
        </w:rPr>
        <w:t xml:space="preserve">DISCLAIMER: </w:t>
      </w:r>
    </w:p>
    <w:p w14:paraId="7E7A8438" w14:textId="251E4FA6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 xml:space="preserve">During the course of the assessment, several information/ data/ inputs is referred made available to us by the company and in the event, this is found to be </w:t>
      </w:r>
      <w:r w:rsidR="008B4824">
        <w:rPr>
          <w:rFonts w:ascii="Arial" w:eastAsia="Arial" w:hAnsi="Arial" w:cs="Arial"/>
          <w:i/>
        </w:rPr>
        <w:t>incorrect then this document</w:t>
      </w:r>
      <w:r w:rsidRPr="00B65690">
        <w:rPr>
          <w:rFonts w:ascii="Arial" w:eastAsia="Arial" w:hAnsi="Arial" w:cs="Arial"/>
          <w:i/>
        </w:rPr>
        <w:t xml:space="preserve"> would be null &amp; void.</w:t>
      </w:r>
    </w:p>
    <w:p w14:paraId="07F5154E" w14:textId="457AA21E" w:rsidR="00B65690" w:rsidRPr="00B65690" w:rsidRDefault="00F65794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This Document</w:t>
      </w:r>
      <w:r w:rsidR="00021844">
        <w:rPr>
          <w:rFonts w:ascii="Arial" w:eastAsia="Arial" w:hAnsi="Arial" w:cs="Arial"/>
          <w:i/>
        </w:rPr>
        <w:t xml:space="preserve"> is stated on the basis on</w:t>
      </w:r>
      <w:r w:rsidR="00B65690" w:rsidRPr="00B65690">
        <w:rPr>
          <w:rFonts w:ascii="Arial" w:eastAsia="Arial" w:hAnsi="Arial" w:cs="Arial"/>
          <w:i/>
        </w:rPr>
        <w:t xml:space="preserve"> the </w:t>
      </w:r>
      <w:r w:rsidR="00021844">
        <w:rPr>
          <w:rFonts w:ascii="Arial" w:eastAsia="Arial" w:hAnsi="Arial" w:cs="Arial"/>
          <w:i/>
        </w:rPr>
        <w:t xml:space="preserve">virtual Site Survey </w:t>
      </w:r>
      <w:r w:rsidR="00B65690" w:rsidRPr="00B65690">
        <w:rPr>
          <w:rFonts w:ascii="Arial" w:eastAsia="Arial" w:hAnsi="Arial" w:cs="Arial"/>
          <w:i/>
        </w:rPr>
        <w:t xml:space="preserve">on </w:t>
      </w:r>
      <w:r w:rsidR="00B65690" w:rsidRPr="007920C5">
        <w:rPr>
          <w:rFonts w:ascii="Arial" w:eastAsia="Arial" w:hAnsi="Arial" w:cs="Arial"/>
          <w:i/>
        </w:rPr>
        <w:t>1</w:t>
      </w:r>
      <w:r w:rsidR="00021844">
        <w:rPr>
          <w:rFonts w:ascii="Arial" w:eastAsia="Arial" w:hAnsi="Arial" w:cs="Arial"/>
          <w:i/>
        </w:rPr>
        <w:t>5</w:t>
      </w:r>
      <w:r w:rsidR="00A611C2" w:rsidRPr="007920C5">
        <w:rPr>
          <w:rFonts w:ascii="Arial" w:eastAsia="Arial" w:hAnsi="Arial" w:cs="Arial"/>
          <w:i/>
        </w:rPr>
        <w:t>.</w:t>
      </w:r>
      <w:r w:rsidR="007920C5" w:rsidRPr="007920C5">
        <w:rPr>
          <w:rFonts w:ascii="Arial" w:eastAsia="Arial" w:hAnsi="Arial" w:cs="Arial"/>
          <w:i/>
        </w:rPr>
        <w:t>03</w:t>
      </w:r>
      <w:r w:rsidR="00A611C2" w:rsidRPr="007920C5">
        <w:rPr>
          <w:rFonts w:ascii="Arial" w:eastAsia="Arial" w:hAnsi="Arial" w:cs="Arial"/>
          <w:i/>
        </w:rPr>
        <w:t>.</w:t>
      </w:r>
      <w:r w:rsidR="007920C5" w:rsidRPr="007920C5">
        <w:rPr>
          <w:rFonts w:ascii="Arial" w:eastAsia="Arial" w:hAnsi="Arial" w:cs="Arial"/>
          <w:i/>
        </w:rPr>
        <w:t>2025</w:t>
      </w:r>
      <w:r w:rsidR="00B65690" w:rsidRPr="00B65690">
        <w:rPr>
          <w:rFonts w:ascii="Arial" w:eastAsia="Arial" w:hAnsi="Arial" w:cs="Arial"/>
          <w:i/>
        </w:rPr>
        <w:t xml:space="preserve"> and we don’t recommend any other sort of r</w:t>
      </w:r>
      <w:r>
        <w:rPr>
          <w:rFonts w:ascii="Arial" w:eastAsia="Arial" w:hAnsi="Arial" w:cs="Arial"/>
          <w:i/>
        </w:rPr>
        <w:t>ecommendation in our Document</w:t>
      </w:r>
      <w:r w:rsidR="00B65690" w:rsidRPr="00B65690">
        <w:rPr>
          <w:rFonts w:ascii="Arial" w:eastAsia="Arial" w:hAnsi="Arial" w:cs="Arial"/>
          <w:i/>
        </w:rPr>
        <w:t>.</w:t>
      </w:r>
    </w:p>
    <w:p w14:paraId="0A0D34FA" w14:textId="69FA0E01" w:rsidR="006F3C04" w:rsidRDefault="00F65794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>This Document</w:t>
      </w:r>
      <w:r w:rsidR="007B4C3E" w:rsidRPr="00BE50D6">
        <w:rPr>
          <w:rFonts w:ascii="Arial" w:eastAsia="Arial" w:hAnsi="Arial" w:cs="Arial"/>
          <w:i/>
        </w:rPr>
        <w:t xml:space="preserve"> </w:t>
      </w:r>
      <w:r w:rsidR="007B4C3E" w:rsidRPr="000040B8">
        <w:rPr>
          <w:rFonts w:ascii="Arial" w:eastAsia="Arial" w:hAnsi="Arial" w:cs="Arial"/>
          <w:i/>
        </w:rPr>
        <w:t xml:space="preserve">doesn’t include </w:t>
      </w:r>
      <w:r w:rsidR="00BE50D6" w:rsidRPr="000040B8">
        <w:rPr>
          <w:rFonts w:ascii="Arial" w:eastAsia="Arial" w:hAnsi="Arial" w:cs="Arial"/>
          <w:i/>
        </w:rPr>
        <w:t xml:space="preserve">any work related to drawing, design, </w:t>
      </w:r>
      <w:r w:rsidR="007B4C3E" w:rsidRPr="000040B8">
        <w:rPr>
          <w:rFonts w:ascii="Arial" w:eastAsia="Arial" w:hAnsi="Arial" w:cs="Arial"/>
          <w:i/>
        </w:rPr>
        <w:t>sketch plan</w:t>
      </w:r>
      <w:r w:rsidR="00406AD7">
        <w:rPr>
          <w:rFonts w:ascii="Arial" w:eastAsia="Arial" w:hAnsi="Arial" w:cs="Arial"/>
          <w:i/>
        </w:rPr>
        <w:t>, machine conditions, economic life.</w:t>
      </w:r>
    </w:p>
    <w:p w14:paraId="37B61963" w14:textId="37F5A2CD" w:rsidR="006F3C04" w:rsidRPr="00B65690" w:rsidRDefault="007B4C3E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 xml:space="preserve">Ownership and other legal </w:t>
      </w:r>
      <w:r w:rsidR="005144E1">
        <w:rPr>
          <w:rFonts w:ascii="Arial" w:eastAsia="Arial" w:hAnsi="Arial" w:cs="Arial"/>
          <w:i/>
        </w:rPr>
        <w:t>considerations in</w:t>
      </w:r>
      <w:r>
        <w:rPr>
          <w:rFonts w:ascii="Arial" w:eastAsia="Arial" w:hAnsi="Arial" w:cs="Arial"/>
          <w:i/>
        </w:rPr>
        <w:t xml:space="preserve"> respect of the asset is</w:t>
      </w:r>
      <w:r w:rsidR="00BE50D6">
        <w:rPr>
          <w:rFonts w:ascii="Arial" w:eastAsia="Arial" w:hAnsi="Arial" w:cs="Arial"/>
          <w:i/>
        </w:rPr>
        <w:t xml:space="preserve"> not considered in this report as same is</w:t>
      </w:r>
      <w:r w:rsidR="00F65794">
        <w:rPr>
          <w:rFonts w:ascii="Arial" w:eastAsia="Arial" w:hAnsi="Arial" w:cs="Arial"/>
          <w:i/>
        </w:rPr>
        <w:t xml:space="preserve"> out of scope of this Document</w:t>
      </w:r>
      <w:r w:rsidR="00BE50D6">
        <w:rPr>
          <w:rFonts w:ascii="Arial" w:eastAsia="Arial" w:hAnsi="Arial" w:cs="Arial"/>
          <w:i/>
        </w:rPr>
        <w:t>.</w:t>
      </w:r>
    </w:p>
    <w:p w14:paraId="65C718DE" w14:textId="2C8F5C7F" w:rsidR="00B65690" w:rsidRPr="00B65690" w:rsidRDefault="00F65794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This Document</w:t>
      </w:r>
      <w:r w:rsidR="00B65690" w:rsidRPr="00B65690">
        <w:rPr>
          <w:rFonts w:ascii="Arial" w:eastAsia="Arial" w:hAnsi="Arial" w:cs="Arial"/>
          <w:i/>
        </w:rPr>
        <w:t xml:space="preserve"> should not be used for any other purpose except as specified.</w:t>
      </w:r>
    </w:p>
    <w:p w14:paraId="3E18918E" w14:textId="470A6162" w:rsid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 xml:space="preserve">Level 1 (Primary) scrutiny approach is applied within the limited time to the best of the possibility using specified best practices. </w:t>
      </w:r>
      <w:r w:rsidR="00E943D2">
        <w:rPr>
          <w:rFonts w:ascii="Arial" w:eastAsia="Arial" w:hAnsi="Arial" w:cs="Arial"/>
          <w:i/>
        </w:rPr>
        <w:t xml:space="preserve">Due care has been given </w:t>
      </w:r>
      <w:r w:rsidR="00A611C2">
        <w:rPr>
          <w:rFonts w:ascii="Arial" w:eastAsia="Arial" w:hAnsi="Arial" w:cs="Arial"/>
          <w:i/>
        </w:rPr>
        <w:t xml:space="preserve">while issuing the </w:t>
      </w:r>
      <w:r w:rsidR="00974642">
        <w:rPr>
          <w:rFonts w:ascii="Arial" w:eastAsia="Arial" w:hAnsi="Arial" w:cs="Arial"/>
          <w:i/>
        </w:rPr>
        <w:t>document</w:t>
      </w:r>
      <w:r w:rsidR="00A611C2">
        <w:rPr>
          <w:rFonts w:ascii="Arial" w:eastAsia="Arial" w:hAnsi="Arial" w:cs="Arial"/>
          <w:i/>
        </w:rPr>
        <w:t>, h</w:t>
      </w:r>
      <w:r w:rsidRPr="00B65690">
        <w:rPr>
          <w:rFonts w:ascii="Arial" w:eastAsia="Arial" w:hAnsi="Arial" w:cs="Arial"/>
          <w:i/>
        </w:rPr>
        <w:t>owever</w:t>
      </w:r>
      <w:r>
        <w:rPr>
          <w:rFonts w:ascii="Arial" w:eastAsia="Arial" w:hAnsi="Arial" w:cs="Arial"/>
          <w:i/>
        </w:rPr>
        <w:t>,</w:t>
      </w:r>
      <w:r w:rsidRPr="00B65690">
        <w:rPr>
          <w:rFonts w:ascii="Arial" w:eastAsia="Arial" w:hAnsi="Arial" w:cs="Arial"/>
          <w:i/>
        </w:rPr>
        <w:t xml:space="preserve"> chances of error can’t be ruled out which may require detailed verification &amp; scrutiny.</w:t>
      </w:r>
    </w:p>
    <w:p w14:paraId="4033115B" w14:textId="0D0C1953" w:rsidR="00B55D1B" w:rsidRPr="007920C5" w:rsidRDefault="00F65794" w:rsidP="00406AD7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 w:rsidRPr="007920C5">
        <w:rPr>
          <w:rFonts w:ascii="Arial" w:eastAsia="Arial" w:hAnsi="Arial" w:cs="Arial"/>
          <w:i/>
        </w:rPr>
        <w:t>This Document</w:t>
      </w:r>
      <w:r w:rsidR="007B4C3E" w:rsidRPr="007920C5">
        <w:rPr>
          <w:rFonts w:ascii="Arial" w:eastAsia="Arial" w:hAnsi="Arial" w:cs="Arial"/>
          <w:i/>
        </w:rPr>
        <w:t xml:space="preserve"> is made at the request of the Bank. </w:t>
      </w:r>
    </w:p>
    <w:p w14:paraId="022DAF85" w14:textId="77777777" w:rsidR="00213F22" w:rsidRDefault="00213F22">
      <w:pPr>
        <w:spacing w:after="160" w:line="259" w:lineRule="auto"/>
      </w:pPr>
      <w:r>
        <w:br w:type="page"/>
      </w:r>
    </w:p>
    <w:p w14:paraId="2CC3E496" w14:textId="7F4D4317" w:rsidR="003B7188" w:rsidRDefault="003B7188" w:rsidP="003B7188">
      <w:pPr>
        <w:spacing w:after="160" w:line="259" w:lineRule="auto"/>
        <w:jc w:val="center"/>
        <w:rPr>
          <w:rFonts w:ascii="Arial" w:hAnsi="Arial" w:cs="Arial"/>
          <w:b/>
        </w:rPr>
      </w:pPr>
      <w:r w:rsidRPr="00F7067B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001E3DC" wp14:editId="7C2948A4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5745480" cy="0"/>
                <wp:effectExtent l="0" t="38100" r="45720" b="3810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548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B8DCD3" id="Straight Connector 2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page" from="0,18.65pt" to="452.4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" strokeweight="6pt">
                <o:lock v:ext="edit" shapetype="f"/>
                <w10:wrap anchorx="margin"/>
              </v:line>
            </w:pict>
          </mc:Fallback>
        </mc:AlternateContent>
      </w:r>
      <w:r w:rsidR="00A11042">
        <w:rPr>
          <w:rFonts w:ascii="Arial" w:hAnsi="Arial" w:cs="Arial"/>
          <w:b/>
        </w:rPr>
        <w:t>ENCLOSURE: I</w:t>
      </w:r>
      <w:r w:rsidRPr="00F7067B">
        <w:rPr>
          <w:rFonts w:ascii="Arial" w:hAnsi="Arial" w:cs="Arial"/>
          <w:b/>
        </w:rPr>
        <w:t xml:space="preserve"> – DOCUMENTS </w:t>
      </w:r>
    </w:p>
    <w:p w14:paraId="4E266C1B" w14:textId="77777777" w:rsidR="00443F19" w:rsidRDefault="00443F19" w:rsidP="00443F19">
      <w:pPr>
        <w:spacing w:after="160" w:line="259" w:lineRule="auto"/>
        <w:jc w:val="center"/>
        <w:rPr>
          <w:rFonts w:ascii="Arial" w:hAnsi="Arial" w:cs="Arial"/>
          <w:b/>
          <w:noProof/>
        </w:rPr>
      </w:pPr>
    </w:p>
    <w:p w14:paraId="69DD995D" w14:textId="755161EB" w:rsidR="003B7188" w:rsidRDefault="00443F19" w:rsidP="00443F19">
      <w:pPr>
        <w:spacing w:after="160" w:line="259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DBDE1C4" wp14:editId="34DF19FE">
            <wp:extent cx="5040000" cy="6760437"/>
            <wp:effectExtent l="19050" t="19050" r="27305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C945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760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4D8BB5" w14:textId="77777777" w:rsidR="000571BD" w:rsidRDefault="00443F19" w:rsidP="00443F19">
      <w:pPr>
        <w:spacing w:after="160" w:line="259" w:lineRule="auto"/>
        <w:jc w:val="center"/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41B49D63" w14:textId="79F5707F" w:rsidR="00443F19" w:rsidRDefault="00443F19" w:rsidP="00443F19">
      <w:pPr>
        <w:spacing w:after="160" w:line="259" w:lineRule="auto"/>
        <w:jc w:val="center"/>
      </w:pPr>
      <w:r>
        <w:rPr>
          <w:rFonts w:ascii="Arial" w:eastAsia="Arial" w:hAnsi="Arial" w:cs="Arial"/>
          <w:b/>
          <w:noProof/>
          <w:sz w:val="24"/>
        </w:rPr>
        <w:drawing>
          <wp:inline distT="0" distB="0" distL="0" distR="0" wp14:anchorId="1B99FB68" wp14:editId="018EBE5B">
            <wp:extent cx="5040000" cy="6233144"/>
            <wp:effectExtent l="19050" t="19050" r="27305" b="158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C4CE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233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296A05" w14:textId="4120B150" w:rsidR="00443F19" w:rsidRDefault="00443F19">
      <w:pPr>
        <w:spacing w:after="160" w:line="259" w:lineRule="auto"/>
      </w:pPr>
      <w:r>
        <w:br w:type="page"/>
      </w:r>
    </w:p>
    <w:p w14:paraId="10AAEAED" w14:textId="0FBBF5FF" w:rsidR="003B4A32" w:rsidRDefault="00A11042" w:rsidP="003B7188">
      <w:pPr>
        <w:pStyle w:val="Heading1"/>
        <w:ind w:left="0" w:firstLine="0"/>
        <w:jc w:val="center"/>
      </w:pPr>
      <w:r w:rsidRPr="00A11042">
        <w:t>ENCLOSURE: I</w:t>
      </w:r>
      <w:r>
        <w:t>I</w:t>
      </w:r>
      <w:r w:rsidRPr="00A11042">
        <w:t xml:space="preserve"> – </w:t>
      </w:r>
      <w:r w:rsidR="003B7188" w:rsidRPr="00F7067B">
        <w:rPr>
          <w:b w:val="0"/>
          <w:noProof/>
          <w:sz w:val="28"/>
          <w:szCs w:val="28"/>
          <w:u w:val="single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52DDBD6" wp14:editId="482F4AF1">
                <wp:simplePos x="0" y="0"/>
                <wp:positionH relativeFrom="margin">
                  <wp:posOffset>7620</wp:posOffset>
                </wp:positionH>
                <wp:positionV relativeFrom="paragraph">
                  <wp:posOffset>227965</wp:posOffset>
                </wp:positionV>
                <wp:extent cx="5745480" cy="0"/>
                <wp:effectExtent l="0" t="38100" r="45720" b="3810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548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DA7706" id="Straight Connector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6pt,17.95pt" to="453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" strokeweight="6pt">
                <o:lock v:ext="edit" shapetype="f"/>
                <w10:wrap anchorx="margin"/>
              </v:line>
            </w:pict>
          </mc:Fallback>
        </mc:AlternateContent>
      </w:r>
      <w:r w:rsidR="003B4A32">
        <w:t>PHOTOGRAPHS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9"/>
        <w:gridCol w:w="4417"/>
      </w:tblGrid>
      <w:tr w:rsidR="0068585F" w14:paraId="3566A3C9" w14:textId="77777777" w:rsidTr="00D96DA5">
        <w:tc>
          <w:tcPr>
            <w:tcW w:w="4499" w:type="dxa"/>
          </w:tcPr>
          <w:p w14:paraId="09B8D4A2" w14:textId="65EC086E" w:rsidR="007920C5" w:rsidRDefault="00463BD6" w:rsidP="00545E07">
            <w:pPr>
              <w:spacing w:line="259" w:lineRule="auto"/>
            </w:pPr>
            <w:r w:rsidRPr="00463BD6">
              <w:rPr>
                <w:noProof/>
              </w:rPr>
              <w:drawing>
                <wp:inline distT="0" distB="0" distL="0" distR="0" wp14:anchorId="7FE93096" wp14:editId="110C9DA9">
                  <wp:extent cx="2879725" cy="6145636"/>
                  <wp:effectExtent l="19050" t="19050" r="15875" b="26670"/>
                  <wp:docPr id="1145707424" name="Picture 1145707424" descr="X:\In Progress Files\Nishchay Gautam\WIP\VIS(2024-25)-PL895-780-1070 Chaudhary cheese (DCCO)\Site Images\Virtual Survey\Screenshot_2025-04-15-16-24-23-86_7352322957d4404136654ef4adb6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In Progress Files\Nishchay Gautam\WIP\VIS(2024-25)-PL895-780-1070 Chaudhary cheese (DCCO)\Site Images\Virtual Survey\Screenshot_2025-04-15-16-24-23-86_7352322957d4404136654ef4adb64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3"/>
                          <a:stretch/>
                        </pic:blipFill>
                        <pic:spPr bwMode="auto">
                          <a:xfrm>
                            <a:off x="0" y="0"/>
                            <a:ext cx="2880000" cy="614622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14:paraId="12C1F1D1" w14:textId="0BE06F3C" w:rsidR="007920C5" w:rsidRDefault="00463BD6" w:rsidP="00545E07">
            <w:pPr>
              <w:spacing w:line="259" w:lineRule="auto"/>
            </w:pPr>
            <w:r w:rsidRPr="00463BD6">
              <w:rPr>
                <w:noProof/>
              </w:rPr>
              <w:drawing>
                <wp:inline distT="0" distB="0" distL="0" distR="0" wp14:anchorId="5DB31AF3" wp14:editId="26725B78">
                  <wp:extent cx="2879725" cy="6107536"/>
                  <wp:effectExtent l="19050" t="19050" r="15875" b="26670"/>
                  <wp:docPr id="31" name="Picture 31" descr="X:\In Progress Files\Nishchay Gautam\WIP\VIS(2024-25)-PL895-780-1070 Chaudhary cheese (DCCO)\Site Images\Virtual Survey\Screenshot_2025-04-15-16-51-38-17_7352322957d4404136654ef4adb6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In Progress Files\Nishchay Gautam\WIP\VIS(2024-25)-PL895-780-1070 Chaudhary cheese (DCCO)\Site Images\Virtual Survey\Screenshot_2025-04-15-16-51-38-17_7352322957d4404136654ef4adb64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5"/>
                          <a:stretch/>
                        </pic:blipFill>
                        <pic:spPr bwMode="auto">
                          <a:xfrm>
                            <a:off x="0" y="0"/>
                            <a:ext cx="2880000" cy="610811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85F" w14:paraId="7F9C3EA6" w14:textId="77777777" w:rsidTr="00D96DA5">
        <w:tc>
          <w:tcPr>
            <w:tcW w:w="4499" w:type="dxa"/>
          </w:tcPr>
          <w:p w14:paraId="0DC74E0D" w14:textId="77777777" w:rsidR="00463BD6" w:rsidRDefault="00463BD6" w:rsidP="00545E07">
            <w:pPr>
              <w:spacing w:line="259" w:lineRule="auto"/>
              <w:rPr>
                <w:noProof/>
                <w:lang w:val="en-IN" w:eastAsia="en-IN"/>
              </w:rPr>
            </w:pPr>
          </w:p>
          <w:p w14:paraId="42C9D176" w14:textId="77777777" w:rsidR="00463BD6" w:rsidRDefault="00463BD6" w:rsidP="00545E07">
            <w:pPr>
              <w:spacing w:line="259" w:lineRule="auto"/>
              <w:rPr>
                <w:noProof/>
                <w:lang w:val="en-IN" w:eastAsia="en-IN"/>
              </w:rPr>
            </w:pPr>
          </w:p>
          <w:p w14:paraId="0DE7AD15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2906563D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6EE0E349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098586A7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53577E1C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43E37DE6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7A9DBB6C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15B04C04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35EB8C7D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10378D64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12DC4975" w14:textId="0A7D9E88" w:rsidR="007920C5" w:rsidRDefault="00463BD6" w:rsidP="00545E07">
            <w:pPr>
              <w:spacing w:line="259" w:lineRule="auto"/>
              <w:rPr>
                <w:noProof/>
                <w:lang w:val="en-IN" w:eastAsia="en-IN"/>
              </w:rPr>
            </w:pPr>
            <w:r w:rsidRPr="00463BD6">
              <w:rPr>
                <w:noProof/>
              </w:rPr>
              <w:drawing>
                <wp:inline distT="0" distB="0" distL="0" distR="0" wp14:anchorId="4523ED78" wp14:editId="4698EB5D">
                  <wp:extent cx="2879725" cy="6107536"/>
                  <wp:effectExtent l="19050" t="19050" r="15875" b="26670"/>
                  <wp:docPr id="1145707425" name="Picture 1145707425" descr="X:\In Progress Files\Nishchay Gautam\WIP\VIS(2024-25)-PL895-780-1070 Chaudhary cheese (DCCO)\Site Images\Virtual Survey\Screenshot_2025-04-15-16-38-50-58_7352322957d4404136654ef4adb6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In Progress Files\Nishchay Gautam\WIP\VIS(2024-25)-PL895-780-1070 Chaudhary cheese (DCCO)\Site Images\Virtual Survey\Screenshot_2025-04-15-16-38-50-58_7352322957d4404136654ef4adb64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5"/>
                          <a:stretch/>
                        </pic:blipFill>
                        <pic:spPr bwMode="auto">
                          <a:xfrm>
                            <a:off x="0" y="0"/>
                            <a:ext cx="2880000" cy="610811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A62D16" w14:textId="617ED630" w:rsidR="007920C5" w:rsidRDefault="007920C5" w:rsidP="00545E07">
            <w:pPr>
              <w:spacing w:line="259" w:lineRule="auto"/>
            </w:pPr>
          </w:p>
        </w:tc>
        <w:tc>
          <w:tcPr>
            <w:tcW w:w="4417" w:type="dxa"/>
          </w:tcPr>
          <w:p w14:paraId="3209F35C" w14:textId="77777777" w:rsidR="00463BD6" w:rsidRDefault="00463BD6" w:rsidP="00545E07">
            <w:pPr>
              <w:spacing w:line="259" w:lineRule="auto"/>
              <w:rPr>
                <w:noProof/>
                <w:lang w:val="en-IN" w:eastAsia="en-IN"/>
              </w:rPr>
            </w:pPr>
          </w:p>
          <w:p w14:paraId="537568D1" w14:textId="77777777" w:rsidR="00463BD6" w:rsidRDefault="00463BD6" w:rsidP="00545E07">
            <w:pPr>
              <w:spacing w:line="259" w:lineRule="auto"/>
              <w:rPr>
                <w:noProof/>
                <w:lang w:val="en-IN" w:eastAsia="en-IN"/>
              </w:rPr>
            </w:pPr>
          </w:p>
          <w:p w14:paraId="531B824E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42FC2042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6F59E75B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177AD863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03879A34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056F23E9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06F4A7E2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4B2E0BA2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55BB38C4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05AB0D51" w14:textId="77777777" w:rsidR="00404AB6" w:rsidRDefault="00404AB6" w:rsidP="00545E07">
            <w:pPr>
              <w:spacing w:line="259" w:lineRule="auto"/>
              <w:rPr>
                <w:noProof/>
              </w:rPr>
            </w:pPr>
          </w:p>
          <w:p w14:paraId="27FADA02" w14:textId="3E3801D5" w:rsidR="007920C5" w:rsidRDefault="00463BD6" w:rsidP="00545E07">
            <w:pPr>
              <w:spacing w:line="259" w:lineRule="auto"/>
              <w:rPr>
                <w:noProof/>
                <w:lang w:val="en-IN" w:eastAsia="en-IN"/>
              </w:rPr>
            </w:pPr>
            <w:r w:rsidRPr="00463BD6">
              <w:rPr>
                <w:noProof/>
              </w:rPr>
              <w:drawing>
                <wp:inline distT="0" distB="0" distL="0" distR="0" wp14:anchorId="18CAC049" wp14:editId="35E5573F">
                  <wp:extent cx="2879725" cy="6107536"/>
                  <wp:effectExtent l="19050" t="19050" r="15875" b="26670"/>
                  <wp:docPr id="1145707426" name="Picture 1145707426" descr="X:\In Progress Files\Nishchay Gautam\WIP\VIS(2024-25)-PL895-780-1070 Chaudhary cheese (DCCO)\Site Images\Virtual Survey\Screenshot_2025-04-15-16-33-24-65_7352322957d4404136654ef4adb6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In Progress Files\Nishchay Gautam\WIP\VIS(2024-25)-PL895-780-1070 Chaudhary cheese (DCCO)\Site Images\Virtual Survey\Screenshot_2025-04-15-16-33-24-65_7352322957d4404136654ef4adb64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5"/>
                          <a:stretch/>
                        </pic:blipFill>
                        <pic:spPr bwMode="auto">
                          <a:xfrm>
                            <a:off x="0" y="0"/>
                            <a:ext cx="2880000" cy="610811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1C8161" w14:textId="59EBDB42" w:rsidR="007920C5" w:rsidRDefault="007920C5" w:rsidP="00545E07">
            <w:pPr>
              <w:spacing w:line="259" w:lineRule="auto"/>
            </w:pPr>
          </w:p>
        </w:tc>
      </w:tr>
    </w:tbl>
    <w:p w14:paraId="54C8B3AE" w14:textId="77777777" w:rsidR="00545E07" w:rsidRDefault="00545E07" w:rsidP="00545E07">
      <w:pPr>
        <w:spacing w:line="259" w:lineRule="auto"/>
      </w:pPr>
    </w:p>
    <w:sectPr w:rsidR="00545E07" w:rsidSect="00E70E11">
      <w:headerReference w:type="default" r:id="rId14"/>
      <w:footerReference w:type="default" r:id="rId15"/>
      <w:pgSz w:w="11909" w:h="16834"/>
      <w:pgMar w:top="1702" w:right="1440" w:bottom="1418" w:left="144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4F2E0" w14:textId="77777777" w:rsidR="003D78FA" w:rsidRDefault="003D78FA">
      <w:pPr>
        <w:spacing w:line="240" w:lineRule="auto"/>
      </w:pPr>
      <w:r>
        <w:separator/>
      </w:r>
    </w:p>
  </w:endnote>
  <w:endnote w:type="continuationSeparator" w:id="0">
    <w:p w14:paraId="62D7FF14" w14:textId="77777777" w:rsidR="003D78FA" w:rsidRDefault="003D78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E07D6" w14:textId="39B8FA73" w:rsidR="003D78FA" w:rsidRDefault="003D78FA" w:rsidP="003B4A32">
    <w:pPr>
      <w:spacing w:after="16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F9FA052" wp14:editId="79D61BC3">
              <wp:simplePos x="0" y="0"/>
              <wp:positionH relativeFrom="margin">
                <wp:align>left</wp:align>
              </wp:positionH>
              <wp:positionV relativeFrom="page">
                <wp:posOffset>10003790</wp:posOffset>
              </wp:positionV>
              <wp:extent cx="5753101" cy="28956"/>
              <wp:effectExtent l="0" t="19050" r="19050" b="0"/>
              <wp:wrapSquare wrapText="bothSides"/>
              <wp:docPr id="8401" name="Group 8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02" name="Shape 840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D1AA4F0" id="Group 8401" o:spid="_x0000_s1026" style="position:absolute;margin-left:0;margin-top:787.7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">
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0pcUA&#10;AADdAAAADwAAAGRycy9kb3ducmV2LnhtbESP0WrCQBRE34X+w3IF33Q3oVSJriEUWsT2ReMHXLO3&#10;SWr2bshuNf37bkHwcZiZM8wmH20nrjT41rGGZKFAEFfOtFxrOJVv8xUIH5ANdo5Jwy95yLdPkw1m&#10;xt34QNdjqEWEsM9QQxNCn0npq4Ys+oXriaP35QaLIcqhlmbAW4TbTqZKvUiLLceFBnt6bai6HH+s&#10;hqIo0+990pXFZ8rje6l2y/OH03o2HYs1iEBjeITv7Z3RsHpWKfy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TSlxQAAAN0AAAAPAAAAAAAAAAAAAAAAAJgCAABkcnMv&#10;ZG93bnJldi54bWxQSwUGAAAAAAQABAD1AAAAigMAAAAA&#10;" path="m,l5753101,e" filled="f" strokecolor="#4a7ebb" strokeweight="2.28pt">
                <v:path arrowok="t" textboxrect="0,0,5753101,0"/>
              </v:shape>
              <w10:wrap type="square" anchorx="margin" anchory="page"/>
            </v:group>
          </w:pict>
        </mc:Fallback>
      </mc:AlternateContent>
    </w:r>
    <w:r>
      <w:rPr>
        <w:rFonts w:ascii="Cambria" w:eastAsia="Cambria" w:hAnsi="Cambria" w:cs="Cambria"/>
        <w:b/>
        <w:color w:val="0F243E"/>
      </w:rPr>
      <w:t xml:space="preserve">FILE NO.: </w:t>
    </w:r>
    <w:r w:rsidRPr="000624DC">
      <w:rPr>
        <w:rFonts w:ascii="Cambria" w:eastAsia="Cambria" w:hAnsi="Cambria" w:cs="Cambria"/>
        <w:b/>
        <w:color w:val="0F243E"/>
      </w:rPr>
      <w:t>VIS</w:t>
    </w:r>
    <w:r>
      <w:rPr>
        <w:rFonts w:ascii="Cambria" w:eastAsia="Cambria" w:hAnsi="Cambria" w:cs="Cambria"/>
        <w:b/>
        <w:color w:val="0F243E"/>
      </w:rPr>
      <w:t xml:space="preserve"> </w:t>
    </w:r>
    <w:r w:rsidRPr="000624DC">
      <w:rPr>
        <w:rFonts w:ascii="Cambria" w:eastAsia="Cambria" w:hAnsi="Cambria" w:cs="Cambria"/>
        <w:b/>
        <w:color w:val="0F243E"/>
      </w:rPr>
      <w:t>(2024-25)-PL895-780-1070</w:t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750CF" w:rsidRPr="00D750CF">
      <w:rPr>
        <w:rFonts w:ascii="Cambria" w:eastAsia="Cambria" w:hAnsi="Cambria" w:cs="Cambria"/>
        <w:b/>
        <w:noProof/>
      </w:rPr>
      <w:t>1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>
      <w:rPr>
        <w:rFonts w:ascii="Cambria" w:eastAsia="Cambria" w:hAnsi="Cambria" w:cs="Cambria"/>
        <w:b/>
        <w:noProof/>
      </w:rPr>
      <w:fldChar w:fldCharType="begin"/>
    </w:r>
    <w:r>
      <w:rPr>
        <w:rFonts w:ascii="Cambria" w:eastAsia="Cambria" w:hAnsi="Cambria" w:cs="Cambria"/>
        <w:b/>
        <w:noProof/>
      </w:rPr>
      <w:instrText xml:space="preserve"> NUMPAGES   \* MERGEFORMAT </w:instrText>
    </w:r>
    <w:r>
      <w:rPr>
        <w:rFonts w:ascii="Cambria" w:eastAsia="Cambria" w:hAnsi="Cambria" w:cs="Cambria"/>
        <w:b/>
        <w:noProof/>
      </w:rPr>
      <w:fldChar w:fldCharType="separate"/>
    </w:r>
    <w:r w:rsidR="00D750CF">
      <w:rPr>
        <w:rFonts w:ascii="Cambria" w:eastAsia="Cambria" w:hAnsi="Cambria" w:cs="Cambria"/>
        <w:b/>
        <w:noProof/>
      </w:rPr>
      <w:t>15</w:t>
    </w:r>
    <w:r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065CD5A9" w14:textId="33E1F5C3" w:rsidR="003D78FA" w:rsidRDefault="003D78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08905" w14:textId="77777777" w:rsidR="003D78FA" w:rsidRDefault="003D78FA">
      <w:pPr>
        <w:spacing w:line="240" w:lineRule="auto"/>
      </w:pPr>
      <w:r>
        <w:separator/>
      </w:r>
    </w:p>
  </w:footnote>
  <w:footnote w:type="continuationSeparator" w:id="0">
    <w:p w14:paraId="33137BC8" w14:textId="77777777" w:rsidR="003D78FA" w:rsidRDefault="003D78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8742D" w14:textId="5667B7F9" w:rsidR="003D78FA" w:rsidRDefault="00404AB6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784A9B5" wp14:editId="4C4042FD">
          <wp:simplePos x="0" y="0"/>
          <wp:positionH relativeFrom="column">
            <wp:posOffset>-733425</wp:posOffset>
          </wp:positionH>
          <wp:positionV relativeFrom="paragraph">
            <wp:posOffset>-257175</wp:posOffset>
          </wp:positionV>
          <wp:extent cx="1478915" cy="838200"/>
          <wp:effectExtent l="0" t="0" r="698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91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D78FA">
      <w:rPr>
        <w:noProof/>
      </w:rPr>
      <w:drawing>
        <wp:anchor distT="0" distB="0" distL="114300" distR="114300" simplePos="0" relativeHeight="251657216" behindDoc="0" locked="0" layoutInCell="1" allowOverlap="1" wp14:anchorId="44ADA15D" wp14:editId="1E24E46C">
          <wp:simplePos x="0" y="0"/>
          <wp:positionH relativeFrom="column">
            <wp:posOffset>3761740</wp:posOffset>
          </wp:positionH>
          <wp:positionV relativeFrom="paragraph">
            <wp:posOffset>-333375</wp:posOffset>
          </wp:positionV>
          <wp:extent cx="2570119" cy="823497"/>
          <wp:effectExtent l="0" t="0" r="1905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0119" cy="823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A28E4"/>
    <w:multiLevelType w:val="hybridMultilevel"/>
    <w:tmpl w:val="A432BB3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0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42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14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86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58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0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02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74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464A45"/>
    <w:multiLevelType w:val="hybridMultilevel"/>
    <w:tmpl w:val="A508AAF6"/>
    <w:lvl w:ilvl="0" w:tplc="3668A6C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8753B2D"/>
    <w:multiLevelType w:val="hybridMultilevel"/>
    <w:tmpl w:val="CD142B2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7">
    <w:nsid w:val="3AEA62F6"/>
    <w:multiLevelType w:val="hybridMultilevel"/>
    <w:tmpl w:val="0A2815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741A8"/>
    <w:multiLevelType w:val="hybridMultilevel"/>
    <w:tmpl w:val="1382D35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662162"/>
    <w:multiLevelType w:val="hybridMultilevel"/>
    <w:tmpl w:val="A432BB3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5D22D5"/>
    <w:multiLevelType w:val="hybridMultilevel"/>
    <w:tmpl w:val="F9549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12">
    <w:nsid w:val="69CE57B0"/>
    <w:multiLevelType w:val="hybridMultilevel"/>
    <w:tmpl w:val="9698D2E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277CA4"/>
    <w:multiLevelType w:val="hybridMultilevel"/>
    <w:tmpl w:val="87E293C4"/>
    <w:lvl w:ilvl="0" w:tplc="FFE809A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3"/>
  </w:num>
  <w:num w:numId="5">
    <w:abstractNumId w:val="11"/>
  </w:num>
  <w:num w:numId="6">
    <w:abstractNumId w:val="6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2"/>
  </w:num>
  <w:num w:numId="11">
    <w:abstractNumId w:val="10"/>
  </w:num>
  <w:num w:numId="12">
    <w:abstractNumId w:val="2"/>
  </w:num>
  <w:num w:numId="13">
    <w:abstractNumId w:val="9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04"/>
    <w:rsid w:val="00000360"/>
    <w:rsid w:val="000040B8"/>
    <w:rsid w:val="00010E5A"/>
    <w:rsid w:val="00011AC0"/>
    <w:rsid w:val="00012C76"/>
    <w:rsid w:val="000155BF"/>
    <w:rsid w:val="00021844"/>
    <w:rsid w:val="00021B85"/>
    <w:rsid w:val="00041BA1"/>
    <w:rsid w:val="00042A05"/>
    <w:rsid w:val="00044667"/>
    <w:rsid w:val="000571BD"/>
    <w:rsid w:val="00061C03"/>
    <w:rsid w:val="000624DC"/>
    <w:rsid w:val="000632EE"/>
    <w:rsid w:val="000839B4"/>
    <w:rsid w:val="000849E7"/>
    <w:rsid w:val="00095650"/>
    <w:rsid w:val="000A3FC2"/>
    <w:rsid w:val="000B5382"/>
    <w:rsid w:val="000C2AC8"/>
    <w:rsid w:val="000C434A"/>
    <w:rsid w:val="000D1036"/>
    <w:rsid w:val="000D5EC6"/>
    <w:rsid w:val="000D7BB2"/>
    <w:rsid w:val="000E05F1"/>
    <w:rsid w:val="000E6876"/>
    <w:rsid w:val="000F0A93"/>
    <w:rsid w:val="000F4409"/>
    <w:rsid w:val="00103B37"/>
    <w:rsid w:val="00122D92"/>
    <w:rsid w:val="00136B33"/>
    <w:rsid w:val="00141929"/>
    <w:rsid w:val="0014209A"/>
    <w:rsid w:val="00151A39"/>
    <w:rsid w:val="00153268"/>
    <w:rsid w:val="0016674F"/>
    <w:rsid w:val="0017262E"/>
    <w:rsid w:val="0018206D"/>
    <w:rsid w:val="00182360"/>
    <w:rsid w:val="00182E04"/>
    <w:rsid w:val="001A1363"/>
    <w:rsid w:val="001A70E7"/>
    <w:rsid w:val="001A7CD4"/>
    <w:rsid w:val="001B1695"/>
    <w:rsid w:val="001B2AEF"/>
    <w:rsid w:val="001B41D3"/>
    <w:rsid w:val="001D3BDE"/>
    <w:rsid w:val="001D536D"/>
    <w:rsid w:val="001E062E"/>
    <w:rsid w:val="001E2761"/>
    <w:rsid w:val="001E4473"/>
    <w:rsid w:val="001E7FD2"/>
    <w:rsid w:val="001F5869"/>
    <w:rsid w:val="001F6C55"/>
    <w:rsid w:val="001F7ADE"/>
    <w:rsid w:val="0020672D"/>
    <w:rsid w:val="00207AD3"/>
    <w:rsid w:val="002104B0"/>
    <w:rsid w:val="00213F22"/>
    <w:rsid w:val="00214418"/>
    <w:rsid w:val="00220EA0"/>
    <w:rsid w:val="00234B4D"/>
    <w:rsid w:val="00236F93"/>
    <w:rsid w:val="00237482"/>
    <w:rsid w:val="002479B2"/>
    <w:rsid w:val="00247A14"/>
    <w:rsid w:val="00252A39"/>
    <w:rsid w:val="002549B3"/>
    <w:rsid w:val="002611A8"/>
    <w:rsid w:val="00262C90"/>
    <w:rsid w:val="00262D53"/>
    <w:rsid w:val="00262ED9"/>
    <w:rsid w:val="00264F8C"/>
    <w:rsid w:val="00270AF9"/>
    <w:rsid w:val="0027353F"/>
    <w:rsid w:val="00281F0B"/>
    <w:rsid w:val="00287174"/>
    <w:rsid w:val="00297113"/>
    <w:rsid w:val="002A01CD"/>
    <w:rsid w:val="002A602B"/>
    <w:rsid w:val="002B70CB"/>
    <w:rsid w:val="002D084C"/>
    <w:rsid w:val="002D2D26"/>
    <w:rsid w:val="002D5FBD"/>
    <w:rsid w:val="002D6330"/>
    <w:rsid w:val="002E0FB4"/>
    <w:rsid w:val="002F1570"/>
    <w:rsid w:val="00301712"/>
    <w:rsid w:val="003020F0"/>
    <w:rsid w:val="003053A6"/>
    <w:rsid w:val="003122A3"/>
    <w:rsid w:val="003145FD"/>
    <w:rsid w:val="00322DE7"/>
    <w:rsid w:val="00326467"/>
    <w:rsid w:val="00331CD6"/>
    <w:rsid w:val="003321C4"/>
    <w:rsid w:val="00334832"/>
    <w:rsid w:val="00346DDD"/>
    <w:rsid w:val="0036158C"/>
    <w:rsid w:val="00364028"/>
    <w:rsid w:val="00365E1B"/>
    <w:rsid w:val="00366236"/>
    <w:rsid w:val="00373240"/>
    <w:rsid w:val="00376051"/>
    <w:rsid w:val="00381BC6"/>
    <w:rsid w:val="00383076"/>
    <w:rsid w:val="00391523"/>
    <w:rsid w:val="003B0E49"/>
    <w:rsid w:val="003B2778"/>
    <w:rsid w:val="003B4A32"/>
    <w:rsid w:val="003B65DD"/>
    <w:rsid w:val="003B7188"/>
    <w:rsid w:val="003C1A16"/>
    <w:rsid w:val="003C479D"/>
    <w:rsid w:val="003C707B"/>
    <w:rsid w:val="003D16BB"/>
    <w:rsid w:val="003D411B"/>
    <w:rsid w:val="003D78FA"/>
    <w:rsid w:val="00403281"/>
    <w:rsid w:val="00404444"/>
    <w:rsid w:val="00404AB6"/>
    <w:rsid w:val="00406AD7"/>
    <w:rsid w:val="004313A5"/>
    <w:rsid w:val="00433397"/>
    <w:rsid w:val="00442063"/>
    <w:rsid w:val="00442CFD"/>
    <w:rsid w:val="00443F19"/>
    <w:rsid w:val="00444D3C"/>
    <w:rsid w:val="00463BD6"/>
    <w:rsid w:val="00476292"/>
    <w:rsid w:val="00476F9F"/>
    <w:rsid w:val="00485C5C"/>
    <w:rsid w:val="004A3A8B"/>
    <w:rsid w:val="004B3480"/>
    <w:rsid w:val="004C10DA"/>
    <w:rsid w:val="004C1C09"/>
    <w:rsid w:val="004D0906"/>
    <w:rsid w:val="004D4E12"/>
    <w:rsid w:val="004D7EA5"/>
    <w:rsid w:val="004E35B5"/>
    <w:rsid w:val="004E7AF5"/>
    <w:rsid w:val="004F17AE"/>
    <w:rsid w:val="004F3F54"/>
    <w:rsid w:val="005000C4"/>
    <w:rsid w:val="0050159B"/>
    <w:rsid w:val="005056DB"/>
    <w:rsid w:val="00511C36"/>
    <w:rsid w:val="005144E1"/>
    <w:rsid w:val="00516E93"/>
    <w:rsid w:val="00520C16"/>
    <w:rsid w:val="00533265"/>
    <w:rsid w:val="005412B0"/>
    <w:rsid w:val="00542336"/>
    <w:rsid w:val="00542894"/>
    <w:rsid w:val="005459D7"/>
    <w:rsid w:val="00545E07"/>
    <w:rsid w:val="00555E09"/>
    <w:rsid w:val="005623CB"/>
    <w:rsid w:val="0056259D"/>
    <w:rsid w:val="00572DCE"/>
    <w:rsid w:val="00576EB5"/>
    <w:rsid w:val="00583BBB"/>
    <w:rsid w:val="005950CB"/>
    <w:rsid w:val="005C115C"/>
    <w:rsid w:val="005C1E62"/>
    <w:rsid w:val="005C4A66"/>
    <w:rsid w:val="005E5D01"/>
    <w:rsid w:val="00600481"/>
    <w:rsid w:val="0060301F"/>
    <w:rsid w:val="00604B2F"/>
    <w:rsid w:val="00604F53"/>
    <w:rsid w:val="0060646D"/>
    <w:rsid w:val="00615185"/>
    <w:rsid w:val="00624949"/>
    <w:rsid w:val="0062696B"/>
    <w:rsid w:val="00643EC8"/>
    <w:rsid w:val="00644DC0"/>
    <w:rsid w:val="00646287"/>
    <w:rsid w:val="00657587"/>
    <w:rsid w:val="00663771"/>
    <w:rsid w:val="006700D8"/>
    <w:rsid w:val="00674ED8"/>
    <w:rsid w:val="0068499C"/>
    <w:rsid w:val="00684E6E"/>
    <w:rsid w:val="0068585F"/>
    <w:rsid w:val="006A6A67"/>
    <w:rsid w:val="006B0142"/>
    <w:rsid w:val="006B2515"/>
    <w:rsid w:val="006B6312"/>
    <w:rsid w:val="006C1B1A"/>
    <w:rsid w:val="006C1CC6"/>
    <w:rsid w:val="006C4244"/>
    <w:rsid w:val="006D20A2"/>
    <w:rsid w:val="006D4A9C"/>
    <w:rsid w:val="006E40D5"/>
    <w:rsid w:val="006F2136"/>
    <w:rsid w:val="006F38E4"/>
    <w:rsid w:val="006F3C04"/>
    <w:rsid w:val="006F3CD7"/>
    <w:rsid w:val="006F63AD"/>
    <w:rsid w:val="0070265A"/>
    <w:rsid w:val="00706F8B"/>
    <w:rsid w:val="0070758D"/>
    <w:rsid w:val="00712081"/>
    <w:rsid w:val="007121A1"/>
    <w:rsid w:val="00726080"/>
    <w:rsid w:val="007303C4"/>
    <w:rsid w:val="00730AAB"/>
    <w:rsid w:val="007429D0"/>
    <w:rsid w:val="00744917"/>
    <w:rsid w:val="00750252"/>
    <w:rsid w:val="00751CEF"/>
    <w:rsid w:val="00760368"/>
    <w:rsid w:val="0076246A"/>
    <w:rsid w:val="007722CB"/>
    <w:rsid w:val="0077331F"/>
    <w:rsid w:val="00775596"/>
    <w:rsid w:val="007920C5"/>
    <w:rsid w:val="007959B6"/>
    <w:rsid w:val="007964AB"/>
    <w:rsid w:val="0079713E"/>
    <w:rsid w:val="007B473D"/>
    <w:rsid w:val="007B4C3E"/>
    <w:rsid w:val="007B62EE"/>
    <w:rsid w:val="007B6D72"/>
    <w:rsid w:val="007C0F7F"/>
    <w:rsid w:val="007D115B"/>
    <w:rsid w:val="007E4148"/>
    <w:rsid w:val="007F1367"/>
    <w:rsid w:val="008036C7"/>
    <w:rsid w:val="00803B36"/>
    <w:rsid w:val="0080731F"/>
    <w:rsid w:val="008232B5"/>
    <w:rsid w:val="008271FA"/>
    <w:rsid w:val="00853617"/>
    <w:rsid w:val="00856DA5"/>
    <w:rsid w:val="008954A4"/>
    <w:rsid w:val="00895EC1"/>
    <w:rsid w:val="00896F6C"/>
    <w:rsid w:val="008B14F9"/>
    <w:rsid w:val="008B4824"/>
    <w:rsid w:val="008B5D22"/>
    <w:rsid w:val="008C2109"/>
    <w:rsid w:val="008C2361"/>
    <w:rsid w:val="008E110C"/>
    <w:rsid w:val="008E2211"/>
    <w:rsid w:val="008E355E"/>
    <w:rsid w:val="008E50EE"/>
    <w:rsid w:val="008E683C"/>
    <w:rsid w:val="008E7BFE"/>
    <w:rsid w:val="008F589D"/>
    <w:rsid w:val="008F64DD"/>
    <w:rsid w:val="008F671C"/>
    <w:rsid w:val="008F720B"/>
    <w:rsid w:val="0090429F"/>
    <w:rsid w:val="009172B8"/>
    <w:rsid w:val="0092256E"/>
    <w:rsid w:val="0093142E"/>
    <w:rsid w:val="009314F6"/>
    <w:rsid w:val="009322E9"/>
    <w:rsid w:val="00932D91"/>
    <w:rsid w:val="00937C3D"/>
    <w:rsid w:val="009439BC"/>
    <w:rsid w:val="009464A8"/>
    <w:rsid w:val="00953D11"/>
    <w:rsid w:val="00960BDE"/>
    <w:rsid w:val="00974642"/>
    <w:rsid w:val="00980816"/>
    <w:rsid w:val="009A01BD"/>
    <w:rsid w:val="009A62C7"/>
    <w:rsid w:val="009A6EC5"/>
    <w:rsid w:val="009C0487"/>
    <w:rsid w:val="009D0BB2"/>
    <w:rsid w:val="009D1EE6"/>
    <w:rsid w:val="009D2316"/>
    <w:rsid w:val="009D6622"/>
    <w:rsid w:val="009E2031"/>
    <w:rsid w:val="009E4260"/>
    <w:rsid w:val="00A01D39"/>
    <w:rsid w:val="00A034B9"/>
    <w:rsid w:val="00A0380F"/>
    <w:rsid w:val="00A11042"/>
    <w:rsid w:val="00A134AD"/>
    <w:rsid w:val="00A20F4A"/>
    <w:rsid w:val="00A26738"/>
    <w:rsid w:val="00A47C4C"/>
    <w:rsid w:val="00A5553A"/>
    <w:rsid w:val="00A611C2"/>
    <w:rsid w:val="00A6289C"/>
    <w:rsid w:val="00A639BF"/>
    <w:rsid w:val="00A65D0A"/>
    <w:rsid w:val="00A72EF2"/>
    <w:rsid w:val="00A72F2D"/>
    <w:rsid w:val="00A8253C"/>
    <w:rsid w:val="00A82B59"/>
    <w:rsid w:val="00A855DF"/>
    <w:rsid w:val="00A877AA"/>
    <w:rsid w:val="00A87DE9"/>
    <w:rsid w:val="00A87EDF"/>
    <w:rsid w:val="00A87F97"/>
    <w:rsid w:val="00A91138"/>
    <w:rsid w:val="00AA3456"/>
    <w:rsid w:val="00AB38A6"/>
    <w:rsid w:val="00AC021D"/>
    <w:rsid w:val="00AC3D58"/>
    <w:rsid w:val="00AD4F63"/>
    <w:rsid w:val="00AE1A6C"/>
    <w:rsid w:val="00AF0415"/>
    <w:rsid w:val="00AF1C8A"/>
    <w:rsid w:val="00AF72E7"/>
    <w:rsid w:val="00B069F1"/>
    <w:rsid w:val="00B12387"/>
    <w:rsid w:val="00B155C9"/>
    <w:rsid w:val="00B210C1"/>
    <w:rsid w:val="00B223EE"/>
    <w:rsid w:val="00B249B2"/>
    <w:rsid w:val="00B26650"/>
    <w:rsid w:val="00B30455"/>
    <w:rsid w:val="00B32C6A"/>
    <w:rsid w:val="00B37AAF"/>
    <w:rsid w:val="00B54693"/>
    <w:rsid w:val="00B5499E"/>
    <w:rsid w:val="00B54ABE"/>
    <w:rsid w:val="00B55D1B"/>
    <w:rsid w:val="00B571B9"/>
    <w:rsid w:val="00B60FE4"/>
    <w:rsid w:val="00B629B3"/>
    <w:rsid w:val="00B65002"/>
    <w:rsid w:val="00B65690"/>
    <w:rsid w:val="00B6725A"/>
    <w:rsid w:val="00B820DB"/>
    <w:rsid w:val="00B9524D"/>
    <w:rsid w:val="00BB00C3"/>
    <w:rsid w:val="00BB0D82"/>
    <w:rsid w:val="00BB1D84"/>
    <w:rsid w:val="00BB3383"/>
    <w:rsid w:val="00BB6326"/>
    <w:rsid w:val="00BB6512"/>
    <w:rsid w:val="00BC5D6B"/>
    <w:rsid w:val="00BC74A2"/>
    <w:rsid w:val="00BD5338"/>
    <w:rsid w:val="00BD7DB0"/>
    <w:rsid w:val="00BE256E"/>
    <w:rsid w:val="00BE4C31"/>
    <w:rsid w:val="00BE50D6"/>
    <w:rsid w:val="00BE654A"/>
    <w:rsid w:val="00BF3D34"/>
    <w:rsid w:val="00C00CE0"/>
    <w:rsid w:val="00C01F45"/>
    <w:rsid w:val="00C038D3"/>
    <w:rsid w:val="00C10052"/>
    <w:rsid w:val="00C12801"/>
    <w:rsid w:val="00C13A9D"/>
    <w:rsid w:val="00C13F75"/>
    <w:rsid w:val="00C15073"/>
    <w:rsid w:val="00C358D3"/>
    <w:rsid w:val="00C43BB3"/>
    <w:rsid w:val="00C43DD5"/>
    <w:rsid w:val="00C440DC"/>
    <w:rsid w:val="00C514FD"/>
    <w:rsid w:val="00C70C71"/>
    <w:rsid w:val="00C86ECE"/>
    <w:rsid w:val="00C97EE8"/>
    <w:rsid w:val="00CC12F3"/>
    <w:rsid w:val="00CC6707"/>
    <w:rsid w:val="00CE5B6C"/>
    <w:rsid w:val="00CE673E"/>
    <w:rsid w:val="00D00BE6"/>
    <w:rsid w:val="00D07F05"/>
    <w:rsid w:val="00D10E27"/>
    <w:rsid w:val="00D11A04"/>
    <w:rsid w:val="00D242B9"/>
    <w:rsid w:val="00D309D7"/>
    <w:rsid w:val="00D355AF"/>
    <w:rsid w:val="00D41865"/>
    <w:rsid w:val="00D46ECD"/>
    <w:rsid w:val="00D473F4"/>
    <w:rsid w:val="00D535C5"/>
    <w:rsid w:val="00D73653"/>
    <w:rsid w:val="00D750CF"/>
    <w:rsid w:val="00D77C64"/>
    <w:rsid w:val="00D84472"/>
    <w:rsid w:val="00D95D25"/>
    <w:rsid w:val="00D96DA5"/>
    <w:rsid w:val="00DA5739"/>
    <w:rsid w:val="00DB6B79"/>
    <w:rsid w:val="00DD29DE"/>
    <w:rsid w:val="00DD6A4E"/>
    <w:rsid w:val="00DD7CFE"/>
    <w:rsid w:val="00DE17D1"/>
    <w:rsid w:val="00DF29ED"/>
    <w:rsid w:val="00DF3D38"/>
    <w:rsid w:val="00DF45C0"/>
    <w:rsid w:val="00E04FAF"/>
    <w:rsid w:val="00E05863"/>
    <w:rsid w:val="00E104EA"/>
    <w:rsid w:val="00E15623"/>
    <w:rsid w:val="00E174B2"/>
    <w:rsid w:val="00E21658"/>
    <w:rsid w:val="00E2177B"/>
    <w:rsid w:val="00E32B50"/>
    <w:rsid w:val="00E35E7C"/>
    <w:rsid w:val="00E4422E"/>
    <w:rsid w:val="00E56866"/>
    <w:rsid w:val="00E57DA9"/>
    <w:rsid w:val="00E646C8"/>
    <w:rsid w:val="00E65410"/>
    <w:rsid w:val="00E6779E"/>
    <w:rsid w:val="00E70E11"/>
    <w:rsid w:val="00E72134"/>
    <w:rsid w:val="00E734B8"/>
    <w:rsid w:val="00E7725C"/>
    <w:rsid w:val="00E8042C"/>
    <w:rsid w:val="00E943D2"/>
    <w:rsid w:val="00E96738"/>
    <w:rsid w:val="00EA5C7F"/>
    <w:rsid w:val="00EA7CCF"/>
    <w:rsid w:val="00EB5104"/>
    <w:rsid w:val="00EB5AFC"/>
    <w:rsid w:val="00EC171D"/>
    <w:rsid w:val="00ED04CE"/>
    <w:rsid w:val="00ED1545"/>
    <w:rsid w:val="00ED1E89"/>
    <w:rsid w:val="00ED2C85"/>
    <w:rsid w:val="00ED79FB"/>
    <w:rsid w:val="00EE332E"/>
    <w:rsid w:val="00EE6B7F"/>
    <w:rsid w:val="00EF2631"/>
    <w:rsid w:val="00F002A8"/>
    <w:rsid w:val="00F01C50"/>
    <w:rsid w:val="00F01E90"/>
    <w:rsid w:val="00F054BC"/>
    <w:rsid w:val="00F06E9D"/>
    <w:rsid w:val="00F11E9F"/>
    <w:rsid w:val="00F1795C"/>
    <w:rsid w:val="00F21B35"/>
    <w:rsid w:val="00F35228"/>
    <w:rsid w:val="00F374AA"/>
    <w:rsid w:val="00F42410"/>
    <w:rsid w:val="00F463CE"/>
    <w:rsid w:val="00F55656"/>
    <w:rsid w:val="00F63529"/>
    <w:rsid w:val="00F65794"/>
    <w:rsid w:val="00F774FB"/>
    <w:rsid w:val="00F818E1"/>
    <w:rsid w:val="00F91867"/>
    <w:rsid w:val="00F93D56"/>
    <w:rsid w:val="00FA20EB"/>
    <w:rsid w:val="00FC5A11"/>
    <w:rsid w:val="00FD76AF"/>
    <w:rsid w:val="00FE0B94"/>
    <w:rsid w:val="00FE31C7"/>
    <w:rsid w:val="00FE505A"/>
    <w:rsid w:val="00FE687C"/>
    <w:rsid w:val="00FF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631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F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aliases w:val="Annexure,List Paragraph1,heading 9,WinDForce-Letter,Heading 91,bullets,Heading 911,List Paragraph2,List Paragraph11"/>
    <w:basedOn w:val="Normal"/>
    <w:link w:val="ListParagraphChar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table" w:styleId="TableGrid0">
    <w:name w:val="Table Grid"/>
    <w:basedOn w:val="TableNormal"/>
    <w:uiPriority w:val="59"/>
    <w:rsid w:val="00C00C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B4A3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A32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unhideWhenUsed/>
    <w:rsid w:val="00D73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ListParagraphChar">
    <w:name w:val="List Paragraph Char"/>
    <w:aliases w:val="Annexure Char,List Paragraph1 Char,heading 9 Char,WinDForce-Letter Char,Heading 91 Char,bullets Char,Heading 911 Char,List Paragraph2 Char,List Paragraph11 Char"/>
    <w:link w:val="ListParagraph"/>
    <w:uiPriority w:val="34"/>
    <w:qFormat/>
    <w:rsid w:val="00A87DE9"/>
    <w:rPr>
      <w:rFonts w:ascii="Calibri" w:eastAsia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F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50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0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09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0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42F2DCAD1AE24215B691D8C44287A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3A6C1-9678-49F6-AD24-47B5DAFC5030}"/>
      </w:docPartPr>
      <w:docPartBody>
        <w:p w:rsidR="002E1EE0" w:rsidRDefault="00AC7BEF" w:rsidP="00AC7BEF">
          <w:pPr>
            <w:pStyle w:val="42F2DCAD1AE24215B691D8C44287A08B"/>
          </w:pPr>
          <w:r w:rsidRPr="0067765D">
            <w:rPr>
              <w:rStyle w:val="PlaceholderText"/>
            </w:rPr>
            <w:t>Choose an item.</w:t>
          </w:r>
        </w:p>
      </w:docPartBody>
    </w:docPart>
    <w:docPart>
      <w:docPartPr>
        <w:name w:val="BF6080ECC55F4F35934FCAB02722B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82714-5B30-429D-A5F7-A1BC4A490B65}"/>
      </w:docPartPr>
      <w:docPartBody>
        <w:p w:rsidR="00600D76" w:rsidRDefault="00600D76" w:rsidP="00600D76">
          <w:pPr>
            <w:pStyle w:val="BF6080ECC55F4F35934FCAB02722BEDE"/>
          </w:pPr>
          <w:r w:rsidRPr="0067765D">
            <w:rPr>
              <w:rStyle w:val="PlaceholderText"/>
            </w:rPr>
            <w:t>Choose an item.</w:t>
          </w:r>
        </w:p>
      </w:docPartBody>
    </w:docPart>
    <w:docPart>
      <w:docPartPr>
        <w:name w:val="3167AC91C9F8445892114C625D5C8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9B394-96D7-46EE-A92E-E6ED7A029707}"/>
      </w:docPartPr>
      <w:docPartBody>
        <w:p w:rsidR="00000000" w:rsidRDefault="00DF68B3" w:rsidP="00DF68B3">
          <w:pPr>
            <w:pStyle w:val="3167AC91C9F8445892114C625D5C83BB"/>
          </w:pPr>
          <w:r w:rsidRPr="00E76F52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43"/>
    <w:rsid w:val="00137B40"/>
    <w:rsid w:val="001B1E6A"/>
    <w:rsid w:val="00227343"/>
    <w:rsid w:val="0027197F"/>
    <w:rsid w:val="002E1EE0"/>
    <w:rsid w:val="00396018"/>
    <w:rsid w:val="003E7C02"/>
    <w:rsid w:val="0047506E"/>
    <w:rsid w:val="005A2618"/>
    <w:rsid w:val="00600D76"/>
    <w:rsid w:val="00721631"/>
    <w:rsid w:val="00A405CA"/>
    <w:rsid w:val="00AC7BEF"/>
    <w:rsid w:val="00B74B7C"/>
    <w:rsid w:val="00D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68B3"/>
    <w:rPr>
      <w:color w:val="808080"/>
    </w:rPr>
  </w:style>
  <w:style w:type="paragraph" w:customStyle="1" w:styleId="3680AC28E5D0409EA914CFDC717EFC5B">
    <w:name w:val="3680AC28E5D0409EA914CFDC717EFC5B"/>
    <w:rsid w:val="00227343"/>
  </w:style>
  <w:style w:type="paragraph" w:customStyle="1" w:styleId="42F2DCAD1AE24215B691D8C44287A08B">
    <w:name w:val="42F2DCAD1AE24215B691D8C44287A08B"/>
    <w:rsid w:val="00AC7BEF"/>
    <w:rPr>
      <w:lang w:val="en-US" w:eastAsia="en-US"/>
    </w:rPr>
  </w:style>
  <w:style w:type="paragraph" w:customStyle="1" w:styleId="BF6080ECC55F4F35934FCAB02722BEDE">
    <w:name w:val="BF6080ECC55F4F35934FCAB02722BEDE"/>
    <w:rsid w:val="00600D76"/>
  </w:style>
  <w:style w:type="paragraph" w:customStyle="1" w:styleId="3167AC91C9F8445892114C625D5C83BB">
    <w:name w:val="3167AC91C9F8445892114C625D5C83BB"/>
    <w:rsid w:val="00DF68B3"/>
  </w:style>
  <w:style w:type="paragraph" w:customStyle="1" w:styleId="12A96FF1009043B585C536F2091090F9">
    <w:name w:val="12A96FF1009043B585C536F2091090F9"/>
    <w:rsid w:val="00DF68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7EE49-A9AA-4D9B-9725-F27F755DE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15</Pages>
  <Words>1997</Words>
  <Characters>11386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Nischay Gautam</cp:lastModifiedBy>
  <cp:revision>175</cp:revision>
  <cp:lastPrinted>2025-04-16T09:22:00Z</cp:lastPrinted>
  <dcterms:created xsi:type="dcterms:W3CDTF">2024-05-16T12:42:00Z</dcterms:created>
  <dcterms:modified xsi:type="dcterms:W3CDTF">2025-04-16T10:50:00Z</dcterms:modified>
</cp:coreProperties>
</file>