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B6" w:rsidRDefault="00DE5965">
      <w:pPr>
        <w:rPr>
          <w:lang w:val="en-US"/>
        </w:rPr>
      </w:pPr>
      <w:r>
        <w:rPr>
          <w:lang w:val="en-US"/>
        </w:rPr>
        <w:t>Following are the disputed land details:</w:t>
      </w:r>
      <w:bookmarkStart w:id="0" w:name="_GoBack"/>
      <w:bookmarkEnd w:id="0"/>
    </w:p>
    <w:tbl>
      <w:tblPr>
        <w:tblStyle w:val="TableGrid"/>
        <w:tblW w:w="8781" w:type="dxa"/>
        <w:tblLayout w:type="fixed"/>
        <w:tblLook w:val="04A0" w:firstRow="1" w:lastRow="0" w:firstColumn="1" w:lastColumn="0" w:noHBand="0" w:noVBand="1"/>
      </w:tblPr>
      <w:tblGrid>
        <w:gridCol w:w="911"/>
        <w:gridCol w:w="2155"/>
        <w:gridCol w:w="1788"/>
        <w:gridCol w:w="3927"/>
      </w:tblGrid>
      <w:tr w:rsidR="00424D60" w:rsidRPr="00095998" w:rsidTr="00766672">
        <w:trPr>
          <w:trHeight w:val="274"/>
        </w:trPr>
        <w:tc>
          <w:tcPr>
            <w:tcW w:w="911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Sr. No.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Survey No.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Area (</w:t>
            </w:r>
            <w:proofErr w:type="spellStart"/>
            <w:r w:rsidRPr="00095998">
              <w:rPr>
                <w:rFonts w:cstheme="minorHAnsi"/>
                <w:color w:val="00000A"/>
              </w:rPr>
              <w:t>Guntas</w:t>
            </w:r>
            <w:proofErr w:type="spellEnd"/>
            <w:r w:rsidRPr="00095998">
              <w:rPr>
                <w:rFonts w:cstheme="minorHAnsi"/>
                <w:color w:val="00000A"/>
              </w:rPr>
              <w:t>)</w:t>
            </w:r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Objection received from</w:t>
            </w:r>
          </w:p>
        </w:tc>
      </w:tr>
      <w:tr w:rsidR="00424D60" w:rsidRPr="00095998" w:rsidTr="00766672">
        <w:trPr>
          <w:trHeight w:val="520"/>
        </w:trPr>
        <w:tc>
          <w:tcPr>
            <w:tcW w:w="911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Total area mortgaged with our Bank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5</w:t>
            </w:r>
            <w:r>
              <w:rPr>
                <w:rFonts w:cstheme="minorHAnsi"/>
                <w:color w:val="00000A"/>
              </w:rPr>
              <w:t>12.24</w:t>
            </w:r>
            <w:r w:rsidRPr="00095998">
              <w:rPr>
                <w:rFonts w:cstheme="minorHAnsi"/>
                <w:color w:val="00000A"/>
              </w:rPr>
              <w:t xml:space="preserve"> </w:t>
            </w:r>
            <w:proofErr w:type="spellStart"/>
            <w:r w:rsidRPr="00095998">
              <w:rPr>
                <w:rFonts w:cstheme="minorHAnsi"/>
                <w:color w:val="00000A"/>
              </w:rPr>
              <w:t>Guntas</w:t>
            </w:r>
            <w:proofErr w:type="spellEnd"/>
            <w:r w:rsidRPr="00095998">
              <w:rPr>
                <w:rFonts w:cstheme="minorHAnsi"/>
                <w:color w:val="00000A"/>
              </w:rPr>
              <w:t xml:space="preserve"> (12.80 Acres)</w:t>
            </w:r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-</w:t>
            </w:r>
          </w:p>
        </w:tc>
      </w:tr>
      <w:tr w:rsidR="00424D60" w:rsidRPr="00095998" w:rsidTr="00766672">
        <w:trPr>
          <w:trHeight w:val="534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1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157/1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31 </w:t>
            </w:r>
            <w:proofErr w:type="spellStart"/>
            <w:r w:rsidRPr="00095998">
              <w:rPr>
                <w:rFonts w:cstheme="minorHAnsi"/>
                <w:color w:val="00000A"/>
              </w:rPr>
              <w:t>Guntas</w:t>
            </w:r>
            <w:proofErr w:type="spellEnd"/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Objection received from Mr. N. Rama Raju</w:t>
            </w:r>
          </w:p>
        </w:tc>
      </w:tr>
      <w:tr w:rsidR="00424D60" w:rsidRPr="00095998" w:rsidTr="00766672">
        <w:trPr>
          <w:trHeight w:val="520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2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168/10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34 </w:t>
            </w:r>
            <w:proofErr w:type="spellStart"/>
            <w:r w:rsidRPr="00095998">
              <w:rPr>
                <w:rFonts w:cstheme="minorHAnsi"/>
                <w:color w:val="00000A"/>
              </w:rPr>
              <w:t>Guntas</w:t>
            </w:r>
            <w:proofErr w:type="spellEnd"/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Objection received from Mr. </w:t>
            </w:r>
            <w:proofErr w:type="spellStart"/>
            <w:r w:rsidRPr="00095998">
              <w:rPr>
                <w:rFonts w:cstheme="minorHAnsi"/>
                <w:color w:val="00000A"/>
              </w:rPr>
              <w:t>Gautham</w:t>
            </w:r>
            <w:proofErr w:type="spellEnd"/>
            <w:r w:rsidRPr="00095998">
              <w:rPr>
                <w:rFonts w:cstheme="minorHAnsi"/>
                <w:color w:val="00000A"/>
              </w:rPr>
              <w:t xml:space="preserve"> S. </w:t>
            </w:r>
            <w:proofErr w:type="spellStart"/>
            <w:r w:rsidRPr="00095998">
              <w:rPr>
                <w:rFonts w:cstheme="minorHAnsi"/>
                <w:color w:val="00000A"/>
              </w:rPr>
              <w:t>Varad</w:t>
            </w:r>
            <w:proofErr w:type="spellEnd"/>
          </w:p>
        </w:tc>
      </w:tr>
      <w:tr w:rsidR="00424D60" w:rsidRPr="00095998" w:rsidTr="00766672">
        <w:trPr>
          <w:trHeight w:val="534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3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176/2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1</w:t>
            </w:r>
            <w:r>
              <w:rPr>
                <w:rFonts w:cstheme="minorHAnsi"/>
                <w:color w:val="00000A"/>
              </w:rPr>
              <w:t>3</w:t>
            </w:r>
            <w:r w:rsidRPr="00095998">
              <w:rPr>
                <w:rFonts w:cstheme="minorHAnsi"/>
                <w:color w:val="00000A"/>
              </w:rPr>
              <w:t xml:space="preserve"> </w:t>
            </w:r>
            <w:proofErr w:type="spellStart"/>
            <w:r w:rsidRPr="00095998">
              <w:rPr>
                <w:rFonts w:cstheme="minorHAnsi"/>
                <w:color w:val="00000A"/>
              </w:rPr>
              <w:t>Guntas</w:t>
            </w:r>
            <w:proofErr w:type="spellEnd"/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Objection received from M/s. </w:t>
            </w:r>
            <w:proofErr w:type="spellStart"/>
            <w:r w:rsidRPr="00095998">
              <w:rPr>
                <w:rFonts w:cstheme="minorHAnsi"/>
                <w:color w:val="00000A"/>
              </w:rPr>
              <w:t>Unnati</w:t>
            </w:r>
            <w:proofErr w:type="spellEnd"/>
            <w:r w:rsidRPr="00095998">
              <w:rPr>
                <w:rFonts w:cstheme="minorHAnsi"/>
                <w:color w:val="00000A"/>
              </w:rPr>
              <w:t xml:space="preserve"> Projects Limited</w:t>
            </w:r>
          </w:p>
        </w:tc>
      </w:tr>
      <w:tr w:rsidR="00424D60" w:rsidRPr="00095998" w:rsidTr="00766672">
        <w:trPr>
          <w:trHeight w:val="794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4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157/3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17 </w:t>
            </w:r>
            <w:proofErr w:type="spellStart"/>
            <w:r w:rsidRPr="00095998">
              <w:rPr>
                <w:rFonts w:cstheme="minorHAnsi"/>
                <w:color w:val="00000A"/>
              </w:rPr>
              <w:t>Guntas</w:t>
            </w:r>
            <w:proofErr w:type="spellEnd"/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Objection received from Mr. </w:t>
            </w:r>
            <w:proofErr w:type="spellStart"/>
            <w:r w:rsidRPr="00095998">
              <w:rPr>
                <w:rFonts w:cstheme="minorHAnsi"/>
                <w:color w:val="00000A"/>
              </w:rPr>
              <w:t>Sampangiramaiah</w:t>
            </w:r>
            <w:proofErr w:type="spellEnd"/>
            <w:r w:rsidRPr="00095998">
              <w:rPr>
                <w:rFonts w:cstheme="minorHAnsi"/>
                <w:color w:val="00000A"/>
              </w:rPr>
              <w:t xml:space="preserve">. M and Mr. </w:t>
            </w:r>
            <w:proofErr w:type="spellStart"/>
            <w:r w:rsidRPr="00095998">
              <w:rPr>
                <w:rFonts w:cstheme="minorHAnsi"/>
                <w:color w:val="00000A"/>
              </w:rPr>
              <w:t>Sriniwas</w:t>
            </w:r>
            <w:proofErr w:type="spellEnd"/>
            <w:r w:rsidRPr="00095998">
              <w:rPr>
                <w:rFonts w:cstheme="minorHAnsi"/>
                <w:color w:val="00000A"/>
              </w:rPr>
              <w:t xml:space="preserve"> M. </w:t>
            </w:r>
          </w:p>
        </w:tc>
      </w:tr>
      <w:tr w:rsidR="00424D60" w:rsidRPr="00095998" w:rsidTr="00766672">
        <w:trPr>
          <w:trHeight w:val="794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5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bCs/>
                <w:color w:val="00000A"/>
              </w:rPr>
              <w:t xml:space="preserve">156/1 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52 </w:t>
            </w:r>
            <w:proofErr w:type="spellStart"/>
            <w:r w:rsidRPr="00095998">
              <w:rPr>
                <w:rFonts w:cstheme="minorHAnsi"/>
                <w:color w:val="00000A"/>
              </w:rPr>
              <w:t>Guntha</w:t>
            </w:r>
            <w:proofErr w:type="spellEnd"/>
            <w:r w:rsidRPr="00095998">
              <w:rPr>
                <w:rFonts w:cstheme="minorHAnsi"/>
                <w:color w:val="00000A"/>
              </w:rPr>
              <w:t xml:space="preserve"> (</w:t>
            </w:r>
            <w:r w:rsidRPr="00095998">
              <w:rPr>
                <w:rFonts w:cstheme="minorHAnsi"/>
                <w:bCs/>
                <w:color w:val="00000A"/>
              </w:rPr>
              <w:t xml:space="preserve">1 Acre 12 </w:t>
            </w:r>
            <w:proofErr w:type="spellStart"/>
            <w:r w:rsidRPr="00095998">
              <w:rPr>
                <w:rFonts w:cstheme="minorHAnsi"/>
                <w:bCs/>
                <w:color w:val="00000A"/>
              </w:rPr>
              <w:t>Guntha</w:t>
            </w:r>
            <w:proofErr w:type="spellEnd"/>
            <w:r w:rsidRPr="00095998">
              <w:rPr>
                <w:rFonts w:cstheme="minorHAnsi"/>
                <w:bCs/>
                <w:color w:val="00000A"/>
              </w:rPr>
              <w:t>)</w:t>
            </w:r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Objection received from Mr. </w:t>
            </w:r>
            <w:proofErr w:type="spellStart"/>
            <w:r w:rsidRPr="00095998">
              <w:rPr>
                <w:rFonts w:cstheme="minorHAnsi"/>
                <w:color w:val="00000A"/>
              </w:rPr>
              <w:t>Dhruv</w:t>
            </w:r>
            <w:proofErr w:type="spellEnd"/>
            <w:r w:rsidRPr="00095998">
              <w:rPr>
                <w:rFonts w:cstheme="minorHAnsi"/>
                <w:color w:val="00000A"/>
              </w:rPr>
              <w:t xml:space="preserve"> K.</w:t>
            </w:r>
          </w:p>
        </w:tc>
      </w:tr>
      <w:tr w:rsidR="00424D60" w:rsidRPr="00095998" w:rsidTr="00766672">
        <w:trPr>
          <w:trHeight w:val="794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6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A"/>
              </w:rPr>
            </w:pPr>
            <w:r>
              <w:rPr>
                <w:rFonts w:cstheme="minorHAnsi"/>
                <w:bCs/>
                <w:color w:val="00000A"/>
              </w:rPr>
              <w:t>174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16 </w:t>
            </w:r>
            <w:proofErr w:type="spellStart"/>
            <w:r>
              <w:rPr>
                <w:rFonts w:cstheme="minorHAnsi"/>
                <w:color w:val="00000A"/>
              </w:rPr>
              <w:t>Guntha</w:t>
            </w:r>
            <w:proofErr w:type="spellEnd"/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t>O.S.805/2008 (CCH-10) and Assistant Commissioner</w:t>
            </w:r>
          </w:p>
        </w:tc>
      </w:tr>
      <w:tr w:rsidR="00424D60" w:rsidRPr="00095998" w:rsidTr="00766672">
        <w:trPr>
          <w:trHeight w:val="794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7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A"/>
              </w:rPr>
            </w:pPr>
            <w:r>
              <w:rPr>
                <w:rFonts w:cstheme="minorHAnsi"/>
                <w:bCs/>
                <w:color w:val="00000A"/>
              </w:rPr>
              <w:t>168/16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6.80 </w:t>
            </w:r>
            <w:proofErr w:type="spellStart"/>
            <w:r>
              <w:rPr>
                <w:rFonts w:cstheme="minorHAnsi"/>
                <w:color w:val="00000A"/>
              </w:rPr>
              <w:t>Guntha</w:t>
            </w:r>
            <w:proofErr w:type="spellEnd"/>
          </w:p>
        </w:tc>
        <w:tc>
          <w:tcPr>
            <w:tcW w:w="3927" w:type="dxa"/>
          </w:tcPr>
          <w:p w:rsidR="00424D60" w:rsidRDefault="00424D60" w:rsidP="00766672">
            <w:r w:rsidRPr="00942430">
              <w:t>Stay order - Deputy Commissioner in R.A,</w:t>
            </w:r>
            <w:r>
              <w:t xml:space="preserve"> 165/2011-2012-O.S.9373/201</w:t>
            </w:r>
            <w:r w:rsidRPr="00942430">
              <w:t>3</w:t>
            </w:r>
          </w:p>
        </w:tc>
      </w:tr>
      <w:tr w:rsidR="00424D60" w:rsidRPr="00095998" w:rsidTr="00766672">
        <w:trPr>
          <w:trHeight w:val="794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8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A"/>
              </w:rPr>
            </w:pPr>
            <w:r>
              <w:rPr>
                <w:rFonts w:cstheme="minorHAnsi"/>
                <w:bCs/>
                <w:color w:val="00000A"/>
              </w:rPr>
              <w:t>168/16</w:t>
            </w:r>
          </w:p>
        </w:tc>
        <w:tc>
          <w:tcPr>
            <w:tcW w:w="1788" w:type="dxa"/>
          </w:tcPr>
          <w:p w:rsidR="00424D60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6.80 </w:t>
            </w:r>
            <w:proofErr w:type="spellStart"/>
            <w:r>
              <w:rPr>
                <w:rFonts w:cstheme="minorHAnsi"/>
                <w:color w:val="00000A"/>
              </w:rPr>
              <w:t>Guntha</w:t>
            </w:r>
            <w:proofErr w:type="spellEnd"/>
          </w:p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</w:p>
        </w:tc>
        <w:tc>
          <w:tcPr>
            <w:tcW w:w="3927" w:type="dxa"/>
          </w:tcPr>
          <w:p w:rsidR="00424D60" w:rsidRDefault="00424D60" w:rsidP="00766672">
            <w:r w:rsidRPr="00942430">
              <w:t>Stay order - Deputy Commissioner in R.A,</w:t>
            </w:r>
            <w:r>
              <w:t xml:space="preserve"> 165/2011-2012-O.S.9373/201</w:t>
            </w:r>
            <w:r w:rsidRPr="00942430">
              <w:t>3</w:t>
            </w:r>
          </w:p>
        </w:tc>
      </w:tr>
      <w:tr w:rsidR="00424D60" w:rsidRPr="00095998" w:rsidTr="00766672">
        <w:trPr>
          <w:trHeight w:val="794"/>
        </w:trPr>
        <w:tc>
          <w:tcPr>
            <w:tcW w:w="911" w:type="dxa"/>
          </w:tcPr>
          <w:p w:rsidR="00424D60" w:rsidRDefault="00B33F13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9</w:t>
            </w:r>
          </w:p>
        </w:tc>
        <w:tc>
          <w:tcPr>
            <w:tcW w:w="2155" w:type="dxa"/>
          </w:tcPr>
          <w:p w:rsidR="00424D60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A"/>
              </w:rPr>
            </w:pPr>
            <w:r>
              <w:rPr>
                <w:rFonts w:cstheme="minorHAnsi"/>
                <w:bCs/>
                <w:color w:val="00000A"/>
              </w:rPr>
              <w:t>169/3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51 </w:t>
            </w:r>
            <w:proofErr w:type="spellStart"/>
            <w:r>
              <w:rPr>
                <w:rFonts w:cstheme="minorHAnsi"/>
                <w:color w:val="00000A"/>
              </w:rPr>
              <w:t>Guntha</w:t>
            </w:r>
            <w:proofErr w:type="spellEnd"/>
          </w:p>
        </w:tc>
        <w:tc>
          <w:tcPr>
            <w:tcW w:w="3927" w:type="dxa"/>
          </w:tcPr>
          <w:p w:rsidR="00424D60" w:rsidRDefault="00424D60" w:rsidP="00766672">
            <w:r>
              <w:t>O.5.755512017 - temporary injunction dated 4-12-2017 against the Bank - Defendant No.19. - Not to alienate</w:t>
            </w:r>
          </w:p>
        </w:tc>
      </w:tr>
      <w:tr w:rsidR="00424D60" w:rsidRPr="00095998" w:rsidTr="00766672">
        <w:trPr>
          <w:trHeight w:val="547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10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169/1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8 </w:t>
            </w:r>
            <w:proofErr w:type="spellStart"/>
            <w:r>
              <w:rPr>
                <w:rFonts w:cstheme="minorHAnsi"/>
                <w:color w:val="00000A"/>
              </w:rPr>
              <w:t>Guntha</w:t>
            </w:r>
            <w:proofErr w:type="spellEnd"/>
          </w:p>
        </w:tc>
        <w:tc>
          <w:tcPr>
            <w:tcW w:w="3927" w:type="dxa"/>
          </w:tcPr>
          <w:p w:rsidR="00424D60" w:rsidRPr="007F7D54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 w:rsidRPr="007F7D54">
              <w:rPr>
                <w:rFonts w:cstheme="minorHAnsi"/>
                <w:color w:val="00000A"/>
              </w:rPr>
              <w:t>Utilized formed for Storm Water Drain</w:t>
            </w:r>
          </w:p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7F7D54">
              <w:rPr>
                <w:rFonts w:cstheme="minorHAnsi"/>
                <w:color w:val="00000A"/>
              </w:rPr>
              <w:t>Survey Sketch is produced</w:t>
            </w:r>
          </w:p>
        </w:tc>
      </w:tr>
      <w:tr w:rsidR="00424D60" w:rsidRPr="00095998" w:rsidTr="00766672">
        <w:trPr>
          <w:trHeight w:val="547"/>
        </w:trPr>
        <w:tc>
          <w:tcPr>
            <w:tcW w:w="911" w:type="dxa"/>
          </w:tcPr>
          <w:p w:rsidR="00424D60" w:rsidRPr="00095998" w:rsidRDefault="00B33F13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11</w:t>
            </w: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>176/1</w:t>
            </w:r>
          </w:p>
        </w:tc>
        <w:tc>
          <w:tcPr>
            <w:tcW w:w="1788" w:type="dxa"/>
          </w:tcPr>
          <w:p w:rsidR="00424D60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1 </w:t>
            </w:r>
            <w:proofErr w:type="spellStart"/>
            <w:r>
              <w:rPr>
                <w:rFonts w:cstheme="minorHAnsi"/>
                <w:color w:val="00000A"/>
              </w:rPr>
              <w:t>Guntha</w:t>
            </w:r>
            <w:proofErr w:type="spellEnd"/>
          </w:p>
        </w:tc>
        <w:tc>
          <w:tcPr>
            <w:tcW w:w="3927" w:type="dxa"/>
          </w:tcPr>
          <w:p w:rsidR="00424D60" w:rsidRPr="007F7D54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 w:rsidRPr="007F7D54">
              <w:rPr>
                <w:rFonts w:cstheme="minorHAnsi"/>
                <w:color w:val="00000A"/>
              </w:rPr>
              <w:t>Utilized formed for Storm Water Drain</w:t>
            </w:r>
          </w:p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  <w:r w:rsidRPr="007F7D54">
              <w:rPr>
                <w:rFonts w:cstheme="minorHAnsi"/>
                <w:color w:val="00000A"/>
              </w:rPr>
              <w:t>Survey Sketch is produced</w:t>
            </w:r>
          </w:p>
        </w:tc>
      </w:tr>
      <w:tr w:rsidR="00424D60" w:rsidRPr="00095998" w:rsidTr="00766672">
        <w:trPr>
          <w:trHeight w:val="547"/>
        </w:trPr>
        <w:tc>
          <w:tcPr>
            <w:tcW w:w="911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A"/>
              </w:rPr>
            </w:pPr>
          </w:p>
        </w:tc>
        <w:tc>
          <w:tcPr>
            <w:tcW w:w="2155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>Balance area of the mortgaged property</w:t>
            </w:r>
          </w:p>
        </w:tc>
        <w:tc>
          <w:tcPr>
            <w:tcW w:w="1788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275.64 </w:t>
            </w:r>
            <w:proofErr w:type="spellStart"/>
            <w:r w:rsidRPr="00095998">
              <w:rPr>
                <w:rFonts w:cstheme="minorHAnsi"/>
                <w:color w:val="00000A"/>
              </w:rPr>
              <w:t>Guntha</w:t>
            </w:r>
            <w:proofErr w:type="spellEnd"/>
            <w:r w:rsidRPr="00095998">
              <w:rPr>
                <w:rFonts w:cstheme="minorHAnsi"/>
                <w:color w:val="00000A"/>
              </w:rPr>
              <w:t xml:space="preserve"> (</w:t>
            </w:r>
            <w:r>
              <w:rPr>
                <w:rFonts w:cstheme="minorHAnsi"/>
                <w:color w:val="00000A"/>
              </w:rPr>
              <w:t xml:space="preserve">6.891 </w:t>
            </w:r>
            <w:r w:rsidRPr="00095998">
              <w:rPr>
                <w:rFonts w:cstheme="minorHAnsi"/>
                <w:color w:val="00000A"/>
              </w:rPr>
              <w:t>Acre)</w:t>
            </w:r>
          </w:p>
        </w:tc>
        <w:tc>
          <w:tcPr>
            <w:tcW w:w="3927" w:type="dxa"/>
          </w:tcPr>
          <w:p w:rsidR="00424D60" w:rsidRPr="00095998" w:rsidRDefault="00424D60" w:rsidP="00766672">
            <w:pPr>
              <w:autoSpaceDE w:val="0"/>
              <w:autoSpaceDN w:val="0"/>
              <w:adjustRightInd w:val="0"/>
              <w:spacing w:after="200"/>
              <w:jc w:val="both"/>
              <w:rPr>
                <w:rFonts w:cstheme="minorHAnsi"/>
                <w:color w:val="00000A"/>
              </w:rPr>
            </w:pPr>
            <w:r w:rsidRPr="00095998">
              <w:rPr>
                <w:rFonts w:cstheme="minorHAnsi"/>
                <w:color w:val="00000A"/>
              </w:rPr>
              <w:t xml:space="preserve">After excluding above mentioned properties. </w:t>
            </w:r>
          </w:p>
        </w:tc>
      </w:tr>
    </w:tbl>
    <w:p w:rsidR="00424D60" w:rsidRDefault="00424D60" w:rsidP="00424D60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color w:val="00000A"/>
        </w:rPr>
      </w:pPr>
    </w:p>
    <w:p w:rsidR="00424D60" w:rsidRPr="00424D60" w:rsidRDefault="00424D60">
      <w:pPr>
        <w:rPr>
          <w:lang w:val="en-US"/>
        </w:rPr>
      </w:pPr>
    </w:p>
    <w:sectPr w:rsidR="00424D60" w:rsidRPr="00424D60" w:rsidSect="00424D6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60"/>
    <w:rsid w:val="00424D60"/>
    <w:rsid w:val="00B33F13"/>
    <w:rsid w:val="00C4300D"/>
    <w:rsid w:val="00DE5965"/>
    <w:rsid w:val="00FC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GOTMARE</dc:creator>
  <cp:lastModifiedBy>RAHUL GOTMARE</cp:lastModifiedBy>
  <cp:revision>3</cp:revision>
  <cp:lastPrinted>2025-05-07T05:19:00Z</cp:lastPrinted>
  <dcterms:created xsi:type="dcterms:W3CDTF">2025-05-07T05:21:00Z</dcterms:created>
  <dcterms:modified xsi:type="dcterms:W3CDTF">2025-05-07T05:22:00Z</dcterms:modified>
</cp:coreProperties>
</file>